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5E55187D" w:rsidR="00D3441F" w:rsidRDefault="00AE0859" w:rsidP="76BA8455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76BA8455">
        <w:rPr>
          <w:b/>
          <w:bCs/>
          <w:sz w:val="28"/>
          <w:szCs w:val="28"/>
        </w:rPr>
        <w:t>Documentation</w:t>
      </w:r>
      <w:r w:rsidR="00A2601E" w:rsidRPr="76BA8455">
        <w:rPr>
          <w:b/>
          <w:bCs/>
          <w:sz w:val="28"/>
          <w:szCs w:val="28"/>
        </w:rPr>
        <w:t xml:space="preserve"> and Evaluation Form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67"/>
        <w:gridCol w:w="864"/>
        <w:gridCol w:w="690"/>
        <w:gridCol w:w="345"/>
        <w:gridCol w:w="1544"/>
        <w:gridCol w:w="1529"/>
        <w:gridCol w:w="1530"/>
        <w:gridCol w:w="1338"/>
      </w:tblGrid>
      <w:tr w:rsidR="00D3441F" w14:paraId="2FBAB8CD" w14:textId="77777777" w:rsidTr="47F662A3">
        <w:tc>
          <w:tcPr>
            <w:tcW w:w="5566" w:type="dxa"/>
            <w:gridSpan w:val="4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44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47F662A3">
        <w:tc>
          <w:tcPr>
            <w:tcW w:w="5566" w:type="dxa"/>
            <w:gridSpan w:val="4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44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4B2F5061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47F662A3">
        <w:tc>
          <w:tcPr>
            <w:tcW w:w="5566" w:type="dxa"/>
            <w:gridSpan w:val="4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44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07FF1B0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47F662A3">
        <w:trPr>
          <w:trHeight w:val="330"/>
        </w:trPr>
        <w:tc>
          <w:tcPr>
            <w:tcW w:w="5566" w:type="dxa"/>
            <w:gridSpan w:val="4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44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42D49C49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47F662A3">
        <w:tc>
          <w:tcPr>
            <w:tcW w:w="5566" w:type="dxa"/>
            <w:gridSpan w:val="4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44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47F662A3">
        <w:tc>
          <w:tcPr>
            <w:tcW w:w="5566" w:type="dxa"/>
            <w:gridSpan w:val="4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44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47F662A3">
        <w:tc>
          <w:tcPr>
            <w:tcW w:w="5566" w:type="dxa"/>
            <w:gridSpan w:val="4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44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47F662A3">
        <w:tc>
          <w:tcPr>
            <w:tcW w:w="5566" w:type="dxa"/>
            <w:gridSpan w:val="4"/>
          </w:tcPr>
          <w:p w14:paraId="7F63ECB4" w14:textId="0E9036B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>Lisko</w:t>
            </w:r>
            <w:r w:rsidR="006256D9">
              <w:rPr>
                <w:rFonts w:eastAsia="Calibri" w:cs="Arial"/>
                <w:b/>
                <w:bCs/>
                <w:sz w:val="28"/>
                <w:szCs w:val="28"/>
              </w:rPr>
              <w:t>v</w:t>
            </w:r>
            <w:proofErr w:type="spellEnd"/>
            <w:r w:rsidRPr="76BA8455"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44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47F662A3">
        <w:tc>
          <w:tcPr>
            <w:tcW w:w="5566" w:type="dxa"/>
            <w:gridSpan w:val="4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44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47F662A3">
        <w:trPr>
          <w:trHeight w:val="330"/>
        </w:trPr>
        <w:tc>
          <w:tcPr>
            <w:tcW w:w="5566" w:type="dxa"/>
            <w:gridSpan w:val="4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44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47F662A3">
        <w:trPr>
          <w:trHeight w:val="405"/>
        </w:trPr>
        <w:tc>
          <w:tcPr>
            <w:tcW w:w="5566" w:type="dxa"/>
            <w:gridSpan w:val="4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603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47F662A3">
        <w:trPr>
          <w:trHeight w:val="360"/>
        </w:trPr>
        <w:tc>
          <w:tcPr>
            <w:tcW w:w="5566" w:type="dxa"/>
            <w:gridSpan w:val="4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603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47F662A3">
        <w:tc>
          <w:tcPr>
            <w:tcW w:w="5566" w:type="dxa"/>
            <w:gridSpan w:val="4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603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47F662A3">
        <w:tc>
          <w:tcPr>
            <w:tcW w:w="5566" w:type="dxa"/>
            <w:gridSpan w:val="4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44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1CA36C99" w14:paraId="71891A95" w14:textId="77777777" w:rsidTr="47F662A3">
        <w:trPr>
          <w:gridAfter w:val="5"/>
          <w:wAfter w:w="6286" w:type="dxa"/>
        </w:trPr>
        <w:tc>
          <w:tcPr>
            <w:tcW w:w="3667" w:type="dxa"/>
          </w:tcPr>
          <w:p w14:paraId="2F42662D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7F1F228B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690" w:type="dxa"/>
          </w:tcPr>
          <w:p w14:paraId="6476A917" w14:textId="10466411" w:rsidR="1CA36C99" w:rsidRDefault="1CA36C99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1CA36C99" w14:paraId="4B7F5CF2" w14:textId="77777777" w:rsidTr="47F662A3">
        <w:trPr>
          <w:gridAfter w:val="5"/>
          <w:wAfter w:w="6286" w:type="dxa"/>
        </w:trPr>
        <w:tc>
          <w:tcPr>
            <w:tcW w:w="3667" w:type="dxa"/>
          </w:tcPr>
          <w:p w14:paraId="2E8E25A2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1CA36C99">
              <w:rPr>
                <w:b/>
                <w:bCs/>
                <w:sz w:val="28"/>
                <w:szCs w:val="28"/>
              </w:rPr>
              <w:t>Bounce on Overall Work</w:t>
            </w:r>
          </w:p>
        </w:tc>
        <w:tc>
          <w:tcPr>
            <w:tcW w:w="864" w:type="dxa"/>
          </w:tcPr>
          <w:p w14:paraId="5E70D346" w14:textId="77777777" w:rsidR="373187BE" w:rsidRDefault="373187BE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690" w:type="dxa"/>
          </w:tcPr>
          <w:p w14:paraId="1DC80382" w14:textId="55BB6BC3" w:rsidR="1CA36C99" w:rsidRDefault="1CA36C99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1CA36C99" w14:paraId="666A3A21" w14:textId="77777777" w:rsidTr="47F662A3">
        <w:trPr>
          <w:gridAfter w:val="5"/>
          <w:wAfter w:w="6286" w:type="dxa"/>
        </w:trPr>
        <w:tc>
          <w:tcPr>
            <w:tcW w:w="3667" w:type="dxa"/>
          </w:tcPr>
          <w:p w14:paraId="4A2DACD3" w14:textId="5CE69D72" w:rsidR="2EB0933C" w:rsidRDefault="2EB0933C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1CA36C99"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554" w:type="dxa"/>
            <w:gridSpan w:val="2"/>
          </w:tcPr>
          <w:p w14:paraId="5003C5BB" w14:textId="77777777" w:rsidR="1CA36C99" w:rsidRDefault="1CA36C99" w:rsidP="1CA36C9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793AC23" w14:textId="1A01EA2B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p w14:paraId="30BAABCB" w14:textId="237BD28B" w:rsidR="47F662A3" w:rsidRDefault="47F662A3"/>
    <w:tbl>
      <w:tblPr>
        <w:tblStyle w:val="TableGrid"/>
        <w:tblW w:w="134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60"/>
        <w:gridCol w:w="2835"/>
        <w:gridCol w:w="1950"/>
        <w:gridCol w:w="2565"/>
        <w:gridCol w:w="1556"/>
      </w:tblGrid>
      <w:tr w:rsidR="00AC0BAC" w14:paraId="3FF9BBAA" w14:textId="77777777" w:rsidTr="47F662A3">
        <w:tc>
          <w:tcPr>
            <w:tcW w:w="4560" w:type="dxa"/>
          </w:tcPr>
          <w:p w14:paraId="3EDE5232" w14:textId="77777777" w:rsidR="00AC0BAC" w:rsidRDefault="00AC0BAC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835" w:type="dxa"/>
          </w:tcPr>
          <w:p w14:paraId="3F751F9C" w14:textId="60CC3541" w:rsidR="00AC0BAC" w:rsidRDefault="511BC9A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 w:rsidRPr="1CA36C99"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950" w:type="dxa"/>
          </w:tcPr>
          <w:p w14:paraId="2288C7EF" w14:textId="73DEEFDF" w:rsidR="00AC0BAC" w:rsidRDefault="511BC9A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 w:rsidRPr="1CA36C99"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2565" w:type="dxa"/>
          </w:tcPr>
          <w:p w14:paraId="72042153" w14:textId="35C8A560" w:rsidR="00AC0BAC" w:rsidRDefault="1CA36C99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 w:rsidRPr="1CA36C99"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556" w:type="dxa"/>
          </w:tcPr>
          <w:p w14:paraId="6B7343B7" w14:textId="77777777" w:rsidR="00AC0BAC" w:rsidRDefault="00AC0BAC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AC0BAC" w14:paraId="307EAB07" w14:textId="77777777" w:rsidTr="47F662A3">
        <w:trPr>
          <w:trHeight w:val="345"/>
        </w:trPr>
        <w:tc>
          <w:tcPr>
            <w:tcW w:w="4560" w:type="dxa"/>
          </w:tcPr>
          <w:p w14:paraId="6AA15015" w14:textId="104C3A15" w:rsidR="00AC0BAC" w:rsidRDefault="001B181B" w:rsidP="47F662A3">
            <w:pPr>
              <w:widowControl w:val="0"/>
              <w:spacing w:after="0" w:line="240" w:lineRule="auto"/>
              <w:jc w:val="right"/>
              <w:rPr>
                <w:rFonts w:ascii="Calibri" w:eastAsia="Calibri" w:hAnsi="Calibri" w:cs="Calibri"/>
                <w:sz w:val="28"/>
                <w:szCs w:val="28"/>
                <w:rtl/>
              </w:rPr>
            </w:pPr>
            <w:r w:rsidRPr="001B181B">
              <w:rPr>
                <w:rFonts w:ascii="Calibri" w:eastAsia="Calibri" w:hAnsi="Calibri" w:cs="Calibri"/>
                <w:sz w:val="28"/>
                <w:szCs w:val="28"/>
                <w:rtl/>
              </w:rPr>
              <w:t>هاجر محمد عبدالله محمد</w:t>
            </w:r>
          </w:p>
        </w:tc>
        <w:tc>
          <w:tcPr>
            <w:tcW w:w="2835" w:type="dxa"/>
          </w:tcPr>
          <w:p w14:paraId="3CD905E0" w14:textId="190D5C3B" w:rsidR="00AC0BAC" w:rsidRDefault="001B181B" w:rsidP="1CA36C99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B181B">
              <w:rPr>
                <w:rFonts w:ascii="Calibri" w:eastAsia="Calibri" w:hAnsi="Calibri" w:cs="Calibri"/>
                <w:sz w:val="28"/>
                <w:szCs w:val="28"/>
              </w:rPr>
              <w:t>201900922</w:t>
            </w:r>
          </w:p>
        </w:tc>
        <w:tc>
          <w:tcPr>
            <w:tcW w:w="1950" w:type="dxa"/>
          </w:tcPr>
          <w:p w14:paraId="45037C14" w14:textId="0ED5D856" w:rsidR="00AC0BAC" w:rsidRDefault="00AC0BAC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498A21FA" w14:textId="4015B0C7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AC0BAC" w:rsidRDefault="00AC0BAC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4250C8" w14:paraId="15457709" w14:textId="77777777" w:rsidTr="47F662A3">
        <w:trPr>
          <w:trHeight w:val="345"/>
        </w:trPr>
        <w:tc>
          <w:tcPr>
            <w:tcW w:w="4560" w:type="dxa"/>
          </w:tcPr>
          <w:p w14:paraId="067403D0" w14:textId="7CF894F3" w:rsidR="004250C8" w:rsidRDefault="004250C8" w:rsidP="004250C8">
            <w:pPr>
              <w:widowControl w:val="0"/>
              <w:spacing w:after="0" w:line="240" w:lineRule="auto"/>
              <w:jc w:val="right"/>
              <w:rPr>
                <w:rFonts w:ascii="Calibri" w:eastAsia="Calibri" w:hAnsi="Calibri" w:cs="Calibri"/>
                <w:sz w:val="28"/>
                <w:szCs w:val="28"/>
                <w:rtl/>
              </w:rPr>
            </w:pPr>
            <w:r w:rsidRPr="004250C8">
              <w:rPr>
                <w:rFonts w:ascii="Calibri" w:eastAsia="Calibri" w:hAnsi="Calibri" w:cs="Calibri"/>
                <w:sz w:val="28"/>
                <w:szCs w:val="28"/>
                <w:rtl/>
              </w:rPr>
              <w:t>مصطفى عبدالناصر عبدالفتاح عيسى</w:t>
            </w:r>
          </w:p>
        </w:tc>
        <w:tc>
          <w:tcPr>
            <w:tcW w:w="2835" w:type="dxa"/>
          </w:tcPr>
          <w:p w14:paraId="0754F540" w14:textId="5FBA637F" w:rsidR="004250C8" w:rsidRDefault="004250C8" w:rsidP="004250C8">
            <w:pPr>
              <w:widowControl w:val="0"/>
              <w:tabs>
                <w:tab w:val="left" w:pos="564"/>
                <w:tab w:val="center" w:pos="1309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1B181B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201900823</w:t>
            </w:r>
          </w:p>
        </w:tc>
        <w:tc>
          <w:tcPr>
            <w:tcW w:w="1950" w:type="dxa"/>
          </w:tcPr>
          <w:p w14:paraId="103FCF42" w14:textId="56654D57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2BC2F4FE" w14:textId="734B136F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4250C8" w14:paraId="2B38D193" w14:textId="77777777" w:rsidTr="47F662A3">
        <w:tc>
          <w:tcPr>
            <w:tcW w:w="4560" w:type="dxa"/>
          </w:tcPr>
          <w:p w14:paraId="6E58284A" w14:textId="4D63FF2A" w:rsidR="004250C8" w:rsidRDefault="004250C8" w:rsidP="004250C8">
            <w:pPr>
              <w:spacing w:line="240" w:lineRule="auto"/>
              <w:jc w:val="right"/>
              <w:rPr>
                <w:rFonts w:ascii="Calibri" w:eastAsia="Calibri" w:hAnsi="Calibri" w:cs="Calibri"/>
                <w:sz w:val="28"/>
                <w:szCs w:val="28"/>
                <w:rtl/>
              </w:rPr>
            </w:pPr>
            <w:r w:rsidRPr="004250C8">
              <w:rPr>
                <w:rFonts w:ascii="Calibri" w:eastAsia="Calibri" w:hAnsi="Calibri" w:cs="Calibri"/>
                <w:sz w:val="28"/>
                <w:szCs w:val="28"/>
                <w:rtl/>
              </w:rPr>
              <w:t>نادر إبراهيم حموده عبد الكريم</w:t>
            </w:r>
          </w:p>
        </w:tc>
        <w:tc>
          <w:tcPr>
            <w:tcW w:w="2835" w:type="dxa"/>
          </w:tcPr>
          <w:p w14:paraId="4A849CE8" w14:textId="1ACD16FD" w:rsidR="004250C8" w:rsidRDefault="004250C8" w:rsidP="004250C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1B181B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4250C8">
              <w:rPr>
                <w:sz w:val="28"/>
                <w:szCs w:val="28"/>
              </w:rPr>
              <w:t>201900886</w:t>
            </w:r>
          </w:p>
        </w:tc>
        <w:tc>
          <w:tcPr>
            <w:tcW w:w="1950" w:type="dxa"/>
          </w:tcPr>
          <w:p w14:paraId="41947095" w14:textId="14B04CF2" w:rsidR="004250C8" w:rsidRDefault="004250C8" w:rsidP="004250C8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3063CE12" w14:textId="4B990DDF" w:rsidR="004250C8" w:rsidRDefault="004250C8" w:rsidP="004250C8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A2B2239" w14:textId="3BF160DA" w:rsidR="004250C8" w:rsidRDefault="004250C8" w:rsidP="004250C8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4250C8" w14:paraId="260BA287" w14:textId="77777777" w:rsidTr="47F662A3">
        <w:tc>
          <w:tcPr>
            <w:tcW w:w="4560" w:type="dxa"/>
          </w:tcPr>
          <w:p w14:paraId="24F44B92" w14:textId="6E7F0535" w:rsidR="004250C8" w:rsidRDefault="004250C8" w:rsidP="004250C8">
            <w:pPr>
              <w:widowControl w:val="0"/>
              <w:spacing w:after="0" w:line="240" w:lineRule="auto"/>
              <w:jc w:val="right"/>
              <w:rPr>
                <w:rFonts w:ascii="Calibri" w:eastAsia="Calibri" w:hAnsi="Calibri" w:cs="Calibri"/>
                <w:sz w:val="28"/>
                <w:szCs w:val="28"/>
                <w:rtl/>
              </w:rPr>
            </w:pPr>
            <w:r w:rsidRPr="004250C8">
              <w:rPr>
                <w:rFonts w:ascii="Calibri" w:eastAsia="Calibri" w:hAnsi="Calibri" w:cs="Calibri"/>
                <w:sz w:val="28"/>
                <w:szCs w:val="28"/>
                <w:rtl/>
              </w:rPr>
              <w:t>مؤمن عماد الدين عبد الفتاح عبد الغفار</w:t>
            </w:r>
          </w:p>
        </w:tc>
        <w:tc>
          <w:tcPr>
            <w:tcW w:w="2835" w:type="dxa"/>
          </w:tcPr>
          <w:p w14:paraId="1628B734" w14:textId="4C503B26" w:rsidR="004250C8" w:rsidRDefault="004250C8" w:rsidP="004250C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50C8">
              <w:rPr>
                <w:sz w:val="28"/>
                <w:szCs w:val="28"/>
              </w:rPr>
              <w:t>201900863</w:t>
            </w:r>
          </w:p>
        </w:tc>
        <w:tc>
          <w:tcPr>
            <w:tcW w:w="1950" w:type="dxa"/>
          </w:tcPr>
          <w:p w14:paraId="1F4CEBEA" w14:textId="2C32064E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4B03D576" w14:textId="79FE1C64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4250C8" w14:paraId="1CA3C418" w14:textId="77777777" w:rsidTr="47F662A3">
        <w:tc>
          <w:tcPr>
            <w:tcW w:w="4560" w:type="dxa"/>
          </w:tcPr>
          <w:p w14:paraId="2766D8EE" w14:textId="5135CBC9" w:rsidR="004250C8" w:rsidRDefault="001B181B" w:rsidP="004250C8">
            <w:pPr>
              <w:widowControl w:val="0"/>
              <w:spacing w:after="0" w:line="240" w:lineRule="auto"/>
              <w:jc w:val="right"/>
              <w:rPr>
                <w:rFonts w:ascii="Calibri" w:eastAsia="Calibri" w:hAnsi="Calibri" w:cs="Calibri"/>
                <w:sz w:val="28"/>
                <w:szCs w:val="28"/>
                <w:rtl/>
              </w:rPr>
            </w:pPr>
            <w:r w:rsidRPr="001B181B">
              <w:rPr>
                <w:rFonts w:ascii="Calibri" w:eastAsia="Calibri" w:hAnsi="Calibri" w:cs="Calibri"/>
                <w:sz w:val="28"/>
                <w:szCs w:val="28"/>
                <w:rtl/>
              </w:rPr>
              <w:t>شمس طه عبد العزيز القاض</w:t>
            </w:r>
          </w:p>
        </w:tc>
        <w:tc>
          <w:tcPr>
            <w:tcW w:w="2835" w:type="dxa"/>
          </w:tcPr>
          <w:p w14:paraId="17A1D6B8" w14:textId="30B06B41" w:rsidR="004250C8" w:rsidRDefault="001B181B" w:rsidP="001B181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1B181B">
              <w:rPr>
                <w:sz w:val="28"/>
                <w:szCs w:val="28"/>
              </w:rPr>
              <w:t>201900373</w:t>
            </w:r>
          </w:p>
        </w:tc>
        <w:tc>
          <w:tcPr>
            <w:tcW w:w="1950" w:type="dxa"/>
          </w:tcPr>
          <w:p w14:paraId="4589114E" w14:textId="5312E9D8" w:rsidR="004250C8" w:rsidRDefault="004250C8" w:rsidP="004250C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2F9CEBAB" w14:textId="62C41C80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4250C8" w14:paraId="3DDF019A" w14:textId="77777777" w:rsidTr="47F662A3">
        <w:tc>
          <w:tcPr>
            <w:tcW w:w="4560" w:type="dxa"/>
          </w:tcPr>
          <w:p w14:paraId="51A680A5" w14:textId="44F2419A" w:rsidR="004250C8" w:rsidRDefault="004250C8" w:rsidP="004250C8">
            <w:pPr>
              <w:widowControl w:val="0"/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rtl/>
              </w:rPr>
            </w:pPr>
          </w:p>
        </w:tc>
        <w:tc>
          <w:tcPr>
            <w:tcW w:w="2835" w:type="dxa"/>
          </w:tcPr>
          <w:p w14:paraId="7D9ABCB8" w14:textId="614BB600" w:rsidR="004250C8" w:rsidRDefault="004250C8" w:rsidP="004250C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0EC7E07E" w14:textId="3B1DB44D" w:rsidR="004250C8" w:rsidRDefault="004250C8" w:rsidP="004250C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65" w:type="dxa"/>
          </w:tcPr>
          <w:p w14:paraId="7BA20F0E" w14:textId="708CD406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4250C8" w:rsidRDefault="004250C8" w:rsidP="004250C8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584F73E4" w:rsidR="007808F1" w:rsidRDefault="007808F1" w:rsidP="1CA36C99">
      <w:pPr>
        <w:pStyle w:val="ListParagraph"/>
        <w:ind w:left="-993"/>
        <w:rPr>
          <w:b/>
          <w:bCs/>
          <w:sz w:val="20"/>
          <w:szCs w:val="20"/>
          <w:u w:val="single"/>
        </w:rPr>
      </w:pPr>
    </w:p>
    <w:p w14:paraId="7B1DE2E4" w14:textId="449648B4" w:rsidR="00CE7A36" w:rsidRDefault="00CE7A36" w:rsidP="1CA36C99">
      <w:pPr>
        <w:pStyle w:val="ListParagraph"/>
        <w:ind w:left="-993"/>
        <w:rPr>
          <w:b/>
          <w:bCs/>
          <w:sz w:val="20"/>
          <w:szCs w:val="20"/>
          <w:u w:val="single"/>
        </w:rPr>
      </w:pPr>
    </w:p>
    <w:p w14:paraId="546FEF3D" w14:textId="6539ECCC" w:rsidR="00CE7A36" w:rsidRDefault="00CE7A36" w:rsidP="1CA36C99">
      <w:pPr>
        <w:pStyle w:val="ListParagraph"/>
        <w:ind w:left="-993"/>
        <w:rPr>
          <w:b/>
          <w:bCs/>
          <w:sz w:val="20"/>
          <w:szCs w:val="20"/>
          <w:u w:val="single"/>
        </w:rPr>
      </w:pPr>
    </w:p>
    <w:p w14:paraId="7A3E2EB0" w14:textId="3E921B4F" w:rsidR="00CE7A36" w:rsidRDefault="00CE7A36" w:rsidP="1CA36C99">
      <w:pPr>
        <w:pStyle w:val="ListParagraph"/>
        <w:ind w:left="-993"/>
        <w:rPr>
          <w:b/>
          <w:bCs/>
          <w:sz w:val="20"/>
          <w:szCs w:val="20"/>
          <w:u w:val="single"/>
        </w:rPr>
      </w:pPr>
    </w:p>
    <w:p w14:paraId="532140AD" w14:textId="330C0B0D" w:rsidR="00CE7A36" w:rsidRPr="00CE7A36" w:rsidRDefault="00CE7A36" w:rsidP="00CE7A36">
      <w:pPr>
        <w:pStyle w:val="ListParagraph"/>
        <w:ind w:left="-993"/>
        <w:jc w:val="center"/>
        <w:rPr>
          <w:b/>
          <w:bCs/>
          <w:sz w:val="40"/>
          <w:szCs w:val="40"/>
          <w:u w:val="single"/>
        </w:rPr>
      </w:pPr>
      <w:r w:rsidRPr="00CE7A36">
        <w:rPr>
          <w:b/>
          <w:bCs/>
          <w:sz w:val="40"/>
          <w:szCs w:val="40"/>
          <w:u w:val="single"/>
        </w:rPr>
        <w:t>Class diagram</w:t>
      </w:r>
    </w:p>
    <w:p w14:paraId="57FAC18E" w14:textId="2BCC3CAA" w:rsidR="00CE7A36" w:rsidRPr="00CE7A36" w:rsidRDefault="00CE7A36" w:rsidP="00CE7A36">
      <w:pPr>
        <w:pStyle w:val="ListParagraph"/>
        <w:ind w:left="-993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5A3FD296" wp14:editId="55400572">
            <wp:simplePos x="0" y="0"/>
            <wp:positionH relativeFrom="page">
              <wp:align>center</wp:align>
            </wp:positionH>
            <wp:positionV relativeFrom="margin">
              <wp:posOffset>1285875</wp:posOffset>
            </wp:positionV>
            <wp:extent cx="5267325" cy="30295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261885" w14:textId="3E457D9D" w:rsidR="00CE7A36" w:rsidRPr="00CE7A36" w:rsidRDefault="00CE7A36" w:rsidP="00CE7A36">
      <w:pPr>
        <w:pStyle w:val="ListParagraph"/>
        <w:ind w:left="-993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Database Schema</w:t>
      </w:r>
    </w:p>
    <w:p w14:paraId="3DF528AC" w14:textId="0C9ADAE5" w:rsidR="00CE7A36" w:rsidRPr="00CE7A36" w:rsidRDefault="00CE7A36" w:rsidP="00CE7A36">
      <w:pPr>
        <w:pStyle w:val="ListParagraph"/>
        <w:ind w:left="-993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602BC599" wp14:editId="26B888AF">
            <wp:simplePos x="0" y="0"/>
            <wp:positionH relativeFrom="page">
              <wp:align>center</wp:align>
            </wp:positionH>
            <wp:positionV relativeFrom="margin">
              <wp:posOffset>5153660</wp:posOffset>
            </wp:positionV>
            <wp:extent cx="5219700" cy="3513559"/>
            <wp:effectExtent l="0" t="0" r="0" b="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1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E7A36" w:rsidRPr="00CE7A36" w:rsidSect="00451C25">
      <w:headerReference w:type="default" r:id="rId12"/>
      <w:footerReference w:type="default" r:id="rId13"/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7139" w14:textId="77777777" w:rsidR="009E01BD" w:rsidRDefault="009E01BD">
      <w:pPr>
        <w:spacing w:after="0" w:line="240" w:lineRule="auto"/>
      </w:pPr>
      <w:r>
        <w:separator/>
      </w:r>
    </w:p>
  </w:endnote>
  <w:endnote w:type="continuationSeparator" w:id="0">
    <w:p w14:paraId="6E5D7B19" w14:textId="77777777" w:rsidR="009E01BD" w:rsidRDefault="009E01BD">
      <w:pPr>
        <w:spacing w:after="0" w:line="240" w:lineRule="auto"/>
      </w:pPr>
      <w:r>
        <w:continuationSeparator/>
      </w:r>
    </w:p>
  </w:endnote>
  <w:endnote w:type="continuationNotice" w:id="1">
    <w:p w14:paraId="5993FCAE" w14:textId="77777777" w:rsidR="009E01BD" w:rsidRDefault="009E01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1CA36C99" w14:paraId="3C9945FD" w14:textId="77777777" w:rsidTr="1CA36C99">
      <w:tc>
        <w:tcPr>
          <w:tcW w:w="3350" w:type="dxa"/>
        </w:tcPr>
        <w:p w14:paraId="1CDFD3D3" w14:textId="15A0446C" w:rsidR="1CA36C99" w:rsidRDefault="1CA36C99" w:rsidP="1CA36C99">
          <w:pPr>
            <w:pStyle w:val="Header"/>
            <w:ind w:left="-115"/>
          </w:pPr>
        </w:p>
      </w:tc>
      <w:tc>
        <w:tcPr>
          <w:tcW w:w="3350" w:type="dxa"/>
        </w:tcPr>
        <w:p w14:paraId="4802375F" w14:textId="097DAF67" w:rsidR="1CA36C99" w:rsidRDefault="1CA36C99" w:rsidP="1CA36C99">
          <w:pPr>
            <w:pStyle w:val="Header"/>
            <w:jc w:val="center"/>
          </w:pPr>
        </w:p>
      </w:tc>
      <w:tc>
        <w:tcPr>
          <w:tcW w:w="3350" w:type="dxa"/>
        </w:tcPr>
        <w:p w14:paraId="1AEE3412" w14:textId="50860CA2" w:rsidR="1CA36C99" w:rsidRDefault="1CA36C99" w:rsidP="1CA36C99">
          <w:pPr>
            <w:pStyle w:val="Header"/>
            <w:ind w:right="-115"/>
            <w:jc w:val="right"/>
          </w:pPr>
        </w:p>
      </w:tc>
    </w:tr>
  </w:tbl>
  <w:p w14:paraId="2EFE1695" w14:textId="39233F48" w:rsidR="1CA36C99" w:rsidRDefault="1CA36C99" w:rsidP="1CA36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CAB6" w14:textId="77777777" w:rsidR="009E01BD" w:rsidRDefault="009E01BD">
      <w:pPr>
        <w:spacing w:after="0" w:line="240" w:lineRule="auto"/>
      </w:pPr>
      <w:r>
        <w:separator/>
      </w:r>
    </w:p>
  </w:footnote>
  <w:footnote w:type="continuationSeparator" w:id="0">
    <w:p w14:paraId="003DD2EA" w14:textId="77777777" w:rsidR="009E01BD" w:rsidRDefault="009E01BD">
      <w:pPr>
        <w:spacing w:after="0" w:line="240" w:lineRule="auto"/>
      </w:pPr>
      <w:r>
        <w:continuationSeparator/>
      </w:r>
    </w:p>
  </w:footnote>
  <w:footnote w:type="continuationNotice" w:id="1">
    <w:p w14:paraId="12D2777E" w14:textId="77777777" w:rsidR="009E01BD" w:rsidRDefault="009E01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0"/>
      <w:gridCol w:w="3350"/>
      <w:gridCol w:w="3350"/>
    </w:tblGrid>
    <w:tr w:rsidR="1CA36C99" w14:paraId="72EB4711" w14:textId="77777777" w:rsidTr="1CA36C99">
      <w:tc>
        <w:tcPr>
          <w:tcW w:w="3350" w:type="dxa"/>
        </w:tcPr>
        <w:p w14:paraId="7F13B3E1" w14:textId="22DE665F" w:rsidR="1CA36C99" w:rsidRDefault="1CA36C99" w:rsidP="1CA36C99">
          <w:pPr>
            <w:pStyle w:val="Header"/>
            <w:ind w:left="-115"/>
          </w:pPr>
        </w:p>
      </w:tc>
      <w:tc>
        <w:tcPr>
          <w:tcW w:w="3350" w:type="dxa"/>
        </w:tcPr>
        <w:p w14:paraId="0480D7C4" w14:textId="4CA92E1F" w:rsidR="1CA36C99" w:rsidRDefault="1CA36C99" w:rsidP="1CA36C99">
          <w:pPr>
            <w:pStyle w:val="Header"/>
            <w:jc w:val="center"/>
          </w:pPr>
        </w:p>
      </w:tc>
      <w:tc>
        <w:tcPr>
          <w:tcW w:w="3350" w:type="dxa"/>
        </w:tcPr>
        <w:p w14:paraId="0B320AB4" w14:textId="04272923" w:rsidR="1CA36C99" w:rsidRDefault="1CA36C99" w:rsidP="1CA36C99">
          <w:pPr>
            <w:pStyle w:val="Header"/>
            <w:ind w:right="-115"/>
            <w:jc w:val="right"/>
          </w:pPr>
        </w:p>
      </w:tc>
    </w:tr>
  </w:tbl>
  <w:p w14:paraId="44CC25F6" w14:textId="0BD532EA" w:rsidR="1CA36C99" w:rsidRDefault="1CA36C99" w:rsidP="1CA36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1342077632">
    <w:abstractNumId w:val="1"/>
  </w:num>
  <w:num w:numId="2" w16cid:durableId="1732344500">
    <w:abstractNumId w:val="2"/>
  </w:num>
  <w:num w:numId="3" w16cid:durableId="43768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414AC"/>
    <w:rsid w:val="00067354"/>
    <w:rsid w:val="000C35FA"/>
    <w:rsid w:val="001357D9"/>
    <w:rsid w:val="001A5C16"/>
    <w:rsid w:val="001B181B"/>
    <w:rsid w:val="001B4D3D"/>
    <w:rsid w:val="001D3363"/>
    <w:rsid w:val="001E415D"/>
    <w:rsid w:val="002329E8"/>
    <w:rsid w:val="00292F27"/>
    <w:rsid w:val="002B175E"/>
    <w:rsid w:val="003E74D8"/>
    <w:rsid w:val="004250C8"/>
    <w:rsid w:val="00441FE0"/>
    <w:rsid w:val="0045186B"/>
    <w:rsid w:val="00451C25"/>
    <w:rsid w:val="00495E07"/>
    <w:rsid w:val="00496F37"/>
    <w:rsid w:val="004A6D9E"/>
    <w:rsid w:val="00502F3A"/>
    <w:rsid w:val="00582DA2"/>
    <w:rsid w:val="006042F1"/>
    <w:rsid w:val="006206FE"/>
    <w:rsid w:val="006256D9"/>
    <w:rsid w:val="00677781"/>
    <w:rsid w:val="007808F1"/>
    <w:rsid w:val="00805108"/>
    <w:rsid w:val="008754EC"/>
    <w:rsid w:val="008C1EF5"/>
    <w:rsid w:val="009C10AB"/>
    <w:rsid w:val="009E01BD"/>
    <w:rsid w:val="00A2601E"/>
    <w:rsid w:val="00A3108B"/>
    <w:rsid w:val="00AC0BAC"/>
    <w:rsid w:val="00AE0859"/>
    <w:rsid w:val="00AE67F4"/>
    <w:rsid w:val="00BB69D6"/>
    <w:rsid w:val="00C347DE"/>
    <w:rsid w:val="00C40899"/>
    <w:rsid w:val="00CB6255"/>
    <w:rsid w:val="00CE7A36"/>
    <w:rsid w:val="00D01C8E"/>
    <w:rsid w:val="00D03849"/>
    <w:rsid w:val="00D17F8C"/>
    <w:rsid w:val="00D3441F"/>
    <w:rsid w:val="00D90681"/>
    <w:rsid w:val="00D906B0"/>
    <w:rsid w:val="00DE4819"/>
    <w:rsid w:val="00E11C87"/>
    <w:rsid w:val="00E1561C"/>
    <w:rsid w:val="00EE0D5E"/>
    <w:rsid w:val="00F357DE"/>
    <w:rsid w:val="00F67258"/>
    <w:rsid w:val="00FE454C"/>
    <w:rsid w:val="01408C0A"/>
    <w:rsid w:val="018DC6AF"/>
    <w:rsid w:val="029C9EAA"/>
    <w:rsid w:val="03FCF939"/>
    <w:rsid w:val="0A6983C9"/>
    <w:rsid w:val="0C05542A"/>
    <w:rsid w:val="11AB725D"/>
    <w:rsid w:val="11CE728D"/>
    <w:rsid w:val="144980E5"/>
    <w:rsid w:val="171B5B78"/>
    <w:rsid w:val="192FF063"/>
    <w:rsid w:val="1A99256D"/>
    <w:rsid w:val="1CA36C99"/>
    <w:rsid w:val="1F800AA5"/>
    <w:rsid w:val="200D030B"/>
    <w:rsid w:val="211BDB06"/>
    <w:rsid w:val="21B600B1"/>
    <w:rsid w:val="281E3176"/>
    <w:rsid w:val="2AE67815"/>
    <w:rsid w:val="2D14394D"/>
    <w:rsid w:val="2EB0933C"/>
    <w:rsid w:val="30670BE1"/>
    <w:rsid w:val="306F2EF3"/>
    <w:rsid w:val="31B2FC1E"/>
    <w:rsid w:val="33624F7B"/>
    <w:rsid w:val="373187BE"/>
    <w:rsid w:val="39191208"/>
    <w:rsid w:val="3A4C35C9"/>
    <w:rsid w:val="3A60DBB2"/>
    <w:rsid w:val="3BF3396D"/>
    <w:rsid w:val="3E9673A7"/>
    <w:rsid w:val="47C9E410"/>
    <w:rsid w:val="47F662A3"/>
    <w:rsid w:val="48DD097A"/>
    <w:rsid w:val="4B694CFA"/>
    <w:rsid w:val="4DF26FB3"/>
    <w:rsid w:val="511BC9A6"/>
    <w:rsid w:val="5131F685"/>
    <w:rsid w:val="52DBCD99"/>
    <w:rsid w:val="5F9A2974"/>
    <w:rsid w:val="626184B6"/>
    <w:rsid w:val="65A9EA95"/>
    <w:rsid w:val="6792385E"/>
    <w:rsid w:val="695D4E66"/>
    <w:rsid w:val="6B3C9EC5"/>
    <w:rsid w:val="6C65A981"/>
    <w:rsid w:val="710CC718"/>
    <w:rsid w:val="75E2FEAF"/>
    <w:rsid w:val="76BA8455"/>
    <w:rsid w:val="799BD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E19A30F9-4B1A-4329-98E6-AAA24FB2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cp:keywords/>
  <dc:description/>
  <cp:lastModifiedBy>Mo'men Emad</cp:lastModifiedBy>
  <cp:revision>56</cp:revision>
  <dcterms:created xsi:type="dcterms:W3CDTF">2022-04-25T15:31:00Z</dcterms:created>
  <dcterms:modified xsi:type="dcterms:W3CDTF">2022-05-18T10:29:00Z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