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FLUTTER_SHELL_PLATFORM_COMMON_CLIENT_WRAPPER_INCLUDE_FLUTTER_ENCODABLE_VALUE_H_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FLUTTER_SHELL_PLATFORM_COMMON_CLIENT_WRAPPER_INCLUDE_FLUTTER_ENCODABLE_VALUE_H_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&lt;any&gt;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&lt;cassert&gt;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&lt;variant&gt;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overridden, attempt to detect the RTTI state from the compiler.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FLUTTER_ENABLE_RTTI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_CPPRTTI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FLUTTER_ENABLE_RTTI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defined(__clang__)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__has_feature(cxx_rtti)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FLUTTER_ENABLE_RTTI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defined(__GNUC__)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__GXX_RTTI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FLUTTER_ENABLE_RTTI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#ifndef FLUTTER_ENABLE_RTTI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static_assert(sizeof(double) == 8, "EncodableValue requires a 64-bit double");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container for arbitrary types in EncodableValue.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used in conjunction with StandardCodecExtension to allow using other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 with a StandardMethodCodec/StandardMessageCodec. It is implicitly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convertible to EncodableValue, so constructing an EncodableValue from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custom type can generally be written as: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CustomEncodableValue(MyType(...))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rather than: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EncodableValue(CustomEncodableValue(MyType(...)))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extracting received custom types, it is implicitly convertible 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std::any. For example: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const MyType&amp; my_type_value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std::any_cast&lt;MyType&gt;(std::get&lt;CustomEncodableValue&gt;(value));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RTTI is enabled, different extension types can be checked with type():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if (custom_value-&gt;type() == typeid(SomeData)) { ...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Clients that wish to disable RTTI would need to decide on another approach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distinguishing types (e.g., in StandardCodecExtension::WriteValueOfType)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multiple custom types are needed. For instance, wrapping all of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extension types in an EncodableValue-style variant, and only ever storing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that variant in CustomEncodableValue.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CustomEncodableValue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CustomEncodableValue(const std::any&amp; value) : value_(value) {}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~CustomEncodableValue() = default;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 implicit conversion to std::any to allow direct use of any_cast.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NOLINTNEXTLINE(google-explicit-constructor)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operator std::any&amp;() { return value_;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NOLINTNEXTLINE(google-explicit-constructor)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operator const std::any&amp;() const { return value_;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defined(FLUTTER_ENABLE_RTTI) &amp;&amp; FLUTTER_ENABLE_RTTI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Passthrough to std::any's type().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std::type_info&amp; type() const noexcept { return value_.type();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operator exists only to provide a stable ordering for use as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std::map key, to satisfy the compiler requirements for EncodableValue.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 does not attempt to provide useful ordering semantics, and using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custom value as a map key is not recommended.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operator&lt;(const CustomEncodableValue&amp; other) const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 &lt; &amp;other;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operator==(const CustomEncodableValue&amp; other) const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 == &amp;other;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std::any value_;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type aliases.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EncodableList = std::vector&lt;EncodableValue&gt;;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EncodableMap = std::map&lt;EncodableValue, EncodableValue&gt;;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base class for EncodableValue. Do not use this directly; it exists only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EncodableValue to inherit from.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 not change the order or indexes of the items here; see the comment 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EncodableValue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EncodableValueVariant = std::variant&lt;std::monostate,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bool,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int32_t,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int64_t,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double,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std::string,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std::vector&lt;uint8_t&gt;,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std::vector&lt;int32_t&gt;,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std::vector&lt;int64_t&gt;,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std::vector&lt;double&gt;,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EncodableList,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EncodableMap,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CustomEncodableValue,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std::vector&lt;float&gt;&gt;;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object that can contain any value or collection type supported by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Flutter's standard method codec.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details, see: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https://api.flutter.dev/flutter/services/StandardMessageCodec-class.html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an example, the following Dart structure: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'flag': true,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'name': 'Thing',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'values': [1, 2.0, 4],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would correspond to: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EncodableValue(EncodableMap{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{EncodableValue("flag"), EncodableValue(true)},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{EncodableValue("name"), EncodableValue("Thing")},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{EncodableValue("values"), EncodableValue(EncodableList{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    EncodableValue(1),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    EncodableValue(2.0),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    EncodableValue(4),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})},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primary API surface for this object is std::variant. For instance,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getting a string value from an EncodableValue, with type checking: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if (std::holds_alternative&lt;std::string&gt;(value))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std::string some_string = std::get&lt;std::string&gt;(value);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order/indexes of the variant types is part of the API surface, and 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guaranteed not to change.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variant types are mapped with Dart types in following ways: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std::monostate       -&gt; null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bool                 -&gt; bool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int32_t              -&gt; int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int64_t              -&gt; int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double               -&gt; double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std::string          -&gt; String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std::vector&lt;uint8_t&gt; -&gt; Uint8List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std::vector&lt;int32_t&gt; -&gt; Int32List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std::vector&lt;int64_t&gt; -&gt; Int64List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std::vector&lt;float&gt;   -&gt; Float32List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std::vector&lt;double&gt;  -&gt; Float64List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EncodableList        -&gt; List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EncodableMap         -&gt; Map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 : public internal::EncodableValueVariant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Rely on std::variant for most of the constructors/operators.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super = internal::EncodableValueVariant;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super::super;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super::operator=;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EncodableValue() = default;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Avoid the C++17 pitfall of conversion from char* to bool. Should not be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needed for C++20.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EncodableValue(const char* string) : super(std::string(string)) {}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EncodableValue&amp; operator=(const char* other)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*this = std::string(other);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*this;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 implicit conversion from CustomEncodableValue; the only reason to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make a CustomEncodableValue (which can only be constructed explicitly) is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use it with EncodableValue, so the risk of unintended conversions is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minimal, and it avoids the need for the verbose: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EncodableValue(CustomEncodableValue(...)).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NOLINTNEXTLINE(google-explicit-constructor)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EncodableValue(const CustomEncodableValue&amp; v) : super(v) {}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Override the conversion constructors from std::variant to make them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explicit, to avoid implicit conversion.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While implicit conversion can be convenient in some cases, it can have very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surprising effects. E.g., calling a function that takes an EncodableValue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but accidentally passing an EncodableValue* would, instead of failing 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compile, go through a pointer-&gt;bool-&gt;EncodableValue(bool) chain and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silently call the function with a temp-constructed EncodableValue(true).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&lt;class T&gt;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explicit EncodableValue(T&amp;&amp; t) noexcept : super(t) {}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true if the value is null. Convenience wrapper since unlike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other types, std::monostate uses aren't self-documenting.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IsNull() const { return std::holds_alternative&lt;std::monostate&gt;(*this);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Convenience method to simplify handling objects received from Flutter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where the values may be larger than 32-bit, since they have the same type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 the Dart side, but will be either 32-bit or 64-bit here depending 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value.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Calling this method if the value doesn't contain either an int32_t or 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int64_t will throw an exception.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LongValue() const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(std::holds_alternative&lt;int32_t&gt;(*this))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std::get&lt;int32_t&gt;(*this);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std::get&lt;int64_t&gt;(*this);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Explicitly provide operator&lt;, delegating to std::variant's operator&lt;.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There are issues with with the way the standard library-provided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 and &lt;=&gt; comparisons interact with classes derived from variant.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bool operator&lt;(const EncodableValue&amp; lhs, const EncodableValue&amp; rhs)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static_cast&lt;const super&amp;&gt;(lhs) &lt; static_cast&lt;const super&amp;&gt;(rhs);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FLUTTER_SHELL_PLATFORM_COMMON_CLIENT_WRAPPER_INCLUDE_FLUTTER_ENCODABLE_VALUE_H_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