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FLUTTER_SHELL_PLATFORM_COMMON_CLIENT_WRAPPER_INCLUDE_FLUTTER_PLUGIN_REGISTRAR_H_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FLUTTER_SHELL_PLATFORM_COMMON_CLIENT_WRAPPER_INCLUDE_FLUTTER_PLUGIN_REGISTRAR_H_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&lt;flutter_plugin_registrar.h&gt;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&lt;set&gt;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"binary_messenger.h"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"texture_registrar.h"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Plugin;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object managing the registration of a plugin for various events.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Currently this class has very limited functionality, but is expected 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expand over time to more closely match the functionality of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Flutter mobile plugin APIs' plugin registrars.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PluginRegistrar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new PluginRegistrar. |core_registrar| and the messenger 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provides must remain valid as long as this object exists.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PluginRegistrar(FlutterDesktopPluginRegistrarRef core_registrar);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~PluginRegistrar();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PluginRegistrar(PluginRegistrar const&amp;) = delete;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PluginRegistrar&amp; operator=(PluginRegistrar const&amp;) = delete;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messenger to use for creating channels to communicate with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Flutter engine.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pointer will remain valid for the lifetime of this instance.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BinaryMessenger* messenger() { return messenger_.get();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texture registrar to use for the plugin to render a pixel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buffer.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TextureRegistrar* texture_registrar() { return texture_registrar_.get();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Takes ownership of |plugin|.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Plugins are not required to call this method if they have other lifetime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management, but this is a convenient place for plugins to be owned 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ensure that they stay valid for any registered callbacks.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AddPlugin(std::unique_ptr&lt;Plugin&gt; plugin);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FlutterDesktopPluginRegistrarRef registrar() const { return registrar_;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Destroys all owned plugins. Subclasses should call this at the beginning of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their destructors to prevent the possibility of an owned plugin trying to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access destroyed state during its own destruction.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ClearPlugins();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Handle for interacting with the C API's registrar.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FlutterDesktopPluginRegistrarRef registrar_;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std::unique_ptr&lt;BinaryMessenger&gt; messenger_;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std::unique_ptr&lt;TextureRegistrar&gt; texture_registrar_;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Plugins registered for ownership.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std::set&lt;std::unique_ptr&lt;Plugin&gt;&gt; plugins_;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plugin that can be registered for ownership by a PluginRegistrar.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Plugin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~Plugin() = default;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singleton to own PluginRegistrars. This is intended for use in plugins,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where there is no higher-level object to own a PluginRegistrar that can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own plugin instances and ensure that they live as long as the engine they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are registered with.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PluginRegistrarManager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PluginRegistrarManager* GetInstance();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PluginRegistrarManager(PluginRegistrarManager const&amp;) = delete;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PluginRegistrarManager&amp; operator=(PluginRegistrarManager const&amp;) = delete;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a plugin registrar wrapper of type T, which must be a kind of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PluginRegistrar, creating it if necessary. The returned registrar will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live as long as the underlying FlutterDesktopPluginRegistrarRef, so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can be used to own plugin instances.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Calling this multiple times for the same registrar_ref with different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template types results in undefined behavior.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&lt;class T&gt;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T* GetRegistrar(FlutterDesktopPluginRegistrarRef registrar_ref)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insert_result 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registrars_.emplace(registrar_ref, std::make_unique&lt;T&gt;(registrar_ref));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 registrar_pair = *(insert_result.first);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FlutterDesktopPluginRegistrarSetDestructionHandler(registrar_pair.first,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OnRegistrarDestroyed);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static_cast&lt;T*&gt;(registrar_pair.second.get());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Destroys all registrar wrappers created by the manager.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is intended primarily for use in tests.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Reset() { registrars_.clear();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PluginRegistrarManager();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WrapperMap = std::map&lt;FlutterDesktopPluginRegistrarRef,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std::unique_ptr&lt;PluginRegistrar&gt;&gt;;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void OnRegistrarDestroyed(FlutterDesktopPluginRegistrarRef registrar);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WrapperMap* registrars() { return &amp;registrars_;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WrapperMap registrars_;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FLUTTER_SHELL_PLATFORM_COMMON_CLIENT_WRAPPER_INCLUDE_FLUTTER_PLUGIN_REGISTRAR_H_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