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rFonts w:hint="eastAsia"/>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rFonts w:hint="eastAsia"/>
          <w:sz w:val="20"/>
          <w:lang w:eastAsia="ja-JP"/>
        </w:rPr>
      </w:pPr>
      <w:r w:rsidRPr="00B401DA">
        <w:rPr>
          <w:sz w:val="20"/>
          <w:lang w:eastAsia="ja-JP"/>
        </w:rPr>
        <w:t>By the way, for comparison, the newcomer of a recent graduate led over sixty percent of implementations of Sebas Report.</w:t>
      </w:r>
      <w:bookmarkStart w:id="2" w:name="_GoBack"/>
      <w:bookmarkEnd w:id="2"/>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Through these activities, we have been redefining our goals and </w:t>
      </w:r>
      <w:r w:rsidRPr="002C5605">
        <w:rPr>
          <w:sz w:val="20"/>
          <w:lang w:eastAsia="ja-JP"/>
        </w:rPr>
        <w:lastRenderedPageBreak/>
        <w:t>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deployability, however, it tends to strengthen apathy toward other teams and services/products. Additionally, there are short of leaders who can find and solve problems beyond </w:t>
      </w:r>
      <w:r w:rsidRPr="000F135E">
        <w:rPr>
          <w:sz w:val="20"/>
          <w:lang w:eastAsia="ja-JP"/>
        </w:rPr>
        <w:lastRenderedPageBreak/>
        <w:t>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rFonts w:hint="eastAsia"/>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3D5D4FEA" w14:textId="3FCF99F3" w:rsidR="00116376" w:rsidRDefault="00116376" w:rsidP="00FC6E12">
      <w:pPr>
        <w:pStyle w:val="References"/>
        <w:rPr>
          <w:lang w:eastAsia="ja-JP"/>
        </w:rPr>
      </w:pPr>
    </w:p>
    <w:p w14:paraId="1A51E63B" w14:textId="77777777" w:rsidR="00116376" w:rsidRDefault="00116376" w:rsidP="00FC6E12">
      <w:pPr>
        <w:pStyle w:val="References"/>
        <w:rPr>
          <w:rFonts w:hint="eastAsia"/>
          <w:lang w:eastAsia="ja-JP"/>
        </w:rPr>
      </w:pPr>
    </w:p>
    <w:p w14:paraId="77C8BFA7" w14:textId="38A10A14"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lastRenderedPageBreak/>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1A5EA" w14:textId="77777777" w:rsidR="00731341" w:rsidRDefault="00731341">
      <w:r>
        <w:separator/>
      </w:r>
    </w:p>
  </w:endnote>
  <w:endnote w:type="continuationSeparator" w:id="0">
    <w:p w14:paraId="3B1441A4" w14:textId="77777777" w:rsidR="00731341" w:rsidRDefault="0073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D4820" w14:textId="77777777" w:rsidR="00731341" w:rsidRPr="00961868" w:rsidRDefault="00731341">
      <w:pPr>
        <w:rPr>
          <w:rFonts w:ascii="NewCenturySchlbk" w:hAnsi="NewCenturySchlbk"/>
        </w:rPr>
      </w:pPr>
      <w:r w:rsidRPr="00961868">
        <w:rPr>
          <w:rFonts w:ascii="NewCenturySchlbk" w:hAnsi="NewCenturySchlbk"/>
        </w:rPr>
        <w:separator/>
      </w:r>
    </w:p>
  </w:footnote>
  <w:footnote w:type="continuationSeparator" w:id="0">
    <w:p w14:paraId="69BCC08C" w14:textId="77777777" w:rsidR="00731341" w:rsidRDefault="00731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5FF"/>
    <w:rsid w:val="0080271B"/>
    <w:rsid w:val="00802F59"/>
    <w:rsid w:val="00803121"/>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A3CB-0226-F946-A134-5373BAF8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9</Pages>
  <Words>5052</Words>
  <Characters>28802</Characters>
  <Application>Microsoft Office Word</Application>
  <DocSecurity>0</DocSecurity>
  <Lines>240</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33787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2088</cp:revision>
  <cp:lastPrinted>2014-05-08T13:50:00Z</cp:lastPrinted>
  <dcterms:created xsi:type="dcterms:W3CDTF">2014-06-09T23:23:00Z</dcterms:created>
  <dcterms:modified xsi:type="dcterms:W3CDTF">2020-01-19T12:32:00Z</dcterms:modified>
</cp:coreProperties>
</file>