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44B16BE8" w:rsidR="00860902" w:rsidRPr="00860902" w:rsidRDefault="000104E9" w:rsidP="00860902">
      <w:pPr>
        <w:pStyle w:val="Paper-title"/>
      </w:pPr>
      <w:commentRangeStart w:id="0"/>
      <w:commentRangeStart w:id="1"/>
      <w:r>
        <w:rPr>
          <w:bCs/>
        </w:rPr>
        <w:t>Technology</w:t>
      </w:r>
      <w:r w:rsidR="00FA049B">
        <w:rPr>
          <w:bCs/>
          <w:lang w:eastAsia="ja-JP"/>
        </w:rPr>
        <w:t>-</w:t>
      </w:r>
      <w:r>
        <w:rPr>
          <w:bCs/>
        </w:rPr>
        <w:t>Driven Development:</w:t>
      </w:r>
      <w:r w:rsidR="00860902" w:rsidRPr="00860902">
        <w:rPr>
          <w:bCs/>
        </w:rPr>
        <w:t>Using Automation and Techniques to Grow an Agile Culture</w:t>
      </w:r>
      <w:commentRangeEnd w:id="0"/>
      <w:r w:rsidR="00B9251C">
        <w:rPr>
          <w:rStyle w:val="ad"/>
          <w:rFonts w:ascii="Times New Roman" w:hAnsi="Times New Roman"/>
        </w:rPr>
        <w:commentReference w:id="0"/>
      </w:r>
      <w:commentRangeEnd w:id="1"/>
      <w:r w:rsidR="00534892">
        <w:rPr>
          <w:rStyle w:val="ad"/>
          <w:rFonts w:ascii="Times New Roman" w:hAnsi="Times New Roman"/>
        </w:rPr>
        <w:commentReference w:id="1"/>
      </w:r>
    </w:p>
    <w:p w14:paraId="6D4D9F77" w14:textId="46064D38" w:rsidR="00316020" w:rsidRPr="00316020" w:rsidRDefault="00316020">
      <w:pPr>
        <w:pStyle w:val="AuthorsName"/>
        <w:rPr>
          <w:sz w:val="16"/>
        </w:rPr>
      </w:pPr>
      <w:r w:rsidRPr="00316020">
        <w:t>Hiroyuki Ito</w:t>
      </w:r>
      <w:r w:rsidR="00D4240E">
        <w:t xml:space="preserve">, </w:t>
      </w:r>
      <w:r w:rsidRPr="00316020">
        <w:rPr>
          <w:sz w:val="16"/>
        </w:rPr>
        <w:t>IT Department, Rakuten, Japan</w:t>
      </w:r>
    </w:p>
    <w:p w14:paraId="5A363BC0" w14:textId="77777777" w:rsidR="009C4613" w:rsidRDefault="000229F5" w:rsidP="000229F5">
      <w:pPr>
        <w:pStyle w:val="AbstractText"/>
      </w:pPr>
      <w:r w:rsidRPr="000229F5">
        <w:t>I have leaded the new agile project by “Technology­Driven Development”. The word “Technology­Driven Development” has 3 meanings: the mechanism to make the work more effective, to develop cooperative relationships with stakeholders like the business analyst or managers, and to drive learning of the team members by technical practices and methods such as Continuous Integration [5] / Continuous Delivery [8] (hereinafter called the “CI/CD”), TDD (Test­Driven Development) and BDD (Behavior­Driven Development).</w:t>
      </w:r>
    </w:p>
    <w:p w14:paraId="7024F0F4" w14:textId="77777777" w:rsidR="009C4613" w:rsidRDefault="000229F5" w:rsidP="00F4505E">
      <w:pPr>
        <w:pStyle w:val="AbstractText"/>
        <w:ind w:firstLineChars="177" w:firstLine="283"/>
      </w:pPr>
      <w:r w:rsidRPr="000229F5">
        <w:t>I used “Technology­Driven Development” not only as a technology base for developing new smartphone applications, but also as a driver of developing engineering skills for my team consisted of many young and immature members. It made juniors develop software and solve problems as well or better than seniors with support of stakeholders.</w:t>
      </w:r>
    </w:p>
    <w:p w14:paraId="37199097" w14:textId="37D92626" w:rsidR="000229F5" w:rsidRDefault="000229F5" w:rsidP="00F4505E">
      <w:pPr>
        <w:pStyle w:val="AbstractText"/>
        <w:ind w:firstLineChars="177" w:firstLine="283"/>
      </w:pPr>
      <w:r w:rsidRPr="000229F5">
        <w:t>In this paper, first I present the concrete mechanism of “Technology­Driven Development” I have introduced to my team. Then the results of learning, cooperation and product development by the method I proposed. In addition, the problems, possibilities and future of it discussed in the latter part.</w:t>
      </w:r>
    </w:p>
    <w:p w14:paraId="497E5F62" w14:textId="1E2639D1" w:rsidR="001E4162" w:rsidRPr="00FA0068" w:rsidRDefault="006E7F5C" w:rsidP="006E7F5C">
      <w:pPr>
        <w:pStyle w:val="1"/>
        <w:rPr>
          <w:highlight w:val="yellow"/>
        </w:rPr>
      </w:pPr>
      <w:commentRangeStart w:id="2"/>
      <w:r w:rsidRPr="00FA0068">
        <w:rPr>
          <w:highlight w:val="yellow"/>
        </w:rPr>
        <w:t>Introduction</w:t>
      </w:r>
      <w:commentRangeEnd w:id="2"/>
      <w:r w:rsidR="00C750A5">
        <w:rPr>
          <w:rStyle w:val="ad"/>
          <w:rFonts w:ascii="Times New Roman" w:eastAsiaTheme="minorEastAsia" w:hAnsi="Times New Roman"/>
          <w:bCs w:val="0"/>
          <w:caps w:val="0"/>
          <w:lang w:eastAsia="en-US"/>
        </w:rPr>
        <w:commentReference w:id="2"/>
      </w:r>
    </w:p>
    <w:p w14:paraId="5EF52D09" w14:textId="77777777" w:rsidR="005041AE" w:rsidRDefault="005C7F81" w:rsidP="00295BD6">
      <w:pPr>
        <w:pStyle w:val="InitialBodyText"/>
        <w:rPr>
          <w:highlight w:val="yellow"/>
          <w:lang w:eastAsia="ja-JP"/>
        </w:rPr>
      </w:pPr>
      <w:r>
        <w:rPr>
          <w:highlight w:val="yellow"/>
          <w:lang w:eastAsia="ja-JP"/>
        </w:rPr>
        <w:t xml:space="preserve">A number of </w:t>
      </w:r>
      <w:r w:rsidR="00BE42D4">
        <w:rPr>
          <w:highlight w:val="yellow"/>
          <w:lang w:eastAsia="ja-JP"/>
        </w:rPr>
        <w:t>engineers</w:t>
      </w:r>
      <w:r w:rsidR="00DB37B5">
        <w:rPr>
          <w:highlight w:val="yellow"/>
          <w:lang w:eastAsia="ja-JP"/>
        </w:rPr>
        <w:t xml:space="preserve"> </w:t>
      </w:r>
      <w:r w:rsidR="00197D81" w:rsidRPr="004210E9">
        <w:rPr>
          <w:highlight w:val="yellow"/>
          <w:lang w:eastAsia="ja-JP"/>
        </w:rPr>
        <w:t>use automation technique</w:t>
      </w:r>
      <w:r w:rsidR="00E17274">
        <w:rPr>
          <w:highlight w:val="yellow"/>
          <w:lang w:eastAsia="ja-JP"/>
        </w:rPr>
        <w:t>s</w:t>
      </w:r>
      <w:r w:rsidR="008E36F0">
        <w:rPr>
          <w:highlight w:val="yellow"/>
          <w:lang w:eastAsia="ja-JP"/>
        </w:rPr>
        <w:t xml:space="preserve"> as a </w:t>
      </w:r>
      <w:r w:rsidR="00197D81" w:rsidRPr="004210E9">
        <w:rPr>
          <w:highlight w:val="yellow"/>
          <w:lang w:eastAsia="ja-JP"/>
        </w:rPr>
        <w:t xml:space="preserve">way of </w:t>
      </w:r>
      <w:r w:rsidR="008E36F0">
        <w:rPr>
          <w:highlight w:val="yellow"/>
          <w:lang w:eastAsia="ja-JP"/>
        </w:rPr>
        <w:t>streamlining</w:t>
      </w:r>
      <w:r w:rsidR="00F117A1">
        <w:rPr>
          <w:highlight w:val="yellow"/>
          <w:lang w:eastAsia="ja-JP"/>
        </w:rPr>
        <w:t xml:space="preserve"> their</w:t>
      </w:r>
      <w:r w:rsidR="008426FC">
        <w:rPr>
          <w:highlight w:val="yellow"/>
          <w:lang w:eastAsia="ja-JP"/>
        </w:rPr>
        <w:t xml:space="preserve"> work</w:t>
      </w:r>
      <w:r w:rsidR="00226B24">
        <w:rPr>
          <w:highlight w:val="yellow"/>
          <w:lang w:eastAsia="ja-JP"/>
        </w:rPr>
        <w:t xml:space="preserve"> over </w:t>
      </w:r>
      <w:r w:rsidR="00BA70F4">
        <w:rPr>
          <w:highlight w:val="yellow"/>
          <w:lang w:eastAsia="ja-JP"/>
        </w:rPr>
        <w:t>the few years.</w:t>
      </w:r>
      <w:r w:rsidR="00D35F90">
        <w:rPr>
          <w:highlight w:val="yellow"/>
          <w:lang w:eastAsia="ja-JP"/>
        </w:rPr>
        <w:t xml:space="preserve"> </w:t>
      </w:r>
    </w:p>
    <w:p w14:paraId="336FE733" w14:textId="77777777" w:rsidR="005041AE" w:rsidRDefault="005041AE" w:rsidP="00295BD6">
      <w:pPr>
        <w:pStyle w:val="InitialBodyText"/>
        <w:rPr>
          <w:highlight w:val="yellow"/>
          <w:lang w:eastAsia="ja-JP"/>
        </w:rPr>
      </w:pPr>
    </w:p>
    <w:p w14:paraId="670566F7" w14:textId="3FC93AA2" w:rsidR="005041AE" w:rsidRDefault="005041AE" w:rsidP="00295BD6">
      <w:pPr>
        <w:pStyle w:val="InitialBodyText"/>
        <w:rPr>
          <w:highlight w:val="yellow"/>
          <w:lang w:eastAsia="ja-JP"/>
        </w:rPr>
      </w:pPr>
      <w:r>
        <w:rPr>
          <w:highlight w:val="yellow"/>
          <w:lang w:eastAsia="ja-JP"/>
        </w:rPr>
        <w:t xml:space="preserve">Automation gives </w:t>
      </w:r>
      <w:r>
        <w:rPr>
          <w:highlight w:val="yellow"/>
          <w:lang w:eastAsia="ja-JP"/>
        </w:rPr>
        <w:t xml:space="preserve">software persons </w:t>
      </w:r>
      <w:r>
        <w:rPr>
          <w:highlight w:val="yellow"/>
          <w:lang w:eastAsia="ja-JP"/>
        </w:rPr>
        <w:t>some slack.</w:t>
      </w:r>
    </w:p>
    <w:p w14:paraId="6233712D" w14:textId="77777777" w:rsidR="005041AE" w:rsidRDefault="005041AE" w:rsidP="00295BD6">
      <w:pPr>
        <w:pStyle w:val="InitialBodyText"/>
        <w:rPr>
          <w:highlight w:val="yellow"/>
          <w:lang w:eastAsia="ja-JP"/>
        </w:rPr>
      </w:pPr>
    </w:p>
    <w:p w14:paraId="0B248006" w14:textId="7ECDACEC" w:rsidR="00DB37B5" w:rsidRDefault="00025C61" w:rsidP="00295BD6">
      <w:pPr>
        <w:pStyle w:val="InitialBodyText"/>
        <w:rPr>
          <w:highlight w:val="yellow"/>
          <w:lang w:eastAsia="ja-JP"/>
        </w:rPr>
      </w:pPr>
      <w:r>
        <w:rPr>
          <w:highlight w:val="yellow"/>
          <w:lang w:eastAsia="ja-JP"/>
        </w:rPr>
        <w:t xml:space="preserve">Although </w:t>
      </w:r>
      <w:r w:rsidR="00F84A4A">
        <w:rPr>
          <w:highlight w:val="yellow"/>
          <w:lang w:eastAsia="ja-JP"/>
        </w:rPr>
        <w:t xml:space="preserve">it is important to make </w:t>
      </w:r>
      <w:r w:rsidR="00274C66">
        <w:rPr>
          <w:highlight w:val="yellow"/>
          <w:lang w:eastAsia="ja-JP"/>
        </w:rPr>
        <w:t xml:space="preserve">the </w:t>
      </w:r>
      <w:r w:rsidR="00F84A4A">
        <w:rPr>
          <w:highlight w:val="yellow"/>
          <w:lang w:eastAsia="ja-JP"/>
        </w:rPr>
        <w:t>wor</w:t>
      </w:r>
      <w:r w:rsidR="003C1D6E">
        <w:rPr>
          <w:highlight w:val="yellow"/>
          <w:lang w:eastAsia="ja-JP"/>
        </w:rPr>
        <w:t xml:space="preserve">k more effective than yesterday, </w:t>
      </w:r>
      <w:r w:rsidR="004E61D9">
        <w:rPr>
          <w:highlight w:val="yellow"/>
          <w:lang w:eastAsia="ja-JP"/>
        </w:rPr>
        <w:t>slack</w:t>
      </w:r>
    </w:p>
    <w:p w14:paraId="409EEEAC" w14:textId="318E400E" w:rsidR="00F84A4A" w:rsidRDefault="00621C44" w:rsidP="00295BD6">
      <w:pPr>
        <w:pStyle w:val="InitialBodyText"/>
        <w:rPr>
          <w:rFonts w:hint="eastAsia"/>
          <w:highlight w:val="yellow"/>
          <w:lang w:eastAsia="ja-JP"/>
        </w:rPr>
      </w:pPr>
      <w:r>
        <w:rPr>
          <w:rFonts w:hint="eastAsia"/>
          <w:highlight w:val="yellow"/>
          <w:lang w:eastAsia="ja-JP"/>
        </w:rPr>
        <w:t>それだけでも意味があるが、それ以上に</w:t>
      </w:r>
      <w:r>
        <w:rPr>
          <w:highlight w:val="yellow"/>
          <w:lang w:eastAsia="ja-JP"/>
        </w:rPr>
        <w:t>slack</w:t>
      </w:r>
      <w:r>
        <w:rPr>
          <w:rFonts w:hint="eastAsia"/>
          <w:highlight w:val="yellow"/>
          <w:lang w:eastAsia="ja-JP"/>
        </w:rPr>
        <w:t>は</w:t>
      </w:r>
      <w:r w:rsidR="00222F69">
        <w:rPr>
          <w:rFonts w:hint="eastAsia"/>
          <w:highlight w:val="yellow"/>
          <w:lang w:eastAsia="ja-JP"/>
        </w:rPr>
        <w:t>学習という側面で多くの示唆を与えてくれる＋技術が</w:t>
      </w:r>
      <w:r w:rsidR="00222F69">
        <w:rPr>
          <w:highlight w:val="yellow"/>
          <w:lang w:eastAsia="ja-JP"/>
        </w:rPr>
        <w:t>slack</w:t>
      </w:r>
      <w:r w:rsidR="00222F69">
        <w:rPr>
          <w:rFonts w:hint="eastAsia"/>
          <w:highlight w:val="yellow"/>
          <w:lang w:eastAsia="ja-JP"/>
        </w:rPr>
        <w:t>を更に</w:t>
      </w:r>
      <w:r w:rsidR="00222F69">
        <w:rPr>
          <w:highlight w:val="yellow"/>
          <w:lang w:eastAsia="ja-JP"/>
        </w:rPr>
        <w:t>leverage</w:t>
      </w:r>
      <w:r w:rsidR="00222F69">
        <w:rPr>
          <w:rFonts w:hint="eastAsia"/>
          <w:highlight w:val="yellow"/>
          <w:lang w:eastAsia="ja-JP"/>
        </w:rPr>
        <w:t>する</w:t>
      </w:r>
    </w:p>
    <w:p w14:paraId="1DB8700A" w14:textId="77777777" w:rsidR="000B2DC4" w:rsidRDefault="000B2DC4" w:rsidP="000B2DC4">
      <w:pPr>
        <w:pStyle w:val="InitialBodyText"/>
        <w:rPr>
          <w:highlight w:val="yellow"/>
          <w:lang w:eastAsia="ja-JP"/>
        </w:rPr>
      </w:pPr>
    </w:p>
    <w:p w14:paraId="357794B0" w14:textId="77777777" w:rsidR="00FE52C2" w:rsidRPr="002D0330" w:rsidRDefault="00FE52C2" w:rsidP="00FE52C2">
      <w:pPr>
        <w:pStyle w:val="InitialBodyText"/>
        <w:rPr>
          <w:highlight w:val="cyan"/>
          <w:lang w:eastAsia="ja-JP"/>
        </w:rPr>
      </w:pPr>
      <w:r w:rsidRPr="002D0330">
        <w:rPr>
          <w:rFonts w:hint="eastAsia"/>
          <w:highlight w:val="cyan"/>
          <w:lang w:eastAsia="ja-JP"/>
        </w:rPr>
        <w:t>★話す必要がありそうなこと</w:t>
      </w:r>
    </w:p>
    <w:p w14:paraId="4790038C" w14:textId="77777777" w:rsidR="00FE52C2" w:rsidRPr="002D0330" w:rsidRDefault="00FE52C2" w:rsidP="00FE52C2">
      <w:pPr>
        <w:pStyle w:val="InitialBodyText"/>
        <w:rPr>
          <w:highlight w:val="cyan"/>
          <w:lang w:eastAsia="ja-JP"/>
        </w:rPr>
      </w:pPr>
      <w:r w:rsidRPr="002D0330">
        <w:rPr>
          <w:highlight w:val="cyan"/>
          <w:lang w:eastAsia="ja-JP"/>
        </w:rPr>
        <w:t>We need to nurture team members ASAP.</w:t>
      </w:r>
    </w:p>
    <w:p w14:paraId="7AE4E301" w14:textId="77777777" w:rsidR="00FE52C2" w:rsidRPr="002D0330" w:rsidRDefault="00FE52C2" w:rsidP="00FE52C2">
      <w:pPr>
        <w:pStyle w:val="InitialBodyText"/>
        <w:rPr>
          <w:highlight w:val="cyan"/>
          <w:lang w:eastAsia="ja-JP"/>
        </w:rPr>
      </w:pPr>
      <w:r w:rsidRPr="002D0330">
        <w:rPr>
          <w:highlight w:val="cyan"/>
          <w:lang w:eastAsia="ja-JP"/>
        </w:rPr>
        <w:t>We needed to overcome with automation techniques like CI/CD.</w:t>
      </w:r>
    </w:p>
    <w:p w14:paraId="39E592B4" w14:textId="77777777" w:rsidR="00FE52C2" w:rsidRDefault="00FE52C2" w:rsidP="00FE52C2">
      <w:pPr>
        <w:pStyle w:val="InitialBodyText"/>
        <w:rPr>
          <w:lang w:eastAsia="ja-JP"/>
        </w:rPr>
      </w:pPr>
      <w:r w:rsidRPr="002D0330">
        <w:rPr>
          <w:rFonts w:hint="eastAsia"/>
          <w:highlight w:val="cyan"/>
          <w:lang w:eastAsia="ja-JP"/>
        </w:rPr>
        <w:t>There are many challenges and lessons learned.</w:t>
      </w:r>
    </w:p>
    <w:p w14:paraId="183CAF52" w14:textId="723E3D0A" w:rsidR="004E64FF" w:rsidRDefault="004E64FF" w:rsidP="004E64FF">
      <w:pPr>
        <w:pStyle w:val="InitialBodyText"/>
        <w:rPr>
          <w:lang w:eastAsia="ja-JP"/>
        </w:rPr>
      </w:pPr>
      <w:r w:rsidRPr="004E64FF">
        <w:rPr>
          <w:rFonts w:hint="eastAsia"/>
          <w:highlight w:val="cyan"/>
          <w:lang w:eastAsia="ja-JP"/>
        </w:rPr>
        <w:t>数値計測とか</w:t>
      </w:r>
    </w:p>
    <w:p w14:paraId="0BA43450" w14:textId="77777777" w:rsidR="00FE52C2" w:rsidRDefault="00FE52C2" w:rsidP="000B2DC4">
      <w:pPr>
        <w:pStyle w:val="InitialBodyText"/>
        <w:rPr>
          <w:highlight w:val="yellow"/>
          <w:lang w:eastAsia="ja-JP"/>
        </w:rPr>
      </w:pPr>
    </w:p>
    <w:p w14:paraId="2066AAF0" w14:textId="6024F050" w:rsidR="000B2DC4" w:rsidRDefault="000B2DC4" w:rsidP="000B2DC4">
      <w:pPr>
        <w:pStyle w:val="InitialBodyText"/>
        <w:rPr>
          <w:highlight w:val="yellow"/>
          <w:lang w:eastAsia="ja-JP"/>
        </w:rPr>
      </w:pPr>
      <w:r>
        <w:rPr>
          <w:highlight w:val="yellow"/>
          <w:lang w:eastAsia="ja-JP"/>
        </w:rPr>
        <w:t>Automation accelerate feedback.</w:t>
      </w:r>
      <w:r w:rsidR="00341C23">
        <w:rPr>
          <w:highlight w:val="yellow"/>
          <w:lang w:eastAsia="ja-JP"/>
        </w:rPr>
        <w:t xml:space="preserve"> </w:t>
      </w:r>
      <w:r>
        <w:rPr>
          <w:highlight w:val="yellow"/>
          <w:lang w:eastAsia="ja-JP"/>
        </w:rPr>
        <w:t>It enables us to learn more.</w:t>
      </w:r>
    </w:p>
    <w:p w14:paraId="2C3717E6" w14:textId="77777777" w:rsidR="00F84A4A" w:rsidRDefault="00F84A4A" w:rsidP="00295BD6">
      <w:pPr>
        <w:pStyle w:val="InitialBodyText"/>
        <w:rPr>
          <w:rFonts w:hint="eastAsia"/>
          <w:highlight w:val="yellow"/>
          <w:lang w:eastAsia="ja-JP"/>
        </w:rPr>
      </w:pPr>
    </w:p>
    <w:p w14:paraId="492F4595" w14:textId="264B366A" w:rsidR="00B6029C" w:rsidRDefault="00B6029C" w:rsidP="00295BD6">
      <w:pPr>
        <w:pStyle w:val="InitialBodyText"/>
        <w:rPr>
          <w:highlight w:val="yellow"/>
          <w:lang w:eastAsia="ja-JP"/>
        </w:rPr>
      </w:pPr>
      <w:r>
        <w:rPr>
          <w:highlight w:val="yellow"/>
          <w:lang w:eastAsia="ja-JP"/>
        </w:rPr>
        <w:t xml:space="preserve">In Agile way, slack </w:t>
      </w:r>
      <w:r w:rsidR="009E1A79" w:rsidRPr="004210E9">
        <w:rPr>
          <w:highlight w:val="yellow"/>
          <w:lang w:eastAsia="ja-JP"/>
        </w:rPr>
        <w:t>gives us the time to think more</w:t>
      </w:r>
      <w:r w:rsidR="003E05BF">
        <w:rPr>
          <w:highlight w:val="yellow"/>
          <w:lang w:eastAsia="ja-JP"/>
        </w:rPr>
        <w:t xml:space="preserve"> for improving our work.</w:t>
      </w:r>
    </w:p>
    <w:p w14:paraId="7BD6A57E" w14:textId="77777777" w:rsidR="00510000" w:rsidRDefault="00510000" w:rsidP="00295BD6">
      <w:pPr>
        <w:pStyle w:val="InitialBodyText"/>
        <w:rPr>
          <w:highlight w:val="yellow"/>
          <w:lang w:eastAsia="ja-JP"/>
        </w:rPr>
      </w:pPr>
    </w:p>
    <w:p w14:paraId="7B819AFB" w14:textId="460C93B6" w:rsidR="007B638C" w:rsidRDefault="00362CAD" w:rsidP="00295BD6">
      <w:pPr>
        <w:pStyle w:val="InitialBodyText"/>
        <w:rPr>
          <w:highlight w:val="yellow"/>
          <w:lang w:eastAsia="ja-JP"/>
        </w:rPr>
      </w:pPr>
      <w:r>
        <w:rPr>
          <w:rFonts w:hint="eastAsia"/>
          <w:highlight w:val="yellow"/>
          <w:lang w:eastAsia="ja-JP"/>
        </w:rPr>
        <w:t>★</w:t>
      </w:r>
      <w:r w:rsidR="00A91B30">
        <w:rPr>
          <w:rFonts w:hint="eastAsia"/>
          <w:highlight w:val="yellow"/>
          <w:lang w:eastAsia="ja-JP"/>
        </w:rPr>
        <w:t>エンジニアだけに限らず。</w:t>
      </w:r>
    </w:p>
    <w:p w14:paraId="0805B4D2" w14:textId="3447EAEF" w:rsidR="00EA5106" w:rsidRDefault="00532A63" w:rsidP="00295BD6">
      <w:pPr>
        <w:pStyle w:val="InitialBodyText"/>
        <w:rPr>
          <w:highlight w:val="yellow"/>
          <w:lang w:eastAsia="ja-JP"/>
        </w:rPr>
      </w:pPr>
      <w:r>
        <w:rPr>
          <w:highlight w:val="yellow"/>
          <w:lang w:eastAsia="ja-JP"/>
        </w:rPr>
        <w:t>In software world, it is very important to support BA, engineers, testers and managers each other to provide</w:t>
      </w:r>
      <w:r w:rsidR="00362CAD">
        <w:rPr>
          <w:highlight w:val="yellow"/>
          <w:lang w:eastAsia="ja-JP"/>
        </w:rPr>
        <w:t xml:space="preserve"> value.</w:t>
      </w:r>
      <w:r>
        <w:rPr>
          <w:highlight w:val="yellow"/>
          <w:lang w:eastAsia="ja-JP"/>
        </w:rPr>
        <w:t xml:space="preserve"> </w:t>
      </w:r>
      <w:r w:rsidR="00EA5106">
        <w:rPr>
          <w:highlight w:val="yellow"/>
          <w:lang w:eastAsia="ja-JP"/>
        </w:rPr>
        <w:t>Streamlining the manager’s tasks, it leverages the collaboration of team members.</w:t>
      </w:r>
    </w:p>
    <w:p w14:paraId="0A2C9DBA" w14:textId="77777777" w:rsidR="004871E1" w:rsidRDefault="004871E1" w:rsidP="00295BD6">
      <w:pPr>
        <w:pStyle w:val="InitialBodyText"/>
        <w:rPr>
          <w:highlight w:val="yellow"/>
          <w:lang w:eastAsia="ja-JP"/>
        </w:rPr>
      </w:pPr>
    </w:p>
    <w:p w14:paraId="5ECA05F1" w14:textId="0A9360A4" w:rsidR="00834995" w:rsidRDefault="00D3667E" w:rsidP="00295BD6">
      <w:pPr>
        <w:pStyle w:val="InitialBodyText"/>
        <w:rPr>
          <w:highlight w:val="lightGray"/>
          <w:lang w:eastAsia="ja-JP"/>
        </w:rPr>
      </w:pPr>
      <w:r w:rsidRPr="004210E9">
        <w:rPr>
          <w:highlight w:val="yellow"/>
          <w:lang w:eastAsia="ja-JP"/>
        </w:rPr>
        <w:t>Just to emphasize the importance of t</w:t>
      </w:r>
      <w:r w:rsidR="005233F0" w:rsidRPr="004210E9">
        <w:rPr>
          <w:highlight w:val="yellow"/>
          <w:lang w:eastAsia="ja-JP"/>
        </w:rPr>
        <w:t>he process is insufficient to improve our work because there is no faculty.</w:t>
      </w:r>
    </w:p>
    <w:p w14:paraId="54B40EB7" w14:textId="77777777" w:rsidR="00E00576" w:rsidRDefault="00E00576" w:rsidP="00E00576">
      <w:pPr>
        <w:pStyle w:val="InitialBodyText"/>
        <w:rPr>
          <w:highlight w:val="yellow"/>
          <w:lang w:eastAsia="ja-JP"/>
        </w:rPr>
      </w:pPr>
      <w:r>
        <w:rPr>
          <w:highlight w:val="yellow"/>
          <w:lang w:eastAsia="ja-JP"/>
        </w:rPr>
        <w:t>Though this episode has many challenging stories.</w:t>
      </w:r>
    </w:p>
    <w:p w14:paraId="245CB933" w14:textId="77777777" w:rsidR="00E00576" w:rsidRDefault="00E00576" w:rsidP="00295BD6">
      <w:pPr>
        <w:pStyle w:val="InitialBodyText"/>
        <w:rPr>
          <w:highlight w:val="lightGray"/>
          <w:lang w:eastAsia="ja-JP"/>
        </w:rPr>
      </w:pPr>
    </w:p>
    <w:p w14:paraId="23F830D6" w14:textId="6BB620EF" w:rsidR="00FB68B5" w:rsidRPr="008F6782" w:rsidRDefault="00FB68B5" w:rsidP="00295BD6">
      <w:pPr>
        <w:pStyle w:val="InitialBodyText"/>
        <w:rPr>
          <w:highlight w:val="green"/>
          <w:lang w:eastAsia="ja-JP"/>
        </w:rPr>
      </w:pPr>
      <w:r w:rsidRPr="008F6782">
        <w:rPr>
          <w:highlight w:val="green"/>
          <w:lang w:eastAsia="ja-JP"/>
        </w:rPr>
        <w:t>In this paper I would like to explain the power of technology to learn.</w:t>
      </w:r>
    </w:p>
    <w:p w14:paraId="283CA63A" w14:textId="77777777" w:rsidR="00D83490" w:rsidRDefault="00D83490" w:rsidP="00D83490">
      <w:pPr>
        <w:pStyle w:val="InitialBodyText"/>
        <w:rPr>
          <w:lang w:eastAsia="ja-JP"/>
        </w:rPr>
      </w:pPr>
      <w:r w:rsidRPr="008F6782">
        <w:rPr>
          <w:highlight w:val="green"/>
        </w:rPr>
        <w:t>In this paper, first I present the concrete mechanism of “Technology­Driven Development” I have introduced to my team. Then the results of learning, cooperation and product development by the method I proposed. In addition, the problems, possibilities and future of it discussed in the latter part.</w:t>
      </w:r>
    </w:p>
    <w:p w14:paraId="63EC010D" w14:textId="77777777" w:rsidR="0047661E" w:rsidRDefault="0047661E" w:rsidP="00295BD6">
      <w:pPr>
        <w:pStyle w:val="InitialBodyText"/>
        <w:rPr>
          <w:highlight w:val="lightGray"/>
          <w:lang w:eastAsia="ja-JP"/>
        </w:rPr>
      </w:pPr>
    </w:p>
    <w:p w14:paraId="31DFFC00" w14:textId="701E4DDD" w:rsidR="0082727C" w:rsidRDefault="00295BD6" w:rsidP="00295BD6">
      <w:pPr>
        <w:pStyle w:val="InitialBodyText"/>
        <w:rPr>
          <w:highlight w:val="lightGray"/>
          <w:lang w:eastAsia="ja-JP"/>
        </w:rPr>
      </w:pPr>
      <w:r w:rsidRPr="00D22C0E">
        <w:rPr>
          <w:highlight w:val="lightGray"/>
        </w:rPr>
        <w:t>At the end of April 2013, I started to support one</w:t>
      </w:r>
      <w:r w:rsidR="0082727C">
        <w:rPr>
          <w:highlight w:val="lightGray"/>
        </w:rPr>
        <w:t xml:space="preserve"> new project as an Agile Coach.</w:t>
      </w:r>
    </w:p>
    <w:p w14:paraId="757D237C" w14:textId="420A8500" w:rsidR="00295BD6" w:rsidRDefault="00295BD6" w:rsidP="00295BD6">
      <w:pPr>
        <w:pStyle w:val="InitialBodyText"/>
        <w:rPr>
          <w:lang w:eastAsia="ja-JP"/>
        </w:rPr>
      </w:pPr>
      <w:r w:rsidRPr="00D22C0E">
        <w:rPr>
          <w:highlight w:val="lightGray"/>
        </w:rPr>
        <w:t>The objective of the project was to develop a new smartphone application for Android and iPhone.</w:t>
      </w:r>
    </w:p>
    <w:p w14:paraId="6812B92B" w14:textId="77777777" w:rsidR="002A7305" w:rsidRDefault="002A7305" w:rsidP="00F839C6">
      <w:pPr>
        <w:pStyle w:val="InitialBodyText"/>
        <w:rPr>
          <w:lang w:eastAsia="ja-JP"/>
        </w:rPr>
      </w:pPr>
    </w:p>
    <w:p w14:paraId="3D5C8B07" w14:textId="77777777" w:rsidR="00423548" w:rsidRDefault="00423548" w:rsidP="00F839C6">
      <w:pPr>
        <w:pStyle w:val="InitialBodyText"/>
        <w:rPr>
          <w:lang w:eastAsia="ja-JP"/>
        </w:rPr>
      </w:pPr>
    </w:p>
    <w:p w14:paraId="64A49895" w14:textId="77777777" w:rsidR="008C110B" w:rsidRDefault="008C110B" w:rsidP="00F839C6">
      <w:pPr>
        <w:pStyle w:val="InitialBodyText"/>
        <w:rPr>
          <w:lang w:eastAsia="ja-JP"/>
        </w:rPr>
      </w:pPr>
    </w:p>
    <w:p w14:paraId="4F955F4B" w14:textId="77777777" w:rsidR="002E7D46" w:rsidRPr="002E7D46" w:rsidRDefault="002E7D46" w:rsidP="002E7D46">
      <w:pPr>
        <w:autoSpaceDE w:val="0"/>
        <w:autoSpaceDN w:val="0"/>
        <w:adjustRightInd w:val="0"/>
        <w:rPr>
          <w:rFonts w:ascii="Helvetica" w:hAnsi="Helvetica" w:cs="Helvetica"/>
          <w:sz w:val="20"/>
          <w:szCs w:val="20"/>
          <w:lang w:eastAsia="ja-JP"/>
        </w:rPr>
      </w:pPr>
    </w:p>
    <w:p w14:paraId="3075B1D7" w14:textId="77777777" w:rsidR="002E7D46" w:rsidRPr="002E7D46" w:rsidRDefault="002E7D46" w:rsidP="002E7D46">
      <w:pPr>
        <w:autoSpaceDE w:val="0"/>
        <w:autoSpaceDN w:val="0"/>
        <w:adjustRightInd w:val="0"/>
        <w:rPr>
          <w:rFonts w:ascii="Helvetica" w:hAnsi="Helvetica" w:cs="Helvetica"/>
          <w:sz w:val="20"/>
          <w:szCs w:val="20"/>
        </w:rPr>
      </w:pPr>
      <w:r w:rsidRPr="002E7D46">
        <w:rPr>
          <w:rFonts w:ascii="Helvetica" w:hAnsi="Helvetica" w:cs="Helvetica"/>
          <w:sz w:val="20"/>
          <w:szCs w:val="20"/>
        </w:rPr>
        <w:t>特に新人・複数組織・邪魔するマネージャとかの環境では、プロセス面主導で</w:t>
      </w:r>
      <w:proofErr w:type="spellStart"/>
      <w:r w:rsidRPr="002E7D46">
        <w:rPr>
          <w:rFonts w:ascii="Helvetica" w:hAnsi="Helvetica" w:cs="Helvetica"/>
          <w:sz w:val="20"/>
          <w:szCs w:val="20"/>
        </w:rPr>
        <w:t>の</w:t>
      </w:r>
      <w:r w:rsidRPr="002E7D46">
        <w:rPr>
          <w:rFonts w:ascii="Helvetica" w:hAnsi="Helvetica" w:cs="Helvetica"/>
          <w:sz w:val="20"/>
          <w:szCs w:val="20"/>
        </w:rPr>
        <w:t>Agile</w:t>
      </w:r>
      <w:r w:rsidRPr="002E7D46">
        <w:rPr>
          <w:rFonts w:ascii="Helvetica" w:hAnsi="Helvetica" w:cs="Helvetica"/>
          <w:sz w:val="20"/>
          <w:szCs w:val="20"/>
        </w:rPr>
        <w:t>は極めて難しいと感じた</w:t>
      </w:r>
      <w:proofErr w:type="spellEnd"/>
      <w:r w:rsidRPr="002E7D46">
        <w:rPr>
          <w:rFonts w:ascii="Helvetica" w:hAnsi="Helvetica" w:cs="Helvetica"/>
          <w:sz w:val="20"/>
          <w:szCs w:val="20"/>
        </w:rPr>
        <w:t>。</w:t>
      </w:r>
    </w:p>
    <w:p w14:paraId="2E3446AB" w14:textId="77777777" w:rsidR="002E7D46" w:rsidRPr="002E7D46" w:rsidRDefault="002E7D46" w:rsidP="002E7D46">
      <w:pPr>
        <w:autoSpaceDE w:val="0"/>
        <w:autoSpaceDN w:val="0"/>
        <w:adjustRightInd w:val="0"/>
        <w:rPr>
          <w:rFonts w:ascii="Helvetica" w:hAnsi="Helvetica" w:cs="Helvetica"/>
          <w:sz w:val="20"/>
          <w:szCs w:val="20"/>
        </w:rPr>
      </w:pPr>
      <w:r w:rsidRPr="002E7D46">
        <w:rPr>
          <w:rFonts w:ascii="Helvetica" w:hAnsi="Helvetica" w:cs="Helvetica"/>
          <w:sz w:val="20"/>
          <w:szCs w:val="20"/>
        </w:rPr>
        <w:t>一方で、メンバーを急ぎ育成するために、勤務時間を減らす施策の必要性を感じ、自動化を導入したところ、それには学習面以外もに効果があることが分かった。</w:t>
      </w:r>
    </w:p>
    <w:p w14:paraId="0EC1626A" w14:textId="2687E57D" w:rsidR="002E7D46" w:rsidRDefault="002E7D46" w:rsidP="002E7D46">
      <w:pPr>
        <w:pStyle w:val="InitialBodyText"/>
        <w:rPr>
          <w:lang w:eastAsia="ja-JP"/>
        </w:rPr>
      </w:pPr>
      <w:r w:rsidRPr="002E7D46">
        <w:rPr>
          <w:rFonts w:ascii="Helvetica" w:hAnsi="Helvetica" w:cs="Helvetica"/>
        </w:rPr>
        <w:t>もちろんそこで新たに見つけた課題（マネージャ層との合意・数値計測による見える化）についても語る。</w:t>
      </w:r>
    </w:p>
    <w:p w14:paraId="00E723FB" w14:textId="77777777" w:rsidR="00547A0C" w:rsidRDefault="00547A0C" w:rsidP="00F839C6">
      <w:pPr>
        <w:pStyle w:val="InitialBodyText"/>
        <w:rPr>
          <w:lang w:eastAsia="ja-JP"/>
        </w:rPr>
      </w:pPr>
    </w:p>
    <w:p w14:paraId="7D8F8705" w14:textId="77777777" w:rsidR="002D0330" w:rsidRDefault="002D0330" w:rsidP="00F839C6">
      <w:pPr>
        <w:pStyle w:val="InitialBodyText"/>
        <w:rPr>
          <w:lang w:eastAsia="ja-JP"/>
        </w:rPr>
      </w:pPr>
    </w:p>
    <w:p w14:paraId="023E4885" w14:textId="77777777" w:rsidR="002D0330" w:rsidRDefault="002D0330" w:rsidP="00F839C6">
      <w:pPr>
        <w:pStyle w:val="InitialBodyText"/>
        <w:rPr>
          <w:lang w:eastAsia="ja-JP"/>
        </w:rPr>
      </w:pPr>
    </w:p>
    <w:p w14:paraId="6C00599E" w14:textId="77777777" w:rsidR="00942427" w:rsidRDefault="00942427" w:rsidP="00F839C6">
      <w:pPr>
        <w:pStyle w:val="InitialBodyText"/>
        <w:rPr>
          <w:lang w:eastAsia="ja-JP"/>
        </w:rPr>
      </w:pPr>
    </w:p>
    <w:p w14:paraId="0F67E140" w14:textId="1C2114D0" w:rsidR="00736763" w:rsidRPr="006A594D" w:rsidRDefault="00736763" w:rsidP="00F839C6">
      <w:pPr>
        <w:pStyle w:val="InitialBodyText"/>
        <w:rPr>
          <w:highlight w:val="cyan"/>
          <w:lang w:eastAsia="ja-JP"/>
        </w:rPr>
      </w:pPr>
      <w:r w:rsidRPr="006A594D">
        <w:rPr>
          <w:rFonts w:hint="eastAsia"/>
          <w:highlight w:val="cyan"/>
          <w:lang w:eastAsia="ja-JP"/>
        </w:rPr>
        <w:t>★</w:t>
      </w:r>
      <w:r w:rsidR="00D65764">
        <w:rPr>
          <w:highlight w:val="cyan"/>
          <w:lang w:eastAsia="ja-JP"/>
        </w:rPr>
        <w:t>what I did</w:t>
      </w:r>
    </w:p>
    <w:p w14:paraId="304E6486" w14:textId="77777777" w:rsidR="00B17C9F" w:rsidRPr="006A594D" w:rsidRDefault="00B17C9F" w:rsidP="00B17C9F">
      <w:pPr>
        <w:pStyle w:val="InitialBodyText"/>
        <w:rPr>
          <w:highlight w:val="cyan"/>
        </w:rPr>
      </w:pPr>
      <w:r w:rsidRPr="006A594D">
        <w:rPr>
          <w:highlight w:val="cyan"/>
        </w:rPr>
        <w:t>Initially I started to use XP practices such as CI/CD, TDD and BDD to make our work more effective, and to support agile processes and mindsets. But I found that these practices drove learning and growth of our team members.</w:t>
      </w:r>
    </w:p>
    <w:p w14:paraId="75FDEFD6" w14:textId="77777777" w:rsidR="0025555E" w:rsidRDefault="0025555E">
      <w:pPr>
        <w:pStyle w:val="InitialBodyText"/>
        <w:rPr>
          <w:lang w:eastAsia="ja-JP"/>
        </w:rPr>
      </w:pPr>
    </w:p>
    <w:p w14:paraId="63B507B1" w14:textId="77777777" w:rsidR="00B27964" w:rsidRDefault="00B27964">
      <w:pPr>
        <w:pStyle w:val="InitialBodyText"/>
        <w:rPr>
          <w:lang w:eastAsia="ja-JP"/>
        </w:rPr>
      </w:pPr>
    </w:p>
    <w:p w14:paraId="4C64B4E8" w14:textId="77777777" w:rsidR="00406186" w:rsidRPr="00EE0BB6" w:rsidRDefault="00406186">
      <w:pPr>
        <w:pStyle w:val="InitialBodyText"/>
        <w:rPr>
          <w:lang w:eastAsia="ja-JP"/>
        </w:rPr>
      </w:pPr>
    </w:p>
    <w:p w14:paraId="0E0E00B3" w14:textId="1EDE73FE" w:rsidR="00A0218B" w:rsidRPr="00FA0068" w:rsidRDefault="00E534AA" w:rsidP="00A0218B">
      <w:pPr>
        <w:pStyle w:val="2"/>
        <w:rPr>
          <w:highlight w:val="yellow"/>
        </w:rPr>
      </w:pPr>
      <w:r>
        <w:rPr>
          <w:highlight w:val="yellow"/>
          <w:lang w:eastAsia="ja-JP"/>
        </w:rPr>
        <w:t xml:space="preserve">The </w:t>
      </w:r>
      <w:r w:rsidR="00B90287">
        <w:rPr>
          <w:highlight w:val="yellow"/>
          <w:lang w:eastAsia="ja-JP"/>
        </w:rPr>
        <w:t>Te</w:t>
      </w:r>
      <w:r>
        <w:rPr>
          <w:highlight w:val="yellow"/>
          <w:lang w:eastAsia="ja-JP"/>
        </w:rPr>
        <w:t>chnology-Driven Development approach</w:t>
      </w:r>
      <w:r w:rsidR="00607DAF">
        <w:rPr>
          <w:highlight w:val="yellow"/>
          <w:lang w:eastAsia="ja-JP"/>
        </w:rPr>
        <w:t xml:space="preserve"> in </w:t>
      </w:r>
      <w:r w:rsidR="00AC1A03">
        <w:rPr>
          <w:rFonts w:hint="eastAsia"/>
          <w:highlight w:val="yellow"/>
          <w:lang w:eastAsia="ja-JP"/>
        </w:rPr>
        <w:t>★</w:t>
      </w:r>
    </w:p>
    <w:p w14:paraId="4E1576EA" w14:textId="6A1F3C82" w:rsidR="000838B5" w:rsidRDefault="007C727D" w:rsidP="000838B5">
      <w:pPr>
        <w:pStyle w:val="InitialBodyText"/>
        <w:rPr>
          <w:rFonts w:hint="eastAsia"/>
          <w:highlight w:val="cyan"/>
          <w:lang w:eastAsia="ja-JP"/>
        </w:rPr>
      </w:pPr>
      <w:r w:rsidRPr="006A594D">
        <w:rPr>
          <w:highlight w:val="cyan"/>
        </w:rPr>
        <w:t>Initially I started to use XP practices such as CI/CD, TDD and BDD to make our work more effective, and to support agile processes and mindsets. But I found that these practices drove learning and growth of our team members.</w:t>
      </w:r>
    </w:p>
    <w:p w14:paraId="5C97610B" w14:textId="77777777" w:rsidR="006E68DB" w:rsidRDefault="006E68DB" w:rsidP="000838B5">
      <w:pPr>
        <w:pStyle w:val="InitialBodyText"/>
        <w:rPr>
          <w:rFonts w:hint="eastAsia"/>
          <w:highlight w:val="cyan"/>
          <w:lang w:eastAsia="ja-JP"/>
        </w:rPr>
      </w:pPr>
    </w:p>
    <w:p w14:paraId="213AE3F7" w14:textId="6B4841E9" w:rsidR="000838B5" w:rsidRDefault="000838B5" w:rsidP="000838B5">
      <w:pPr>
        <w:pStyle w:val="InitialBodyText"/>
        <w:rPr>
          <w:lang w:eastAsia="ja-JP"/>
        </w:rPr>
      </w:pPr>
      <w:r w:rsidRPr="006A594D">
        <w:rPr>
          <w:highlight w:val="cyan"/>
        </w:rPr>
        <w:t>Other teams started to adopt our mechanism partially. A lot of developers and managers in our company expressed considerable interest in our model as the new learning model. So I organized this mechanism and named it “Technology­Driven Development”.</w:t>
      </w:r>
    </w:p>
    <w:p w14:paraId="4E7D0112" w14:textId="77777777" w:rsidR="00406186" w:rsidRDefault="00406186">
      <w:pPr>
        <w:pStyle w:val="InitialBodyText"/>
        <w:rPr>
          <w:rFonts w:hint="eastAsia"/>
          <w:lang w:eastAsia="ja-JP"/>
        </w:rPr>
      </w:pPr>
    </w:p>
    <w:p w14:paraId="68D34FBE" w14:textId="77777777" w:rsidR="00406186" w:rsidRDefault="00406186">
      <w:pPr>
        <w:pStyle w:val="InitialBodyText"/>
        <w:rPr>
          <w:lang w:eastAsia="ja-JP"/>
        </w:rPr>
      </w:pPr>
      <w:bookmarkStart w:id="3" w:name="_GoBack"/>
      <w:bookmarkEnd w:id="3"/>
    </w:p>
    <w:p w14:paraId="0DA71B5F" w14:textId="77777777" w:rsidR="00406186" w:rsidRDefault="00406186">
      <w:pPr>
        <w:pStyle w:val="InitialBodyText"/>
        <w:rPr>
          <w:lang w:eastAsia="ja-JP"/>
        </w:rPr>
      </w:pPr>
    </w:p>
    <w:p w14:paraId="5279E22A" w14:textId="1E744884" w:rsidR="00BB5434" w:rsidRPr="00B57B57" w:rsidRDefault="0069762A" w:rsidP="00B57B57">
      <w:pPr>
        <w:pStyle w:val="2"/>
        <w:rPr>
          <w:highlight w:val="yellow"/>
        </w:rPr>
      </w:pPr>
      <w:r w:rsidRPr="00FA0068">
        <w:rPr>
          <w:rFonts w:hint="eastAsia"/>
          <w:highlight w:val="yellow"/>
          <w:lang w:eastAsia="ja-JP"/>
        </w:rPr>
        <w:t>★</w:t>
      </w:r>
      <w:r w:rsidRPr="00FA0068">
        <w:rPr>
          <w:rFonts w:hint="eastAsia"/>
          <w:highlight w:val="yellow"/>
          <w:lang w:eastAsia="ja-JP"/>
        </w:rPr>
        <w:t>Conditions</w:t>
      </w:r>
    </w:p>
    <w:p w14:paraId="71D076A7" w14:textId="1FE1F221" w:rsidR="009E14C8" w:rsidRDefault="00B03EA6" w:rsidP="00694E20">
      <w:pPr>
        <w:pStyle w:val="InitialBodyText"/>
        <w:numPr>
          <w:ilvl w:val="0"/>
          <w:numId w:val="13"/>
        </w:numPr>
        <w:rPr>
          <w:lang w:eastAsia="ja-JP"/>
        </w:rPr>
      </w:pPr>
      <w:r w:rsidRPr="00A20323">
        <w:rPr>
          <w:highlight w:val="lightGray"/>
        </w:rPr>
        <w:t>The project team was consisted of a business analyst, UI/UX designers, and Developers. We were able to work closely and collaboratively from the start of the project.</w:t>
      </w:r>
    </w:p>
    <w:p w14:paraId="6B3C57EB" w14:textId="0505C431" w:rsidR="00B03EA6" w:rsidRDefault="00B03EA6" w:rsidP="00694E20">
      <w:pPr>
        <w:pStyle w:val="InitialBodyText"/>
        <w:numPr>
          <w:ilvl w:val="0"/>
          <w:numId w:val="13"/>
        </w:numPr>
        <w:rPr>
          <w:lang w:eastAsia="ja-JP"/>
        </w:rPr>
      </w:pPr>
      <w:r w:rsidRPr="00A20323">
        <w:rPr>
          <w:highlight w:val="lightGray"/>
        </w:rPr>
        <w:t>The team members were young and immature. The average age of the team members was under 30. Especially, the average age of the Android developers was around 25. Most of the team members (including me) did not have any experiences of smartphone development. Additionally, the duration of the project was 6 months. Most of the team members did not have any experiences of the “big project” (over a half of year with over 10 members) like this. It was the first time for most of them to work such a long period with over 10 members.</w:t>
      </w:r>
    </w:p>
    <w:p w14:paraId="704B008F" w14:textId="2D26EE25" w:rsidR="00694E20" w:rsidRDefault="00AD40AF" w:rsidP="00694E20">
      <w:pPr>
        <w:pStyle w:val="InitialBodyText"/>
        <w:numPr>
          <w:ilvl w:val="0"/>
          <w:numId w:val="13"/>
        </w:numPr>
        <w:rPr>
          <w:highlight w:val="cyan"/>
          <w:lang w:eastAsia="ja-JP"/>
        </w:rPr>
      </w:pPr>
      <w:r w:rsidRPr="009C1E63">
        <w:rPr>
          <w:highlight w:val="cyan"/>
        </w:rPr>
        <w:t>The team was distributed to two locations. There were tons of miscommunications between each locations.</w:t>
      </w:r>
    </w:p>
    <w:p w14:paraId="0F46E0D4" w14:textId="05E3AE09" w:rsidR="009A64A0" w:rsidRPr="009C1E63" w:rsidRDefault="009A64A0" w:rsidP="00694E20">
      <w:pPr>
        <w:pStyle w:val="InitialBodyText"/>
        <w:numPr>
          <w:ilvl w:val="0"/>
          <w:numId w:val="13"/>
        </w:numPr>
        <w:rPr>
          <w:highlight w:val="cyan"/>
          <w:lang w:eastAsia="ja-JP"/>
        </w:rPr>
      </w:pPr>
      <w:r>
        <w:rPr>
          <w:highlight w:val="cyan"/>
        </w:rPr>
        <w:t>Nobody has the experience of Agile practices and mindsets.</w:t>
      </w:r>
    </w:p>
    <w:p w14:paraId="3E4E9A90" w14:textId="77777777" w:rsidR="00406186" w:rsidRDefault="00406186" w:rsidP="00406186">
      <w:pPr>
        <w:pStyle w:val="InitialBodyText"/>
        <w:rPr>
          <w:rFonts w:cs="Arial"/>
          <w:bCs/>
          <w:iCs/>
          <w:szCs w:val="28"/>
          <w:highlight w:val="lightGray"/>
        </w:rPr>
      </w:pPr>
    </w:p>
    <w:p w14:paraId="34E163FB" w14:textId="77777777" w:rsidR="00380A06" w:rsidRPr="00A20323" w:rsidRDefault="00380A06" w:rsidP="00406186">
      <w:pPr>
        <w:pStyle w:val="InitialBodyText"/>
        <w:rPr>
          <w:highlight w:val="lightGray"/>
          <w:lang w:eastAsia="ja-JP"/>
        </w:rPr>
      </w:pPr>
    </w:p>
    <w:p w14:paraId="688C634C" w14:textId="77777777" w:rsidR="00406186" w:rsidRPr="00A20323" w:rsidRDefault="00406186" w:rsidP="00406186">
      <w:pPr>
        <w:pStyle w:val="2"/>
        <w:rPr>
          <w:highlight w:val="lightGray"/>
        </w:rPr>
      </w:pPr>
      <w:r w:rsidRPr="00A20323">
        <w:rPr>
          <w:highlight w:val="lightGray"/>
        </w:rPr>
        <w:t>Problems</w:t>
      </w:r>
    </w:p>
    <w:p w14:paraId="6CCA4468" w14:textId="77777777" w:rsidR="00406186" w:rsidRPr="00A20323" w:rsidRDefault="00406186" w:rsidP="00406186">
      <w:pPr>
        <w:pStyle w:val="InitialBodyText"/>
        <w:rPr>
          <w:highlight w:val="lightGray"/>
        </w:rPr>
      </w:pPr>
      <w:r w:rsidRPr="00A20323">
        <w:rPr>
          <w:highlight w:val="lightGray"/>
        </w:rPr>
        <w:t>We produced the application by reusing and enhancing the existing one. The original application had no automation mechanism for test and release. It took around 1 week to test all features manually before releasing the original one.</w:t>
      </w:r>
    </w:p>
    <w:p w14:paraId="26AF35E8" w14:textId="77777777" w:rsidR="00406186" w:rsidRDefault="00406186" w:rsidP="00406186">
      <w:pPr>
        <w:pStyle w:val="InitialBodyText"/>
        <w:ind w:firstLineChars="142" w:firstLine="284"/>
        <w:rPr>
          <w:lang w:eastAsia="ja-JP"/>
        </w:rPr>
      </w:pPr>
      <w:r w:rsidRPr="00A20323">
        <w:rPr>
          <w:highlight w:val="lightGray"/>
        </w:rPr>
        <w:t>The team members did not have any experiences of Agile, XP and Scrum. (So I entered the team as an Agile Coach for supporting them.) There were no technical backbones like CI/CD and test automation. Many agile apprentices tend to introduce agile processes and mindsets at first without any technical backbones and fail. So I needed to add technical backbones from the start of the project.</w:t>
      </w:r>
    </w:p>
    <w:p w14:paraId="2AB3BCF4" w14:textId="77777777" w:rsidR="00406186" w:rsidRDefault="00406186" w:rsidP="00406186">
      <w:pPr>
        <w:pStyle w:val="InitialBodyText"/>
        <w:rPr>
          <w:lang w:eastAsia="ja-JP"/>
        </w:rPr>
      </w:pPr>
    </w:p>
    <w:p w14:paraId="2D304747" w14:textId="51B2641D" w:rsidR="00833CE1" w:rsidRDefault="004D11EC" w:rsidP="00406186">
      <w:pPr>
        <w:pStyle w:val="InitialBodyText"/>
        <w:rPr>
          <w:lang w:eastAsia="ja-JP"/>
        </w:rPr>
      </w:pPr>
      <w:r>
        <w:rPr>
          <w:rFonts w:hint="eastAsia"/>
          <w:lang w:eastAsia="ja-JP"/>
        </w:rPr>
        <w:t>3 meanings -&gt; 3 problems</w:t>
      </w:r>
    </w:p>
    <w:p w14:paraId="7C6CACDC" w14:textId="77777777" w:rsidR="0008082C" w:rsidRDefault="00A20323" w:rsidP="00833CE1">
      <w:pPr>
        <w:pStyle w:val="InitialBodyText"/>
        <w:numPr>
          <w:ilvl w:val="0"/>
          <w:numId w:val="12"/>
        </w:numPr>
        <w:rPr>
          <w:lang w:eastAsia="ja-JP"/>
        </w:rPr>
      </w:pPr>
      <w:r w:rsidRPr="000229F5">
        <w:t>t</w:t>
      </w:r>
      <w:r w:rsidR="0008082C">
        <w:t>o make the work more effective</w:t>
      </w:r>
    </w:p>
    <w:p w14:paraId="09CF0C9C" w14:textId="7800CDAB" w:rsidR="00992CC6" w:rsidRDefault="00992CC6" w:rsidP="00992CC6">
      <w:pPr>
        <w:pStyle w:val="InitialBodyText"/>
        <w:numPr>
          <w:ilvl w:val="1"/>
          <w:numId w:val="12"/>
        </w:numPr>
        <w:rPr>
          <w:lang w:eastAsia="ja-JP"/>
        </w:rPr>
      </w:pPr>
      <w:r>
        <w:rPr>
          <w:rFonts w:hint="eastAsia"/>
          <w:lang w:eastAsia="ja-JP"/>
        </w:rPr>
        <w:lastRenderedPageBreak/>
        <w:t>無理して残業して仕事を片付けるのが当たり前になっていた。</w:t>
      </w:r>
    </w:p>
    <w:p w14:paraId="0734F030" w14:textId="77777777" w:rsidR="0008082C" w:rsidRDefault="00A20323" w:rsidP="00833CE1">
      <w:pPr>
        <w:pStyle w:val="InitialBodyText"/>
        <w:numPr>
          <w:ilvl w:val="0"/>
          <w:numId w:val="12"/>
        </w:numPr>
        <w:rPr>
          <w:lang w:eastAsia="ja-JP"/>
        </w:rPr>
      </w:pPr>
      <w:r w:rsidRPr="000229F5">
        <w:t>to develop cooperative relationships with stakeholders like the business analyst or managers</w:t>
      </w:r>
    </w:p>
    <w:p w14:paraId="41826EB9" w14:textId="05D8F2F7" w:rsidR="00087604" w:rsidRDefault="00087604" w:rsidP="00087604">
      <w:pPr>
        <w:pStyle w:val="InitialBodyText"/>
        <w:numPr>
          <w:ilvl w:val="1"/>
          <w:numId w:val="12"/>
        </w:numPr>
        <w:rPr>
          <w:lang w:eastAsia="ja-JP"/>
        </w:rPr>
      </w:pPr>
      <w:r>
        <w:rPr>
          <w:rFonts w:hint="eastAsia"/>
          <w:lang w:eastAsia="ja-JP"/>
        </w:rPr>
        <w:t>BA = BU</w:t>
      </w:r>
    </w:p>
    <w:p w14:paraId="4D530AFA" w14:textId="43C96D6C" w:rsidR="00087604" w:rsidRDefault="00087604" w:rsidP="00087604">
      <w:pPr>
        <w:pStyle w:val="InitialBodyText"/>
        <w:numPr>
          <w:ilvl w:val="2"/>
          <w:numId w:val="12"/>
        </w:numPr>
        <w:rPr>
          <w:lang w:eastAsia="ja-JP"/>
        </w:rPr>
      </w:pPr>
      <w:r>
        <w:rPr>
          <w:rFonts w:hint="eastAsia"/>
          <w:lang w:eastAsia="ja-JP"/>
        </w:rPr>
        <w:t>事業として必要なこと、最初に起案したものを何が何でも放り込むことが仕事</w:t>
      </w:r>
    </w:p>
    <w:p w14:paraId="2177AEAA" w14:textId="18CD526D" w:rsidR="00087604" w:rsidRDefault="00087604" w:rsidP="00087604">
      <w:pPr>
        <w:pStyle w:val="InitialBodyText"/>
        <w:numPr>
          <w:ilvl w:val="1"/>
          <w:numId w:val="12"/>
        </w:numPr>
        <w:rPr>
          <w:lang w:eastAsia="ja-JP"/>
        </w:rPr>
      </w:pPr>
      <w:r>
        <w:rPr>
          <w:rFonts w:hint="eastAsia"/>
          <w:lang w:eastAsia="ja-JP"/>
        </w:rPr>
        <w:t>PM</w:t>
      </w:r>
    </w:p>
    <w:p w14:paraId="07746EDA" w14:textId="0A983E97" w:rsidR="00087604" w:rsidRDefault="00087604" w:rsidP="00087604">
      <w:pPr>
        <w:pStyle w:val="InitialBodyText"/>
        <w:numPr>
          <w:ilvl w:val="2"/>
          <w:numId w:val="12"/>
        </w:numPr>
        <w:rPr>
          <w:lang w:eastAsia="ja-JP"/>
        </w:rPr>
      </w:pPr>
      <w:r>
        <w:rPr>
          <w:rFonts w:hint="eastAsia"/>
          <w:lang w:eastAsia="ja-JP"/>
        </w:rPr>
        <w:t>BA</w:t>
      </w:r>
      <w:r>
        <w:rPr>
          <w:rFonts w:hint="eastAsia"/>
          <w:lang w:eastAsia="ja-JP"/>
        </w:rPr>
        <w:t>の言われたことを、優先度などを無視して、メンバーに無理強いすることが仕事</w:t>
      </w:r>
    </w:p>
    <w:p w14:paraId="0DA5CA86" w14:textId="70BF8473" w:rsidR="00087604" w:rsidRDefault="00087604" w:rsidP="00087604">
      <w:pPr>
        <w:pStyle w:val="InitialBodyText"/>
        <w:numPr>
          <w:ilvl w:val="1"/>
          <w:numId w:val="12"/>
        </w:numPr>
        <w:rPr>
          <w:lang w:eastAsia="ja-JP"/>
        </w:rPr>
      </w:pPr>
      <w:r>
        <w:rPr>
          <w:rFonts w:hint="eastAsia"/>
          <w:lang w:eastAsia="ja-JP"/>
        </w:rPr>
        <w:t>ただこうしたことは、公開する</w:t>
      </w:r>
      <w:r>
        <w:rPr>
          <w:rFonts w:hint="eastAsia"/>
          <w:lang w:eastAsia="ja-JP"/>
        </w:rPr>
        <w:t>paper</w:t>
      </w:r>
      <w:r>
        <w:rPr>
          <w:rFonts w:hint="eastAsia"/>
          <w:lang w:eastAsia="ja-JP"/>
        </w:rPr>
        <w:t>としては書きづらい。。。</w:t>
      </w:r>
    </w:p>
    <w:p w14:paraId="0BECB5D1" w14:textId="77777777" w:rsidR="00743E16" w:rsidRDefault="00A20323" w:rsidP="00833CE1">
      <w:pPr>
        <w:pStyle w:val="InitialBodyText"/>
        <w:numPr>
          <w:ilvl w:val="0"/>
          <w:numId w:val="12"/>
        </w:numPr>
        <w:rPr>
          <w:lang w:eastAsia="ja-JP"/>
        </w:rPr>
      </w:pPr>
      <w:r w:rsidRPr="000229F5">
        <w:t>to drive learning of t</w:t>
      </w:r>
      <w:r w:rsidR="00743E16">
        <w:t>he team members</w:t>
      </w:r>
    </w:p>
    <w:p w14:paraId="0D855BA0" w14:textId="1044C42B" w:rsidR="00992CC6" w:rsidRDefault="00992CC6" w:rsidP="00992CC6">
      <w:pPr>
        <w:pStyle w:val="InitialBodyText"/>
        <w:numPr>
          <w:ilvl w:val="1"/>
          <w:numId w:val="12"/>
        </w:numPr>
        <w:rPr>
          <w:lang w:eastAsia="ja-JP"/>
        </w:rPr>
      </w:pPr>
      <w:r>
        <w:rPr>
          <w:rFonts w:hint="eastAsia"/>
          <w:lang w:eastAsia="ja-JP"/>
        </w:rPr>
        <w:t>純粋に社会人として若い</w:t>
      </w:r>
    </w:p>
    <w:p w14:paraId="3926678F" w14:textId="62C98764" w:rsidR="00992CC6" w:rsidRDefault="00992CC6" w:rsidP="00992CC6">
      <w:pPr>
        <w:pStyle w:val="InitialBodyText"/>
        <w:numPr>
          <w:ilvl w:val="1"/>
          <w:numId w:val="12"/>
        </w:numPr>
        <w:rPr>
          <w:lang w:eastAsia="ja-JP"/>
        </w:rPr>
      </w:pPr>
      <w:r>
        <w:rPr>
          <w:rFonts w:hint="eastAsia"/>
          <w:lang w:eastAsia="ja-JP"/>
        </w:rPr>
        <w:t>技術力に限らず、スキルに不足を感じていた</w:t>
      </w:r>
    </w:p>
    <w:p w14:paraId="685BE2D0" w14:textId="368AE70F" w:rsidR="00992CC6" w:rsidRDefault="00992CC6" w:rsidP="00992CC6">
      <w:pPr>
        <w:pStyle w:val="InitialBodyText"/>
        <w:numPr>
          <w:ilvl w:val="1"/>
          <w:numId w:val="12"/>
        </w:numPr>
        <w:rPr>
          <w:lang w:eastAsia="ja-JP"/>
        </w:rPr>
      </w:pPr>
      <w:r>
        <w:rPr>
          <w:rFonts w:hint="eastAsia"/>
          <w:lang w:eastAsia="ja-JP"/>
        </w:rPr>
        <w:t>Agile</w:t>
      </w:r>
      <w:r>
        <w:rPr>
          <w:rFonts w:hint="eastAsia"/>
          <w:lang w:eastAsia="ja-JP"/>
        </w:rPr>
        <w:t>の知識はなし</w:t>
      </w:r>
    </w:p>
    <w:p w14:paraId="2C111211" w14:textId="77777777" w:rsidR="00743E16" w:rsidRDefault="00743E16" w:rsidP="00406186">
      <w:pPr>
        <w:pStyle w:val="InitialBodyText"/>
        <w:rPr>
          <w:lang w:eastAsia="ja-JP"/>
        </w:rPr>
      </w:pPr>
    </w:p>
    <w:p w14:paraId="161930B8" w14:textId="77777777" w:rsidR="007A291A" w:rsidRDefault="007A291A" w:rsidP="00406186">
      <w:pPr>
        <w:pStyle w:val="InitialBodyText"/>
        <w:rPr>
          <w:lang w:eastAsia="ja-JP"/>
        </w:rPr>
      </w:pPr>
    </w:p>
    <w:p w14:paraId="4051666E" w14:textId="77777777" w:rsidR="00CD522F" w:rsidRDefault="00CD522F" w:rsidP="00406186">
      <w:pPr>
        <w:pStyle w:val="InitialBodyText"/>
        <w:rPr>
          <w:lang w:eastAsia="ja-JP"/>
        </w:rPr>
      </w:pPr>
    </w:p>
    <w:p w14:paraId="7F163EC2" w14:textId="77777777" w:rsidR="00CD522F" w:rsidRPr="00886BDB" w:rsidRDefault="00CD522F" w:rsidP="00CD522F">
      <w:pPr>
        <w:pStyle w:val="InitialBodyText"/>
        <w:rPr>
          <w:highlight w:val="cyan"/>
          <w:lang w:eastAsia="ja-JP"/>
        </w:rPr>
      </w:pPr>
      <w:r w:rsidRPr="00886BDB">
        <w:rPr>
          <w:rFonts w:hint="eastAsia"/>
          <w:highlight w:val="cyan"/>
          <w:lang w:eastAsia="ja-JP"/>
        </w:rPr>
        <w:t>誰も</w:t>
      </w:r>
      <w:r w:rsidRPr="00886BDB">
        <w:rPr>
          <w:rFonts w:hint="eastAsia"/>
          <w:highlight w:val="cyan"/>
          <w:lang w:eastAsia="ja-JP"/>
        </w:rPr>
        <w:t>Agile</w:t>
      </w:r>
      <w:r w:rsidRPr="00886BDB">
        <w:rPr>
          <w:rFonts w:hint="eastAsia"/>
          <w:highlight w:val="cyan"/>
          <w:lang w:eastAsia="ja-JP"/>
        </w:rPr>
        <w:t>を経験したことがいない、経験が不足している、複数チーム・ロケーションのためコミュニケーションがかみ合わずに仲が悪いといった悪条件の中</w:t>
      </w:r>
    </w:p>
    <w:p w14:paraId="137288DF" w14:textId="77777777" w:rsidR="00CD522F" w:rsidRPr="00886BDB" w:rsidRDefault="00CD522F" w:rsidP="00CD522F">
      <w:pPr>
        <w:pStyle w:val="InitialBodyText"/>
        <w:rPr>
          <w:highlight w:val="cyan"/>
          <w:lang w:eastAsia="ja-JP"/>
        </w:rPr>
      </w:pPr>
      <w:r w:rsidRPr="00886BDB">
        <w:rPr>
          <w:rFonts w:hint="eastAsia"/>
          <w:highlight w:val="cyan"/>
          <w:lang w:eastAsia="ja-JP"/>
        </w:rPr>
        <w:t>Agile</w:t>
      </w:r>
      <w:r w:rsidRPr="00886BDB">
        <w:rPr>
          <w:rFonts w:hint="eastAsia"/>
          <w:highlight w:val="cyan"/>
          <w:lang w:eastAsia="ja-JP"/>
        </w:rPr>
        <w:t>で進めないとプロジェクトが成功しないという条件下でスタートした。</w:t>
      </w:r>
    </w:p>
    <w:p w14:paraId="2BF9982C" w14:textId="77777777" w:rsidR="00CD522F" w:rsidRPr="00886BDB" w:rsidRDefault="00CD522F" w:rsidP="00CD522F">
      <w:pPr>
        <w:pStyle w:val="InitialBodyText"/>
        <w:rPr>
          <w:highlight w:val="cyan"/>
          <w:lang w:eastAsia="ja-JP"/>
        </w:rPr>
      </w:pPr>
      <w:r w:rsidRPr="00886BDB">
        <w:rPr>
          <w:rFonts w:hint="eastAsia"/>
          <w:highlight w:val="cyan"/>
          <w:lang w:eastAsia="ja-JP"/>
        </w:rPr>
        <w:t>そこに、</w:t>
      </w:r>
      <w:r w:rsidRPr="00886BDB">
        <w:rPr>
          <w:rFonts w:hint="eastAsia"/>
          <w:highlight w:val="cyan"/>
          <w:lang w:eastAsia="ja-JP"/>
        </w:rPr>
        <w:t>Agile</w:t>
      </w:r>
      <w:r w:rsidRPr="00886BDB">
        <w:rPr>
          <w:rFonts w:hint="eastAsia"/>
          <w:highlight w:val="cyan"/>
          <w:lang w:eastAsia="ja-JP"/>
        </w:rPr>
        <w:t>の技術・マインドセットを教えるために、アジャイルコーチとして参加した。</w:t>
      </w:r>
    </w:p>
    <w:p w14:paraId="214F9C90" w14:textId="77777777" w:rsidR="00CD522F" w:rsidRPr="00886BDB" w:rsidRDefault="00CD522F" w:rsidP="00CD522F">
      <w:pPr>
        <w:pStyle w:val="InitialBodyText"/>
        <w:rPr>
          <w:highlight w:val="cyan"/>
          <w:lang w:eastAsia="ja-JP"/>
        </w:rPr>
      </w:pPr>
    </w:p>
    <w:p w14:paraId="06360C38" w14:textId="77777777" w:rsidR="00CD522F" w:rsidRPr="00886BDB" w:rsidRDefault="00CD522F" w:rsidP="00CD522F">
      <w:pPr>
        <w:pStyle w:val="InitialBodyText"/>
        <w:rPr>
          <w:highlight w:val="cyan"/>
          <w:lang w:eastAsia="ja-JP"/>
        </w:rPr>
      </w:pPr>
      <w:r w:rsidRPr="00886BDB">
        <w:rPr>
          <w:rFonts w:hint="eastAsia"/>
          <w:highlight w:val="cyan"/>
          <w:lang w:eastAsia="ja-JP"/>
        </w:rPr>
        <w:t>技術的なアプローチで、メンバーが成長できることが分かった。（×３）</w:t>
      </w:r>
    </w:p>
    <w:p w14:paraId="0DD352A5" w14:textId="627F73E5" w:rsidR="00CD522F" w:rsidRDefault="00CD522F" w:rsidP="00CD522F">
      <w:pPr>
        <w:pStyle w:val="InitialBodyText"/>
        <w:rPr>
          <w:lang w:eastAsia="ja-JP"/>
        </w:rPr>
      </w:pPr>
      <w:r w:rsidRPr="00886BDB">
        <w:rPr>
          <w:rFonts w:hint="eastAsia"/>
          <w:highlight w:val="cyan"/>
          <w:lang w:eastAsia="ja-JP"/>
        </w:rPr>
        <w:t>一方で、進めていくうちにボトルネックの移動・新しい壁の出現にあい、全て</w:t>
      </w:r>
    </w:p>
    <w:p w14:paraId="25757814" w14:textId="77777777" w:rsidR="00A20323" w:rsidRDefault="00A20323" w:rsidP="00406186">
      <w:pPr>
        <w:pStyle w:val="InitialBodyText"/>
        <w:rPr>
          <w:lang w:eastAsia="ja-JP"/>
        </w:rPr>
      </w:pPr>
    </w:p>
    <w:p w14:paraId="0559E795" w14:textId="77777777" w:rsidR="0069762A" w:rsidRPr="00406186" w:rsidRDefault="0069762A">
      <w:pPr>
        <w:pStyle w:val="InitialBodyText"/>
        <w:rPr>
          <w:lang w:eastAsia="ja-JP"/>
        </w:rPr>
      </w:pPr>
    </w:p>
    <w:p w14:paraId="56B0B417" w14:textId="77777777" w:rsidR="00BB5434" w:rsidRDefault="00BB5434">
      <w:pPr>
        <w:pStyle w:val="InitialBodyText"/>
        <w:rPr>
          <w:lang w:eastAsia="ja-JP"/>
        </w:rPr>
      </w:pPr>
    </w:p>
    <w:p w14:paraId="47A70638" w14:textId="22D94C89" w:rsidR="0069762A" w:rsidRPr="00FA0068" w:rsidRDefault="0069762A" w:rsidP="0069762A">
      <w:pPr>
        <w:pStyle w:val="2"/>
        <w:rPr>
          <w:highlight w:val="yellow"/>
        </w:rPr>
      </w:pPr>
      <w:r w:rsidRPr="00FA0068">
        <w:rPr>
          <w:rFonts w:hint="eastAsia"/>
          <w:highlight w:val="yellow"/>
          <w:lang w:eastAsia="ja-JP"/>
        </w:rPr>
        <w:t>★</w:t>
      </w:r>
      <w:r w:rsidRPr="00FA0068">
        <w:rPr>
          <w:rFonts w:hint="eastAsia"/>
          <w:highlight w:val="yellow"/>
          <w:lang w:eastAsia="ja-JP"/>
        </w:rPr>
        <w:t>The approach</w:t>
      </w:r>
    </w:p>
    <w:p w14:paraId="4A630BBC" w14:textId="77777777" w:rsidR="005443F1" w:rsidRDefault="005443F1" w:rsidP="005443F1">
      <w:pPr>
        <w:pStyle w:val="InitialBodyText"/>
        <w:rPr>
          <w:lang w:eastAsia="ja-JP"/>
        </w:rPr>
      </w:pPr>
      <w:r w:rsidRPr="000229F5">
        <w:t>by technical practices and methods</w:t>
      </w:r>
    </w:p>
    <w:p w14:paraId="54C5F8B2" w14:textId="77777777" w:rsidR="005443F1" w:rsidRDefault="005443F1" w:rsidP="005443F1">
      <w:pPr>
        <w:pStyle w:val="InitialBodyText"/>
        <w:numPr>
          <w:ilvl w:val="0"/>
          <w:numId w:val="11"/>
        </w:numPr>
        <w:rPr>
          <w:lang w:eastAsia="ja-JP"/>
        </w:rPr>
      </w:pPr>
      <w:r w:rsidRPr="000229F5">
        <w:t>CI/CD</w:t>
      </w:r>
    </w:p>
    <w:p w14:paraId="49E2B6DB" w14:textId="77777777" w:rsidR="005443F1" w:rsidRDefault="005443F1" w:rsidP="005443F1">
      <w:pPr>
        <w:pStyle w:val="InitialBodyText"/>
        <w:numPr>
          <w:ilvl w:val="0"/>
          <w:numId w:val="11"/>
        </w:numPr>
        <w:rPr>
          <w:lang w:eastAsia="ja-JP"/>
        </w:rPr>
      </w:pPr>
      <w:r>
        <w:t>TDD</w:t>
      </w:r>
    </w:p>
    <w:p w14:paraId="198DC282" w14:textId="77777777" w:rsidR="005443F1" w:rsidRDefault="005443F1" w:rsidP="005443F1">
      <w:pPr>
        <w:pStyle w:val="InitialBodyText"/>
        <w:numPr>
          <w:ilvl w:val="0"/>
          <w:numId w:val="11"/>
        </w:numPr>
        <w:rPr>
          <w:lang w:eastAsia="ja-JP"/>
        </w:rPr>
      </w:pPr>
      <w:r w:rsidRPr="000229F5">
        <w:t>BDD</w:t>
      </w:r>
    </w:p>
    <w:p w14:paraId="4E5DB1E7" w14:textId="77777777" w:rsidR="005443F1" w:rsidRDefault="005443F1">
      <w:pPr>
        <w:pStyle w:val="InitialBodyText"/>
        <w:rPr>
          <w:lang w:eastAsia="ja-JP"/>
        </w:rPr>
      </w:pPr>
    </w:p>
    <w:p w14:paraId="619EAA4C" w14:textId="77777777" w:rsidR="00645DA6" w:rsidRDefault="00645DA6" w:rsidP="00645DA6">
      <w:pPr>
        <w:pStyle w:val="InitialBodyText"/>
        <w:rPr>
          <w:lang w:eastAsia="ja-JP"/>
        </w:rPr>
      </w:pPr>
      <w:r>
        <w:rPr>
          <w:lang w:eastAsia="ja-JP"/>
        </w:rPr>
        <w:t>To be agile, we need to think of</w:t>
      </w:r>
    </w:p>
    <w:p w14:paraId="1EF80A9E" w14:textId="77777777" w:rsidR="00645DA6" w:rsidRDefault="00645DA6" w:rsidP="00645DA6">
      <w:pPr>
        <w:pStyle w:val="InitialBodyText"/>
        <w:numPr>
          <w:ilvl w:val="0"/>
          <w:numId w:val="10"/>
        </w:numPr>
        <w:rPr>
          <w:lang w:eastAsia="ja-JP"/>
        </w:rPr>
      </w:pPr>
      <w:r w:rsidRPr="000229F5">
        <w:t>t</w:t>
      </w:r>
      <w:r>
        <w:t>o make the work more effective</w:t>
      </w:r>
    </w:p>
    <w:p w14:paraId="2CBC08A5" w14:textId="77777777" w:rsidR="00645DA6" w:rsidRDefault="00645DA6" w:rsidP="00645DA6">
      <w:pPr>
        <w:pStyle w:val="InitialBodyText"/>
        <w:numPr>
          <w:ilvl w:val="0"/>
          <w:numId w:val="10"/>
        </w:numPr>
        <w:rPr>
          <w:lang w:eastAsia="ja-JP"/>
        </w:rPr>
      </w:pPr>
      <w:r w:rsidRPr="000229F5">
        <w:t>to develop cooperative relationships with stakeholders like the business analyst or managers</w:t>
      </w:r>
    </w:p>
    <w:p w14:paraId="44A47317" w14:textId="77777777" w:rsidR="00645DA6" w:rsidRDefault="00645DA6" w:rsidP="00645DA6">
      <w:pPr>
        <w:pStyle w:val="InitialBodyText"/>
        <w:numPr>
          <w:ilvl w:val="0"/>
          <w:numId w:val="10"/>
        </w:numPr>
        <w:rPr>
          <w:lang w:eastAsia="ja-JP"/>
        </w:rPr>
      </w:pPr>
      <w:r w:rsidRPr="000229F5">
        <w:t>to drive learning of the team members</w:t>
      </w:r>
    </w:p>
    <w:p w14:paraId="30F547FD" w14:textId="77777777" w:rsidR="00645DA6" w:rsidRDefault="00645DA6">
      <w:pPr>
        <w:pStyle w:val="InitialBodyText"/>
        <w:rPr>
          <w:lang w:eastAsia="ja-JP"/>
        </w:rPr>
      </w:pPr>
    </w:p>
    <w:p w14:paraId="4CD77474" w14:textId="77777777" w:rsidR="00645DA6" w:rsidRDefault="00645DA6">
      <w:pPr>
        <w:pStyle w:val="InitialBodyText"/>
        <w:rPr>
          <w:lang w:eastAsia="ja-JP"/>
        </w:rPr>
      </w:pPr>
    </w:p>
    <w:p w14:paraId="009B51D3" w14:textId="77777777" w:rsidR="00645DA6" w:rsidRDefault="00645DA6">
      <w:pPr>
        <w:pStyle w:val="InitialBodyText"/>
        <w:rPr>
          <w:lang w:eastAsia="ja-JP"/>
        </w:rPr>
      </w:pPr>
    </w:p>
    <w:p w14:paraId="160DCC6C" w14:textId="104F92CD" w:rsidR="00B76B39" w:rsidRPr="00364D3A" w:rsidRDefault="00364D3A" w:rsidP="00364D3A">
      <w:pPr>
        <w:pStyle w:val="2"/>
      </w:pPr>
      <w:r w:rsidRPr="00364D3A">
        <w:t>What I Did</w:t>
      </w:r>
    </w:p>
    <w:p w14:paraId="553E85B9" w14:textId="77777777" w:rsidR="00601E7E" w:rsidRPr="00A835F4" w:rsidRDefault="00601E7E" w:rsidP="00601E7E">
      <w:pPr>
        <w:pStyle w:val="InitialBodyText"/>
        <w:rPr>
          <w:highlight w:val="lightGray"/>
        </w:rPr>
      </w:pPr>
      <w:r w:rsidRPr="00A835F4">
        <w:rPr>
          <w:highlight w:val="lightGray"/>
        </w:rPr>
        <w:t>Initially I started to use XP practices such as CI/CD, TDD and BDD to make our work more effective, and to support agile processes and mindsets. But I found that these practices drove learning and growth of our team members.</w:t>
      </w:r>
    </w:p>
    <w:p w14:paraId="7A1AABE6" w14:textId="0EEBFDC0" w:rsidR="001133D4" w:rsidRDefault="00601E7E" w:rsidP="00E36809">
      <w:pPr>
        <w:pStyle w:val="InitialBodyText"/>
        <w:ind w:firstLineChars="142" w:firstLine="284"/>
        <w:rPr>
          <w:lang w:eastAsia="ja-JP"/>
        </w:rPr>
      </w:pPr>
      <w:r w:rsidRPr="00A835F4">
        <w:rPr>
          <w:highlight w:val="lightGray"/>
        </w:rPr>
        <w:t>We released the Android and iPhone applications successfully. Other teams started to adopt our mechanism partially. A lot of developers and managers in our company expressed considerable interest in our model as the new learning model. So I organized this mechanism and named it “Technology­Driven Development”.</w:t>
      </w:r>
    </w:p>
    <w:p w14:paraId="5A8EDFA9" w14:textId="77777777" w:rsidR="00680484" w:rsidRDefault="00680484" w:rsidP="001A38DA">
      <w:pPr>
        <w:pStyle w:val="InitialBodyText"/>
        <w:rPr>
          <w:lang w:eastAsia="ja-JP"/>
        </w:rPr>
      </w:pPr>
    </w:p>
    <w:p w14:paraId="36272CDD" w14:textId="77777777" w:rsidR="00680484" w:rsidRDefault="00680484" w:rsidP="001A38DA">
      <w:pPr>
        <w:pStyle w:val="InitialBodyText"/>
        <w:rPr>
          <w:lang w:eastAsia="ja-JP"/>
        </w:rPr>
      </w:pPr>
    </w:p>
    <w:p w14:paraId="5C0FE38A" w14:textId="77777777" w:rsidR="00A85133" w:rsidRDefault="00A85133" w:rsidP="001A38DA">
      <w:pPr>
        <w:pStyle w:val="InitialBodyText"/>
        <w:rPr>
          <w:lang w:eastAsia="ja-JP"/>
        </w:rPr>
      </w:pPr>
    </w:p>
    <w:p w14:paraId="2181DFF5" w14:textId="77777777" w:rsidR="00885FC6" w:rsidRPr="00885FC6" w:rsidRDefault="00885FC6" w:rsidP="00885FC6">
      <w:pPr>
        <w:pStyle w:val="1"/>
      </w:pPr>
      <w:r w:rsidRPr="00885FC6">
        <w:t>CI/CD: Aiming to All Stakeholders</w:t>
      </w:r>
    </w:p>
    <w:p w14:paraId="54705DCA" w14:textId="77777777" w:rsidR="009966C8" w:rsidRDefault="009966C8" w:rsidP="001C70C3">
      <w:pPr>
        <w:pStyle w:val="InitialBodyText"/>
        <w:spacing w:before="120" w:after="60"/>
        <w:rPr>
          <w:lang w:eastAsia="ja-JP"/>
        </w:rPr>
      </w:pPr>
      <w:r w:rsidRPr="009966C8">
        <w:t>At first I introduced CI/CD rather than test automation or any other agile practices due to the following reasons.</w:t>
      </w:r>
    </w:p>
    <w:p w14:paraId="6A8610C0" w14:textId="77777777" w:rsidR="000B3EC7" w:rsidRDefault="000B3EC7" w:rsidP="001C70C3">
      <w:pPr>
        <w:pStyle w:val="InitialBodyText"/>
        <w:spacing w:before="120" w:after="60"/>
        <w:rPr>
          <w:lang w:eastAsia="ja-JP"/>
        </w:rPr>
      </w:pPr>
    </w:p>
    <w:p w14:paraId="4049CE8F" w14:textId="4DA83FDE" w:rsidR="000B3EC7" w:rsidRDefault="00BC4D2F" w:rsidP="000B3EC7">
      <w:pPr>
        <w:pStyle w:val="ArabicList"/>
      </w:pPr>
      <w:r w:rsidRPr="009966C8">
        <w:t>Make our work more effective soon Main developers were so much tired due to manual tests and release operations. Additionally the recent projects also had exhausted them. I needed to make our work more</w:t>
      </w:r>
      <w:r w:rsidR="00620B72" w:rsidRPr="009966C8">
        <w:t xml:space="preserve"> </w:t>
      </w:r>
      <w:r w:rsidRPr="009966C8">
        <w:t>effective immediately so that I make the team sustainable.</w:t>
      </w:r>
    </w:p>
    <w:p w14:paraId="54FA55F7" w14:textId="50741BC2" w:rsidR="00BC4D2F" w:rsidRPr="00BC4D2F" w:rsidRDefault="00520376" w:rsidP="000B3EC7">
      <w:pPr>
        <w:pStyle w:val="ArabicList"/>
      </w:pPr>
      <w:r w:rsidRPr="009966C8">
        <w:t>Easy to implement As I mentioned earlier, we produced the application by reusing and enhancing the existing one. There were some batch scripts, however there was no automation mechanism. I was able to implement release automation easily by calling them via Jenkins.</w:t>
      </w:r>
    </w:p>
    <w:p w14:paraId="72F3754F" w14:textId="6BB32181" w:rsidR="00BC4D2F" w:rsidRDefault="00BE3799" w:rsidP="000B3EC7">
      <w:pPr>
        <w:pStyle w:val="ArabicList"/>
      </w:pPr>
      <w:r w:rsidRPr="009966C8">
        <w:t>Provide values to the stakeholders from the beginning Many software projects fail to adapt any agile practices without gaining the cooperation of the stakeholders like the business analysts or managers. There were some barriers to gain the cooperation of the stakeholders in the project.</w:t>
      </w:r>
    </w:p>
    <w:p w14:paraId="350C1B3C" w14:textId="5F88FBC9" w:rsidR="003A4015" w:rsidRDefault="003A4015" w:rsidP="003A4015">
      <w:pPr>
        <w:pStyle w:val="ArabicList"/>
        <w:numPr>
          <w:ilvl w:val="1"/>
          <w:numId w:val="7"/>
        </w:numPr>
        <w:tabs>
          <w:tab w:val="clear" w:pos="1440"/>
          <w:tab w:val="num" w:pos="709"/>
        </w:tabs>
        <w:ind w:left="709" w:hanging="283"/>
      </w:pPr>
      <w:r w:rsidRPr="009966C8">
        <w:t>It took long for the stakeholders to test the application. The stakeholders needed to ask developers to install the application to their devices manually for each change. It took around 5 to 10 minutes for each stakeholders.</w:t>
      </w:r>
    </w:p>
    <w:p w14:paraId="486C8EA8" w14:textId="38E01B75" w:rsidR="0076484C" w:rsidRDefault="0076484C" w:rsidP="003A4015">
      <w:pPr>
        <w:pStyle w:val="ArabicList"/>
        <w:numPr>
          <w:ilvl w:val="1"/>
          <w:numId w:val="7"/>
        </w:numPr>
        <w:tabs>
          <w:tab w:val="clear" w:pos="1440"/>
          <w:tab w:val="num" w:pos="709"/>
        </w:tabs>
        <w:ind w:left="709" w:hanging="283"/>
      </w:pPr>
      <w:r w:rsidRPr="009966C8">
        <w:t>The stakeholders did not have the clear vision and requirements from the beginning because the product was entirely­new. Executable software would help them clarify vision and requirements.</w:t>
      </w:r>
    </w:p>
    <w:p w14:paraId="67BDC96A" w14:textId="41AE8B87" w:rsidR="00097173" w:rsidRDefault="00EB285C" w:rsidP="00EB285C">
      <w:pPr>
        <w:pStyle w:val="ArabicList"/>
        <w:numPr>
          <w:ilvl w:val="1"/>
          <w:numId w:val="7"/>
        </w:numPr>
        <w:tabs>
          <w:tab w:val="clear" w:pos="1440"/>
          <w:tab w:val="num" w:pos="709"/>
        </w:tabs>
        <w:ind w:left="709" w:hanging="283"/>
      </w:pPr>
      <w:r w:rsidRPr="009966C8">
        <w:t>The stakeholders were not able to get the progress information in a timely manner. Executable application would give stakeholders the progress intuitively.  So I started providing the executable software from the beginning of the project to gain t</w:t>
      </w:r>
      <w:r>
        <w:t>he cooperation of stakeholders.</w:t>
      </w:r>
    </w:p>
    <w:p w14:paraId="602B91EF" w14:textId="77777777" w:rsidR="00EB285C" w:rsidRDefault="00EB285C" w:rsidP="00EB285C">
      <w:pPr>
        <w:pStyle w:val="ArabicList"/>
        <w:numPr>
          <w:ilvl w:val="0"/>
          <w:numId w:val="0"/>
        </w:numPr>
        <w:ind w:left="320" w:hanging="320"/>
      </w:pPr>
    </w:p>
    <w:p w14:paraId="1BA29FFA" w14:textId="0166593C" w:rsidR="009966C8" w:rsidRPr="009966C8" w:rsidRDefault="009966C8" w:rsidP="009966C8">
      <w:pPr>
        <w:pStyle w:val="InitialBodyText"/>
        <w:numPr>
          <w:ilvl w:val="0"/>
          <w:numId w:val="9"/>
        </w:numPr>
        <w:spacing w:before="120" w:after="60"/>
      </w:pPr>
      <w:r w:rsidRPr="009966C8">
        <w:t>The figure below shows the mechani</w:t>
      </w:r>
      <w:r w:rsidR="00B74F14">
        <w:t>sm of CI/CD that I implemented.</w:t>
      </w:r>
    </w:p>
    <w:p w14:paraId="159F5962" w14:textId="45D04218" w:rsidR="00B76B39" w:rsidRPr="005E203C" w:rsidRDefault="00ED2DCE" w:rsidP="00730436">
      <w:pPr>
        <w:pStyle w:val="af2"/>
        <w:numPr>
          <w:ilvl w:val="0"/>
          <w:numId w:val="9"/>
        </w:numPr>
        <w:autoSpaceDE w:val="0"/>
        <w:autoSpaceDN w:val="0"/>
        <w:adjustRightInd w:val="0"/>
        <w:ind w:leftChars="0"/>
        <w:rPr>
          <w:rFonts w:ascii="Times" w:hAnsi="Times" w:cs="Times"/>
        </w:rPr>
      </w:pPr>
      <w:r>
        <w:rPr>
          <w:noProof/>
          <w:lang w:eastAsia="ja-JP"/>
        </w:rPr>
        <w:drawing>
          <wp:inline distT="0" distB="0" distL="0" distR="0" wp14:anchorId="511956DC" wp14:editId="116D4A5F">
            <wp:extent cx="5784850" cy="3543300"/>
            <wp:effectExtent l="25400" t="25400" r="31750" b="3810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850" cy="35433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inline>
        </w:drawing>
      </w:r>
    </w:p>
    <w:p w14:paraId="1C622012" w14:textId="15559E2A" w:rsidR="00ED2DCE" w:rsidRDefault="00ED2DCE" w:rsidP="00ED2DCE">
      <w:pPr>
        <w:pStyle w:val="FigureCaption"/>
      </w:pPr>
      <w:r>
        <w:t xml:space="preserve">Fig. 1. </w:t>
      </w:r>
      <w:r w:rsidRPr="00ED2DCE">
        <w:t xml:space="preserve">The mechanism of </w:t>
      </w:r>
      <w:r w:rsidR="00A71404">
        <w:t>CI/CD I implemented in my team.</w:t>
      </w:r>
    </w:p>
    <w:p w14:paraId="3C85ED1B" w14:textId="7C9C3B50" w:rsidR="00961B66" w:rsidRDefault="00961B66" w:rsidP="00ED2DCE">
      <w:pPr>
        <w:pStyle w:val="FigureCaption"/>
        <w:numPr>
          <w:ilvl w:val="0"/>
          <w:numId w:val="9"/>
        </w:numPr>
        <w:ind w:left="0" w:firstLine="360"/>
        <w:rPr>
          <w:sz w:val="20"/>
        </w:rPr>
      </w:pPr>
      <w:r w:rsidRPr="00961B66">
        <w:rPr>
          <w:sz w:val="20"/>
        </w:rPr>
        <w:t>I automated manual release processes via Jenkins and TestFlight [13] (a tool useful for delivering beta applications to the restricted users). The latest application would be delivered automatically to all stakeholders’ devices soon after developers committed programs to Git. We demonstrated the latest application at the daily scrum every morning and we were able to get fast feedback from the stakeholders. After implementing CI/CD, I gained the cooperation of stakeholders to proceed agile and automation more.</w:t>
      </w:r>
    </w:p>
    <w:p w14:paraId="5DAFD37E" w14:textId="77777777" w:rsidR="001D18E6" w:rsidRPr="00E22226" w:rsidRDefault="001D18E6" w:rsidP="001D18E6">
      <w:pPr>
        <w:pStyle w:val="FigureCaption"/>
        <w:rPr>
          <w:sz w:val="20"/>
        </w:rPr>
      </w:pPr>
    </w:p>
    <w:p w14:paraId="0DEAC1E2" w14:textId="60172239" w:rsidR="00B76B39" w:rsidRPr="00720A7B" w:rsidRDefault="00720A7B" w:rsidP="00720A7B">
      <w:pPr>
        <w:pStyle w:val="1"/>
      </w:pPr>
      <w:r w:rsidRPr="00720A7B">
        <w:lastRenderedPageBreak/>
        <w:t>TDD: for Making Android Development Easy</w:t>
      </w:r>
    </w:p>
    <w:p w14:paraId="180452D5" w14:textId="77777777" w:rsidR="00133DC0" w:rsidRPr="00133DC0" w:rsidRDefault="00133DC0" w:rsidP="00531923">
      <w:pPr>
        <w:pStyle w:val="InitialBodyTextIndent"/>
        <w:ind w:firstLine="0"/>
      </w:pPr>
      <w:r w:rsidRPr="00133DC0">
        <w:t>After implementing CI/CD, I focused on implementing test automation next. I focused on implementing test automation for Android because Android developers were young and immature compared to iPhone developers. Additionally, it was easier to implement it for Android than iPhone since Android developers and I were in the same location.</w:t>
      </w:r>
    </w:p>
    <w:p w14:paraId="78EA7F8E" w14:textId="77777777" w:rsidR="00133DC0" w:rsidRPr="00133DC0" w:rsidRDefault="00133DC0" w:rsidP="00133DC0">
      <w:pPr>
        <w:pStyle w:val="InitialBodyTextIndent"/>
      </w:pPr>
      <w:r w:rsidRPr="00133DC0">
        <w:t>Soon I found that it was very difficult to do unit testing of Android application. Android SDK has its own test harness based on JUnit (hereinafter called the “Android JUnit”). Android JUnit requires emulator or device to do unit testing. Android JUnit starts its heavy lifecycle for each unit test cases. It is difficult to use the “Test Double” [11] for component­level test. It takes too long to get useful feedback.</w:t>
      </w:r>
    </w:p>
    <w:p w14:paraId="572C640B" w14:textId="77777777" w:rsidR="00133DC0" w:rsidRPr="00133DC0" w:rsidRDefault="00133DC0" w:rsidP="00133DC0">
      <w:pPr>
        <w:pStyle w:val="InitialBodyTextIndent"/>
      </w:pPr>
      <w:r w:rsidRPr="00133DC0">
        <w:t>Furthermore, I also needed to grow the Android developers immediately. The average age of the Android developers was around 25. They did not have necessary skills for developing Android application. TDD including Pair Programming was appropriate to grow them quickly.</w:t>
      </w:r>
    </w:p>
    <w:p w14:paraId="7F69592F" w14:textId="2C102ADF" w:rsidR="00133DC0" w:rsidRPr="00133DC0" w:rsidRDefault="00133DC0" w:rsidP="00E06E9E">
      <w:pPr>
        <w:pStyle w:val="InitialBodyTextIndent"/>
      </w:pPr>
      <w:r w:rsidRPr="00133DC0">
        <w:t>Eventually I implemented the new mechanism of TDD and unit testing for making Android development easy by Robolectric [12] and Mockito [2]. Robolectric enabled us to do unit testing without any emulator, devices, or lifecycle mechanism. Mockito enabled us to use the “Test Double” for Android development easily. They enabled us to get fast feedback from unit testing.</w:t>
      </w:r>
    </w:p>
    <w:p w14:paraId="21E35BC0" w14:textId="6BF8C0E3" w:rsidR="00133DC0" w:rsidRDefault="00133DC0" w:rsidP="00730436">
      <w:pPr>
        <w:pStyle w:val="InitialBodyTextIndent"/>
        <w:ind w:leftChars="332" w:left="797"/>
      </w:pPr>
      <w:r w:rsidRPr="00133DC0">
        <w:rPr>
          <w:noProof/>
          <w:lang w:eastAsia="ja-JP"/>
        </w:rPr>
        <w:drawing>
          <wp:inline distT="0" distB="0" distL="0" distR="0" wp14:anchorId="3125F3BC" wp14:editId="744AFDF4">
            <wp:extent cx="4483100" cy="2641600"/>
            <wp:effectExtent l="25400" t="25400" r="38100" b="2540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3100" cy="26416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inline>
        </w:drawing>
      </w:r>
    </w:p>
    <w:p w14:paraId="1CC0010C" w14:textId="0074AC7F" w:rsidR="00133DC0" w:rsidRPr="00EE58EA" w:rsidRDefault="00955303" w:rsidP="00EE58EA">
      <w:pPr>
        <w:pStyle w:val="FigureCaption"/>
      </w:pPr>
      <w:r>
        <w:t>Fig. 2</w:t>
      </w:r>
      <w:r w:rsidR="006B0B3C">
        <w:t xml:space="preserve">. </w:t>
      </w:r>
      <w:r w:rsidR="00EE58EA" w:rsidRPr="00EE58EA">
        <w:t>The result of TDD for Android in my team.</w:t>
      </w:r>
    </w:p>
    <w:p w14:paraId="2487113A" w14:textId="4A16EDDA" w:rsidR="00B76B39" w:rsidRDefault="00E06E9E" w:rsidP="0095306A">
      <w:pPr>
        <w:pStyle w:val="InitialBodyTextIndent"/>
      </w:pPr>
      <w:r w:rsidRPr="00133DC0">
        <w:t>We used the three­tier architecture consisted of UI, Controller and Dao. Before implementing TDD, we were not able to test each components independently and separately.</w:t>
      </w:r>
      <w:r w:rsidR="006878A7" w:rsidRPr="00133DC0">
        <w:t xml:space="preserve">  </w:t>
      </w:r>
      <w:r w:rsidR="00133DC0" w:rsidRPr="00133DC0">
        <w:t>It had taken 5 days to implement one function. After implementing TDD, it took only 1 day due to testability improvement by Robolectric and Mockito. TDD also made it possible to implement all database functions with unit test cases in the early stage of the project. Additionally, all Android developers learned how to develop Android application by TDD and Pair Programming within 1 month. It was really the ”Technology­facing tests that support the team” [3].</w:t>
      </w:r>
    </w:p>
    <w:p w14:paraId="5F1CB820" w14:textId="77777777" w:rsidR="003304EE" w:rsidRDefault="003304EE" w:rsidP="003304EE">
      <w:pPr>
        <w:pStyle w:val="InitialBodyTextIndent"/>
        <w:ind w:firstLine="0"/>
        <w:rPr>
          <w:rFonts w:hint="eastAsia"/>
          <w:lang w:eastAsia="ja-JP"/>
        </w:rPr>
      </w:pPr>
    </w:p>
    <w:p w14:paraId="74CF12E3" w14:textId="0EB5904F" w:rsidR="00BC0D57" w:rsidRDefault="00BC0D57" w:rsidP="003304EE">
      <w:pPr>
        <w:pStyle w:val="InitialBodyTextIndent"/>
        <w:ind w:firstLine="0"/>
        <w:rPr>
          <w:rFonts w:hint="eastAsia"/>
          <w:lang w:eastAsia="ja-JP"/>
        </w:rPr>
      </w:pPr>
      <w:r w:rsidRPr="00BC0D57">
        <w:rPr>
          <w:rFonts w:hint="eastAsia"/>
          <w:highlight w:val="cyan"/>
          <w:lang w:eastAsia="ja-JP"/>
        </w:rPr>
        <w:t>★</w:t>
      </w:r>
      <w:r w:rsidRPr="00BC0D57">
        <w:rPr>
          <w:highlight w:val="cyan"/>
          <w:lang w:eastAsia="ja-JP"/>
        </w:rPr>
        <w:t>Difficult to do pair programming with distributed office (due to cultural issue…)</w:t>
      </w:r>
    </w:p>
    <w:p w14:paraId="47148946" w14:textId="77777777" w:rsidR="00BC0D57" w:rsidRDefault="00BC0D57" w:rsidP="003304EE">
      <w:pPr>
        <w:pStyle w:val="InitialBodyTextIndent"/>
        <w:ind w:firstLine="0"/>
        <w:rPr>
          <w:rFonts w:hint="eastAsia"/>
          <w:lang w:eastAsia="ja-JP"/>
        </w:rPr>
      </w:pPr>
    </w:p>
    <w:p w14:paraId="6CACB476" w14:textId="23A278D1" w:rsidR="00B76B39" w:rsidRPr="00FD1568" w:rsidRDefault="00FD1568" w:rsidP="00FD1568">
      <w:pPr>
        <w:pStyle w:val="1"/>
      </w:pPr>
      <w:r w:rsidRPr="00FD1568">
        <w:t>BDD: for Supporting the Team More</w:t>
      </w:r>
    </w:p>
    <w:p w14:paraId="0B95B24E" w14:textId="08E60D24" w:rsidR="00A313EC" w:rsidRPr="002A7A60" w:rsidRDefault="002A7A60" w:rsidP="002A7A60">
      <w:pPr>
        <w:pStyle w:val="InitialBodyText"/>
      </w:pPr>
      <w:r w:rsidRPr="002A7A60">
        <w:t>After implementing TDD for Android development in terms of the technology­facing tests that support the team, I needed the “Business­facing tests that support the team” [3] next.</w:t>
      </w:r>
    </w:p>
    <w:p w14:paraId="46F9666D" w14:textId="77777777" w:rsidR="002A7A60" w:rsidRPr="002A7A60" w:rsidRDefault="002A7A60" w:rsidP="00365A0B">
      <w:pPr>
        <w:pStyle w:val="InitialBodyText"/>
        <w:ind w:firstLineChars="142" w:firstLine="284"/>
      </w:pPr>
      <w:r w:rsidRPr="002A7A60">
        <w:t>The team members including the business analyst and the UI/UX designers were poor at communicating each other at first. The UI/UX designers created tons of mock­ups and screen transition diagrams. The mock­ups and diagrams had much interaction information, though, they did not give developers what they should develop. We should elicit usecase­level information from all members and stakeholders to develop our application.</w:t>
      </w:r>
    </w:p>
    <w:p w14:paraId="3FD62C15" w14:textId="0AECA2F1" w:rsidR="002A7A60" w:rsidRPr="002A7A60" w:rsidRDefault="002A7A60" w:rsidP="00E5271F">
      <w:pPr>
        <w:pStyle w:val="InitialBodyText"/>
        <w:ind w:firstLineChars="142" w:firstLine="284"/>
      </w:pPr>
      <w:r w:rsidRPr="002A7A60">
        <w:lastRenderedPageBreak/>
        <w:t>I also found that unit testing of user interfaces were ineffective in developing smartphone applications. Screen functions tend to be complicated due to many interactions inherent in smartphone. Tests of screen functions often become usecase­level ones. It was valuable and cost­effective for us to automate tests of user interfaces in terms of functional tests or acceptance tests.</w:t>
      </w:r>
    </w:p>
    <w:p w14:paraId="5F6D5349" w14:textId="1DC9F66C" w:rsidR="002A7A60" w:rsidRDefault="002A7A60" w:rsidP="00090E32">
      <w:pPr>
        <w:pStyle w:val="InitialBodyText"/>
        <w:ind w:leftChars="249" w:left="598"/>
      </w:pPr>
      <w:r w:rsidRPr="002A7A60">
        <w:rPr>
          <w:noProof/>
          <w:lang w:eastAsia="ja-JP"/>
        </w:rPr>
        <w:drawing>
          <wp:inline distT="0" distB="0" distL="0" distR="0" wp14:anchorId="782D5FE7" wp14:editId="19A7C89E">
            <wp:extent cx="5124450" cy="3270250"/>
            <wp:effectExtent l="25400" t="25400" r="31750" b="31750"/>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70250"/>
                    </a:xfrm>
                    <a:prstGeom prst="rect">
                      <a:avLst/>
                    </a:prstGeom>
                    <a:noFill/>
                    <a:ln>
                      <a:solidFill>
                        <a:schemeClr val="tx1"/>
                      </a:solidFill>
                    </a:ln>
                  </pic:spPr>
                </pic:pic>
              </a:graphicData>
            </a:graphic>
          </wp:inline>
        </w:drawing>
      </w:r>
    </w:p>
    <w:p w14:paraId="2D888B86" w14:textId="1A623B88" w:rsidR="00B160EF" w:rsidRPr="00326CF9" w:rsidRDefault="00B160EF" w:rsidP="00326CF9">
      <w:pPr>
        <w:pStyle w:val="FigureCaption"/>
      </w:pPr>
      <w:r>
        <w:t xml:space="preserve">Fig. 3. </w:t>
      </w:r>
      <w:r w:rsidR="00F94DBF">
        <w:t>Example of BDD test case.</w:t>
      </w:r>
    </w:p>
    <w:p w14:paraId="0020F58F" w14:textId="537C6F78" w:rsidR="002A7A60" w:rsidRPr="002A7A60" w:rsidRDefault="00326CF9" w:rsidP="00A047D7">
      <w:pPr>
        <w:pStyle w:val="InitialBodyText"/>
        <w:ind w:firstLineChars="142" w:firstLine="284"/>
      </w:pPr>
      <w:r w:rsidRPr="002A7A60">
        <w:t xml:space="preserve">I adopted the Calabash­Android [7] (wrapper of Cucumber [4] for Android) to implement </w:t>
      </w:r>
      <w:r w:rsidR="002A7A60" w:rsidRPr="002A7A60">
        <w:t>BDD for our team. The Calabash­Android enabled us to clarify what we should develop and provide to users. And I used Calabash­Android test cases to elicit ideas and requirements from the business analyst and the UI/UX designers. I drove communications via test cases [1].</w:t>
      </w:r>
    </w:p>
    <w:p w14:paraId="52D91816" w14:textId="603BFB87" w:rsidR="002A7A60" w:rsidRDefault="002A7A60" w:rsidP="002A7A60">
      <w:pPr>
        <w:pStyle w:val="InitialBodyText"/>
      </w:pPr>
    </w:p>
    <w:p w14:paraId="52F1393C" w14:textId="34BEE68A" w:rsidR="00B76B39" w:rsidRPr="00CD5C74" w:rsidRDefault="00CD5C74" w:rsidP="00CD5C74">
      <w:pPr>
        <w:pStyle w:val="1"/>
      </w:pPr>
      <w:r w:rsidRPr="00CD5C74">
        <w:t>Results</w:t>
      </w:r>
    </w:p>
    <w:p w14:paraId="496FE5D6" w14:textId="77777777" w:rsidR="00271BF5" w:rsidRPr="00271BF5" w:rsidRDefault="00271BF5" w:rsidP="00271BF5">
      <w:pPr>
        <w:pStyle w:val="InitialBodyTextIndent"/>
        <w:ind w:firstLine="0"/>
      </w:pPr>
      <w:r w:rsidRPr="00271BF5">
        <w:t>In the process of implementing CI/CD, TDD and BDD, I gained useful improvement I mentioned above. We were able to run the regression test and detect some degrades by them. Additionally I learned several interesting lessons.</w:t>
      </w:r>
    </w:p>
    <w:p w14:paraId="64D1183C" w14:textId="77777777" w:rsidR="00271BF5" w:rsidRPr="00271BF5" w:rsidRDefault="00271BF5" w:rsidP="00271BF5">
      <w:pPr>
        <w:pStyle w:val="InitialBodyTextIndent"/>
      </w:pPr>
      <w:r w:rsidRPr="00271BF5">
        <w:t>The first lesson I learned is that automation nurtures the team members. If members committed any problematic programs, Jenkins and all tests would tell them what the problem was and how to fix them. The BDD test cases told young and immature Android developers what the users would require and what they should develop. Finally young Android developers developed the required application within 5 months. Their application was faster with less bugs rather than the iPhone application developed by seniors in another location. (It took around 6 months to develop iPhone application and it has more than double bugs compared to Android one.)</w:t>
      </w:r>
    </w:p>
    <w:p w14:paraId="449B994D" w14:textId="77777777" w:rsidR="00271BF5" w:rsidRPr="00271BF5" w:rsidRDefault="00271BF5" w:rsidP="00271BF5">
      <w:pPr>
        <w:pStyle w:val="InitialBodyTextIndent"/>
      </w:pPr>
      <w:r w:rsidRPr="00271BF5">
        <w:t>The second lesson I learned is that continuous improvement leads other voluntary improvements by the team members. One developer introduced the Genymotion [6], a very fast Android emulator that runs on VirtualBox [14]. It made our BDD and development around 10 times faster than ever before. Additionally, other members started to pull tasks voluntarily. They found and solved problems in advance without any instructions. These devisals were from slack by continuous improvement.</w:t>
      </w:r>
    </w:p>
    <w:p w14:paraId="20550135" w14:textId="77777777" w:rsidR="00271BF5" w:rsidRPr="00271BF5" w:rsidRDefault="00271BF5" w:rsidP="00271BF5">
      <w:pPr>
        <w:pStyle w:val="InitialBodyTextIndent"/>
      </w:pPr>
      <w:r w:rsidRPr="00271BF5">
        <w:t>The third lesson I learned is that a series of technical improvements lead solutions beyond existing organizations. After implementing CI/CD, I gained the cooperation of stakeholders such as the business analyst and managers to proceed automation more. One developer taught the UI/UX designers how to use Git and the UI/UX designers were able to commit their artifacts without any handouts.</w:t>
      </w:r>
    </w:p>
    <w:p w14:paraId="7BEA79CE" w14:textId="054DE4D3" w:rsidR="00806F4A" w:rsidRDefault="00271BF5" w:rsidP="00AB0874">
      <w:pPr>
        <w:pStyle w:val="InitialBodyTextIndent"/>
      </w:pPr>
      <w:r w:rsidRPr="00271BF5">
        <w:lastRenderedPageBreak/>
        <w:t>I have introduced a series of technical improvements valuable to all members and stakeholders. These improvements also have a voluntary improving mechanism that is underpinned by automation. It is the essence of “Technology­Driven Development”.</w:t>
      </w:r>
    </w:p>
    <w:p w14:paraId="3EA77C77" w14:textId="77777777" w:rsidR="00595074" w:rsidRDefault="00595074" w:rsidP="00595074">
      <w:pPr>
        <w:pStyle w:val="InitialBodyTextIndent"/>
        <w:ind w:firstLine="0"/>
        <w:rPr>
          <w:rFonts w:hint="eastAsia"/>
          <w:lang w:eastAsia="ja-JP"/>
        </w:rPr>
      </w:pPr>
    </w:p>
    <w:p w14:paraId="0C637593" w14:textId="62CBA6BC" w:rsidR="00F5510B" w:rsidRDefault="00F5510B" w:rsidP="00F5510B">
      <w:pPr>
        <w:pStyle w:val="InitialBodyText"/>
        <w:rPr>
          <w:lang w:eastAsia="ja-JP"/>
        </w:rPr>
      </w:pPr>
      <w:r w:rsidRPr="00F5510B">
        <w:rPr>
          <w:rFonts w:hint="eastAsia"/>
          <w:highlight w:val="cyan"/>
          <w:lang w:eastAsia="ja-JP"/>
        </w:rPr>
        <w:t>★</w:t>
      </w:r>
      <w:r w:rsidRPr="00F5510B">
        <w:rPr>
          <w:highlight w:val="cyan"/>
          <w:lang w:eastAsia="ja-JP"/>
        </w:rPr>
        <w:t>Failed to create test cases by BA and designer</w:t>
      </w:r>
    </w:p>
    <w:p w14:paraId="6A5CB4C6" w14:textId="77777777" w:rsidR="00F5510B" w:rsidRDefault="00F5510B" w:rsidP="00595074">
      <w:pPr>
        <w:pStyle w:val="InitialBodyTextIndent"/>
        <w:ind w:firstLine="0"/>
        <w:rPr>
          <w:rFonts w:hint="eastAsia"/>
          <w:lang w:eastAsia="ja-JP"/>
        </w:rPr>
      </w:pPr>
    </w:p>
    <w:p w14:paraId="6A03461D" w14:textId="77777777" w:rsidR="004203F1" w:rsidRDefault="004203F1" w:rsidP="00595074">
      <w:pPr>
        <w:pStyle w:val="InitialBodyTextIndent"/>
        <w:ind w:firstLine="0"/>
        <w:rPr>
          <w:rFonts w:hint="eastAsia"/>
          <w:lang w:eastAsia="ja-JP"/>
        </w:rPr>
      </w:pPr>
    </w:p>
    <w:p w14:paraId="0190002D" w14:textId="77777777" w:rsidR="00F5510B" w:rsidRDefault="00F5510B" w:rsidP="00595074">
      <w:pPr>
        <w:pStyle w:val="InitialBodyTextIndent"/>
        <w:ind w:firstLine="0"/>
        <w:rPr>
          <w:rFonts w:hint="eastAsia"/>
          <w:lang w:eastAsia="ja-JP"/>
        </w:rPr>
      </w:pPr>
    </w:p>
    <w:p w14:paraId="57071C1C" w14:textId="411F7BEC" w:rsidR="00806F4A" w:rsidRPr="0099576A" w:rsidRDefault="0099576A" w:rsidP="0099576A">
      <w:pPr>
        <w:pStyle w:val="1"/>
      </w:pPr>
      <w:r w:rsidRPr="0099576A">
        <w:t>Problems, Possibilities and Future</w:t>
      </w:r>
    </w:p>
    <w:p w14:paraId="4A824A66" w14:textId="77777777" w:rsidR="00A8004D" w:rsidRPr="00A8004D" w:rsidRDefault="00A8004D" w:rsidP="00A8004D">
      <w:pPr>
        <w:pStyle w:val="InitialBodyTextIndent"/>
        <w:ind w:firstLine="0"/>
      </w:pPr>
      <w:r w:rsidRPr="00A8004D">
        <w:t>I gained another useful lessons in the process of introducing “Technology­Driven Development”.</w:t>
      </w:r>
    </w:p>
    <w:p w14:paraId="07F45BC8" w14:textId="516B5A4E" w:rsidR="00A8004D" w:rsidRPr="00A8004D" w:rsidRDefault="00A8004D" w:rsidP="00DB7653">
      <w:pPr>
        <w:pStyle w:val="InitialBodyTextIndent"/>
      </w:pPr>
      <w:r w:rsidRPr="00A8004D">
        <w:t>The first problem I faced with is that I was not able to implement TDD and BDD for iPhone development. I implemented CI/CD for iPhone, though, I was not able to implement TDD and BDD due to lack of coaching resource and Mac PC. Distributed location also made it difficult to implement test automation and collaborate via tests.</w:t>
      </w:r>
    </w:p>
    <w:p w14:paraId="4471BDD4" w14:textId="77777777" w:rsidR="00A8004D" w:rsidRPr="00A8004D" w:rsidRDefault="00A8004D" w:rsidP="00A8004D">
      <w:pPr>
        <w:pStyle w:val="InitialBodyTextIndent"/>
      </w:pPr>
      <w:r w:rsidRPr="00A8004D">
        <w:t>The second problem is that most of team members did not have sufficient knowledge of quality assurance. Most of them were young and immature. They did not have any experiences of the “big project”. It was their first time to do quality assurance. I implemented test automation mechanism, though, I should also teach them more about the quality assurance’s point of view.</w:t>
      </w:r>
    </w:p>
    <w:p w14:paraId="5A8C545E" w14:textId="77777777" w:rsidR="00A8004D" w:rsidRPr="00A8004D" w:rsidRDefault="00A8004D" w:rsidP="00A8004D">
      <w:pPr>
        <w:pStyle w:val="InitialBodyTextIndent"/>
      </w:pPr>
      <w:r w:rsidRPr="00A8004D">
        <w:t>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in one iteration.</w:t>
      </w:r>
    </w:p>
    <w:p w14:paraId="548D78A2" w14:textId="77777777" w:rsidR="00A8004D" w:rsidRPr="00A8004D" w:rsidRDefault="00A8004D" w:rsidP="00A8004D">
      <w:pPr>
        <w:pStyle w:val="InitialBodyTextIndent"/>
      </w:pPr>
      <w:r w:rsidRPr="00A8004D">
        <w:t>To drive learning more by “Technology­Driven Development”, I need to improve it more and more. I need to learn TDD and BDD for iPhone development, and maybe Windows Phone. I would like to try to add a QA engineer as a Test Coach (like an Agile Coach) from the start of the project. Furthermore, I’m trying the new learning approach named “Fail­Fast Approach”, invoking small failures intentionally to drive learning. Team members are able to cover intentional small failures by “Technology­Driven Development” and get more knowledge to proceed improvements.</w:t>
      </w:r>
    </w:p>
    <w:p w14:paraId="6D4FD888" w14:textId="58E0FE22" w:rsidR="00806F4A" w:rsidRDefault="00806F4A" w:rsidP="00806F4A">
      <w:pPr>
        <w:pStyle w:val="InitialBodyTextIndent"/>
        <w:ind w:firstLine="0"/>
      </w:pPr>
    </w:p>
    <w:p w14:paraId="4489F885" w14:textId="11E32FF8" w:rsidR="0010469C" w:rsidRPr="001E1F58" w:rsidRDefault="001E1F58" w:rsidP="001E1F58">
      <w:pPr>
        <w:pStyle w:val="1"/>
      </w:pPr>
      <w:r w:rsidRPr="001E1F58">
        <w:t>Conclusions</w:t>
      </w:r>
    </w:p>
    <w:p w14:paraId="18ECAF51" w14:textId="77777777" w:rsidR="00536C65" w:rsidRPr="00536C65" w:rsidRDefault="00536C65" w:rsidP="00E7734A">
      <w:pPr>
        <w:pStyle w:val="InitialBodyTextIndent"/>
        <w:ind w:firstLine="0"/>
      </w:pPr>
      <w:r w:rsidRPr="00536C65">
        <w:t>I have described “Technology­Driven Development”, a learning mechanism by CI/CD, TDD, BDD, and a series of improvements. I have introduced a series of technical improvements valuable to all members and stakeholders. I gained the cooperation of members and stakeholders. These improvements also have a voluntary improving mechanism that is underpinned by automation.</w:t>
      </w:r>
    </w:p>
    <w:p w14:paraId="4B0E84CD" w14:textId="77777777" w:rsidR="00536C65" w:rsidRPr="00536C65" w:rsidRDefault="00536C65" w:rsidP="00536C65">
      <w:pPr>
        <w:pStyle w:val="InitialBodyTextIndent"/>
      </w:pPr>
      <w:r w:rsidRPr="00536C65">
        <w:t>Many agile apprentices tend to introduce agile processes and mindsets at first without any technical backbones and fail. Technical backbones like CI/CD and test automation enable to lead effective learning and elicit voluntary improvements from team members. “Technology­Driven Development” will be a good backbone to support and enhance agile processes and mindsets.</w:t>
      </w:r>
    </w:p>
    <w:p w14:paraId="0709862A" w14:textId="77777777" w:rsidR="00536C65" w:rsidRPr="00536C65" w:rsidRDefault="00536C65" w:rsidP="00536C65">
      <w:pPr>
        <w:pStyle w:val="InitialBodyTextIndent"/>
      </w:pPr>
      <w:r w:rsidRPr="00536C65">
        <w:t>Our young team members released the Android and iPhone applications successfully. Other teams developing smartphone applications started to adopt my mechanism partially. Additionally, a lot of developers and managers in our company expressed considerable interest in “Technology­Driven Development” as the new learning model, regardless of what they produced.</w:t>
      </w:r>
    </w:p>
    <w:p w14:paraId="2B32CD9F" w14:textId="6B229FA2" w:rsidR="00806F4A" w:rsidRDefault="00536C65" w:rsidP="00714F3C">
      <w:pPr>
        <w:pStyle w:val="InitialBodyTextIndent"/>
      </w:pPr>
      <w:r w:rsidRPr="00536C65">
        <w:t>I found that I was able to improve “Technology­Driven Development” more and more. I should learn TDD and BDD for iPhone development. Adding a QA engineer as a Test Coach from the start of the project will make tests more effective. Other learning approach like “Fail­Fast Approach” will lead the team’s growth. I intend to strengthen “Technology­Driven Development” thoroughly to strengthen the team members and company for a better world.</w:t>
      </w:r>
    </w:p>
    <w:p w14:paraId="3374C9D7" w14:textId="77777777" w:rsidR="00BD61A2" w:rsidRDefault="00BD61A2" w:rsidP="00BD61A2">
      <w:pPr>
        <w:pStyle w:val="InitialBodyTextIndent"/>
        <w:ind w:firstLine="0"/>
      </w:pPr>
    </w:p>
    <w:p w14:paraId="22700171" w14:textId="77777777" w:rsidR="00BD61A2" w:rsidRDefault="00BD61A2" w:rsidP="00BD61A2">
      <w:pPr>
        <w:pStyle w:val="InitialBodyTextIndent"/>
        <w:ind w:firstLine="0"/>
      </w:pPr>
    </w:p>
    <w:p w14:paraId="3DF418B4" w14:textId="77777777" w:rsidR="00BD61A2" w:rsidRDefault="00BD61A2" w:rsidP="00BD61A2">
      <w:pPr>
        <w:pStyle w:val="InitialBodyTextIndent"/>
        <w:ind w:firstLine="0"/>
      </w:pPr>
    </w:p>
    <w:p w14:paraId="6964DB88" w14:textId="77777777" w:rsidR="00EF2AA2" w:rsidRDefault="00EF2AA2" w:rsidP="00BD61A2">
      <w:pPr>
        <w:pStyle w:val="InitialBodyTextIndent"/>
        <w:ind w:firstLine="0"/>
        <w:rPr>
          <w:lang w:eastAsia="ja-JP"/>
        </w:rPr>
      </w:pPr>
    </w:p>
    <w:p w14:paraId="5D46E8AA" w14:textId="77777777" w:rsidR="00EF2AA2" w:rsidRDefault="00EF2AA2" w:rsidP="00BD61A2">
      <w:pPr>
        <w:pStyle w:val="InitialBodyTextIndent"/>
        <w:ind w:firstLine="0"/>
        <w:rPr>
          <w:lang w:eastAsia="ja-JP"/>
        </w:rPr>
      </w:pPr>
    </w:p>
    <w:p w14:paraId="0458B00E" w14:textId="77777777" w:rsidR="00EF2AA2" w:rsidRDefault="00EF2AA2" w:rsidP="00BD61A2">
      <w:pPr>
        <w:pStyle w:val="InitialBodyTextIndent"/>
        <w:ind w:firstLine="0"/>
        <w:rPr>
          <w:lang w:eastAsia="ja-JP"/>
        </w:rPr>
      </w:pPr>
    </w:p>
    <w:p w14:paraId="56F872B6" w14:textId="62E0799F" w:rsidR="00A77C2D" w:rsidRDefault="00A77C2D">
      <w:pPr>
        <w:rPr>
          <w:rFonts w:ascii="NewCenturySchlbk-Roman" w:hAnsi="NewCenturySchlbk-Roman"/>
          <w:bCs/>
          <w:caps/>
          <w:sz w:val="20"/>
          <w:szCs w:val="20"/>
          <w:lang w:eastAsia="zh-CN"/>
        </w:rPr>
      </w:pPr>
    </w:p>
    <w:p w14:paraId="4187499A" w14:textId="77777777" w:rsidR="00B76B39" w:rsidRDefault="00D4240E">
      <w:pPr>
        <w:pStyle w:val="ReferenceHead"/>
      </w:pPr>
      <w:r>
        <w:t>REFERENCES</w:t>
      </w:r>
    </w:p>
    <w:p w14:paraId="14EF376D" w14:textId="3A2DAE50" w:rsidR="001873B7" w:rsidRDefault="005A70CC" w:rsidP="005A70CC">
      <w:pPr>
        <w:pStyle w:val="References"/>
      </w:pPr>
      <w:r w:rsidRPr="005A70CC">
        <w:t xml:space="preserve">[1] Adzic, G. </w:t>
      </w:r>
      <w:r w:rsidR="006554B7">
        <w:t>2011.</w:t>
      </w:r>
      <w:r w:rsidRPr="005A70CC">
        <w:t xml:space="preserve"> </w:t>
      </w:r>
      <w:r w:rsidRPr="005A70CC">
        <w:rPr>
          <w:i/>
          <w:iCs/>
        </w:rPr>
        <w:t>Specification by Example: How successful Teams Deliver the Right Software</w:t>
      </w:r>
      <w:r w:rsidRPr="005A70CC">
        <w:t>. Manning Publications.</w:t>
      </w:r>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r w:rsidRPr="005A70CC">
        <w:rPr>
          <w:i/>
          <w:iCs/>
        </w:rPr>
        <w:t xml:space="preserve">teams. </w:t>
      </w:r>
      <w:r w:rsidR="00D67669">
        <w:t>Addison­Wesley Professional.</w:t>
      </w:r>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r w:rsidR="005A70CC" w:rsidRPr="005A70CC">
        <w:rPr>
          <w:i/>
          <w:iCs/>
        </w:rPr>
        <w:t>Continuous Integration</w:t>
      </w:r>
      <w:r w:rsidR="005A70CC" w:rsidRPr="005A70CC">
        <w:t>.</w:t>
      </w:r>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Addison­Wesley Professional.</w:t>
      </w:r>
    </w:p>
    <w:p w14:paraId="3AD5B69B" w14:textId="0E5BF150" w:rsidR="005A70CC" w:rsidRPr="005A70CC" w:rsidRDefault="00D01F30" w:rsidP="005A70CC">
      <w:pPr>
        <w:pStyle w:val="References"/>
      </w:pPr>
      <w:r>
        <w:t>[9] Kniberg, H. 2007</w:t>
      </w:r>
      <w:r w:rsidR="005A70CC" w:rsidRPr="005A70CC">
        <w:t xml:space="preserve">. </w:t>
      </w:r>
      <w:r w:rsidR="005A70CC" w:rsidRPr="005A70CC">
        <w:rPr>
          <w:i/>
          <w:iCs/>
        </w:rPr>
        <w:t>Scrum and XP from the trenches</w:t>
      </w:r>
      <w:r w:rsidR="005A70CC" w:rsidRPr="005A70CC">
        <w:t>. InfoQ.</w:t>
      </w:r>
    </w:p>
    <w:p w14:paraId="33CB366B" w14:textId="0FC253EB" w:rsidR="005A70CC" w:rsidRPr="005A70CC" w:rsidRDefault="00D01F30" w:rsidP="00A07DEC">
      <w:pPr>
        <w:pStyle w:val="References"/>
      </w:pPr>
      <w:r>
        <w:t>[10]  Kniberg, H. 2011</w:t>
      </w:r>
      <w:r w:rsidR="005A70CC" w:rsidRPr="005A70CC">
        <w:t xml:space="preserve">. </w:t>
      </w:r>
      <w:r w:rsidR="005A70CC" w:rsidRPr="005A70CC">
        <w:rPr>
          <w:i/>
          <w:iCs/>
        </w:rPr>
        <w:t>Lean from the Trenches</w:t>
      </w:r>
      <w:r w:rsidR="00BD2762">
        <w:t>. The Pragmatic Bookshelf.</w:t>
      </w:r>
    </w:p>
    <w:p w14:paraId="15F3861C" w14:textId="31F52D83" w:rsidR="005A70CC" w:rsidRPr="005A70CC" w:rsidRDefault="00D01F30" w:rsidP="00A07DEC">
      <w:pPr>
        <w:pStyle w:val="References"/>
      </w:pPr>
      <w:r>
        <w:t>[11]  Meszaros, G. 2007</w:t>
      </w:r>
      <w:r w:rsidR="005A70CC" w:rsidRPr="005A70CC">
        <w:t xml:space="preserve">. </w:t>
      </w:r>
      <w:r w:rsidR="005A70CC" w:rsidRPr="005A70CC">
        <w:rPr>
          <w:i/>
          <w:iCs/>
        </w:rPr>
        <w:t>xUnit Test Patterns: Refactoring Test Code</w:t>
      </w:r>
      <w:r w:rsidR="00233002">
        <w:t>. Addison­Wesley  Professional.</w:t>
      </w:r>
    </w:p>
    <w:p w14:paraId="3A6C8E7A" w14:textId="0486457F" w:rsidR="005A70CC" w:rsidRPr="005A70CC" w:rsidRDefault="005A70CC" w:rsidP="00A07DEC">
      <w:pPr>
        <w:pStyle w:val="References"/>
      </w:pPr>
      <w:r w:rsidRPr="005A70CC">
        <w:t>[12]  Robolectr</w:t>
      </w:r>
      <w:r w:rsidR="00AE4680">
        <w:t>ic.org. http://robolectric.org/.</w:t>
      </w:r>
    </w:p>
    <w:p w14:paraId="71A2C1E6" w14:textId="7C690615" w:rsidR="005A70CC" w:rsidRPr="005A70CC" w:rsidRDefault="005A70CC" w:rsidP="00A07DEC">
      <w:pPr>
        <w:pStyle w:val="References"/>
      </w:pPr>
      <w:r w:rsidRPr="005A70CC">
        <w:t>[13]  Testflightapp</w:t>
      </w:r>
      <w:r w:rsidR="00AE4680">
        <w:t>.com. http://testflightapp.com/.</w:t>
      </w:r>
    </w:p>
    <w:p w14:paraId="0BF57DC2" w14:textId="155927F4" w:rsidR="005A70CC" w:rsidRPr="005A70CC" w:rsidRDefault="005A70CC" w:rsidP="00A07DEC">
      <w:pPr>
        <w:pStyle w:val="References"/>
      </w:pPr>
      <w:r w:rsidRPr="005A70CC">
        <w:t>[14]  Virtualbox.o</w:t>
      </w:r>
      <w:r w:rsidR="00AE4680">
        <w:t>rg.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FC6E12" w:rsidRDefault="00EF2AA2" w:rsidP="00FC6E12">
      <w:pPr>
        <w:pStyle w:val="References"/>
        <w:rPr>
          <w:lang w:eastAsia="ja-JP"/>
        </w:rPr>
      </w:pPr>
    </w:p>
    <w:sectPr w:rsidR="00EF2AA2" w:rsidRPr="00FC6E12"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伊藤 宏幸" w:date="2014-04-16T21:24:00Z" w:initials="伊藤">
    <w:p w14:paraId="28882D41" w14:textId="14688AEF" w:rsidR="0091653A" w:rsidRPr="00142C45" w:rsidRDefault="0091653A" w:rsidP="00B9251C">
      <w:pPr>
        <w:pStyle w:val="af8"/>
        <w:rPr>
          <w:rFonts w:asciiTheme="majorEastAsia" w:eastAsiaTheme="majorEastAsia" w:hAnsiTheme="majorEastAsia"/>
          <w:szCs w:val="20"/>
        </w:rPr>
      </w:pPr>
      <w:r>
        <w:rPr>
          <w:rStyle w:val="ad"/>
        </w:rPr>
        <w:annotationRef/>
      </w:r>
      <w:r w:rsidRPr="00142C45">
        <w:rPr>
          <w:rFonts w:asciiTheme="majorEastAsia" w:eastAsiaTheme="majorEastAsia" w:hAnsiTheme="majorEastAsia" w:hint="eastAsia"/>
          <w:szCs w:val="20"/>
        </w:rPr>
        <w:t>必要な要素</w:t>
      </w:r>
    </w:p>
    <w:p w14:paraId="0B3CDB2E"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challenges that were overcome</w:t>
      </w:r>
    </w:p>
    <w:p w14:paraId="38B11F8B"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things that were tried</w:t>
      </w:r>
    </w:p>
    <w:p w14:paraId="7E13FB4C"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adaptations that were made</w:t>
      </w:r>
    </w:p>
    <w:p w14:paraId="156FF145" w14:textId="5F9C90B6" w:rsidR="0091653A" w:rsidRDefault="0091653A" w:rsidP="00EE11F2">
      <w:pPr>
        <w:pStyle w:val="ae"/>
        <w:numPr>
          <w:ilvl w:val="0"/>
          <w:numId w:val="14"/>
        </w:numPr>
      </w:pPr>
      <w:r w:rsidRPr="00142C45">
        <w:rPr>
          <w:rFonts w:asciiTheme="majorEastAsia" w:eastAsiaTheme="majorEastAsia" w:hAnsiTheme="majorEastAsia" w:hint="eastAsia"/>
          <w:sz w:val="20"/>
          <w:szCs w:val="20"/>
        </w:rPr>
        <w:t>how you and your organization were changed by the experience</w:t>
      </w:r>
    </w:p>
  </w:comment>
  <w:comment w:id="1" w:author="伊藤 宏幸" w:date="2014-04-16T21:25:00Z" w:initials="伊藤">
    <w:p w14:paraId="62E0D4AA" w14:textId="6559BDCA" w:rsidR="0091653A" w:rsidRPr="00F218BB" w:rsidRDefault="0091653A" w:rsidP="00534892">
      <w:pPr>
        <w:pStyle w:val="af8"/>
        <w:rPr>
          <w:rFonts w:asciiTheme="majorEastAsia" w:eastAsiaTheme="majorEastAsia" w:hAnsiTheme="majorEastAsia"/>
          <w:szCs w:val="20"/>
        </w:rPr>
      </w:pPr>
      <w:r>
        <w:rPr>
          <w:rStyle w:val="ad"/>
        </w:rPr>
        <w:annotationRef/>
      </w:r>
      <w:r w:rsidRPr="00F218BB">
        <w:rPr>
          <w:rFonts w:asciiTheme="majorEastAsia" w:eastAsiaTheme="majorEastAsia" w:hAnsiTheme="majorEastAsia" w:hint="eastAsia"/>
          <w:szCs w:val="20"/>
        </w:rPr>
        <w:t>今足りないもの</w:t>
      </w:r>
    </w:p>
    <w:p w14:paraId="664B70C5" w14:textId="77777777" w:rsidR="0091653A" w:rsidRPr="00F218BB" w:rsidRDefault="0091653A" w:rsidP="00534892">
      <w:pPr>
        <w:pStyle w:val="af8"/>
        <w:numPr>
          <w:ilvl w:val="0"/>
          <w:numId w:val="15"/>
        </w:numPr>
        <w:rPr>
          <w:rFonts w:asciiTheme="majorEastAsia" w:eastAsiaTheme="majorEastAsia" w:hAnsiTheme="majorEastAsia"/>
          <w:szCs w:val="20"/>
        </w:rPr>
      </w:pPr>
      <w:r w:rsidRPr="00F218BB">
        <w:rPr>
          <w:rFonts w:asciiTheme="majorEastAsia" w:eastAsiaTheme="majorEastAsia" w:hAnsiTheme="majorEastAsia" w:hint="eastAsia"/>
          <w:szCs w:val="20"/>
        </w:rPr>
        <w:t>who it happened to</w:t>
      </w:r>
    </w:p>
    <w:p w14:paraId="77322ECC" w14:textId="77777777" w:rsidR="0091653A" w:rsidRPr="00F218BB" w:rsidRDefault="0091653A" w:rsidP="00534892">
      <w:pPr>
        <w:pStyle w:val="af8"/>
        <w:numPr>
          <w:ilvl w:val="0"/>
          <w:numId w:val="15"/>
        </w:numPr>
        <w:rPr>
          <w:rFonts w:asciiTheme="majorEastAsia" w:eastAsiaTheme="majorEastAsia" w:hAnsiTheme="majorEastAsia"/>
          <w:szCs w:val="20"/>
        </w:rPr>
      </w:pPr>
      <w:r w:rsidRPr="00F218BB">
        <w:rPr>
          <w:rFonts w:asciiTheme="majorEastAsia" w:eastAsiaTheme="majorEastAsia" w:hAnsiTheme="majorEastAsia" w:hint="eastAsia"/>
          <w:szCs w:val="20"/>
        </w:rPr>
        <w:t>why we should care</w:t>
      </w:r>
    </w:p>
    <w:p w14:paraId="3C776E52" w14:textId="77777777" w:rsidR="0091653A" w:rsidRDefault="0091653A" w:rsidP="00534892">
      <w:pPr>
        <w:pStyle w:val="ae"/>
        <w:numPr>
          <w:ilvl w:val="0"/>
          <w:numId w:val="15"/>
        </w:numPr>
        <w:rPr>
          <w:rFonts w:asciiTheme="majorEastAsia" w:eastAsiaTheme="majorEastAsia" w:hAnsiTheme="majorEastAsia"/>
          <w:sz w:val="20"/>
          <w:szCs w:val="20"/>
        </w:rPr>
      </w:pPr>
      <w:r w:rsidRPr="00F218BB">
        <w:rPr>
          <w:rFonts w:asciiTheme="majorEastAsia" w:eastAsiaTheme="majorEastAsia" w:hAnsiTheme="majorEastAsia" w:hint="eastAsia"/>
          <w:sz w:val="20"/>
          <w:szCs w:val="20"/>
        </w:rPr>
        <w:t>challenges that were overcome</w:t>
      </w:r>
    </w:p>
    <w:p w14:paraId="5CEA9041" w14:textId="77777777" w:rsidR="0091653A" w:rsidRDefault="0091653A" w:rsidP="00534892">
      <w:pPr>
        <w:pStyle w:val="ae"/>
        <w:numPr>
          <w:ilvl w:val="0"/>
          <w:numId w:val="15"/>
        </w:numPr>
        <w:rPr>
          <w:rFonts w:asciiTheme="majorEastAsia" w:eastAsiaTheme="majorEastAsia" w:hAnsiTheme="majorEastAsia"/>
          <w:sz w:val="20"/>
          <w:szCs w:val="20"/>
        </w:rPr>
      </w:pPr>
      <w:r w:rsidRPr="00F218BB">
        <w:rPr>
          <w:rFonts w:asciiTheme="majorEastAsia" w:eastAsiaTheme="majorEastAsia" w:hAnsiTheme="majorEastAsia" w:hint="eastAsia"/>
          <w:sz w:val="20"/>
          <w:szCs w:val="20"/>
        </w:rPr>
        <w:t>things that were tried</w:t>
      </w:r>
    </w:p>
    <w:p w14:paraId="5E0FB51D" w14:textId="13E71EEA" w:rsidR="0091653A" w:rsidRDefault="0091653A" w:rsidP="00A0548F">
      <w:pPr>
        <w:pStyle w:val="ae"/>
        <w:numPr>
          <w:ilvl w:val="0"/>
          <w:numId w:val="15"/>
        </w:numPr>
        <w:rPr>
          <w:rFonts w:asciiTheme="majorEastAsia" w:eastAsiaTheme="majorEastAsia" w:hAnsiTheme="majorEastAsia"/>
          <w:sz w:val="20"/>
          <w:szCs w:val="20"/>
        </w:rPr>
      </w:pPr>
      <w:r>
        <w:rPr>
          <w:rFonts w:asciiTheme="majorEastAsia" w:eastAsiaTheme="majorEastAsia" w:hAnsiTheme="majorEastAsia" w:hint="eastAsia"/>
          <w:sz w:val="20"/>
          <w:szCs w:val="20"/>
        </w:rPr>
        <w:t>adaptations that were made</w:t>
      </w:r>
    </w:p>
    <w:p w14:paraId="5B017615" w14:textId="4F015AE1" w:rsidR="0091653A" w:rsidRPr="00A0548F" w:rsidRDefault="0091653A" w:rsidP="00EC0768">
      <w:pPr>
        <w:pStyle w:val="ae"/>
        <w:rPr>
          <w:rFonts w:asciiTheme="majorEastAsia" w:eastAsiaTheme="majorEastAsia" w:hAnsiTheme="majorEastAsia"/>
          <w:sz w:val="20"/>
          <w:szCs w:val="20"/>
        </w:rPr>
      </w:pPr>
      <w:r>
        <w:rPr>
          <w:rFonts w:asciiTheme="majorEastAsia" w:eastAsiaTheme="majorEastAsia" w:hAnsiTheme="majorEastAsia" w:hint="eastAsia"/>
          <w:sz w:val="20"/>
          <w:szCs w:val="20"/>
        </w:rPr>
        <w:t>★成功談だけではなく、失敗談も入れるべし。</w:t>
      </w:r>
    </w:p>
  </w:comment>
  <w:comment w:id="2" w:author="楽天株式会社" w:date="2014-04-16T07:40:00Z" w:initials="楽天株式会社">
    <w:p w14:paraId="642E248C" w14:textId="77777777" w:rsidR="0091653A" w:rsidRDefault="0091653A">
      <w:pPr>
        <w:pStyle w:val="ae"/>
        <w:rPr>
          <w:lang w:eastAsia="ja-JP"/>
        </w:rPr>
      </w:pPr>
      <w:r>
        <w:rPr>
          <w:rStyle w:val="ad"/>
        </w:rPr>
        <w:annotationRef/>
      </w:r>
    </w:p>
    <w:p w14:paraId="34838585" w14:textId="6BC157EE" w:rsidR="0091653A" w:rsidRDefault="0091653A">
      <w:pPr>
        <w:pStyle w:val="ae"/>
        <w:rPr>
          <w:lang w:eastAsia="ja-JP"/>
        </w:rPr>
      </w:pPr>
      <w:r>
        <w:rPr>
          <w:rFonts w:hint="eastAsia"/>
          <w:lang w:eastAsia="ja-JP"/>
        </w:rPr>
        <w:t>なぜ</w:t>
      </w:r>
      <w:r>
        <w:rPr>
          <w:lang w:eastAsia="ja-JP"/>
        </w:rPr>
        <w:t>3meaning</w:t>
      </w:r>
      <w:r>
        <w:rPr>
          <w:rFonts w:hint="eastAsia"/>
          <w:lang w:eastAsia="ja-JP"/>
        </w:rPr>
        <w:t>を</w:t>
      </w:r>
      <w:r>
        <w:rPr>
          <w:lang w:eastAsia="ja-JP"/>
        </w:rPr>
        <w:t>automation</w:t>
      </w:r>
      <w:r>
        <w:rPr>
          <w:rFonts w:hint="eastAsia"/>
          <w:lang w:eastAsia="ja-JP"/>
        </w:rPr>
        <w:t>で実施したか？</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CBC0D" w14:textId="77777777" w:rsidR="0091653A" w:rsidRDefault="0091653A">
      <w:r>
        <w:separator/>
      </w:r>
    </w:p>
  </w:endnote>
  <w:endnote w:type="continuationSeparator" w:id="0">
    <w:p w14:paraId="210A985A" w14:textId="77777777" w:rsidR="0091653A" w:rsidRDefault="00916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91653A" w:rsidRPr="00AA7AD2" w:rsidRDefault="0091653A"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E634E8">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91653A" w:rsidRDefault="0091653A">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57DB6" w14:textId="77777777" w:rsidR="0091653A" w:rsidRPr="00961868" w:rsidRDefault="0091653A">
      <w:pPr>
        <w:rPr>
          <w:rFonts w:ascii="NewCenturySchlbk" w:hAnsi="NewCenturySchlbk"/>
        </w:rPr>
      </w:pPr>
      <w:r w:rsidRPr="00961868">
        <w:rPr>
          <w:rFonts w:ascii="NewCenturySchlbk" w:hAnsi="NewCenturySchlbk"/>
        </w:rPr>
        <w:separator/>
      </w:r>
    </w:p>
  </w:footnote>
  <w:footnote w:type="continuationSeparator" w:id="0">
    <w:p w14:paraId="533E3C42" w14:textId="77777777" w:rsidR="0091653A" w:rsidRDefault="009165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2"/>
  </w:num>
  <w:num w:numId="6">
    <w:abstractNumId w:val="11"/>
  </w:num>
  <w:num w:numId="7">
    <w:abstractNumId w:val="10"/>
  </w:num>
  <w:num w:numId="8">
    <w:abstractNumId w:val="13"/>
  </w:num>
  <w:num w:numId="9">
    <w:abstractNumId w:val="0"/>
  </w:num>
  <w:num w:numId="10">
    <w:abstractNumId w:val="14"/>
  </w:num>
  <w:num w:numId="11">
    <w:abstractNumId w:val="7"/>
  </w:num>
  <w:num w:numId="12">
    <w:abstractNumId w:val="9"/>
  </w:num>
  <w:num w:numId="13">
    <w:abstractNumId w:val="5"/>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dirty"/>
  <w:defaultTabStop w:val="720"/>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01215"/>
    <w:rsid w:val="00005FA8"/>
    <w:rsid w:val="000064FA"/>
    <w:rsid w:val="000104E9"/>
    <w:rsid w:val="00011A5E"/>
    <w:rsid w:val="00014733"/>
    <w:rsid w:val="000167DF"/>
    <w:rsid w:val="000229F5"/>
    <w:rsid w:val="00025C61"/>
    <w:rsid w:val="00063062"/>
    <w:rsid w:val="00064AC9"/>
    <w:rsid w:val="00066AFB"/>
    <w:rsid w:val="000711B2"/>
    <w:rsid w:val="000713C6"/>
    <w:rsid w:val="000738E0"/>
    <w:rsid w:val="00074444"/>
    <w:rsid w:val="00075B0F"/>
    <w:rsid w:val="00075C67"/>
    <w:rsid w:val="0008082C"/>
    <w:rsid w:val="00082323"/>
    <w:rsid w:val="000838B5"/>
    <w:rsid w:val="00087604"/>
    <w:rsid w:val="00090060"/>
    <w:rsid w:val="00090E32"/>
    <w:rsid w:val="000969D6"/>
    <w:rsid w:val="00097173"/>
    <w:rsid w:val="000972C2"/>
    <w:rsid w:val="000A1181"/>
    <w:rsid w:val="000A3EB0"/>
    <w:rsid w:val="000A593C"/>
    <w:rsid w:val="000A5C0C"/>
    <w:rsid w:val="000B2DC4"/>
    <w:rsid w:val="000B3EC7"/>
    <w:rsid w:val="000C214F"/>
    <w:rsid w:val="000C62E4"/>
    <w:rsid w:val="000D0A57"/>
    <w:rsid w:val="000D420A"/>
    <w:rsid w:val="000D686F"/>
    <w:rsid w:val="000E2307"/>
    <w:rsid w:val="000E5C1E"/>
    <w:rsid w:val="000E63AB"/>
    <w:rsid w:val="000F437F"/>
    <w:rsid w:val="000F4D96"/>
    <w:rsid w:val="00100D63"/>
    <w:rsid w:val="001016D1"/>
    <w:rsid w:val="00102AAA"/>
    <w:rsid w:val="00103E7A"/>
    <w:rsid w:val="0010469C"/>
    <w:rsid w:val="001133D4"/>
    <w:rsid w:val="00122471"/>
    <w:rsid w:val="001251A9"/>
    <w:rsid w:val="00127AA4"/>
    <w:rsid w:val="00133DC0"/>
    <w:rsid w:val="00142C45"/>
    <w:rsid w:val="001745ED"/>
    <w:rsid w:val="00177064"/>
    <w:rsid w:val="00181374"/>
    <w:rsid w:val="00181EC1"/>
    <w:rsid w:val="00183E0F"/>
    <w:rsid w:val="00184402"/>
    <w:rsid w:val="00186D61"/>
    <w:rsid w:val="001873B7"/>
    <w:rsid w:val="00195062"/>
    <w:rsid w:val="001958A5"/>
    <w:rsid w:val="001959DD"/>
    <w:rsid w:val="00197D81"/>
    <w:rsid w:val="001A2103"/>
    <w:rsid w:val="001A38DA"/>
    <w:rsid w:val="001A4E8A"/>
    <w:rsid w:val="001B3F9D"/>
    <w:rsid w:val="001C14C8"/>
    <w:rsid w:val="001C70C3"/>
    <w:rsid w:val="001D09B4"/>
    <w:rsid w:val="001D18E6"/>
    <w:rsid w:val="001D4089"/>
    <w:rsid w:val="001D51F6"/>
    <w:rsid w:val="001E1F58"/>
    <w:rsid w:val="001E2BCA"/>
    <w:rsid w:val="001E4162"/>
    <w:rsid w:val="001F13D5"/>
    <w:rsid w:val="002010E1"/>
    <w:rsid w:val="00202E55"/>
    <w:rsid w:val="00212A2D"/>
    <w:rsid w:val="00214280"/>
    <w:rsid w:val="00222F69"/>
    <w:rsid w:val="0022625B"/>
    <w:rsid w:val="00226B24"/>
    <w:rsid w:val="00233002"/>
    <w:rsid w:val="00233BFE"/>
    <w:rsid w:val="00235C81"/>
    <w:rsid w:val="00246AF8"/>
    <w:rsid w:val="0025555E"/>
    <w:rsid w:val="00255D3D"/>
    <w:rsid w:val="00262109"/>
    <w:rsid w:val="00262509"/>
    <w:rsid w:val="00263A8E"/>
    <w:rsid w:val="00267399"/>
    <w:rsid w:val="00271BF5"/>
    <w:rsid w:val="002746EA"/>
    <w:rsid w:val="00274C53"/>
    <w:rsid w:val="00274C66"/>
    <w:rsid w:val="00294BF2"/>
    <w:rsid w:val="00295BD6"/>
    <w:rsid w:val="002A1721"/>
    <w:rsid w:val="002A252D"/>
    <w:rsid w:val="002A5C1E"/>
    <w:rsid w:val="002A702D"/>
    <w:rsid w:val="002A7305"/>
    <w:rsid w:val="002A7A60"/>
    <w:rsid w:val="002B0055"/>
    <w:rsid w:val="002B0938"/>
    <w:rsid w:val="002D0330"/>
    <w:rsid w:val="002D6928"/>
    <w:rsid w:val="002D6935"/>
    <w:rsid w:val="002E447B"/>
    <w:rsid w:val="002E7D46"/>
    <w:rsid w:val="002F3131"/>
    <w:rsid w:val="002F668D"/>
    <w:rsid w:val="002F731D"/>
    <w:rsid w:val="00303A08"/>
    <w:rsid w:val="00305BE3"/>
    <w:rsid w:val="00311904"/>
    <w:rsid w:val="00316020"/>
    <w:rsid w:val="003202D7"/>
    <w:rsid w:val="0032075B"/>
    <w:rsid w:val="00326CF9"/>
    <w:rsid w:val="003304EE"/>
    <w:rsid w:val="0033352E"/>
    <w:rsid w:val="0034030D"/>
    <w:rsid w:val="00341C23"/>
    <w:rsid w:val="00342293"/>
    <w:rsid w:val="0034289D"/>
    <w:rsid w:val="00350E85"/>
    <w:rsid w:val="00351E29"/>
    <w:rsid w:val="003557B9"/>
    <w:rsid w:val="00362CAD"/>
    <w:rsid w:val="00364D3A"/>
    <w:rsid w:val="00365A0B"/>
    <w:rsid w:val="00367488"/>
    <w:rsid w:val="00373EBE"/>
    <w:rsid w:val="00380920"/>
    <w:rsid w:val="00380A06"/>
    <w:rsid w:val="00386C68"/>
    <w:rsid w:val="003A4015"/>
    <w:rsid w:val="003B1650"/>
    <w:rsid w:val="003C0AC0"/>
    <w:rsid w:val="003C1D6E"/>
    <w:rsid w:val="003C5571"/>
    <w:rsid w:val="003C7A9D"/>
    <w:rsid w:val="003D28DC"/>
    <w:rsid w:val="003E05BF"/>
    <w:rsid w:val="003E3865"/>
    <w:rsid w:val="003F0F8B"/>
    <w:rsid w:val="003F161B"/>
    <w:rsid w:val="003F3876"/>
    <w:rsid w:val="00403607"/>
    <w:rsid w:val="00406186"/>
    <w:rsid w:val="00414A02"/>
    <w:rsid w:val="004203F1"/>
    <w:rsid w:val="004210E9"/>
    <w:rsid w:val="00423548"/>
    <w:rsid w:val="0042412D"/>
    <w:rsid w:val="004260C9"/>
    <w:rsid w:val="00430433"/>
    <w:rsid w:val="00432001"/>
    <w:rsid w:val="00432445"/>
    <w:rsid w:val="00437C9C"/>
    <w:rsid w:val="004412DA"/>
    <w:rsid w:val="00444359"/>
    <w:rsid w:val="00446C93"/>
    <w:rsid w:val="00446EFB"/>
    <w:rsid w:val="004642E0"/>
    <w:rsid w:val="00471BB9"/>
    <w:rsid w:val="0047661E"/>
    <w:rsid w:val="004871E1"/>
    <w:rsid w:val="0049086B"/>
    <w:rsid w:val="00495D6C"/>
    <w:rsid w:val="004A1CCD"/>
    <w:rsid w:val="004A6534"/>
    <w:rsid w:val="004B1FBF"/>
    <w:rsid w:val="004B643C"/>
    <w:rsid w:val="004C4C62"/>
    <w:rsid w:val="004C4EA5"/>
    <w:rsid w:val="004D0B89"/>
    <w:rsid w:val="004D11EC"/>
    <w:rsid w:val="004D3E9F"/>
    <w:rsid w:val="004E038A"/>
    <w:rsid w:val="004E2A6B"/>
    <w:rsid w:val="004E61D9"/>
    <w:rsid w:val="004E64FF"/>
    <w:rsid w:val="005041AE"/>
    <w:rsid w:val="00504337"/>
    <w:rsid w:val="00507CEE"/>
    <w:rsid w:val="00510000"/>
    <w:rsid w:val="00520376"/>
    <w:rsid w:val="005224EA"/>
    <w:rsid w:val="005233F0"/>
    <w:rsid w:val="00523DF1"/>
    <w:rsid w:val="00524E0F"/>
    <w:rsid w:val="005306DA"/>
    <w:rsid w:val="00531923"/>
    <w:rsid w:val="00532A63"/>
    <w:rsid w:val="0053380C"/>
    <w:rsid w:val="005344DD"/>
    <w:rsid w:val="00534892"/>
    <w:rsid w:val="00536AC1"/>
    <w:rsid w:val="00536C65"/>
    <w:rsid w:val="005370A6"/>
    <w:rsid w:val="00540BF7"/>
    <w:rsid w:val="00540DB4"/>
    <w:rsid w:val="0054120A"/>
    <w:rsid w:val="0054280F"/>
    <w:rsid w:val="005443F1"/>
    <w:rsid w:val="00547A0C"/>
    <w:rsid w:val="00561303"/>
    <w:rsid w:val="00564905"/>
    <w:rsid w:val="00566A36"/>
    <w:rsid w:val="00572EF3"/>
    <w:rsid w:val="005740E8"/>
    <w:rsid w:val="00574791"/>
    <w:rsid w:val="00575D34"/>
    <w:rsid w:val="00577F38"/>
    <w:rsid w:val="00580AE1"/>
    <w:rsid w:val="00580CC0"/>
    <w:rsid w:val="005942FF"/>
    <w:rsid w:val="00595074"/>
    <w:rsid w:val="005A70CC"/>
    <w:rsid w:val="005A76FC"/>
    <w:rsid w:val="005B18FD"/>
    <w:rsid w:val="005B43E8"/>
    <w:rsid w:val="005B748B"/>
    <w:rsid w:val="005C7F81"/>
    <w:rsid w:val="005D0D5C"/>
    <w:rsid w:val="005D2A0B"/>
    <w:rsid w:val="005D2A2F"/>
    <w:rsid w:val="005D32A1"/>
    <w:rsid w:val="005D51B0"/>
    <w:rsid w:val="005D5F67"/>
    <w:rsid w:val="005E203C"/>
    <w:rsid w:val="005F6F6F"/>
    <w:rsid w:val="005F74B4"/>
    <w:rsid w:val="006008CC"/>
    <w:rsid w:val="00601E7E"/>
    <w:rsid w:val="00607DAF"/>
    <w:rsid w:val="006175C6"/>
    <w:rsid w:val="00620B72"/>
    <w:rsid w:val="00621C44"/>
    <w:rsid w:val="00622858"/>
    <w:rsid w:val="0062415B"/>
    <w:rsid w:val="0062600B"/>
    <w:rsid w:val="006261C2"/>
    <w:rsid w:val="00627AB1"/>
    <w:rsid w:val="0063342A"/>
    <w:rsid w:val="00636D3B"/>
    <w:rsid w:val="0064103A"/>
    <w:rsid w:val="00641F62"/>
    <w:rsid w:val="00645DA6"/>
    <w:rsid w:val="00651108"/>
    <w:rsid w:val="006554B7"/>
    <w:rsid w:val="00656731"/>
    <w:rsid w:val="00657700"/>
    <w:rsid w:val="00667703"/>
    <w:rsid w:val="00673B58"/>
    <w:rsid w:val="00674F77"/>
    <w:rsid w:val="00680484"/>
    <w:rsid w:val="00680FA4"/>
    <w:rsid w:val="006878A7"/>
    <w:rsid w:val="00692ED4"/>
    <w:rsid w:val="00694E20"/>
    <w:rsid w:val="006955A4"/>
    <w:rsid w:val="00695D95"/>
    <w:rsid w:val="0069762A"/>
    <w:rsid w:val="006A4D6F"/>
    <w:rsid w:val="006A594D"/>
    <w:rsid w:val="006B0B3C"/>
    <w:rsid w:val="006B14B6"/>
    <w:rsid w:val="006B2199"/>
    <w:rsid w:val="006B2BF8"/>
    <w:rsid w:val="006B5F88"/>
    <w:rsid w:val="006C6458"/>
    <w:rsid w:val="006D022A"/>
    <w:rsid w:val="006D3797"/>
    <w:rsid w:val="006D464A"/>
    <w:rsid w:val="006E68DB"/>
    <w:rsid w:val="006E7F5C"/>
    <w:rsid w:val="006F0C78"/>
    <w:rsid w:val="006F64D5"/>
    <w:rsid w:val="00703052"/>
    <w:rsid w:val="00703E40"/>
    <w:rsid w:val="00704F2A"/>
    <w:rsid w:val="00712E8F"/>
    <w:rsid w:val="00714F3C"/>
    <w:rsid w:val="00715EBC"/>
    <w:rsid w:val="00717801"/>
    <w:rsid w:val="00720A7B"/>
    <w:rsid w:val="00724FAE"/>
    <w:rsid w:val="0072618F"/>
    <w:rsid w:val="00730436"/>
    <w:rsid w:val="00731142"/>
    <w:rsid w:val="00732A2C"/>
    <w:rsid w:val="00735B7D"/>
    <w:rsid w:val="00736763"/>
    <w:rsid w:val="00743E16"/>
    <w:rsid w:val="00744BCE"/>
    <w:rsid w:val="0074625F"/>
    <w:rsid w:val="007525B8"/>
    <w:rsid w:val="007546EA"/>
    <w:rsid w:val="00757A65"/>
    <w:rsid w:val="0076484C"/>
    <w:rsid w:val="00772295"/>
    <w:rsid w:val="007871A2"/>
    <w:rsid w:val="00793136"/>
    <w:rsid w:val="00793AC8"/>
    <w:rsid w:val="00797614"/>
    <w:rsid w:val="007A291A"/>
    <w:rsid w:val="007B447B"/>
    <w:rsid w:val="007B45C7"/>
    <w:rsid w:val="007B6342"/>
    <w:rsid w:val="007B638C"/>
    <w:rsid w:val="007C026C"/>
    <w:rsid w:val="007C727D"/>
    <w:rsid w:val="007C779D"/>
    <w:rsid w:val="007D2E50"/>
    <w:rsid w:val="007D3613"/>
    <w:rsid w:val="007D4FE2"/>
    <w:rsid w:val="007D5BC7"/>
    <w:rsid w:val="007E47AD"/>
    <w:rsid w:val="007E79A6"/>
    <w:rsid w:val="007F130C"/>
    <w:rsid w:val="007F42BF"/>
    <w:rsid w:val="007F7503"/>
    <w:rsid w:val="0080171A"/>
    <w:rsid w:val="008057DF"/>
    <w:rsid w:val="00806F4A"/>
    <w:rsid w:val="008111E7"/>
    <w:rsid w:val="00813ED5"/>
    <w:rsid w:val="008270DB"/>
    <w:rsid w:val="0082727C"/>
    <w:rsid w:val="00830C99"/>
    <w:rsid w:val="00833CE1"/>
    <w:rsid w:val="00834995"/>
    <w:rsid w:val="00834FC6"/>
    <w:rsid w:val="00837739"/>
    <w:rsid w:val="008426FC"/>
    <w:rsid w:val="008524B1"/>
    <w:rsid w:val="008525A1"/>
    <w:rsid w:val="00857FF7"/>
    <w:rsid w:val="00860902"/>
    <w:rsid w:val="00861770"/>
    <w:rsid w:val="008759E4"/>
    <w:rsid w:val="00875A6E"/>
    <w:rsid w:val="00876B36"/>
    <w:rsid w:val="00882F75"/>
    <w:rsid w:val="00885FC6"/>
    <w:rsid w:val="00886BDB"/>
    <w:rsid w:val="008927DC"/>
    <w:rsid w:val="00893654"/>
    <w:rsid w:val="008937E8"/>
    <w:rsid w:val="008A303A"/>
    <w:rsid w:val="008A38FB"/>
    <w:rsid w:val="008A39AD"/>
    <w:rsid w:val="008B210C"/>
    <w:rsid w:val="008B363D"/>
    <w:rsid w:val="008B40C6"/>
    <w:rsid w:val="008C110B"/>
    <w:rsid w:val="008C16F1"/>
    <w:rsid w:val="008C17C7"/>
    <w:rsid w:val="008D0F38"/>
    <w:rsid w:val="008E28F9"/>
    <w:rsid w:val="008E36F0"/>
    <w:rsid w:val="008F0C62"/>
    <w:rsid w:val="008F6782"/>
    <w:rsid w:val="00907EB9"/>
    <w:rsid w:val="00915F25"/>
    <w:rsid w:val="0091653A"/>
    <w:rsid w:val="00917449"/>
    <w:rsid w:val="009249DE"/>
    <w:rsid w:val="00927154"/>
    <w:rsid w:val="0093268C"/>
    <w:rsid w:val="00937864"/>
    <w:rsid w:val="009415A5"/>
    <w:rsid w:val="00942427"/>
    <w:rsid w:val="009520F7"/>
    <w:rsid w:val="0095306A"/>
    <w:rsid w:val="00954D62"/>
    <w:rsid w:val="00955303"/>
    <w:rsid w:val="009600C3"/>
    <w:rsid w:val="00961868"/>
    <w:rsid w:val="00961B66"/>
    <w:rsid w:val="009651B3"/>
    <w:rsid w:val="009846AF"/>
    <w:rsid w:val="009907A0"/>
    <w:rsid w:val="00990C28"/>
    <w:rsid w:val="0099193F"/>
    <w:rsid w:val="00992076"/>
    <w:rsid w:val="00992CC6"/>
    <w:rsid w:val="00992F0A"/>
    <w:rsid w:val="009935D9"/>
    <w:rsid w:val="00994C0C"/>
    <w:rsid w:val="0099576A"/>
    <w:rsid w:val="00995BB9"/>
    <w:rsid w:val="0099650A"/>
    <w:rsid w:val="009966C8"/>
    <w:rsid w:val="00997199"/>
    <w:rsid w:val="009A64A0"/>
    <w:rsid w:val="009C1E63"/>
    <w:rsid w:val="009C4613"/>
    <w:rsid w:val="009E14C8"/>
    <w:rsid w:val="009E1A79"/>
    <w:rsid w:val="009E242C"/>
    <w:rsid w:val="009F2B9F"/>
    <w:rsid w:val="009F30A2"/>
    <w:rsid w:val="009F55FF"/>
    <w:rsid w:val="009F5ED1"/>
    <w:rsid w:val="009F7C6E"/>
    <w:rsid w:val="00A0218B"/>
    <w:rsid w:val="00A047D7"/>
    <w:rsid w:val="00A0548F"/>
    <w:rsid w:val="00A056F5"/>
    <w:rsid w:val="00A07DEC"/>
    <w:rsid w:val="00A10FCD"/>
    <w:rsid w:val="00A164E6"/>
    <w:rsid w:val="00A20323"/>
    <w:rsid w:val="00A313EC"/>
    <w:rsid w:val="00A42622"/>
    <w:rsid w:val="00A60D52"/>
    <w:rsid w:val="00A65716"/>
    <w:rsid w:val="00A71404"/>
    <w:rsid w:val="00A7215F"/>
    <w:rsid w:val="00A756B2"/>
    <w:rsid w:val="00A77C2D"/>
    <w:rsid w:val="00A8004D"/>
    <w:rsid w:val="00A828FB"/>
    <w:rsid w:val="00A835F4"/>
    <w:rsid w:val="00A85133"/>
    <w:rsid w:val="00A91B30"/>
    <w:rsid w:val="00A95B6C"/>
    <w:rsid w:val="00AA0782"/>
    <w:rsid w:val="00AA293D"/>
    <w:rsid w:val="00AA7AD2"/>
    <w:rsid w:val="00AB0874"/>
    <w:rsid w:val="00AB172C"/>
    <w:rsid w:val="00AB247B"/>
    <w:rsid w:val="00AB7B16"/>
    <w:rsid w:val="00AC1A03"/>
    <w:rsid w:val="00AC60C5"/>
    <w:rsid w:val="00AD2F50"/>
    <w:rsid w:val="00AD40AF"/>
    <w:rsid w:val="00AD4E53"/>
    <w:rsid w:val="00AD6D3B"/>
    <w:rsid w:val="00AE03CA"/>
    <w:rsid w:val="00AE4680"/>
    <w:rsid w:val="00AF0CF7"/>
    <w:rsid w:val="00AF1781"/>
    <w:rsid w:val="00AF5610"/>
    <w:rsid w:val="00B00645"/>
    <w:rsid w:val="00B03EA6"/>
    <w:rsid w:val="00B160EF"/>
    <w:rsid w:val="00B17C9F"/>
    <w:rsid w:val="00B22E66"/>
    <w:rsid w:val="00B23465"/>
    <w:rsid w:val="00B25206"/>
    <w:rsid w:val="00B27964"/>
    <w:rsid w:val="00B40193"/>
    <w:rsid w:val="00B50D7D"/>
    <w:rsid w:val="00B57B57"/>
    <w:rsid w:val="00B6029C"/>
    <w:rsid w:val="00B67174"/>
    <w:rsid w:val="00B71893"/>
    <w:rsid w:val="00B74F14"/>
    <w:rsid w:val="00B76B39"/>
    <w:rsid w:val="00B822AF"/>
    <w:rsid w:val="00B82CE6"/>
    <w:rsid w:val="00B84113"/>
    <w:rsid w:val="00B873B6"/>
    <w:rsid w:val="00B90287"/>
    <w:rsid w:val="00B9251C"/>
    <w:rsid w:val="00B96220"/>
    <w:rsid w:val="00BA70F4"/>
    <w:rsid w:val="00BA7598"/>
    <w:rsid w:val="00BB10A6"/>
    <w:rsid w:val="00BB3A9B"/>
    <w:rsid w:val="00BB5434"/>
    <w:rsid w:val="00BB67B2"/>
    <w:rsid w:val="00BB6E55"/>
    <w:rsid w:val="00BC04F0"/>
    <w:rsid w:val="00BC0D57"/>
    <w:rsid w:val="00BC4D2F"/>
    <w:rsid w:val="00BD08C6"/>
    <w:rsid w:val="00BD2762"/>
    <w:rsid w:val="00BD61A2"/>
    <w:rsid w:val="00BE0EC0"/>
    <w:rsid w:val="00BE2392"/>
    <w:rsid w:val="00BE3799"/>
    <w:rsid w:val="00BE42D4"/>
    <w:rsid w:val="00BE6FD9"/>
    <w:rsid w:val="00BF09A8"/>
    <w:rsid w:val="00BF63A9"/>
    <w:rsid w:val="00C00EAF"/>
    <w:rsid w:val="00C04930"/>
    <w:rsid w:val="00C07FE7"/>
    <w:rsid w:val="00C362A7"/>
    <w:rsid w:val="00C36A2D"/>
    <w:rsid w:val="00C3773F"/>
    <w:rsid w:val="00C516A1"/>
    <w:rsid w:val="00C5747F"/>
    <w:rsid w:val="00C60042"/>
    <w:rsid w:val="00C649D6"/>
    <w:rsid w:val="00C6525A"/>
    <w:rsid w:val="00C70DFA"/>
    <w:rsid w:val="00C750A5"/>
    <w:rsid w:val="00C8105F"/>
    <w:rsid w:val="00C867E7"/>
    <w:rsid w:val="00C95B76"/>
    <w:rsid w:val="00CA7B43"/>
    <w:rsid w:val="00CB1E11"/>
    <w:rsid w:val="00CC1473"/>
    <w:rsid w:val="00CC3A82"/>
    <w:rsid w:val="00CD522F"/>
    <w:rsid w:val="00CD5C74"/>
    <w:rsid w:val="00CE09DB"/>
    <w:rsid w:val="00CE36DE"/>
    <w:rsid w:val="00CF0975"/>
    <w:rsid w:val="00CF3F44"/>
    <w:rsid w:val="00D01F30"/>
    <w:rsid w:val="00D1079A"/>
    <w:rsid w:val="00D17F32"/>
    <w:rsid w:val="00D22C0E"/>
    <w:rsid w:val="00D26BD0"/>
    <w:rsid w:val="00D27219"/>
    <w:rsid w:val="00D2779D"/>
    <w:rsid w:val="00D331CF"/>
    <w:rsid w:val="00D35F90"/>
    <w:rsid w:val="00D3667E"/>
    <w:rsid w:val="00D36B82"/>
    <w:rsid w:val="00D4240E"/>
    <w:rsid w:val="00D62D21"/>
    <w:rsid w:val="00D65764"/>
    <w:rsid w:val="00D67669"/>
    <w:rsid w:val="00D7261E"/>
    <w:rsid w:val="00D76BE4"/>
    <w:rsid w:val="00D83490"/>
    <w:rsid w:val="00D91347"/>
    <w:rsid w:val="00D9381D"/>
    <w:rsid w:val="00D9634F"/>
    <w:rsid w:val="00D96897"/>
    <w:rsid w:val="00D97523"/>
    <w:rsid w:val="00DB0D34"/>
    <w:rsid w:val="00DB37B5"/>
    <w:rsid w:val="00DB7610"/>
    <w:rsid w:val="00DB7653"/>
    <w:rsid w:val="00DC10F1"/>
    <w:rsid w:val="00DD34D0"/>
    <w:rsid w:val="00DE19F5"/>
    <w:rsid w:val="00DE4FA3"/>
    <w:rsid w:val="00DF4138"/>
    <w:rsid w:val="00DF5E0F"/>
    <w:rsid w:val="00DF6A3C"/>
    <w:rsid w:val="00E00576"/>
    <w:rsid w:val="00E06E23"/>
    <w:rsid w:val="00E06E9E"/>
    <w:rsid w:val="00E10EA4"/>
    <w:rsid w:val="00E127B3"/>
    <w:rsid w:val="00E14C59"/>
    <w:rsid w:val="00E17274"/>
    <w:rsid w:val="00E17896"/>
    <w:rsid w:val="00E22226"/>
    <w:rsid w:val="00E257BC"/>
    <w:rsid w:val="00E36809"/>
    <w:rsid w:val="00E40BD4"/>
    <w:rsid w:val="00E412ED"/>
    <w:rsid w:val="00E5271F"/>
    <w:rsid w:val="00E534AA"/>
    <w:rsid w:val="00E6046F"/>
    <w:rsid w:val="00E634E8"/>
    <w:rsid w:val="00E679E7"/>
    <w:rsid w:val="00E703E9"/>
    <w:rsid w:val="00E70768"/>
    <w:rsid w:val="00E70BA5"/>
    <w:rsid w:val="00E71835"/>
    <w:rsid w:val="00E7195B"/>
    <w:rsid w:val="00E76C72"/>
    <w:rsid w:val="00E7734A"/>
    <w:rsid w:val="00EA38D6"/>
    <w:rsid w:val="00EA5106"/>
    <w:rsid w:val="00EB04AC"/>
    <w:rsid w:val="00EB285C"/>
    <w:rsid w:val="00EB5CA8"/>
    <w:rsid w:val="00EB76C3"/>
    <w:rsid w:val="00EC0768"/>
    <w:rsid w:val="00EC4207"/>
    <w:rsid w:val="00EC650C"/>
    <w:rsid w:val="00EC7BC8"/>
    <w:rsid w:val="00ED0894"/>
    <w:rsid w:val="00ED2DCE"/>
    <w:rsid w:val="00ED36D2"/>
    <w:rsid w:val="00ED46A9"/>
    <w:rsid w:val="00EE0BB6"/>
    <w:rsid w:val="00EE11F2"/>
    <w:rsid w:val="00EE58EA"/>
    <w:rsid w:val="00EE5AA5"/>
    <w:rsid w:val="00EF1D0D"/>
    <w:rsid w:val="00EF256E"/>
    <w:rsid w:val="00EF2AA2"/>
    <w:rsid w:val="00EF416A"/>
    <w:rsid w:val="00EF49C4"/>
    <w:rsid w:val="00F05B09"/>
    <w:rsid w:val="00F117A1"/>
    <w:rsid w:val="00F16982"/>
    <w:rsid w:val="00F17E5C"/>
    <w:rsid w:val="00F20601"/>
    <w:rsid w:val="00F218BB"/>
    <w:rsid w:val="00F227BE"/>
    <w:rsid w:val="00F2339A"/>
    <w:rsid w:val="00F25CF7"/>
    <w:rsid w:val="00F4505E"/>
    <w:rsid w:val="00F45514"/>
    <w:rsid w:val="00F4731B"/>
    <w:rsid w:val="00F5510B"/>
    <w:rsid w:val="00F600C0"/>
    <w:rsid w:val="00F61A8A"/>
    <w:rsid w:val="00F658B0"/>
    <w:rsid w:val="00F72049"/>
    <w:rsid w:val="00F724B9"/>
    <w:rsid w:val="00F774AA"/>
    <w:rsid w:val="00F839C6"/>
    <w:rsid w:val="00F84A4A"/>
    <w:rsid w:val="00F87426"/>
    <w:rsid w:val="00F91264"/>
    <w:rsid w:val="00F94DBF"/>
    <w:rsid w:val="00F9588E"/>
    <w:rsid w:val="00F978FE"/>
    <w:rsid w:val="00F97E64"/>
    <w:rsid w:val="00FA0068"/>
    <w:rsid w:val="00FA049B"/>
    <w:rsid w:val="00FA5AC6"/>
    <w:rsid w:val="00FA5EBB"/>
    <w:rsid w:val="00FB68B5"/>
    <w:rsid w:val="00FC3082"/>
    <w:rsid w:val="00FC6E12"/>
    <w:rsid w:val="00FD1568"/>
    <w:rsid w:val="00FE0022"/>
    <w:rsid w:val="00FE1011"/>
    <w:rsid w:val="00FE3A86"/>
    <w:rsid w:val="00FE52C2"/>
    <w:rsid w:val="00FF0059"/>
    <w:rsid w:val="00FF4EDA"/>
    <w:rsid w:val="00FF5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AC71A-7D8D-2B4F-B07E-1B9F7D33E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8</Pages>
  <Words>2849</Words>
  <Characters>16242</Characters>
  <Application>Microsoft Macintosh Word</Application>
  <DocSecurity>0</DocSecurity>
  <Lines>135</Lines>
  <Paragraphs>38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 </vt:lpstr>
      <vt:lpstr>Neural Modeling of Flow Rendering Effectiveness </vt:lpstr>
    </vt:vector>
  </TitlesOfParts>
  <Company>Aptara</Company>
  <LinksUpToDate>false</LinksUpToDate>
  <CharactersWithSpaces>19053</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 </dc:title>
  <dc:subject/>
  <dc:creator>AR-PPG</dc:creator>
  <cp:keywords/>
  <dc:description/>
  <cp:lastModifiedBy>伊藤 宏幸</cp:lastModifiedBy>
  <cp:revision>544</cp:revision>
  <cp:lastPrinted>2010-09-13T12:25:00Z</cp:lastPrinted>
  <dcterms:created xsi:type="dcterms:W3CDTF">2014-03-31T01:00:00Z</dcterms:created>
  <dcterms:modified xsi:type="dcterms:W3CDTF">2014-04-16T13:32:00Z</dcterms:modified>
</cp:coreProperties>
</file>