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EBB1" w14:textId="2E474DE9" w:rsidR="000B494D" w:rsidRPr="000B494D" w:rsidRDefault="000B494D" w:rsidP="000B494D">
      <w:r w:rsidRPr="000B494D">
        <w:drawing>
          <wp:inline distT="0" distB="0" distL="0" distR="0" wp14:anchorId="73ED33BE" wp14:editId="7AB11B13">
            <wp:extent cx="5943600" cy="6374130"/>
            <wp:effectExtent l="0" t="0" r="0" b="7620"/>
            <wp:docPr id="11523663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63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8789" w14:textId="77777777" w:rsidR="0082480A" w:rsidRDefault="0082480A"/>
    <w:sectPr w:rsidR="0082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4D"/>
    <w:rsid w:val="000B494D"/>
    <w:rsid w:val="001C664E"/>
    <w:rsid w:val="00737C63"/>
    <w:rsid w:val="008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ED23"/>
  <w15:chartTrackingRefBased/>
  <w15:docId w15:val="{4D406C51-9E7D-482C-B6B4-C1C7929E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William H</dc:creator>
  <cp:keywords/>
  <dc:description/>
  <cp:lastModifiedBy>Campbell, William H</cp:lastModifiedBy>
  <cp:revision>1</cp:revision>
  <dcterms:created xsi:type="dcterms:W3CDTF">2024-11-02T12:30:00Z</dcterms:created>
  <dcterms:modified xsi:type="dcterms:W3CDTF">2024-11-02T12:31:00Z</dcterms:modified>
</cp:coreProperties>
</file>