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92BA67B" w:rsidR="00EE0A76" w:rsidRDefault="610F0555" w:rsidP="4B6FF889">
      <w:pPr>
        <w:jc w:val="center"/>
        <w:rPr>
          <w:rFonts w:ascii="Times New Roman" w:eastAsia="Times New Roman" w:hAnsi="Times New Roman" w:cs="Times New Roman"/>
          <w:b/>
          <w:bCs/>
          <w:sz w:val="36"/>
          <w:szCs w:val="36"/>
        </w:rPr>
      </w:pPr>
      <w:r w:rsidRPr="4B6FF889">
        <w:rPr>
          <w:rFonts w:ascii="Times New Roman" w:eastAsia="Times New Roman" w:hAnsi="Times New Roman" w:cs="Times New Roman"/>
          <w:b/>
          <w:bCs/>
          <w:sz w:val="36"/>
          <w:szCs w:val="36"/>
        </w:rPr>
        <w:t>Silk Road Lesson Plan</w:t>
      </w:r>
    </w:p>
    <w:p w14:paraId="2A9798B1" w14:textId="725F34D7" w:rsidR="0FACC096" w:rsidRDefault="0FACC096" w:rsidP="4B6FF889">
      <w:pPr>
        <w:rPr>
          <w:rFonts w:ascii="Times New Roman" w:eastAsia="Times New Roman" w:hAnsi="Times New Roman" w:cs="Times New Roman"/>
          <w:sz w:val="36"/>
          <w:szCs w:val="36"/>
        </w:rPr>
      </w:pPr>
      <w:r w:rsidRPr="4B6FF889">
        <w:rPr>
          <w:rFonts w:ascii="Times New Roman" w:eastAsia="Times New Roman" w:hAnsi="Times New Roman" w:cs="Times New Roman"/>
          <w:sz w:val="28"/>
          <w:szCs w:val="28"/>
          <w:u w:val="single"/>
        </w:rPr>
        <w:t>Grade Level</w:t>
      </w:r>
      <w:r w:rsidRPr="4B6FF889">
        <w:rPr>
          <w:rFonts w:ascii="Times New Roman" w:eastAsia="Times New Roman" w:hAnsi="Times New Roman" w:cs="Times New Roman"/>
          <w:sz w:val="28"/>
          <w:szCs w:val="28"/>
        </w:rPr>
        <w:t>: 9</w:t>
      </w:r>
      <w:r w:rsidRPr="4B6FF889">
        <w:rPr>
          <w:rFonts w:ascii="Times New Roman" w:eastAsia="Times New Roman" w:hAnsi="Times New Roman" w:cs="Times New Roman"/>
          <w:sz w:val="28"/>
          <w:szCs w:val="28"/>
          <w:vertAlign w:val="superscript"/>
        </w:rPr>
        <w:t>th</w:t>
      </w:r>
      <w:r w:rsidRPr="4B6FF889">
        <w:rPr>
          <w:rFonts w:ascii="Times New Roman" w:eastAsia="Times New Roman" w:hAnsi="Times New Roman" w:cs="Times New Roman"/>
          <w:sz w:val="28"/>
          <w:szCs w:val="28"/>
        </w:rPr>
        <w:t xml:space="preserve"> Grade</w:t>
      </w:r>
    </w:p>
    <w:p w14:paraId="22B6EAB7" w14:textId="14959506" w:rsidR="0FACC096" w:rsidRDefault="0FACC096"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u w:val="single"/>
        </w:rPr>
        <w:t>Content Knowledge</w:t>
      </w:r>
      <w:r w:rsidRPr="4B6FF889">
        <w:rPr>
          <w:rFonts w:ascii="Times New Roman" w:eastAsia="Times New Roman" w:hAnsi="Times New Roman" w:cs="Times New Roman"/>
          <w:sz w:val="28"/>
          <w:szCs w:val="28"/>
        </w:rPr>
        <w:t>:</w:t>
      </w:r>
    </w:p>
    <w:p w14:paraId="57061BD0" w14:textId="7DF34584" w:rsidR="0FACC096" w:rsidRDefault="0FACC096"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rPr>
        <w:t xml:space="preserve">Skills: Students will be able to </w:t>
      </w:r>
      <w:r w:rsidRPr="4B6FF889">
        <w:rPr>
          <w:rFonts w:ascii="Times New Roman" w:eastAsia="Times New Roman" w:hAnsi="Times New Roman" w:cs="Times New Roman"/>
          <w:i/>
          <w:iCs/>
          <w:sz w:val="28"/>
          <w:szCs w:val="28"/>
        </w:rPr>
        <w:t xml:space="preserve">examine </w:t>
      </w:r>
      <w:r w:rsidRPr="4B6FF889">
        <w:rPr>
          <w:rFonts w:ascii="Times New Roman" w:eastAsia="Times New Roman" w:hAnsi="Times New Roman" w:cs="Times New Roman"/>
          <w:sz w:val="28"/>
          <w:szCs w:val="28"/>
        </w:rPr>
        <w:t>differences between travelers of the Silk Road.</w:t>
      </w:r>
    </w:p>
    <w:p w14:paraId="4731AC98" w14:textId="2E383289" w:rsidR="0FACC096" w:rsidRDefault="0FACC096"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rPr>
        <w:t xml:space="preserve">Students will be able to </w:t>
      </w:r>
      <w:r w:rsidRPr="4B6FF889">
        <w:rPr>
          <w:rFonts w:ascii="Times New Roman" w:eastAsia="Times New Roman" w:hAnsi="Times New Roman" w:cs="Times New Roman"/>
          <w:i/>
          <w:iCs/>
          <w:sz w:val="28"/>
          <w:szCs w:val="28"/>
        </w:rPr>
        <w:t xml:space="preserve">compare </w:t>
      </w:r>
      <w:r w:rsidRPr="4B6FF889">
        <w:rPr>
          <w:rFonts w:ascii="Times New Roman" w:eastAsia="Times New Roman" w:hAnsi="Times New Roman" w:cs="Times New Roman"/>
          <w:sz w:val="28"/>
          <w:szCs w:val="28"/>
        </w:rPr>
        <w:t>routes of travel between the travelers</w:t>
      </w:r>
      <w:r w:rsidR="00A2236B">
        <w:rPr>
          <w:rFonts w:ascii="Times New Roman" w:eastAsia="Times New Roman" w:hAnsi="Times New Roman" w:cs="Times New Roman"/>
          <w:sz w:val="28"/>
          <w:szCs w:val="28"/>
        </w:rPr>
        <w:t xml:space="preserve"> </w:t>
      </w:r>
      <w:r w:rsidR="337F4C44" w:rsidRPr="4B6FF889">
        <w:rPr>
          <w:rFonts w:ascii="Times New Roman" w:eastAsia="Times New Roman" w:hAnsi="Times New Roman" w:cs="Times New Roman"/>
          <w:sz w:val="28"/>
          <w:szCs w:val="28"/>
        </w:rPr>
        <w:t xml:space="preserve">and </w:t>
      </w:r>
      <w:r w:rsidR="337F4C44" w:rsidRPr="4B6FF889">
        <w:rPr>
          <w:rFonts w:ascii="Times New Roman" w:eastAsia="Times New Roman" w:hAnsi="Times New Roman" w:cs="Times New Roman"/>
          <w:i/>
          <w:iCs/>
          <w:sz w:val="28"/>
          <w:szCs w:val="28"/>
        </w:rPr>
        <w:t xml:space="preserve">determine </w:t>
      </w:r>
      <w:r w:rsidR="337F4C44" w:rsidRPr="4B6FF889">
        <w:rPr>
          <w:rFonts w:ascii="Times New Roman" w:eastAsia="Times New Roman" w:hAnsi="Times New Roman" w:cs="Times New Roman"/>
          <w:sz w:val="28"/>
          <w:szCs w:val="28"/>
        </w:rPr>
        <w:t>any commonalities.</w:t>
      </w:r>
    </w:p>
    <w:p w14:paraId="3D2117DC" w14:textId="4114D555" w:rsidR="337F4C44" w:rsidRDefault="337F4C44"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rPr>
        <w:t xml:space="preserve">Students will </w:t>
      </w:r>
      <w:r w:rsidRPr="4B6FF889">
        <w:rPr>
          <w:rFonts w:ascii="Times New Roman" w:eastAsia="Times New Roman" w:hAnsi="Times New Roman" w:cs="Times New Roman"/>
          <w:i/>
          <w:iCs/>
          <w:sz w:val="28"/>
          <w:szCs w:val="28"/>
        </w:rPr>
        <w:t xml:space="preserve">utilize </w:t>
      </w:r>
      <w:r w:rsidRPr="4B6FF889">
        <w:rPr>
          <w:rFonts w:ascii="Times New Roman" w:eastAsia="Times New Roman" w:hAnsi="Times New Roman" w:cs="Times New Roman"/>
          <w:sz w:val="28"/>
          <w:szCs w:val="28"/>
        </w:rPr>
        <w:t>maps provided on the website.</w:t>
      </w:r>
    </w:p>
    <w:p w14:paraId="5BDC4F0B" w14:textId="6C3D8937" w:rsidR="4B6FF889" w:rsidRDefault="337F4C44"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rPr>
        <w:t xml:space="preserve">Content: Through the skills stated above, students will use this knowledge </w:t>
      </w:r>
      <w:proofErr w:type="gramStart"/>
      <w:r w:rsidRPr="4B6FF889">
        <w:rPr>
          <w:rFonts w:ascii="Times New Roman" w:eastAsia="Times New Roman" w:hAnsi="Times New Roman" w:cs="Times New Roman"/>
          <w:sz w:val="28"/>
          <w:szCs w:val="28"/>
        </w:rPr>
        <w:t>in orde</w:t>
      </w:r>
      <w:r w:rsidR="5100AB06" w:rsidRPr="4B6FF889">
        <w:rPr>
          <w:rFonts w:ascii="Times New Roman" w:eastAsia="Times New Roman" w:hAnsi="Times New Roman" w:cs="Times New Roman"/>
          <w:sz w:val="28"/>
          <w:szCs w:val="28"/>
        </w:rPr>
        <w:t>r to</w:t>
      </w:r>
      <w:proofErr w:type="gramEnd"/>
      <w:r w:rsidR="5100AB06" w:rsidRPr="4B6FF889">
        <w:rPr>
          <w:rFonts w:ascii="Times New Roman" w:eastAsia="Times New Roman" w:hAnsi="Times New Roman" w:cs="Times New Roman"/>
          <w:sz w:val="28"/>
          <w:szCs w:val="28"/>
        </w:rPr>
        <w:t xml:space="preserve"> grasp why travelers moved along points of the Silk Road</w:t>
      </w:r>
      <w:r w:rsidR="00A2236B">
        <w:rPr>
          <w:rFonts w:ascii="Times New Roman" w:eastAsia="Times New Roman" w:hAnsi="Times New Roman" w:cs="Times New Roman"/>
          <w:sz w:val="28"/>
          <w:szCs w:val="28"/>
        </w:rPr>
        <w:t xml:space="preserve">, </w:t>
      </w:r>
      <w:r w:rsidR="5100AB06" w:rsidRPr="4B6FF889">
        <w:rPr>
          <w:rFonts w:ascii="Times New Roman" w:eastAsia="Times New Roman" w:hAnsi="Times New Roman" w:cs="Times New Roman"/>
          <w:sz w:val="28"/>
          <w:szCs w:val="28"/>
        </w:rPr>
        <w:t xml:space="preserve">determine </w:t>
      </w:r>
      <w:r w:rsidR="214CBCFE" w:rsidRPr="4B6FF889">
        <w:rPr>
          <w:rFonts w:ascii="Times New Roman" w:eastAsia="Times New Roman" w:hAnsi="Times New Roman" w:cs="Times New Roman"/>
          <w:sz w:val="28"/>
          <w:szCs w:val="28"/>
        </w:rPr>
        <w:t xml:space="preserve">trade </w:t>
      </w:r>
      <w:r w:rsidR="1CA15D46" w:rsidRPr="4B6FF889">
        <w:rPr>
          <w:rFonts w:ascii="Times New Roman" w:eastAsia="Times New Roman" w:hAnsi="Times New Roman" w:cs="Times New Roman"/>
          <w:sz w:val="28"/>
          <w:szCs w:val="28"/>
        </w:rPr>
        <w:t>commodities and</w:t>
      </w:r>
      <w:r w:rsidR="34B9FCC5" w:rsidRPr="4B6FF889">
        <w:rPr>
          <w:rFonts w:ascii="Times New Roman" w:eastAsia="Times New Roman" w:hAnsi="Times New Roman" w:cs="Times New Roman"/>
          <w:sz w:val="28"/>
          <w:szCs w:val="28"/>
        </w:rPr>
        <w:t xml:space="preserve"> learn </w:t>
      </w:r>
      <w:r w:rsidR="4C4D331C" w:rsidRPr="4B6FF889">
        <w:rPr>
          <w:rFonts w:ascii="Times New Roman" w:eastAsia="Times New Roman" w:hAnsi="Times New Roman" w:cs="Times New Roman"/>
          <w:sz w:val="28"/>
          <w:szCs w:val="28"/>
        </w:rPr>
        <w:t>how to properly utilize maps.</w:t>
      </w:r>
    </w:p>
    <w:p w14:paraId="3E291725" w14:textId="50EC5BB5" w:rsidR="4B6FF889" w:rsidRDefault="4B6FF889" w:rsidP="4B6FF889">
      <w:pPr>
        <w:rPr>
          <w:rFonts w:ascii="Times New Roman" w:eastAsia="Times New Roman" w:hAnsi="Times New Roman" w:cs="Times New Roman"/>
        </w:rPr>
      </w:pPr>
    </w:p>
    <w:p w14:paraId="0159CC9C" w14:textId="6F5B833B" w:rsidR="4175447C" w:rsidRDefault="4175447C"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u w:val="single"/>
        </w:rPr>
        <w:t>Rationale:</w:t>
      </w:r>
      <w:r w:rsidRPr="4B6FF889">
        <w:rPr>
          <w:rFonts w:ascii="Times New Roman" w:eastAsia="Times New Roman" w:hAnsi="Times New Roman" w:cs="Times New Roman"/>
          <w:sz w:val="28"/>
          <w:szCs w:val="28"/>
        </w:rPr>
        <w:t xml:space="preserve"> The purpose of this lesson is to provide an interactive guide in which </w:t>
      </w:r>
      <w:r w:rsidR="11528DCA" w:rsidRPr="4B6FF889">
        <w:rPr>
          <w:rFonts w:ascii="Times New Roman" w:eastAsia="Times New Roman" w:hAnsi="Times New Roman" w:cs="Times New Roman"/>
          <w:sz w:val="28"/>
          <w:szCs w:val="28"/>
        </w:rPr>
        <w:t xml:space="preserve">teachers utilizing this map project may be able to use and expand upon for an interactive lesson on the Silk Road, its travelers, routes, and </w:t>
      </w:r>
      <w:r w:rsidR="1D17564E" w:rsidRPr="4B6FF889">
        <w:rPr>
          <w:rFonts w:ascii="Times New Roman" w:eastAsia="Times New Roman" w:hAnsi="Times New Roman" w:cs="Times New Roman"/>
          <w:sz w:val="28"/>
          <w:szCs w:val="28"/>
        </w:rPr>
        <w:t>trade.</w:t>
      </w:r>
    </w:p>
    <w:p w14:paraId="3D36A9F5" w14:textId="66C77A69" w:rsidR="4B6FF889" w:rsidRDefault="4B6FF889" w:rsidP="4B6FF889">
      <w:pPr>
        <w:rPr>
          <w:rFonts w:ascii="Times New Roman" w:eastAsia="Times New Roman" w:hAnsi="Times New Roman" w:cs="Times New Roman"/>
          <w:sz w:val="28"/>
          <w:szCs w:val="28"/>
        </w:rPr>
      </w:pPr>
    </w:p>
    <w:p w14:paraId="088E20DA" w14:textId="362DB97F" w:rsidR="0A652703" w:rsidRDefault="14387DDB" w:rsidP="4B6FF889">
      <w:pPr>
        <w:rPr>
          <w:rFonts w:ascii="Times New Roman" w:eastAsia="Times New Roman" w:hAnsi="Times New Roman" w:cs="Times New Roman"/>
          <w:sz w:val="36"/>
          <w:szCs w:val="36"/>
          <w:u w:val="single"/>
        </w:rPr>
      </w:pPr>
      <w:r w:rsidRPr="4B6FF889">
        <w:rPr>
          <w:rFonts w:ascii="Times New Roman" w:eastAsia="Times New Roman" w:hAnsi="Times New Roman" w:cs="Times New Roman"/>
          <w:sz w:val="28"/>
          <w:szCs w:val="28"/>
          <w:u w:val="single"/>
        </w:rPr>
        <w:t xml:space="preserve">Pennsylvania </w:t>
      </w:r>
      <w:r w:rsidR="0BED2B4C" w:rsidRPr="4B6FF889">
        <w:rPr>
          <w:rFonts w:ascii="Times New Roman" w:eastAsia="Times New Roman" w:hAnsi="Times New Roman" w:cs="Times New Roman"/>
          <w:sz w:val="28"/>
          <w:szCs w:val="28"/>
          <w:u w:val="single"/>
        </w:rPr>
        <w:t xml:space="preserve">Education Department </w:t>
      </w:r>
      <w:r w:rsidRPr="4B6FF889">
        <w:rPr>
          <w:rFonts w:ascii="Times New Roman" w:eastAsia="Times New Roman" w:hAnsi="Times New Roman" w:cs="Times New Roman"/>
          <w:sz w:val="28"/>
          <w:szCs w:val="28"/>
          <w:u w:val="single"/>
        </w:rPr>
        <w:t xml:space="preserve">State </w:t>
      </w:r>
      <w:r w:rsidR="0A652703" w:rsidRPr="4B6FF889">
        <w:rPr>
          <w:rFonts w:ascii="Times New Roman" w:eastAsia="Times New Roman" w:hAnsi="Times New Roman" w:cs="Times New Roman"/>
          <w:sz w:val="28"/>
          <w:szCs w:val="28"/>
          <w:u w:val="single"/>
        </w:rPr>
        <w:t>Standards</w:t>
      </w:r>
    </w:p>
    <w:p w14:paraId="4C611C34" w14:textId="2F388466" w:rsidR="4B6FF889" w:rsidRDefault="441A9C38"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rPr>
        <w:t xml:space="preserve">The following Pennsylvania Department of Education standards are present </w:t>
      </w:r>
      <w:r w:rsidR="4B6FF889">
        <w:tab/>
      </w:r>
      <w:r w:rsidRPr="4B6FF889">
        <w:rPr>
          <w:rFonts w:ascii="Times New Roman" w:eastAsia="Times New Roman" w:hAnsi="Times New Roman" w:cs="Times New Roman"/>
          <w:sz w:val="28"/>
          <w:szCs w:val="28"/>
        </w:rPr>
        <w:t>within this lesson: 7.1.9.A</w:t>
      </w:r>
      <w:r w:rsidR="0575B707" w:rsidRPr="4B6FF889">
        <w:rPr>
          <w:rFonts w:ascii="Times New Roman" w:eastAsia="Times New Roman" w:hAnsi="Times New Roman" w:cs="Times New Roman"/>
          <w:sz w:val="28"/>
          <w:szCs w:val="28"/>
        </w:rPr>
        <w:t xml:space="preserve">: Explain and illustrate how geographic tools are used to organize and interpret information about people, places, and environments. </w:t>
      </w:r>
      <w:r w:rsidR="237B47EB" w:rsidRPr="4B6FF889">
        <w:rPr>
          <w:rFonts w:ascii="Times New Roman" w:eastAsia="Times New Roman" w:hAnsi="Times New Roman" w:cs="Times New Roman"/>
          <w:sz w:val="28"/>
          <w:szCs w:val="28"/>
        </w:rPr>
        <w:t>7.1.9.B: Explain and locate regions and their shared connections as defined by physical and human features.</w:t>
      </w:r>
      <w:r w:rsidR="6068D860" w:rsidRPr="4B6FF889">
        <w:rPr>
          <w:rFonts w:ascii="Times New Roman" w:eastAsia="Times New Roman" w:hAnsi="Times New Roman" w:cs="Times New Roman"/>
          <w:sz w:val="28"/>
          <w:szCs w:val="28"/>
        </w:rPr>
        <w:t xml:space="preserve"> 7.3.9.A: Explain the human characteristics of places and r</w:t>
      </w:r>
      <w:r w:rsidR="5226D1AF" w:rsidRPr="4B6FF889">
        <w:rPr>
          <w:rFonts w:ascii="Times New Roman" w:eastAsia="Times New Roman" w:hAnsi="Times New Roman" w:cs="Times New Roman"/>
          <w:sz w:val="28"/>
          <w:szCs w:val="28"/>
        </w:rPr>
        <w:t>egions using the following criteria: population, culture, settlement, economic activities, and political activities.</w:t>
      </w:r>
      <w:r w:rsidR="2E4D15A3" w:rsidRPr="4B6FF889">
        <w:rPr>
          <w:rFonts w:ascii="Times New Roman" w:eastAsia="Times New Roman" w:hAnsi="Times New Roman" w:cs="Times New Roman"/>
          <w:sz w:val="28"/>
          <w:szCs w:val="28"/>
        </w:rPr>
        <w:t xml:space="preserve"> 8.1.9.A: Compare patterns of continuity and change over time, applying context of events. 8.1.9.B: Compare the interpretation of </w:t>
      </w:r>
      <w:r w:rsidR="0257C17C" w:rsidRPr="4B6FF889">
        <w:rPr>
          <w:rFonts w:ascii="Times New Roman" w:eastAsia="Times New Roman" w:hAnsi="Times New Roman" w:cs="Times New Roman"/>
          <w:sz w:val="28"/>
          <w:szCs w:val="28"/>
        </w:rPr>
        <w:t>historical events and sources, considering the use of fact versus opinion, multiple perspectives, and cause and effect relationships</w:t>
      </w:r>
      <w:r w:rsidR="51CB9036" w:rsidRPr="4B6FF889">
        <w:rPr>
          <w:rFonts w:ascii="Times New Roman" w:eastAsia="Times New Roman" w:hAnsi="Times New Roman" w:cs="Times New Roman"/>
          <w:sz w:val="28"/>
          <w:szCs w:val="28"/>
        </w:rPr>
        <w:t xml:space="preserve">. 8.4.9.A: </w:t>
      </w:r>
      <w:r w:rsidR="3F8579BF" w:rsidRPr="4B6FF889">
        <w:rPr>
          <w:rFonts w:ascii="Times New Roman" w:eastAsia="Times New Roman" w:hAnsi="Times New Roman" w:cs="Times New Roman"/>
          <w:sz w:val="28"/>
          <w:szCs w:val="28"/>
        </w:rPr>
        <w:t xml:space="preserve">Compare the role groups and individuals played in the social, political, cultural, and economic development throughout world history. </w:t>
      </w:r>
      <w:r w:rsidR="7A8F67A1" w:rsidRPr="4B6FF889">
        <w:rPr>
          <w:rFonts w:ascii="Times New Roman" w:eastAsia="Times New Roman" w:hAnsi="Times New Roman" w:cs="Times New Roman"/>
          <w:sz w:val="28"/>
          <w:szCs w:val="28"/>
        </w:rPr>
        <w:t>8.4.9.B: Contrast the importance of historical documents, artifacts, and sites which are critical to world history.</w:t>
      </w:r>
      <w:r w:rsidR="39B14E97" w:rsidRPr="4B6FF889">
        <w:rPr>
          <w:rFonts w:ascii="Times New Roman" w:eastAsia="Times New Roman" w:hAnsi="Times New Roman" w:cs="Times New Roman"/>
          <w:sz w:val="28"/>
          <w:szCs w:val="28"/>
        </w:rPr>
        <w:t xml:space="preserve"> 8.4.9.C: Analyze how continuity and change have impacted world history; belief </w:t>
      </w:r>
      <w:r w:rsidR="39B14E97" w:rsidRPr="4B6FF889">
        <w:rPr>
          <w:rFonts w:ascii="Times New Roman" w:eastAsia="Times New Roman" w:hAnsi="Times New Roman" w:cs="Times New Roman"/>
          <w:sz w:val="28"/>
          <w:szCs w:val="28"/>
        </w:rPr>
        <w:lastRenderedPageBreak/>
        <w:t xml:space="preserve">systems and religions, commerce and industry, </w:t>
      </w:r>
      <w:r w:rsidR="392D1C75" w:rsidRPr="4B6FF889">
        <w:rPr>
          <w:rFonts w:ascii="Times New Roman" w:eastAsia="Times New Roman" w:hAnsi="Times New Roman" w:cs="Times New Roman"/>
          <w:sz w:val="28"/>
          <w:szCs w:val="28"/>
        </w:rPr>
        <w:t xml:space="preserve">technology, politics and government, physical and human geography, </w:t>
      </w:r>
      <w:r w:rsidR="59BA3326" w:rsidRPr="4B6FF889">
        <w:rPr>
          <w:rFonts w:ascii="Times New Roman" w:eastAsia="Times New Roman" w:hAnsi="Times New Roman" w:cs="Times New Roman"/>
          <w:sz w:val="28"/>
          <w:szCs w:val="28"/>
        </w:rPr>
        <w:t>social</w:t>
      </w:r>
      <w:r w:rsidR="00A2236B">
        <w:rPr>
          <w:rFonts w:ascii="Times New Roman" w:eastAsia="Times New Roman" w:hAnsi="Times New Roman" w:cs="Times New Roman"/>
          <w:sz w:val="28"/>
          <w:szCs w:val="28"/>
        </w:rPr>
        <w:t xml:space="preserve"> o</w:t>
      </w:r>
      <w:r w:rsidR="59BA3326" w:rsidRPr="4B6FF889">
        <w:rPr>
          <w:rFonts w:ascii="Times New Roman" w:eastAsia="Times New Roman" w:hAnsi="Times New Roman" w:cs="Times New Roman"/>
          <w:sz w:val="28"/>
          <w:szCs w:val="28"/>
        </w:rPr>
        <w:t>rganization.</w:t>
      </w:r>
    </w:p>
    <w:p w14:paraId="6BE78BC0" w14:textId="680E161A" w:rsidR="654F0088" w:rsidRDefault="654F0088"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4"/>
          <w:szCs w:val="24"/>
        </w:rPr>
        <w:t>*Derived from the PDESAS website: pdesas.org</w:t>
      </w:r>
    </w:p>
    <w:p w14:paraId="678DE2F6" w14:textId="2F688E80" w:rsidR="4B6FF889" w:rsidRDefault="4B6FF889" w:rsidP="4B6FF889">
      <w:pPr>
        <w:rPr>
          <w:rFonts w:ascii="Times New Roman" w:eastAsia="Times New Roman" w:hAnsi="Times New Roman" w:cs="Times New Roman"/>
          <w:sz w:val="24"/>
          <w:szCs w:val="24"/>
        </w:rPr>
      </w:pPr>
    </w:p>
    <w:p w14:paraId="3EB033AF" w14:textId="0F875909" w:rsidR="5E72711C" w:rsidRDefault="5E72711C"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u w:val="single"/>
        </w:rPr>
        <w:t>Goal:</w:t>
      </w:r>
      <w:r w:rsidRPr="4B6FF889">
        <w:rPr>
          <w:rFonts w:ascii="Times New Roman" w:eastAsia="Times New Roman" w:hAnsi="Times New Roman" w:cs="Times New Roman"/>
          <w:sz w:val="28"/>
          <w:szCs w:val="28"/>
        </w:rPr>
        <w:t xml:space="preserve"> With the combination of this mapping project and this lesson plan, students will be able to </w:t>
      </w:r>
      <w:r w:rsidR="25C559A5" w:rsidRPr="4B6FF889">
        <w:rPr>
          <w:rFonts w:ascii="Times New Roman" w:eastAsia="Times New Roman" w:hAnsi="Times New Roman" w:cs="Times New Roman"/>
          <w:sz w:val="28"/>
          <w:szCs w:val="28"/>
        </w:rPr>
        <w:t>explain the significance of the Silk Road as an interacting network</w:t>
      </w:r>
      <w:r w:rsidR="15496D37" w:rsidRPr="4B6FF889">
        <w:rPr>
          <w:rFonts w:ascii="Times New Roman" w:eastAsia="Times New Roman" w:hAnsi="Times New Roman" w:cs="Times New Roman"/>
          <w:sz w:val="28"/>
          <w:szCs w:val="28"/>
        </w:rPr>
        <w:t xml:space="preserve"> (rather than a route)</w:t>
      </w:r>
      <w:r w:rsidR="25C559A5" w:rsidRPr="4B6FF889">
        <w:rPr>
          <w:rFonts w:ascii="Times New Roman" w:eastAsia="Times New Roman" w:hAnsi="Times New Roman" w:cs="Times New Roman"/>
          <w:sz w:val="28"/>
          <w:szCs w:val="28"/>
        </w:rPr>
        <w:t xml:space="preserve"> of trading sys</w:t>
      </w:r>
      <w:r w:rsidR="296E8A0E" w:rsidRPr="4B6FF889">
        <w:rPr>
          <w:rFonts w:ascii="Times New Roman" w:eastAsia="Times New Roman" w:hAnsi="Times New Roman" w:cs="Times New Roman"/>
          <w:sz w:val="28"/>
          <w:szCs w:val="28"/>
        </w:rPr>
        <w:t>tems of not only goods, but of culture.</w:t>
      </w:r>
    </w:p>
    <w:p w14:paraId="42F15B5B" w14:textId="66C0CA2D" w:rsidR="2D8A5F92" w:rsidRDefault="2D8A5F92"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u w:val="single"/>
        </w:rPr>
        <w:t>Essential Questions:</w:t>
      </w:r>
      <w:r w:rsidR="3D4EEAAD" w:rsidRPr="4B6FF889">
        <w:rPr>
          <w:rFonts w:ascii="Times New Roman" w:eastAsia="Times New Roman" w:hAnsi="Times New Roman" w:cs="Times New Roman"/>
          <w:sz w:val="28"/>
          <w:szCs w:val="28"/>
        </w:rPr>
        <w:t xml:space="preserve"> What goods / beliefs / military tactics, etc. </w:t>
      </w:r>
      <w:r w:rsidR="2DD9C162" w:rsidRPr="4B6FF889">
        <w:rPr>
          <w:rFonts w:ascii="Times New Roman" w:eastAsia="Times New Roman" w:hAnsi="Times New Roman" w:cs="Times New Roman"/>
          <w:sz w:val="28"/>
          <w:szCs w:val="28"/>
        </w:rPr>
        <w:t xml:space="preserve">were passed </w:t>
      </w:r>
      <w:r>
        <w:tab/>
      </w:r>
      <w:r w:rsidR="2DD9C162" w:rsidRPr="4B6FF889">
        <w:rPr>
          <w:rFonts w:ascii="Times New Roman" w:eastAsia="Times New Roman" w:hAnsi="Times New Roman" w:cs="Times New Roman"/>
          <w:sz w:val="28"/>
          <w:szCs w:val="28"/>
        </w:rPr>
        <w:t>along the Silk Road?</w:t>
      </w:r>
    </w:p>
    <w:p w14:paraId="6A1E2229" w14:textId="7DCBD777" w:rsidR="2DD9C162" w:rsidRDefault="659CAF8C"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rPr>
        <w:t xml:space="preserve">What effect did the Silk Road hold on local </w:t>
      </w:r>
      <w:r w:rsidR="53EE5268" w:rsidRPr="4B6FF889">
        <w:rPr>
          <w:rFonts w:ascii="Times New Roman" w:eastAsia="Times New Roman" w:hAnsi="Times New Roman" w:cs="Times New Roman"/>
          <w:sz w:val="28"/>
          <w:szCs w:val="28"/>
        </w:rPr>
        <w:t>towns / differing religions / conflicts between peoples?</w:t>
      </w:r>
    </w:p>
    <w:p w14:paraId="7BA2B50E" w14:textId="1BFD724D" w:rsidR="2FD2EF37" w:rsidRDefault="2FD2EF37"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rPr>
        <w:t>How is the use of maps helpful within the study of history?</w:t>
      </w:r>
    </w:p>
    <w:p w14:paraId="3D9852C5" w14:textId="343508EC" w:rsidR="4B6FF889" w:rsidRDefault="4B6FF889" w:rsidP="4B6FF889">
      <w:pPr>
        <w:rPr>
          <w:rFonts w:ascii="Times New Roman" w:eastAsia="Times New Roman" w:hAnsi="Times New Roman" w:cs="Times New Roman"/>
          <w:sz w:val="28"/>
          <w:szCs w:val="28"/>
        </w:rPr>
      </w:pPr>
    </w:p>
    <w:p w14:paraId="76E2F3C2" w14:textId="2D12608E" w:rsidR="23476994" w:rsidRDefault="23476994"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u w:val="single"/>
        </w:rPr>
        <w:t>Objectives:</w:t>
      </w:r>
    </w:p>
    <w:p w14:paraId="0760D211" w14:textId="46690243" w:rsidR="23476994" w:rsidRDefault="23476994" w:rsidP="4B6FF889">
      <w:pPr>
        <w:pStyle w:val="ListParagraph"/>
        <w:numPr>
          <w:ilvl w:val="0"/>
          <w:numId w:val="2"/>
        </w:numPr>
        <w:rPr>
          <w:rFonts w:eastAsiaTheme="minorEastAsia"/>
          <w:sz w:val="28"/>
          <w:szCs w:val="28"/>
        </w:rPr>
      </w:pPr>
      <w:r w:rsidRPr="4B6FF889">
        <w:rPr>
          <w:rFonts w:ascii="Times New Roman" w:eastAsia="Times New Roman" w:hAnsi="Times New Roman" w:cs="Times New Roman"/>
          <w:sz w:val="28"/>
          <w:szCs w:val="28"/>
        </w:rPr>
        <w:t xml:space="preserve">In small groups </w:t>
      </w:r>
      <w:r w:rsidR="43041B09" w:rsidRPr="4B6FF889">
        <w:rPr>
          <w:rFonts w:ascii="Times New Roman" w:eastAsia="Times New Roman" w:hAnsi="Times New Roman" w:cs="Times New Roman"/>
          <w:sz w:val="28"/>
          <w:szCs w:val="28"/>
        </w:rPr>
        <w:t>(based upon the size of the teacher’s class)</w:t>
      </w:r>
      <w:r w:rsidRPr="4B6FF889">
        <w:rPr>
          <w:rFonts w:ascii="Times New Roman" w:eastAsia="Times New Roman" w:hAnsi="Times New Roman" w:cs="Times New Roman"/>
          <w:sz w:val="28"/>
          <w:szCs w:val="28"/>
        </w:rPr>
        <w:t xml:space="preserve">, students will </w:t>
      </w:r>
      <w:r w:rsidR="2E9F8848" w:rsidRPr="4B6FF889">
        <w:rPr>
          <w:rFonts w:ascii="Times New Roman" w:eastAsia="Times New Roman" w:hAnsi="Times New Roman" w:cs="Times New Roman"/>
          <w:i/>
          <w:iCs/>
          <w:sz w:val="28"/>
          <w:szCs w:val="28"/>
        </w:rPr>
        <w:t xml:space="preserve">determine </w:t>
      </w:r>
      <w:r w:rsidR="2E9F8848" w:rsidRPr="4B6FF889">
        <w:rPr>
          <w:rFonts w:ascii="Times New Roman" w:eastAsia="Times New Roman" w:hAnsi="Times New Roman" w:cs="Times New Roman"/>
          <w:sz w:val="28"/>
          <w:szCs w:val="28"/>
        </w:rPr>
        <w:t>similarities and d</w:t>
      </w:r>
      <w:r w:rsidR="2BEF4E6A" w:rsidRPr="4B6FF889">
        <w:rPr>
          <w:rFonts w:ascii="Times New Roman" w:eastAsia="Times New Roman" w:hAnsi="Times New Roman" w:cs="Times New Roman"/>
          <w:sz w:val="28"/>
          <w:szCs w:val="28"/>
        </w:rPr>
        <w:t xml:space="preserve">ifferences between </w:t>
      </w:r>
      <w:r w:rsidR="2E9F8848" w:rsidRPr="4B6FF889">
        <w:rPr>
          <w:rFonts w:ascii="Times New Roman" w:eastAsia="Times New Roman" w:hAnsi="Times New Roman" w:cs="Times New Roman"/>
          <w:sz w:val="28"/>
          <w:szCs w:val="28"/>
        </w:rPr>
        <w:t xml:space="preserve">two travelers on the </w:t>
      </w:r>
      <w:r w:rsidR="63CD4701" w:rsidRPr="4B6FF889">
        <w:rPr>
          <w:rFonts w:ascii="Times New Roman" w:eastAsia="Times New Roman" w:hAnsi="Times New Roman" w:cs="Times New Roman"/>
          <w:sz w:val="28"/>
          <w:szCs w:val="28"/>
        </w:rPr>
        <w:t>Silk Road.</w:t>
      </w:r>
    </w:p>
    <w:p w14:paraId="025032D9" w14:textId="3B4428E2" w:rsidR="7AEA7028" w:rsidRDefault="7AEA7028" w:rsidP="4B6FF889">
      <w:pPr>
        <w:pStyle w:val="ListParagraph"/>
        <w:numPr>
          <w:ilvl w:val="0"/>
          <w:numId w:val="2"/>
        </w:numPr>
        <w:rPr>
          <w:sz w:val="28"/>
          <w:szCs w:val="28"/>
        </w:rPr>
      </w:pPr>
      <w:r w:rsidRPr="4B6FF889">
        <w:rPr>
          <w:rFonts w:ascii="Times New Roman" w:eastAsia="Times New Roman" w:hAnsi="Times New Roman" w:cs="Times New Roman"/>
          <w:sz w:val="28"/>
          <w:szCs w:val="28"/>
        </w:rPr>
        <w:t xml:space="preserve">Students will </w:t>
      </w:r>
      <w:r w:rsidRPr="4B6FF889">
        <w:rPr>
          <w:rFonts w:ascii="Times New Roman" w:eastAsia="Times New Roman" w:hAnsi="Times New Roman" w:cs="Times New Roman"/>
          <w:i/>
          <w:iCs/>
          <w:sz w:val="28"/>
          <w:szCs w:val="28"/>
        </w:rPr>
        <w:t xml:space="preserve">discuss </w:t>
      </w:r>
      <w:proofErr w:type="gramStart"/>
      <w:r w:rsidRPr="4B6FF889">
        <w:rPr>
          <w:rFonts w:ascii="Times New Roman" w:eastAsia="Times New Roman" w:hAnsi="Times New Roman" w:cs="Times New Roman"/>
          <w:sz w:val="28"/>
          <w:szCs w:val="28"/>
        </w:rPr>
        <w:t>as a whole with</w:t>
      </w:r>
      <w:proofErr w:type="gramEnd"/>
      <w:r w:rsidRPr="4B6FF889">
        <w:rPr>
          <w:rFonts w:ascii="Times New Roman" w:eastAsia="Times New Roman" w:hAnsi="Times New Roman" w:cs="Times New Roman"/>
          <w:sz w:val="28"/>
          <w:szCs w:val="28"/>
        </w:rPr>
        <w:t xml:space="preserve"> the class in order to look at all of the travelers</w:t>
      </w:r>
      <w:r w:rsidR="683ADF1E" w:rsidRPr="4B6FF889">
        <w:rPr>
          <w:rFonts w:ascii="Times New Roman" w:eastAsia="Times New Roman" w:hAnsi="Times New Roman" w:cs="Times New Roman"/>
          <w:sz w:val="28"/>
          <w:szCs w:val="28"/>
        </w:rPr>
        <w:t>.</w:t>
      </w:r>
    </w:p>
    <w:p w14:paraId="0AAA6CAB" w14:textId="5D3BF632" w:rsidR="243FA459" w:rsidRDefault="243FA459" w:rsidP="4B6FF889">
      <w:pPr>
        <w:pStyle w:val="ListParagraph"/>
        <w:numPr>
          <w:ilvl w:val="0"/>
          <w:numId w:val="2"/>
        </w:numPr>
        <w:rPr>
          <w:sz w:val="28"/>
          <w:szCs w:val="28"/>
        </w:rPr>
      </w:pPr>
      <w:r w:rsidRPr="4B6FF889">
        <w:rPr>
          <w:rFonts w:ascii="Times New Roman" w:eastAsia="Times New Roman" w:hAnsi="Times New Roman" w:cs="Times New Roman"/>
          <w:sz w:val="28"/>
          <w:szCs w:val="28"/>
        </w:rPr>
        <w:t xml:space="preserve">Students will </w:t>
      </w:r>
      <w:r w:rsidRPr="4B6FF889">
        <w:rPr>
          <w:rFonts w:ascii="Times New Roman" w:eastAsia="Times New Roman" w:hAnsi="Times New Roman" w:cs="Times New Roman"/>
          <w:i/>
          <w:iCs/>
          <w:sz w:val="28"/>
          <w:szCs w:val="28"/>
        </w:rPr>
        <w:t xml:space="preserve">analyze </w:t>
      </w:r>
      <w:r w:rsidRPr="4B6FF889">
        <w:rPr>
          <w:rFonts w:ascii="Times New Roman" w:eastAsia="Times New Roman" w:hAnsi="Times New Roman" w:cs="Times New Roman"/>
          <w:sz w:val="28"/>
          <w:szCs w:val="28"/>
        </w:rPr>
        <w:t>the use of mapping software.</w:t>
      </w:r>
    </w:p>
    <w:p w14:paraId="6C216CC9" w14:textId="0784E747" w:rsidR="4B6FF889" w:rsidRDefault="4B6FF889" w:rsidP="4B6FF889">
      <w:pPr>
        <w:rPr>
          <w:rFonts w:ascii="Times New Roman" w:eastAsia="Times New Roman" w:hAnsi="Times New Roman" w:cs="Times New Roman"/>
          <w:sz w:val="28"/>
          <w:szCs w:val="28"/>
        </w:rPr>
      </w:pPr>
    </w:p>
    <w:p w14:paraId="220E6F1C" w14:textId="3E333292" w:rsidR="2B1887C5" w:rsidRDefault="2B1887C5"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u w:val="single"/>
        </w:rPr>
        <w:t>Formative Assessment:</w:t>
      </w:r>
      <w:r w:rsidRPr="4B6FF889">
        <w:rPr>
          <w:rFonts w:ascii="Times New Roman" w:eastAsia="Times New Roman" w:hAnsi="Times New Roman" w:cs="Times New Roman"/>
          <w:sz w:val="28"/>
          <w:szCs w:val="28"/>
        </w:rPr>
        <w:t xml:space="preserve"> Students will present their findings to the class as groups within the </w:t>
      </w:r>
      <w:r w:rsidR="602AA7ED" w:rsidRPr="4B6FF889">
        <w:rPr>
          <w:rFonts w:ascii="Times New Roman" w:eastAsia="Times New Roman" w:hAnsi="Times New Roman" w:cs="Times New Roman"/>
          <w:sz w:val="28"/>
          <w:szCs w:val="28"/>
        </w:rPr>
        <w:t>full discussion to determine what they have learned.</w:t>
      </w:r>
    </w:p>
    <w:p w14:paraId="76755A26" w14:textId="5383DDDE" w:rsidR="4B6FF889" w:rsidRDefault="4B6FF889" w:rsidP="4B6FF889">
      <w:pPr>
        <w:rPr>
          <w:rFonts w:ascii="Times New Roman" w:eastAsia="Times New Roman" w:hAnsi="Times New Roman" w:cs="Times New Roman"/>
          <w:sz w:val="28"/>
          <w:szCs w:val="28"/>
        </w:rPr>
      </w:pPr>
    </w:p>
    <w:p w14:paraId="640CC51F" w14:textId="7CD245C9" w:rsidR="602AA7ED" w:rsidRDefault="602AA7ED"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u w:val="single"/>
        </w:rPr>
        <w:t>Procedures / Events of Instruction:</w:t>
      </w:r>
    </w:p>
    <w:p w14:paraId="11820269" w14:textId="2DBFB621" w:rsidR="602AA7ED" w:rsidRDefault="602AA7ED" w:rsidP="4B6FF889">
      <w:pPr>
        <w:rPr>
          <w:rFonts w:ascii="Times New Roman" w:eastAsia="Times New Roman" w:hAnsi="Times New Roman" w:cs="Times New Roman"/>
          <w:sz w:val="28"/>
          <w:szCs w:val="28"/>
          <w:u w:val="single"/>
        </w:rPr>
      </w:pPr>
      <w:r w:rsidRPr="4B6FF889">
        <w:rPr>
          <w:rFonts w:ascii="Times New Roman" w:eastAsia="Times New Roman" w:hAnsi="Times New Roman" w:cs="Times New Roman"/>
          <w:b/>
          <w:bCs/>
          <w:sz w:val="28"/>
          <w:szCs w:val="28"/>
        </w:rPr>
        <w:t>Attention and Motivation (~5 minutes)</w:t>
      </w:r>
    </w:p>
    <w:p w14:paraId="2E21931E" w14:textId="0C1112DE" w:rsidR="602AA7ED" w:rsidRDefault="602AA7ED" w:rsidP="00A2236B">
      <w:pPr>
        <w:rPr>
          <w:rFonts w:ascii="Times New Roman" w:eastAsia="Times New Roman" w:hAnsi="Times New Roman" w:cs="Times New Roman"/>
          <w:b/>
          <w:bCs/>
          <w:sz w:val="28"/>
          <w:szCs w:val="28"/>
        </w:rPr>
      </w:pPr>
      <w:r w:rsidRPr="4B6FF889">
        <w:rPr>
          <w:rFonts w:ascii="Times New Roman" w:eastAsia="Times New Roman" w:hAnsi="Times New Roman" w:cs="Times New Roman"/>
          <w:sz w:val="28"/>
          <w:szCs w:val="28"/>
        </w:rPr>
        <w:t>Begin your class by welcoming your students as usual while they settle in for instruction.</w:t>
      </w:r>
    </w:p>
    <w:p w14:paraId="3ACE48A3" w14:textId="1C724FB9" w:rsidR="4B6FF889" w:rsidRDefault="4B6FF889" w:rsidP="4B6FF889">
      <w:pPr>
        <w:rPr>
          <w:rFonts w:ascii="Times New Roman" w:eastAsia="Times New Roman" w:hAnsi="Times New Roman" w:cs="Times New Roman"/>
          <w:sz w:val="28"/>
          <w:szCs w:val="28"/>
        </w:rPr>
      </w:pPr>
    </w:p>
    <w:p w14:paraId="363CBB41" w14:textId="47D2B1E0" w:rsidR="602AA7ED" w:rsidRDefault="602AA7ED" w:rsidP="4B6FF889">
      <w:pPr>
        <w:rPr>
          <w:rFonts w:ascii="Times New Roman" w:eastAsia="Times New Roman" w:hAnsi="Times New Roman" w:cs="Times New Roman"/>
          <w:b/>
          <w:bCs/>
          <w:sz w:val="28"/>
          <w:szCs w:val="28"/>
        </w:rPr>
      </w:pPr>
      <w:r w:rsidRPr="4B6FF889">
        <w:rPr>
          <w:rFonts w:ascii="Times New Roman" w:eastAsia="Times New Roman" w:hAnsi="Times New Roman" w:cs="Times New Roman"/>
          <w:b/>
          <w:bCs/>
          <w:sz w:val="28"/>
          <w:szCs w:val="28"/>
        </w:rPr>
        <w:lastRenderedPageBreak/>
        <w:t xml:space="preserve">Procedures and Content (~35 </w:t>
      </w:r>
      <w:r w:rsidR="02C20EF7" w:rsidRPr="4B6FF889">
        <w:rPr>
          <w:rFonts w:ascii="Times New Roman" w:eastAsia="Times New Roman" w:hAnsi="Times New Roman" w:cs="Times New Roman"/>
          <w:b/>
          <w:bCs/>
          <w:sz w:val="28"/>
          <w:szCs w:val="28"/>
        </w:rPr>
        <w:t xml:space="preserve">to 40 </w:t>
      </w:r>
      <w:r w:rsidRPr="4B6FF889">
        <w:rPr>
          <w:rFonts w:ascii="Times New Roman" w:eastAsia="Times New Roman" w:hAnsi="Times New Roman" w:cs="Times New Roman"/>
          <w:b/>
          <w:bCs/>
          <w:sz w:val="28"/>
          <w:szCs w:val="28"/>
        </w:rPr>
        <w:t>minutes)</w:t>
      </w:r>
    </w:p>
    <w:p w14:paraId="21E42DD6" w14:textId="68AAC332" w:rsidR="141C460F" w:rsidRDefault="141C460F"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rPr>
        <w:t xml:space="preserve">The teacher will begin the class by introducing the Silk Road website. A run through on how to navigate the website will </w:t>
      </w:r>
      <w:r w:rsidR="0658D5BA" w:rsidRPr="4B6FF889">
        <w:rPr>
          <w:rFonts w:ascii="Times New Roman" w:eastAsia="Times New Roman" w:hAnsi="Times New Roman" w:cs="Times New Roman"/>
          <w:sz w:val="28"/>
          <w:szCs w:val="28"/>
        </w:rPr>
        <w:t xml:space="preserve">allow the students an understanding of how to explore the site overall. The teacher will then explain that the class will be split into small groups (depending on the class size) and will be </w:t>
      </w:r>
      <w:r w:rsidR="358891A0" w:rsidRPr="4B6FF889">
        <w:rPr>
          <w:rFonts w:ascii="Times New Roman" w:eastAsia="Times New Roman" w:hAnsi="Times New Roman" w:cs="Times New Roman"/>
          <w:sz w:val="28"/>
          <w:szCs w:val="28"/>
        </w:rPr>
        <w:t>assigned two travelers on the Silk Road. Each group will</w:t>
      </w:r>
      <w:r w:rsidR="11AED594" w:rsidRPr="4B6FF889">
        <w:rPr>
          <w:rFonts w:ascii="Times New Roman" w:eastAsia="Times New Roman" w:hAnsi="Times New Roman" w:cs="Times New Roman"/>
          <w:sz w:val="28"/>
          <w:szCs w:val="28"/>
        </w:rPr>
        <w:t xml:space="preserve"> be tasked with analyzing the mapped route itself along with the traveler information given on the corresponding page. It is heavily encouraged that students </w:t>
      </w:r>
      <w:r w:rsidR="1A09376B" w:rsidRPr="4B6FF889">
        <w:rPr>
          <w:rFonts w:ascii="Times New Roman" w:eastAsia="Times New Roman" w:hAnsi="Times New Roman" w:cs="Times New Roman"/>
          <w:sz w:val="28"/>
          <w:szCs w:val="28"/>
        </w:rPr>
        <w:t xml:space="preserve">read further onto the Human Geography, Natural Geography, Peoples, Trade Goods, and Ideas tabs </w:t>
      </w:r>
      <w:r w:rsidR="5DA219DD" w:rsidRPr="4B6FF889">
        <w:rPr>
          <w:rFonts w:ascii="Times New Roman" w:eastAsia="Times New Roman" w:hAnsi="Times New Roman" w:cs="Times New Roman"/>
          <w:sz w:val="28"/>
          <w:szCs w:val="28"/>
        </w:rPr>
        <w:t xml:space="preserve">as they come across these factors within the traveler bibliographies. Students should be given </w:t>
      </w:r>
      <w:r w:rsidR="17D04448" w:rsidRPr="4B6FF889">
        <w:rPr>
          <w:rFonts w:ascii="Times New Roman" w:eastAsia="Times New Roman" w:hAnsi="Times New Roman" w:cs="Times New Roman"/>
          <w:sz w:val="28"/>
          <w:szCs w:val="28"/>
        </w:rPr>
        <w:t xml:space="preserve">the remaining 30 to 40 minutes (depending on the teacher’s specific school district’s class schedule) to </w:t>
      </w:r>
      <w:r w:rsidR="5066246B" w:rsidRPr="4B6FF889">
        <w:rPr>
          <w:rFonts w:ascii="Times New Roman" w:eastAsia="Times New Roman" w:hAnsi="Times New Roman" w:cs="Times New Roman"/>
          <w:sz w:val="28"/>
          <w:szCs w:val="28"/>
        </w:rPr>
        <w:t xml:space="preserve">analyze the site. Splitting students into groups at random (or in groups in which the teacher believes would work the most productively but are presented as random), is </w:t>
      </w:r>
      <w:r w:rsidR="260C8B8F" w:rsidRPr="4B6FF889">
        <w:rPr>
          <w:rFonts w:ascii="Times New Roman" w:eastAsia="Times New Roman" w:hAnsi="Times New Roman" w:cs="Times New Roman"/>
          <w:sz w:val="28"/>
          <w:szCs w:val="28"/>
        </w:rPr>
        <w:t>encouraged.</w:t>
      </w:r>
    </w:p>
    <w:p w14:paraId="00257104" w14:textId="01BEF664" w:rsidR="4B6FF889" w:rsidRDefault="4B6FF889" w:rsidP="4B6FF889">
      <w:pPr>
        <w:rPr>
          <w:rFonts w:ascii="Times New Roman" w:eastAsia="Times New Roman" w:hAnsi="Times New Roman" w:cs="Times New Roman"/>
          <w:sz w:val="28"/>
          <w:szCs w:val="28"/>
        </w:rPr>
      </w:pPr>
    </w:p>
    <w:p w14:paraId="69D672BF" w14:textId="6898E4B7" w:rsidR="260C8B8F" w:rsidRDefault="260C8B8F" w:rsidP="4B6FF889">
      <w:pPr>
        <w:rPr>
          <w:rFonts w:ascii="Times New Roman" w:eastAsia="Times New Roman" w:hAnsi="Times New Roman" w:cs="Times New Roman"/>
          <w:b/>
          <w:bCs/>
          <w:sz w:val="28"/>
          <w:szCs w:val="28"/>
        </w:rPr>
      </w:pPr>
      <w:r w:rsidRPr="4B6FF889">
        <w:rPr>
          <w:rFonts w:ascii="Times New Roman" w:eastAsia="Times New Roman" w:hAnsi="Times New Roman" w:cs="Times New Roman"/>
          <w:b/>
          <w:bCs/>
          <w:sz w:val="28"/>
          <w:szCs w:val="28"/>
        </w:rPr>
        <w:t>Feedback (~</w:t>
      </w:r>
      <w:r w:rsidR="26808AFB" w:rsidRPr="4B6FF889">
        <w:rPr>
          <w:rFonts w:ascii="Times New Roman" w:eastAsia="Times New Roman" w:hAnsi="Times New Roman" w:cs="Times New Roman"/>
          <w:b/>
          <w:bCs/>
          <w:sz w:val="28"/>
          <w:szCs w:val="28"/>
        </w:rPr>
        <w:t>10 to 15</w:t>
      </w:r>
      <w:r w:rsidRPr="4B6FF889">
        <w:rPr>
          <w:rFonts w:ascii="Times New Roman" w:eastAsia="Times New Roman" w:hAnsi="Times New Roman" w:cs="Times New Roman"/>
          <w:b/>
          <w:bCs/>
          <w:sz w:val="28"/>
          <w:szCs w:val="28"/>
        </w:rPr>
        <w:t xml:space="preserve"> minutes)</w:t>
      </w:r>
    </w:p>
    <w:p w14:paraId="5D2CB8A1" w14:textId="7A0F440E" w:rsidR="1099E039" w:rsidRDefault="79032E4A"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rPr>
        <w:t>Students will now be tasked with presenting their findings with the rest of their class in a discussion. The teacher should probe students by askin</w:t>
      </w:r>
      <w:r w:rsidR="00A2236B">
        <w:rPr>
          <w:rFonts w:ascii="Times New Roman" w:eastAsia="Times New Roman" w:hAnsi="Times New Roman" w:cs="Times New Roman"/>
          <w:sz w:val="28"/>
          <w:szCs w:val="28"/>
        </w:rPr>
        <w:t xml:space="preserve">g about </w:t>
      </w:r>
      <w:r w:rsidRPr="4B6FF889">
        <w:rPr>
          <w:rFonts w:ascii="Times New Roman" w:eastAsia="Times New Roman" w:hAnsi="Times New Roman" w:cs="Times New Roman"/>
          <w:sz w:val="28"/>
          <w:szCs w:val="28"/>
        </w:rPr>
        <w:t xml:space="preserve">differences in ideas, trade goods, routes, etc. </w:t>
      </w:r>
      <w:r w:rsidR="01DD4D45" w:rsidRPr="4B6FF889">
        <w:rPr>
          <w:rFonts w:ascii="Times New Roman" w:eastAsia="Times New Roman" w:hAnsi="Times New Roman" w:cs="Times New Roman"/>
          <w:sz w:val="28"/>
          <w:szCs w:val="28"/>
        </w:rPr>
        <w:t xml:space="preserve">defined the travelers. Commonalities </w:t>
      </w:r>
      <w:r w:rsidR="57B3C9D0" w:rsidRPr="4B6FF889">
        <w:rPr>
          <w:rFonts w:ascii="Times New Roman" w:eastAsia="Times New Roman" w:hAnsi="Times New Roman" w:cs="Times New Roman"/>
          <w:sz w:val="28"/>
          <w:szCs w:val="28"/>
        </w:rPr>
        <w:t>between travelers are also to be discussed. Students are to lead the conversation. The teacher may even create a chart on the board to allow a visual aid of these findings. Ultim</w:t>
      </w:r>
      <w:r w:rsidR="78615737" w:rsidRPr="4B6FF889">
        <w:rPr>
          <w:rFonts w:ascii="Times New Roman" w:eastAsia="Times New Roman" w:hAnsi="Times New Roman" w:cs="Times New Roman"/>
          <w:sz w:val="28"/>
          <w:szCs w:val="28"/>
        </w:rPr>
        <w:t xml:space="preserve">ately, by discussing with the </w:t>
      </w:r>
      <w:proofErr w:type="gramStart"/>
      <w:r w:rsidR="78615737" w:rsidRPr="4B6FF889">
        <w:rPr>
          <w:rFonts w:ascii="Times New Roman" w:eastAsia="Times New Roman" w:hAnsi="Times New Roman" w:cs="Times New Roman"/>
          <w:sz w:val="28"/>
          <w:szCs w:val="28"/>
        </w:rPr>
        <w:t>class as a whole, the</w:t>
      </w:r>
      <w:proofErr w:type="gramEnd"/>
      <w:r w:rsidR="78615737" w:rsidRPr="4B6FF889">
        <w:rPr>
          <w:rFonts w:ascii="Times New Roman" w:eastAsia="Times New Roman" w:hAnsi="Times New Roman" w:cs="Times New Roman"/>
          <w:sz w:val="28"/>
          <w:szCs w:val="28"/>
        </w:rPr>
        <w:t xml:space="preserve"> students will be able to make definitive conclusions about the Silk Road.</w:t>
      </w:r>
    </w:p>
    <w:p w14:paraId="20ED7280" w14:textId="7A063CDB" w:rsidR="4B6FF889" w:rsidRDefault="4B6FF889" w:rsidP="4B6FF889">
      <w:pPr>
        <w:rPr>
          <w:rFonts w:ascii="Times New Roman" w:eastAsia="Times New Roman" w:hAnsi="Times New Roman" w:cs="Times New Roman"/>
          <w:sz w:val="28"/>
          <w:szCs w:val="28"/>
        </w:rPr>
      </w:pPr>
    </w:p>
    <w:p w14:paraId="4C59C9F2" w14:textId="59C98FDB" w:rsidR="78615737" w:rsidRDefault="78615737" w:rsidP="4B6FF889">
      <w:pPr>
        <w:rPr>
          <w:rFonts w:ascii="Times New Roman" w:eastAsia="Times New Roman" w:hAnsi="Times New Roman" w:cs="Times New Roman"/>
          <w:sz w:val="28"/>
          <w:szCs w:val="28"/>
        </w:rPr>
      </w:pPr>
      <w:r w:rsidRPr="4B6FF889">
        <w:rPr>
          <w:rFonts w:ascii="Times New Roman" w:eastAsia="Times New Roman" w:hAnsi="Times New Roman" w:cs="Times New Roman"/>
          <w:b/>
          <w:bCs/>
          <w:sz w:val="28"/>
          <w:szCs w:val="28"/>
        </w:rPr>
        <w:t>Homework / Review / Closure (~5 minutes)</w:t>
      </w:r>
    </w:p>
    <w:p w14:paraId="1BA48295" w14:textId="037D6D04" w:rsidR="054A9DCE" w:rsidRDefault="054A9DCE" w:rsidP="4B6FF889">
      <w:pPr>
        <w:rPr>
          <w:rFonts w:ascii="Times New Roman" w:eastAsia="Times New Roman" w:hAnsi="Times New Roman" w:cs="Times New Roman"/>
          <w:sz w:val="28"/>
          <w:szCs w:val="28"/>
        </w:rPr>
      </w:pPr>
      <w:r w:rsidRPr="4B6FF889">
        <w:rPr>
          <w:rFonts w:ascii="Times New Roman" w:eastAsia="Times New Roman" w:hAnsi="Times New Roman" w:cs="Times New Roman"/>
          <w:sz w:val="28"/>
          <w:szCs w:val="28"/>
        </w:rPr>
        <w:t xml:space="preserve">Any last commentary </w:t>
      </w:r>
      <w:proofErr w:type="gramStart"/>
      <w:r w:rsidRPr="4B6FF889">
        <w:rPr>
          <w:rFonts w:ascii="Times New Roman" w:eastAsia="Times New Roman" w:hAnsi="Times New Roman" w:cs="Times New Roman"/>
          <w:sz w:val="28"/>
          <w:szCs w:val="28"/>
        </w:rPr>
        <w:t>in regard to</w:t>
      </w:r>
      <w:proofErr w:type="gramEnd"/>
      <w:r w:rsidRPr="4B6FF889">
        <w:rPr>
          <w:rFonts w:ascii="Times New Roman" w:eastAsia="Times New Roman" w:hAnsi="Times New Roman" w:cs="Times New Roman"/>
          <w:sz w:val="28"/>
          <w:szCs w:val="28"/>
        </w:rPr>
        <w:t xml:space="preserve"> the findings will be proposed in the class.</w:t>
      </w:r>
      <w:r w:rsidR="00A2236B">
        <w:t xml:space="preserve"> </w:t>
      </w:r>
      <w:r w:rsidRPr="4B6FF889">
        <w:rPr>
          <w:rFonts w:ascii="Times New Roman" w:eastAsia="Times New Roman" w:hAnsi="Times New Roman" w:cs="Times New Roman"/>
          <w:sz w:val="28"/>
          <w:szCs w:val="28"/>
        </w:rPr>
        <w:t>The students will end the period with a greater understanding of the Silk</w:t>
      </w:r>
      <w:r w:rsidR="00A2236B">
        <w:rPr>
          <w:rFonts w:ascii="Times New Roman" w:eastAsia="Times New Roman" w:hAnsi="Times New Roman" w:cs="Times New Roman"/>
          <w:sz w:val="28"/>
          <w:szCs w:val="28"/>
        </w:rPr>
        <w:t xml:space="preserve"> </w:t>
      </w:r>
      <w:r w:rsidRPr="4B6FF889">
        <w:rPr>
          <w:rFonts w:ascii="Times New Roman" w:eastAsia="Times New Roman" w:hAnsi="Times New Roman" w:cs="Times New Roman"/>
          <w:sz w:val="28"/>
          <w:szCs w:val="28"/>
        </w:rPr>
        <w:t xml:space="preserve">Road as a network in which not only </w:t>
      </w:r>
      <w:r w:rsidR="482BD4FA" w:rsidRPr="4B6FF889">
        <w:rPr>
          <w:rFonts w:ascii="Times New Roman" w:eastAsia="Times New Roman" w:hAnsi="Times New Roman" w:cs="Times New Roman"/>
          <w:sz w:val="28"/>
          <w:szCs w:val="28"/>
        </w:rPr>
        <w:t>goods were exchanged, but ideas</w:t>
      </w:r>
      <w:r w:rsidR="00A2236B">
        <w:rPr>
          <w:rFonts w:ascii="Times New Roman" w:eastAsia="Times New Roman" w:hAnsi="Times New Roman" w:cs="Times New Roman"/>
          <w:sz w:val="28"/>
          <w:szCs w:val="28"/>
        </w:rPr>
        <w:t xml:space="preserve"> as well</w:t>
      </w:r>
      <w:r w:rsidR="482BD4FA" w:rsidRPr="4B6FF889">
        <w:rPr>
          <w:rFonts w:ascii="Times New Roman" w:eastAsia="Times New Roman" w:hAnsi="Times New Roman" w:cs="Times New Roman"/>
          <w:sz w:val="28"/>
          <w:szCs w:val="28"/>
        </w:rPr>
        <w:t>.</w:t>
      </w:r>
    </w:p>
    <w:p w14:paraId="78D9FE79" w14:textId="3F46F285" w:rsidR="4B6FF889" w:rsidRDefault="4B6FF889" w:rsidP="4B6FF889">
      <w:pPr>
        <w:rPr>
          <w:rFonts w:ascii="Times New Roman" w:eastAsia="Times New Roman" w:hAnsi="Times New Roman" w:cs="Times New Roman"/>
          <w:sz w:val="24"/>
          <w:szCs w:val="24"/>
        </w:rPr>
      </w:pPr>
    </w:p>
    <w:p w14:paraId="3B6EA3B8" w14:textId="1D6C7DAC" w:rsidR="4B6FF889" w:rsidRDefault="4B6FF889" w:rsidP="4B6FF889">
      <w:pPr>
        <w:rPr>
          <w:rFonts w:ascii="Times New Roman" w:eastAsia="Times New Roman" w:hAnsi="Times New Roman" w:cs="Times New Roman"/>
          <w:sz w:val="28"/>
          <w:szCs w:val="28"/>
        </w:rPr>
      </w:pPr>
    </w:p>
    <w:sectPr w:rsidR="4B6FF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F37C3"/>
    <w:multiLevelType w:val="hybridMultilevel"/>
    <w:tmpl w:val="C1102D1C"/>
    <w:lvl w:ilvl="0" w:tplc="1038AC4E">
      <w:start w:val="1"/>
      <w:numFmt w:val="decimal"/>
      <w:lvlText w:val="%1."/>
      <w:lvlJc w:val="left"/>
      <w:pPr>
        <w:ind w:left="720" w:hanging="360"/>
      </w:pPr>
    </w:lvl>
    <w:lvl w:ilvl="1" w:tplc="C7F82CB6">
      <w:start w:val="1"/>
      <w:numFmt w:val="lowerLetter"/>
      <w:lvlText w:val="%2."/>
      <w:lvlJc w:val="left"/>
      <w:pPr>
        <w:ind w:left="1440" w:hanging="360"/>
      </w:pPr>
    </w:lvl>
    <w:lvl w:ilvl="2" w:tplc="B4C2F580">
      <w:start w:val="1"/>
      <w:numFmt w:val="lowerRoman"/>
      <w:lvlText w:val="%3."/>
      <w:lvlJc w:val="right"/>
      <w:pPr>
        <w:ind w:left="2160" w:hanging="180"/>
      </w:pPr>
    </w:lvl>
    <w:lvl w:ilvl="3" w:tplc="BABA0826">
      <w:start w:val="1"/>
      <w:numFmt w:val="decimal"/>
      <w:lvlText w:val="%4."/>
      <w:lvlJc w:val="left"/>
      <w:pPr>
        <w:ind w:left="2880" w:hanging="360"/>
      </w:pPr>
    </w:lvl>
    <w:lvl w:ilvl="4" w:tplc="FFB4568C">
      <w:start w:val="1"/>
      <w:numFmt w:val="lowerLetter"/>
      <w:lvlText w:val="%5."/>
      <w:lvlJc w:val="left"/>
      <w:pPr>
        <w:ind w:left="3600" w:hanging="360"/>
      </w:pPr>
    </w:lvl>
    <w:lvl w:ilvl="5" w:tplc="C57A7C34">
      <w:start w:val="1"/>
      <w:numFmt w:val="lowerRoman"/>
      <w:lvlText w:val="%6."/>
      <w:lvlJc w:val="right"/>
      <w:pPr>
        <w:ind w:left="4320" w:hanging="180"/>
      </w:pPr>
    </w:lvl>
    <w:lvl w:ilvl="6" w:tplc="6C64C182">
      <w:start w:val="1"/>
      <w:numFmt w:val="decimal"/>
      <w:lvlText w:val="%7."/>
      <w:lvlJc w:val="left"/>
      <w:pPr>
        <w:ind w:left="5040" w:hanging="360"/>
      </w:pPr>
    </w:lvl>
    <w:lvl w:ilvl="7" w:tplc="23E0AAE8">
      <w:start w:val="1"/>
      <w:numFmt w:val="lowerLetter"/>
      <w:lvlText w:val="%8."/>
      <w:lvlJc w:val="left"/>
      <w:pPr>
        <w:ind w:left="5760" w:hanging="360"/>
      </w:pPr>
    </w:lvl>
    <w:lvl w:ilvl="8" w:tplc="199011C4">
      <w:start w:val="1"/>
      <w:numFmt w:val="lowerRoman"/>
      <w:lvlText w:val="%9."/>
      <w:lvlJc w:val="right"/>
      <w:pPr>
        <w:ind w:left="6480" w:hanging="180"/>
      </w:pPr>
    </w:lvl>
  </w:abstractNum>
  <w:abstractNum w:abstractNumId="1" w15:restartNumberingAfterBreak="0">
    <w:nsid w:val="75A213DE"/>
    <w:multiLevelType w:val="hybridMultilevel"/>
    <w:tmpl w:val="C8307458"/>
    <w:lvl w:ilvl="0" w:tplc="C21ADF2C">
      <w:start w:val="1"/>
      <w:numFmt w:val="decimal"/>
      <w:lvlText w:val="%1."/>
      <w:lvlJc w:val="left"/>
      <w:pPr>
        <w:ind w:left="720" w:hanging="360"/>
      </w:pPr>
    </w:lvl>
    <w:lvl w:ilvl="1" w:tplc="3A0C2F12">
      <w:start w:val="1"/>
      <w:numFmt w:val="lowerLetter"/>
      <w:lvlText w:val="%2."/>
      <w:lvlJc w:val="left"/>
      <w:pPr>
        <w:ind w:left="1440" w:hanging="360"/>
      </w:pPr>
    </w:lvl>
    <w:lvl w:ilvl="2" w:tplc="10284A8A">
      <w:start w:val="1"/>
      <w:numFmt w:val="lowerRoman"/>
      <w:lvlText w:val="%3."/>
      <w:lvlJc w:val="right"/>
      <w:pPr>
        <w:ind w:left="2160" w:hanging="180"/>
      </w:pPr>
    </w:lvl>
    <w:lvl w:ilvl="3" w:tplc="FC0CFD66">
      <w:start w:val="1"/>
      <w:numFmt w:val="decimal"/>
      <w:lvlText w:val="%4."/>
      <w:lvlJc w:val="left"/>
      <w:pPr>
        <w:ind w:left="2880" w:hanging="360"/>
      </w:pPr>
    </w:lvl>
    <w:lvl w:ilvl="4" w:tplc="CEAE7952">
      <w:start w:val="1"/>
      <w:numFmt w:val="lowerLetter"/>
      <w:lvlText w:val="%5."/>
      <w:lvlJc w:val="left"/>
      <w:pPr>
        <w:ind w:left="3600" w:hanging="360"/>
      </w:pPr>
    </w:lvl>
    <w:lvl w:ilvl="5" w:tplc="B63C9AD6">
      <w:start w:val="1"/>
      <w:numFmt w:val="lowerRoman"/>
      <w:lvlText w:val="%6."/>
      <w:lvlJc w:val="right"/>
      <w:pPr>
        <w:ind w:left="4320" w:hanging="180"/>
      </w:pPr>
    </w:lvl>
    <w:lvl w:ilvl="6" w:tplc="A31CF3DA">
      <w:start w:val="1"/>
      <w:numFmt w:val="decimal"/>
      <w:lvlText w:val="%7."/>
      <w:lvlJc w:val="left"/>
      <w:pPr>
        <w:ind w:left="5040" w:hanging="360"/>
      </w:pPr>
    </w:lvl>
    <w:lvl w:ilvl="7" w:tplc="76E0DCB2">
      <w:start w:val="1"/>
      <w:numFmt w:val="lowerLetter"/>
      <w:lvlText w:val="%8."/>
      <w:lvlJc w:val="left"/>
      <w:pPr>
        <w:ind w:left="5760" w:hanging="360"/>
      </w:pPr>
    </w:lvl>
    <w:lvl w:ilvl="8" w:tplc="3CE0D0EA">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170171"/>
    <w:rsid w:val="0023C208"/>
    <w:rsid w:val="005720BF"/>
    <w:rsid w:val="00A2236B"/>
    <w:rsid w:val="00D41A46"/>
    <w:rsid w:val="00EE0A76"/>
    <w:rsid w:val="01A66A0C"/>
    <w:rsid w:val="01DD4D45"/>
    <w:rsid w:val="0257C17C"/>
    <w:rsid w:val="02AB67D6"/>
    <w:rsid w:val="02C20EF7"/>
    <w:rsid w:val="033F10BB"/>
    <w:rsid w:val="040CC333"/>
    <w:rsid w:val="054265C9"/>
    <w:rsid w:val="054A9DCE"/>
    <w:rsid w:val="0575B707"/>
    <w:rsid w:val="0598978F"/>
    <w:rsid w:val="0603CE65"/>
    <w:rsid w:val="0658D5BA"/>
    <w:rsid w:val="06914818"/>
    <w:rsid w:val="073467F0"/>
    <w:rsid w:val="0765B09C"/>
    <w:rsid w:val="077ED8F9"/>
    <w:rsid w:val="088F0200"/>
    <w:rsid w:val="0890CF8C"/>
    <w:rsid w:val="08D03851"/>
    <w:rsid w:val="09A85919"/>
    <w:rsid w:val="0A652703"/>
    <w:rsid w:val="0A718DC0"/>
    <w:rsid w:val="0BD69B5B"/>
    <w:rsid w:val="0BDB17BD"/>
    <w:rsid w:val="0BED2B4C"/>
    <w:rsid w:val="0CFCCDC4"/>
    <w:rsid w:val="0D3BBAA5"/>
    <w:rsid w:val="0DF44C8F"/>
    <w:rsid w:val="0E1E5A32"/>
    <w:rsid w:val="0FACC096"/>
    <w:rsid w:val="1099E039"/>
    <w:rsid w:val="112BED51"/>
    <w:rsid w:val="11528DCA"/>
    <w:rsid w:val="11AED594"/>
    <w:rsid w:val="11FABFCD"/>
    <w:rsid w:val="1228D657"/>
    <w:rsid w:val="13B6F63A"/>
    <w:rsid w:val="141C460F"/>
    <w:rsid w:val="14387DDB"/>
    <w:rsid w:val="14E18214"/>
    <w:rsid w:val="15496D37"/>
    <w:rsid w:val="15607719"/>
    <w:rsid w:val="15B6A8DF"/>
    <w:rsid w:val="162573AB"/>
    <w:rsid w:val="164D1458"/>
    <w:rsid w:val="16ECEF55"/>
    <w:rsid w:val="17527940"/>
    <w:rsid w:val="17D04448"/>
    <w:rsid w:val="1918F708"/>
    <w:rsid w:val="1936FF36"/>
    <w:rsid w:val="19E882E2"/>
    <w:rsid w:val="1A09376B"/>
    <w:rsid w:val="1A249017"/>
    <w:rsid w:val="1AB23FD6"/>
    <w:rsid w:val="1B9E1543"/>
    <w:rsid w:val="1CA15D46"/>
    <w:rsid w:val="1D078B4D"/>
    <w:rsid w:val="1D17564E"/>
    <w:rsid w:val="1DC114B2"/>
    <w:rsid w:val="1DF30370"/>
    <w:rsid w:val="1F5D8B25"/>
    <w:rsid w:val="1FD8BB91"/>
    <w:rsid w:val="2025A668"/>
    <w:rsid w:val="2035ABED"/>
    <w:rsid w:val="203F2C0F"/>
    <w:rsid w:val="203FAA7E"/>
    <w:rsid w:val="21117BD5"/>
    <w:rsid w:val="214CBCFE"/>
    <w:rsid w:val="21A72B6B"/>
    <w:rsid w:val="22182146"/>
    <w:rsid w:val="2225D1C4"/>
    <w:rsid w:val="23476994"/>
    <w:rsid w:val="237B47EB"/>
    <w:rsid w:val="243FA459"/>
    <w:rsid w:val="25C559A5"/>
    <w:rsid w:val="25E4ECF8"/>
    <w:rsid w:val="26074F7D"/>
    <w:rsid w:val="260C8B8F"/>
    <w:rsid w:val="2625D1FB"/>
    <w:rsid w:val="264384FB"/>
    <w:rsid w:val="26808AFB"/>
    <w:rsid w:val="27100BE8"/>
    <w:rsid w:val="27DF555C"/>
    <w:rsid w:val="282EFCD9"/>
    <w:rsid w:val="2840BDD2"/>
    <w:rsid w:val="28737710"/>
    <w:rsid w:val="296E8A0E"/>
    <w:rsid w:val="2988D63B"/>
    <w:rsid w:val="2B1887C5"/>
    <w:rsid w:val="2BAA659A"/>
    <w:rsid w:val="2BEF4E6A"/>
    <w:rsid w:val="2CC076FD"/>
    <w:rsid w:val="2D5095E9"/>
    <w:rsid w:val="2D8A5F92"/>
    <w:rsid w:val="2DD9C162"/>
    <w:rsid w:val="2E4D15A3"/>
    <w:rsid w:val="2E86D174"/>
    <w:rsid w:val="2E9F8848"/>
    <w:rsid w:val="2FD2EF37"/>
    <w:rsid w:val="3073FF45"/>
    <w:rsid w:val="308ED4CA"/>
    <w:rsid w:val="313B6E62"/>
    <w:rsid w:val="31877D62"/>
    <w:rsid w:val="32D73EC3"/>
    <w:rsid w:val="33220803"/>
    <w:rsid w:val="337F4C44"/>
    <w:rsid w:val="33B5777F"/>
    <w:rsid w:val="33CE9FDC"/>
    <w:rsid w:val="34295359"/>
    <w:rsid w:val="34B9FCC5"/>
    <w:rsid w:val="358891A0"/>
    <w:rsid w:val="36ED1841"/>
    <w:rsid w:val="379ECEA9"/>
    <w:rsid w:val="388AA416"/>
    <w:rsid w:val="38DDAEAE"/>
    <w:rsid w:val="391FBB39"/>
    <w:rsid w:val="392D1C75"/>
    <w:rsid w:val="39B14E97"/>
    <w:rsid w:val="3C691CF4"/>
    <w:rsid w:val="3CAE1A45"/>
    <w:rsid w:val="3D14F3A0"/>
    <w:rsid w:val="3D4EEAAD"/>
    <w:rsid w:val="3D64474B"/>
    <w:rsid w:val="3E04ED55"/>
    <w:rsid w:val="3E700BCC"/>
    <w:rsid w:val="3EBE686B"/>
    <w:rsid w:val="3F0017AC"/>
    <w:rsid w:val="3F8579BF"/>
    <w:rsid w:val="40975DA2"/>
    <w:rsid w:val="4175447C"/>
    <w:rsid w:val="43041B09"/>
    <w:rsid w:val="43060DE4"/>
    <w:rsid w:val="4345166B"/>
    <w:rsid w:val="43550D7D"/>
    <w:rsid w:val="43F7898C"/>
    <w:rsid w:val="441A9C38"/>
    <w:rsid w:val="46CD9236"/>
    <w:rsid w:val="4745CB32"/>
    <w:rsid w:val="482BD4FA"/>
    <w:rsid w:val="4893613B"/>
    <w:rsid w:val="4B26E50B"/>
    <w:rsid w:val="4B41DF72"/>
    <w:rsid w:val="4B6FF889"/>
    <w:rsid w:val="4C042EEB"/>
    <w:rsid w:val="4C4D331C"/>
    <w:rsid w:val="4F163B76"/>
    <w:rsid w:val="4FBAAABE"/>
    <w:rsid w:val="5066246B"/>
    <w:rsid w:val="5098E37A"/>
    <w:rsid w:val="5100AB06"/>
    <w:rsid w:val="5111849A"/>
    <w:rsid w:val="51170171"/>
    <w:rsid w:val="51CB9036"/>
    <w:rsid w:val="5226D1AF"/>
    <w:rsid w:val="528D19CC"/>
    <w:rsid w:val="52AB03D1"/>
    <w:rsid w:val="52F0FC10"/>
    <w:rsid w:val="530C7B2C"/>
    <w:rsid w:val="5397746B"/>
    <w:rsid w:val="53EE5268"/>
    <w:rsid w:val="5484F5CE"/>
    <w:rsid w:val="54BFBCC4"/>
    <w:rsid w:val="54C34707"/>
    <w:rsid w:val="5620C62F"/>
    <w:rsid w:val="57101284"/>
    <w:rsid w:val="5714FB13"/>
    <w:rsid w:val="57B3C9D0"/>
    <w:rsid w:val="57D6F77A"/>
    <w:rsid w:val="57F5B5DF"/>
    <w:rsid w:val="58ABE2E5"/>
    <w:rsid w:val="594C9A45"/>
    <w:rsid w:val="59BA3326"/>
    <w:rsid w:val="5B185D80"/>
    <w:rsid w:val="5BD0122E"/>
    <w:rsid w:val="5D53F498"/>
    <w:rsid w:val="5DA219DD"/>
    <w:rsid w:val="5E520118"/>
    <w:rsid w:val="5E72711C"/>
    <w:rsid w:val="5F813AD8"/>
    <w:rsid w:val="5FE61B1A"/>
    <w:rsid w:val="602AA7ED"/>
    <w:rsid w:val="6068D860"/>
    <w:rsid w:val="610F0555"/>
    <w:rsid w:val="63105CD0"/>
    <w:rsid w:val="632B01E1"/>
    <w:rsid w:val="637DD82C"/>
    <w:rsid w:val="63CD4701"/>
    <w:rsid w:val="645231EF"/>
    <w:rsid w:val="64BC6E30"/>
    <w:rsid w:val="654F0088"/>
    <w:rsid w:val="657EDA41"/>
    <w:rsid w:val="659CAF8C"/>
    <w:rsid w:val="665D12FD"/>
    <w:rsid w:val="666ED3F6"/>
    <w:rsid w:val="678D4B0A"/>
    <w:rsid w:val="6813C72F"/>
    <w:rsid w:val="683ADF1E"/>
    <w:rsid w:val="687F0CF4"/>
    <w:rsid w:val="69ADDC1C"/>
    <w:rsid w:val="6A3FE3B4"/>
    <w:rsid w:val="6D3FC10C"/>
    <w:rsid w:val="6E814D3F"/>
    <w:rsid w:val="6F7CEB67"/>
    <w:rsid w:val="6FD9ED19"/>
    <w:rsid w:val="70859FB4"/>
    <w:rsid w:val="7196E38D"/>
    <w:rsid w:val="72AE1C52"/>
    <w:rsid w:val="73E7068E"/>
    <w:rsid w:val="749DA4AB"/>
    <w:rsid w:val="74A7D92E"/>
    <w:rsid w:val="75352892"/>
    <w:rsid w:val="7674F23B"/>
    <w:rsid w:val="77CDC031"/>
    <w:rsid w:val="7808C0B9"/>
    <w:rsid w:val="78615737"/>
    <w:rsid w:val="78FE3FB0"/>
    <w:rsid w:val="79032E4A"/>
    <w:rsid w:val="7A307DD3"/>
    <w:rsid w:val="7A8F67A1"/>
    <w:rsid w:val="7AEA7028"/>
    <w:rsid w:val="7AF91BA2"/>
    <w:rsid w:val="7B7CEF02"/>
    <w:rsid w:val="7BB4ABDF"/>
    <w:rsid w:val="7D04FE60"/>
    <w:rsid w:val="7FE3A68F"/>
    <w:rsid w:val="7FF2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0171"/>
  <w15:chartTrackingRefBased/>
  <w15:docId w15:val="{43FAAEB5-EFFC-49BA-A063-FB602E05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4388</Characters>
  <Application>Microsoft Office Word</Application>
  <DocSecurity>0</DocSecurity>
  <Lines>89</Lines>
  <Paragraphs>37</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Crookston, Melissa R</dc:creator>
  <cp:keywords/>
  <dc:description/>
  <cp:lastModifiedBy>Campbell, William H</cp:lastModifiedBy>
  <cp:revision>2</cp:revision>
  <dcterms:created xsi:type="dcterms:W3CDTF">2022-05-09T16:24:00Z</dcterms:created>
  <dcterms:modified xsi:type="dcterms:W3CDTF">2022-05-09T16:24:00Z</dcterms:modified>
</cp:coreProperties>
</file>