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3F1EC8" w:rsidRPr="00AA1B33" w:rsidTr="00913207">
        <w:tc>
          <w:tcPr>
            <w:tcW w:w="5104" w:type="dxa"/>
            <w:shd w:val="clear" w:color="auto" w:fill="auto"/>
          </w:tcPr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eastAsia="Calibri" w:hAnsi="Cambria" w:cs="Cambria"/>
                <w:lang w:val="vi-VN"/>
              </w:rPr>
            </w:pPr>
            <w:r w:rsidRPr="00AA1B33">
              <w:rPr>
                <w:rFonts w:ascii="Cambria" w:hAnsi="Cambria" w:cs="Times New Roman"/>
                <w:b/>
                <w:sz w:val="32"/>
              </w:rPr>
              <w:br w:type="page"/>
            </w:r>
            <w:bookmarkStart w:id="0" w:name="_Ref288720781"/>
            <w:r w:rsidRPr="00AA1B33">
              <w:rPr>
                <w:rFonts w:ascii="Cambria" w:eastAsia="Calibri" w:hAnsi="Cambria" w:cs="Cambria"/>
                <w:lang w:val="vi-VN"/>
              </w:rPr>
              <w:t>TRƯỜNG ĐẠI HỌC BÁCH KHOA TP. HỒ CHÍ MINH</w:t>
            </w:r>
          </w:p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eastAsia="Calibri" w:hAnsi="Cambria" w:cs="Cambria"/>
                <w:b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lang w:val="vi-VN"/>
              </w:rPr>
              <w:t>KHOA ĐIỆN – ĐIỆN TỬ</w:t>
            </w:r>
          </w:p>
          <w:p w:rsidR="003F1EC8" w:rsidRPr="003F1EC8" w:rsidRDefault="003F1EC8" w:rsidP="003F1EC8">
            <w:pPr>
              <w:spacing w:after="120" w:line="360" w:lineRule="auto"/>
              <w:jc w:val="center"/>
              <w:rPr>
                <w:rFonts w:ascii="Cambria" w:eastAsia="Calibri" w:hAnsi="Cambria" w:cs="Cambria"/>
                <w:b/>
                <w:sz w:val="26"/>
              </w:rPr>
            </w:pPr>
            <w:r w:rsidRPr="00AA1B33">
              <w:rPr>
                <w:rFonts w:ascii="Cambria" w:eastAsia="Calibri" w:hAnsi="Cambria" w:cs="Cambri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271567" wp14:editId="666CDC8B">
                      <wp:simplePos x="0" y="0"/>
                      <wp:positionH relativeFrom="column">
                        <wp:posOffset>658429</wp:posOffset>
                      </wp:positionH>
                      <wp:positionV relativeFrom="paragraph">
                        <wp:posOffset>280547</wp:posOffset>
                      </wp:positionV>
                      <wp:extent cx="1828800" cy="0"/>
                      <wp:effectExtent l="13335" t="9525" r="5715" b="9525"/>
                      <wp:wrapNone/>
                      <wp:docPr id="27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EE0A3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5pt,22.1pt" to="195.8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jX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"/>
                  </w:pict>
                </mc:Fallback>
              </mc:AlternateContent>
            </w:r>
            <w:r w:rsidRPr="00227DE0">
              <w:rPr>
                <w:rFonts w:ascii="Cambria" w:eastAsia="Calibri" w:hAnsi="Cambria" w:cs="Cambria"/>
                <w:b/>
                <w:lang w:val="vi-VN"/>
              </w:rPr>
              <w:t xml:space="preserve">BỘ MÔN </w:t>
            </w:r>
            <w:r>
              <w:rPr>
                <w:rFonts w:ascii="Cambria" w:eastAsia="Calibri" w:hAnsi="Cambria" w:cs="Cambria"/>
                <w:b/>
              </w:rPr>
              <w:t>THIẾT BỊ ĐIỆN</w:t>
            </w:r>
          </w:p>
        </w:tc>
        <w:tc>
          <w:tcPr>
            <w:tcW w:w="5670" w:type="dxa"/>
            <w:shd w:val="clear" w:color="auto" w:fill="auto"/>
          </w:tcPr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eastAsia="Calibri" w:hAnsi="Cambria" w:cs="Cambria"/>
                <w:lang w:val="vi-VN"/>
              </w:rPr>
            </w:pPr>
            <w:r w:rsidRPr="00AA1B33">
              <w:rPr>
                <w:rFonts w:ascii="Cambria" w:eastAsia="Calibri" w:hAnsi="Cambria" w:cs="Cambria"/>
                <w:lang w:val="vi-VN"/>
              </w:rPr>
              <w:t>CỘNG HÒA XÃ HỘI CHỦ NGHĨA VIỆT NAM</w:t>
            </w:r>
          </w:p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eastAsia="Calibri" w:hAnsi="Cambria" w:cs="Cambria"/>
                <w:lang w:val="vi-VN"/>
              </w:rPr>
            </w:pPr>
            <w:r w:rsidRPr="00AA1B33">
              <w:rPr>
                <w:rFonts w:ascii="Cambria" w:eastAsia="Calibri" w:hAnsi="Cambria" w:cs="Cambri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55AF50" wp14:editId="673382B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3335" t="12700" r="5715" b="6350"/>
                      <wp:wrapNone/>
                      <wp:docPr id="27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7703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86FAIAACo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"/>
                  </w:pict>
                </mc:Fallback>
              </mc:AlternateContent>
            </w:r>
            <w:r w:rsidRPr="00AA1B33">
              <w:rPr>
                <w:rFonts w:ascii="Cambria" w:eastAsia="Calibri" w:hAnsi="Cambria" w:cs="Cambria"/>
                <w:lang w:val="vi-VN"/>
              </w:rPr>
              <w:t>Độc lập - Tự do - Hạnh phúc</w:t>
            </w:r>
          </w:p>
        </w:tc>
      </w:tr>
      <w:tr w:rsidR="003F1EC8" w:rsidRPr="00AA1B33" w:rsidTr="00913207">
        <w:tc>
          <w:tcPr>
            <w:tcW w:w="5104" w:type="dxa"/>
            <w:shd w:val="clear" w:color="auto" w:fill="auto"/>
          </w:tcPr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eastAsia="Calibri" w:hAnsi="Cambria" w:cs="Cambria"/>
                <w:sz w:val="26"/>
                <w:lang w:val="vi-VN"/>
              </w:rPr>
            </w:pPr>
          </w:p>
        </w:tc>
        <w:tc>
          <w:tcPr>
            <w:tcW w:w="5670" w:type="dxa"/>
            <w:shd w:val="clear" w:color="auto" w:fill="auto"/>
          </w:tcPr>
          <w:p w:rsidR="003F1EC8" w:rsidRPr="00AA1B33" w:rsidRDefault="003F1EC8" w:rsidP="003F1EC8">
            <w:pPr>
              <w:spacing w:after="120" w:line="360" w:lineRule="auto"/>
              <w:jc w:val="center"/>
              <w:rPr>
                <w:rFonts w:ascii="Cambria" w:eastAsia="Calibri" w:hAnsi="Cambria" w:cs="Cambria"/>
                <w:b/>
                <w:noProof/>
                <w:sz w:val="24"/>
                <w:szCs w:val="24"/>
                <w:lang w:val="vi-VN" w:eastAsia="vi-VN"/>
              </w:rPr>
            </w:pPr>
            <w:r w:rsidRPr="00AA1B33">
              <w:rPr>
                <w:rFonts w:ascii="Cambria" w:eastAsia="Calibri" w:hAnsi="Cambria" w:cs="Cambria"/>
                <w:i/>
                <w:noProof/>
                <w:sz w:val="24"/>
                <w:szCs w:val="24"/>
                <w:lang w:val="vi-VN" w:eastAsia="vi-VN"/>
              </w:rPr>
              <w:t>TP. HCM, ngày</w:t>
            </w:r>
            <w:r>
              <w:rPr>
                <w:rFonts w:ascii="Cambria" w:eastAsia="Calibri" w:hAnsi="Cambria" w:cs="Cambria"/>
                <w:i/>
                <w:noProof/>
                <w:sz w:val="24"/>
                <w:szCs w:val="24"/>
                <w:lang w:eastAsia="vi-VN"/>
              </w:rPr>
              <w:t xml:space="preserve"> 26 </w:t>
            </w:r>
            <w:r>
              <w:rPr>
                <w:rFonts w:ascii="Cambria" w:eastAsia="Calibri" w:hAnsi="Cambria" w:cs="Cambria"/>
                <w:i/>
                <w:noProof/>
                <w:sz w:val="24"/>
                <w:szCs w:val="24"/>
                <w:lang w:val="vi-VN" w:eastAsia="vi-VN"/>
              </w:rPr>
              <w:t>tháng 12</w:t>
            </w:r>
            <w:r>
              <w:rPr>
                <w:rFonts w:ascii="Cambria" w:eastAsia="Calibri" w:hAnsi="Cambria" w:cs="Cambria"/>
                <w:i/>
                <w:noProof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Cambria" w:eastAsia="Calibri" w:hAnsi="Cambria" w:cs="Cambria"/>
                <w:i/>
                <w:noProof/>
                <w:sz w:val="24"/>
                <w:szCs w:val="24"/>
                <w:lang w:val="vi-VN" w:eastAsia="vi-VN"/>
              </w:rPr>
              <w:t>năm 2017</w:t>
            </w:r>
          </w:p>
        </w:tc>
      </w:tr>
    </w:tbl>
    <w:p w:rsidR="003F1EC8" w:rsidRPr="00AA1B33" w:rsidRDefault="003F1EC8" w:rsidP="003F1EC8">
      <w:pPr>
        <w:spacing w:after="120" w:line="360" w:lineRule="auto"/>
        <w:jc w:val="center"/>
        <w:rPr>
          <w:rFonts w:ascii="Cambria" w:eastAsia="Calibri" w:hAnsi="Cambria" w:cs="Times New Roman"/>
          <w:b/>
          <w:sz w:val="36"/>
          <w:szCs w:val="36"/>
          <w:lang w:val="vi-VN"/>
        </w:rPr>
      </w:pPr>
      <w:bookmarkStart w:id="1" w:name="_Toc438124143"/>
      <w:bookmarkStart w:id="2" w:name="_Toc438137077"/>
      <w:bookmarkStart w:id="3" w:name="_Toc438137144"/>
      <w:bookmarkStart w:id="4" w:name="_Toc438181207"/>
      <w:r w:rsidRPr="00AA1B33">
        <w:rPr>
          <w:rFonts w:ascii="Cambria" w:eastAsia="Calibri" w:hAnsi="Cambria" w:cs="Times New Roman"/>
          <w:b/>
          <w:sz w:val="36"/>
          <w:szCs w:val="36"/>
          <w:lang w:val="vi-VN"/>
        </w:rPr>
        <w:t>NHẬN XÉT LUẬN VĂN T</w:t>
      </w:r>
      <w:bookmarkStart w:id="5" w:name="_GoBack"/>
      <w:bookmarkEnd w:id="5"/>
      <w:r w:rsidRPr="00AA1B33">
        <w:rPr>
          <w:rFonts w:ascii="Cambria" w:eastAsia="Calibri" w:hAnsi="Cambria" w:cs="Times New Roman"/>
          <w:b/>
          <w:sz w:val="36"/>
          <w:szCs w:val="36"/>
          <w:lang w:val="vi-VN"/>
        </w:rPr>
        <w:t>ỐT NGHIỆP</w:t>
      </w:r>
      <w:bookmarkEnd w:id="1"/>
      <w:bookmarkEnd w:id="2"/>
      <w:bookmarkEnd w:id="3"/>
      <w:bookmarkEnd w:id="4"/>
    </w:p>
    <w:p w:rsidR="003F1EC8" w:rsidRPr="00AA1B33" w:rsidRDefault="003F1EC8" w:rsidP="003F1EC8">
      <w:pPr>
        <w:spacing w:after="120" w:line="360" w:lineRule="auto"/>
        <w:jc w:val="center"/>
        <w:rPr>
          <w:rFonts w:ascii="Cambria" w:eastAsia="Calibri" w:hAnsi="Cambria" w:cs="Times New Roman"/>
          <w:b/>
          <w:sz w:val="28"/>
        </w:rPr>
      </w:pPr>
      <w:r w:rsidRPr="00AA1B33">
        <w:rPr>
          <w:rFonts w:ascii="Cambria" w:eastAsia="Calibri" w:hAnsi="Cambria" w:cs="Times New Roman"/>
          <w:b/>
          <w:sz w:val="28"/>
          <w:lang w:val="vi-VN"/>
        </w:rPr>
        <w:t>CỦA CÁN BỘ HƯỚNG D</w:t>
      </w:r>
      <w:r w:rsidRPr="00AA1B33">
        <w:rPr>
          <w:rFonts w:ascii="Cambria" w:eastAsia="Calibri" w:hAnsi="Cambria" w:cs="Times New Roman"/>
          <w:b/>
          <w:sz w:val="28"/>
        </w:rPr>
        <w:t>Ẫ</w:t>
      </w:r>
      <w:r w:rsidRPr="00AA1B33">
        <w:rPr>
          <w:rFonts w:ascii="Cambria" w:eastAsia="Calibri" w:hAnsi="Cambria" w:cs="Times New Roman"/>
          <w:b/>
          <w:sz w:val="28"/>
          <w:lang w:val="vi-VN"/>
        </w:rPr>
        <w:t>N</w:t>
      </w:r>
    </w:p>
    <w:p w:rsidR="003F1EC8" w:rsidRPr="00AA1B33" w:rsidRDefault="003F1EC8" w:rsidP="003F1EC8">
      <w:pPr>
        <w:spacing w:after="120" w:line="360" w:lineRule="auto"/>
        <w:rPr>
          <w:rFonts w:ascii="Cambria" w:eastAsia="Calibri" w:hAnsi="Cambria" w:cs="Cambria"/>
          <w:sz w:val="26"/>
          <w:lang w:val="vi-VN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3F1EC8" w:rsidRPr="00AA1B33" w:rsidTr="00913207">
        <w:trPr>
          <w:trHeight w:val="451"/>
        </w:trPr>
        <w:tc>
          <w:tcPr>
            <w:tcW w:w="10431" w:type="dxa"/>
            <w:gridSpan w:val="3"/>
          </w:tcPr>
          <w:p w:rsidR="003F1EC8" w:rsidRPr="00AA1B33" w:rsidRDefault="003F1EC8" w:rsidP="00913207">
            <w:pPr>
              <w:tabs>
                <w:tab w:val="left" w:pos="5400"/>
              </w:tabs>
              <w:spacing w:after="120" w:line="360" w:lineRule="auto"/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  <w:t>Tên luận văn:</w:t>
            </w:r>
          </w:p>
        </w:tc>
      </w:tr>
      <w:tr w:rsidR="003F1EC8" w:rsidRPr="00AA1B33" w:rsidTr="00913207">
        <w:trPr>
          <w:trHeight w:val="713"/>
        </w:trPr>
        <w:tc>
          <w:tcPr>
            <w:tcW w:w="10431" w:type="dxa"/>
            <w:gridSpan w:val="3"/>
          </w:tcPr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eastAsia="Calibri" w:hAnsi="Cambria" w:cs="Cambria"/>
                <w:b/>
                <w:sz w:val="26"/>
                <w:szCs w:val="26"/>
              </w:rPr>
            </w:pPr>
            <w:r w:rsidRPr="003F1EC8">
              <w:rPr>
                <w:rFonts w:ascii="Cambria" w:eastAsia="Calibri" w:hAnsi="Cambria" w:cs="Cambria"/>
                <w:b/>
                <w:sz w:val="26"/>
                <w:szCs w:val="26"/>
              </w:rPr>
              <w:t>TÌM HIỂU, THIẾT KẾ VÀ THI CÔNG MÔ HÌNH NHÀ THÔNG MINH SMARTHOME</w:t>
            </w:r>
          </w:p>
        </w:tc>
      </w:tr>
      <w:tr w:rsidR="003F1EC8" w:rsidRPr="00AA1B33" w:rsidTr="00913207">
        <w:trPr>
          <w:trHeight w:val="342"/>
        </w:trPr>
        <w:tc>
          <w:tcPr>
            <w:tcW w:w="5945" w:type="dxa"/>
            <w:gridSpan w:val="2"/>
          </w:tcPr>
          <w:p w:rsidR="003F1EC8" w:rsidRPr="00AA1B33" w:rsidRDefault="003F1EC8" w:rsidP="00913207">
            <w:pPr>
              <w:tabs>
                <w:tab w:val="left" w:pos="5400"/>
              </w:tabs>
              <w:spacing w:after="120" w:line="360" w:lineRule="auto"/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  <w:t>Nhóm Sinh viên thực hiện:</w:t>
            </w:r>
          </w:p>
        </w:tc>
        <w:tc>
          <w:tcPr>
            <w:tcW w:w="4486" w:type="dxa"/>
          </w:tcPr>
          <w:p w:rsidR="003F1EC8" w:rsidRPr="00AA1B33" w:rsidRDefault="003F1EC8" w:rsidP="00913207">
            <w:pPr>
              <w:tabs>
                <w:tab w:val="left" w:pos="5400"/>
              </w:tabs>
              <w:spacing w:after="120" w:line="360" w:lineRule="auto"/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  <w:t>Cán bộ hướng dẫn:</w:t>
            </w:r>
          </w:p>
        </w:tc>
      </w:tr>
      <w:tr w:rsidR="003F1EC8" w:rsidRPr="00AA1B33" w:rsidTr="00913207">
        <w:trPr>
          <w:trHeight w:val="257"/>
        </w:trPr>
        <w:tc>
          <w:tcPr>
            <w:tcW w:w="4486" w:type="dxa"/>
          </w:tcPr>
          <w:p w:rsidR="003F1EC8" w:rsidRPr="00AA1B33" w:rsidRDefault="003F1EC8" w:rsidP="00913207">
            <w:pPr>
              <w:tabs>
                <w:tab w:val="left" w:pos="5400"/>
              </w:tabs>
              <w:spacing w:after="120" w:line="360" w:lineRule="auto"/>
              <w:rPr>
                <w:rFonts w:ascii="Cambria" w:eastAsia="Calibri" w:hAnsi="Cambria" w:cs="Cambria"/>
                <w:sz w:val="26"/>
                <w:szCs w:val="26"/>
              </w:rPr>
            </w:pPr>
            <w:r>
              <w:rPr>
                <w:rFonts w:ascii="Cambria" w:eastAsia="Calibri" w:hAnsi="Cambria" w:cs="Cambria"/>
                <w:sz w:val="26"/>
                <w:szCs w:val="26"/>
              </w:rPr>
              <w:t>Trương Hà Giang</w:t>
            </w:r>
          </w:p>
        </w:tc>
        <w:tc>
          <w:tcPr>
            <w:tcW w:w="1459" w:type="dxa"/>
          </w:tcPr>
          <w:p w:rsidR="003F1EC8" w:rsidRPr="00AA1B33" w:rsidRDefault="003F1EC8" w:rsidP="003F1EC8">
            <w:pPr>
              <w:tabs>
                <w:tab w:val="left" w:pos="5400"/>
              </w:tabs>
              <w:spacing w:after="120" w:line="360" w:lineRule="auto"/>
              <w:jc w:val="center"/>
              <w:rPr>
                <w:rFonts w:ascii="Cambria" w:eastAsia="Calibri" w:hAnsi="Cambria" w:cs="Cambria"/>
                <w:sz w:val="26"/>
                <w:szCs w:val="26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</w:rPr>
              <w:t>413</w:t>
            </w:r>
            <w:r>
              <w:rPr>
                <w:rFonts w:ascii="Cambria" w:eastAsia="Calibri" w:hAnsi="Cambria" w:cs="Cambria"/>
                <w:sz w:val="26"/>
                <w:szCs w:val="26"/>
              </w:rPr>
              <w:t>00974</w:t>
            </w:r>
          </w:p>
        </w:tc>
        <w:tc>
          <w:tcPr>
            <w:tcW w:w="4486" w:type="dxa"/>
          </w:tcPr>
          <w:p w:rsidR="003F1EC8" w:rsidRPr="00AA1B33" w:rsidRDefault="003F1EC8" w:rsidP="003F1EC8">
            <w:pPr>
              <w:tabs>
                <w:tab w:val="left" w:pos="252"/>
              </w:tabs>
              <w:spacing w:after="120" w:line="360" w:lineRule="auto"/>
              <w:rPr>
                <w:rFonts w:ascii="Cambria" w:eastAsia="Calibri" w:hAnsi="Cambria" w:cs="Cambria"/>
                <w:sz w:val="26"/>
                <w:szCs w:val="26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</w:rPr>
              <w:t xml:space="preserve">TS. </w:t>
            </w:r>
            <w:r>
              <w:rPr>
                <w:rFonts w:ascii="Cambria" w:eastAsia="Calibri" w:hAnsi="Cambria" w:cs="Cambria"/>
                <w:sz w:val="26"/>
                <w:szCs w:val="26"/>
              </w:rPr>
              <w:t>Trịnh Hoàng Hơn</w:t>
            </w:r>
          </w:p>
        </w:tc>
      </w:tr>
      <w:tr w:rsidR="003F1EC8" w:rsidRPr="00AA1B33" w:rsidTr="009132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  <w:t>Đánh giá Luận văn</w:t>
            </w:r>
          </w:p>
          <w:p w:rsidR="003F1EC8" w:rsidRPr="00AA1B33" w:rsidRDefault="003F1EC8" w:rsidP="003F1EC8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rFonts w:ascii="Cambria" w:eastAsia="Calibri" w:hAnsi="Cambria" w:cs="Times New Roman"/>
                <w:sz w:val="26"/>
                <w:szCs w:val="26"/>
              </w:rPr>
            </w:pPr>
            <w:r w:rsidRPr="00AA1B33">
              <w:rPr>
                <w:rFonts w:ascii="Cambria" w:eastAsia="Calibri" w:hAnsi="Cambria" w:cs="Times New Roman"/>
                <w:sz w:val="26"/>
                <w:szCs w:val="26"/>
              </w:rPr>
              <w:t>Về cuốn báo cáo:</w:t>
            </w:r>
          </w:p>
          <w:p w:rsidR="003F1EC8" w:rsidRPr="00AA1B33" w:rsidRDefault="003F1EC8" w:rsidP="00913207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after="120" w:line="360" w:lineRule="auto"/>
              <w:ind w:firstLine="426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>Số trang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  <w:t>Số chương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</w:p>
          <w:p w:rsidR="003F1EC8" w:rsidRPr="00AA1B33" w:rsidRDefault="003F1EC8" w:rsidP="00913207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after="120" w:line="360" w:lineRule="auto"/>
              <w:ind w:left="360" w:hanging="360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  <w:t>Số bảng số liệu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  <w:t>Số hình vẽ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</w:p>
          <w:p w:rsidR="003F1EC8" w:rsidRPr="00AA1B33" w:rsidRDefault="003F1EC8" w:rsidP="00913207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after="120" w:line="360" w:lineRule="auto"/>
              <w:ind w:left="360" w:hanging="360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  <w:t>Số tài liệu tham khảo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  <w:t xml:space="preserve">Sản phẩm 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ab/>
            </w:r>
          </w:p>
          <w:p w:rsidR="003F1EC8" w:rsidRPr="00AA1B33" w:rsidRDefault="003F1EC8" w:rsidP="00913207">
            <w:pPr>
              <w:spacing w:after="0" w:line="360" w:lineRule="auto"/>
              <w:ind w:left="720" w:hanging="360"/>
              <w:contextualSpacing/>
              <w:rPr>
                <w:rFonts w:ascii="Cambria" w:eastAsia="Calibri" w:hAnsi="Cambria" w:cs="Times New Roman"/>
                <w:sz w:val="26"/>
                <w:szCs w:val="26"/>
              </w:rPr>
            </w:pPr>
            <w:r w:rsidRPr="00AA1B33">
              <w:rPr>
                <w:rFonts w:ascii="Cambria" w:eastAsia="Calibri" w:hAnsi="Cambria" w:cs="Times New Roman"/>
                <w:sz w:val="26"/>
                <w:szCs w:val="26"/>
              </w:rPr>
              <w:t>Một số nhận xét về hình thức cuốn báo cáo:</w:t>
            </w: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3F1EC8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rFonts w:ascii="Cambria" w:eastAsia="Calibri" w:hAnsi="Cambria" w:cs="Times New Roman"/>
                <w:sz w:val="26"/>
                <w:szCs w:val="26"/>
              </w:rPr>
            </w:pPr>
            <w:r w:rsidRPr="00AA1B33">
              <w:rPr>
                <w:rFonts w:ascii="Cambria" w:eastAsia="Calibri" w:hAnsi="Cambria" w:cs="Times New Roman"/>
                <w:sz w:val="26"/>
                <w:szCs w:val="26"/>
              </w:rPr>
              <w:t>Về nội dung luận văn:</w:t>
            </w: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0" w:line="360" w:lineRule="auto"/>
              <w:ind w:left="360"/>
              <w:jc w:val="both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</w:p>
          <w:p w:rsidR="003F1EC8" w:rsidRPr="00AA1B33" w:rsidRDefault="003F1EC8" w:rsidP="00913207">
            <w:pPr>
              <w:spacing w:before="120" w:after="0" w:line="360" w:lineRule="auto"/>
              <w:ind w:left="360"/>
              <w:jc w:val="both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</w:p>
          <w:p w:rsidR="003F1EC8" w:rsidRPr="00AA1B33" w:rsidRDefault="003F1EC8" w:rsidP="003F1EC8">
            <w:pPr>
              <w:numPr>
                <w:ilvl w:val="0"/>
                <w:numId w:val="4"/>
              </w:numPr>
              <w:spacing w:before="120" w:after="0" w:line="360" w:lineRule="auto"/>
              <w:jc w:val="both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>Về tính ứng dụng:</w:t>
            </w:r>
          </w:p>
          <w:p w:rsidR="003F1EC8" w:rsidRPr="00AA1B33" w:rsidRDefault="003F1EC8" w:rsidP="00913207">
            <w:pPr>
              <w:spacing w:before="120" w:after="0" w:line="360" w:lineRule="auto"/>
              <w:ind w:left="360"/>
              <w:jc w:val="both"/>
              <w:rPr>
                <w:rFonts w:ascii="Cambria" w:eastAsia="Calibri" w:hAnsi="Cambria" w:cs="Cambria"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0" w:line="360" w:lineRule="auto"/>
              <w:ind w:left="360"/>
              <w:jc w:val="both"/>
              <w:rPr>
                <w:rFonts w:ascii="Cambria" w:eastAsia="Calibri" w:hAnsi="Cambria" w:cs="Cambria"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0" w:line="360" w:lineRule="auto"/>
              <w:ind w:left="360"/>
              <w:jc w:val="both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</w:p>
          <w:p w:rsidR="003F1EC8" w:rsidRPr="00AA1B33" w:rsidRDefault="003F1EC8" w:rsidP="00913207">
            <w:pPr>
              <w:spacing w:before="120" w:after="0" w:line="360" w:lineRule="auto"/>
              <w:ind w:left="360"/>
              <w:jc w:val="both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</w:p>
          <w:p w:rsidR="003F1EC8" w:rsidRPr="00AA1B33" w:rsidRDefault="003F1EC8" w:rsidP="003F1EC8">
            <w:pPr>
              <w:numPr>
                <w:ilvl w:val="0"/>
                <w:numId w:val="4"/>
              </w:numPr>
              <w:spacing w:before="120" w:after="0" w:line="360" w:lineRule="auto"/>
              <w:jc w:val="both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>Về thái độ làm việc của sinh viên:</w:t>
            </w: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i/>
                <w:sz w:val="26"/>
                <w:szCs w:val="26"/>
              </w:rPr>
            </w:pPr>
          </w:p>
          <w:p w:rsidR="003F1EC8" w:rsidRPr="00AA1B33" w:rsidRDefault="003F1EC8" w:rsidP="00913207">
            <w:pPr>
              <w:spacing w:before="120" w:after="120" w:line="360" w:lineRule="auto"/>
              <w:ind w:right="690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Pr="00AA1B33">
              <w:rPr>
                <w:rFonts w:ascii="Cambria" w:eastAsia="Calibri" w:hAnsi="Cambria" w:cs="Cambria"/>
                <w:sz w:val="26"/>
                <w:szCs w:val="26"/>
                <w:lang w:val="vi-VN"/>
              </w:rPr>
              <w:t xml:space="preserve"> Luận văn đạt/không đạt yêu cầu của một luận văn tốt nghiệp kỹ sư, xếp loại Giỏi/ Khá/ Trung bình</w:t>
            </w: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</w:pPr>
            <w:r w:rsidRPr="00AA1B33">
              <w:rPr>
                <w:rFonts w:ascii="Cambria" w:eastAsia="Calibri" w:hAnsi="Cambria" w:cs="Cambria"/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:rsidR="003F1EC8" w:rsidRPr="00AA1B33" w:rsidRDefault="003F1EC8" w:rsidP="00913207">
            <w:pPr>
              <w:spacing w:before="120" w:after="120" w:line="360" w:lineRule="auto"/>
              <w:rPr>
                <w:rFonts w:ascii="Cambria" w:eastAsia="Calibri" w:hAnsi="Cambria" w:cs="Cambria"/>
                <w:sz w:val="26"/>
                <w:szCs w:val="26"/>
                <w:lang w:val="vi-VN"/>
              </w:rPr>
            </w:pPr>
            <w:r>
              <w:rPr>
                <w:rFonts w:ascii="Cambria" w:eastAsia="Calibri" w:hAnsi="Cambria" w:cs="Cambria"/>
                <w:sz w:val="26"/>
                <w:szCs w:val="26"/>
              </w:rPr>
              <w:t>Trương Hà Giang</w:t>
            </w:r>
            <w:r w:rsidRPr="00AA1B33">
              <w:rPr>
                <w:rFonts w:ascii="Cambria" w:eastAsia="Calibri" w:hAnsi="Cambria" w:cs="Cambria"/>
                <w:b/>
                <w:sz w:val="26"/>
                <w:szCs w:val="26"/>
                <w:lang w:val="vi-VN"/>
              </w:rPr>
              <w:t>:</w:t>
            </w:r>
            <w:r w:rsidRPr="00AA1B33">
              <w:rPr>
                <w:rFonts w:ascii="Cambria" w:eastAsia="Calibri" w:hAnsi="Cambria" w:cs="Cambria"/>
                <w:b/>
                <w:sz w:val="26"/>
                <w:szCs w:val="26"/>
              </w:rPr>
              <w:t xml:space="preserve"> </w:t>
            </w:r>
            <w:r w:rsidRPr="00AA1B33">
              <w:rPr>
                <w:rFonts w:ascii="Cambria" w:eastAsia="Calibri" w:hAnsi="Cambria" w:cs="Cambria"/>
                <w:b/>
                <w:sz w:val="26"/>
                <w:szCs w:val="26"/>
                <w:lang w:val="vi-VN"/>
              </w:rPr>
              <w:t>………/10</w:t>
            </w:r>
          </w:p>
        </w:tc>
      </w:tr>
    </w:tbl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3F1EC8" w:rsidRPr="00AA1B33" w:rsidTr="00913207">
        <w:tc>
          <w:tcPr>
            <w:tcW w:w="4927" w:type="dxa"/>
          </w:tcPr>
          <w:p w:rsidR="003F1EC8" w:rsidRPr="00AA1B33" w:rsidRDefault="003F1EC8" w:rsidP="00913207">
            <w:pPr>
              <w:spacing w:after="120" w:line="360" w:lineRule="auto"/>
              <w:rPr>
                <w:rFonts w:ascii="Cambria" w:hAnsi="Cambria"/>
                <w:sz w:val="26"/>
              </w:rPr>
            </w:pPr>
          </w:p>
        </w:tc>
        <w:tc>
          <w:tcPr>
            <w:tcW w:w="5246" w:type="dxa"/>
          </w:tcPr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hAnsi="Cambria"/>
                <w:b/>
                <w:sz w:val="26"/>
              </w:rPr>
            </w:pPr>
            <w:bookmarkStart w:id="6" w:name="_Toc438124144"/>
            <w:bookmarkStart w:id="7" w:name="_Toc438137078"/>
            <w:bookmarkStart w:id="8" w:name="_Toc438137145"/>
            <w:bookmarkStart w:id="9" w:name="_Toc438181208"/>
            <w:r w:rsidRPr="00AA1B33">
              <w:rPr>
                <w:rFonts w:ascii="Cambria" w:hAnsi="Cambria"/>
                <w:b/>
                <w:sz w:val="26"/>
              </w:rPr>
              <w:t>Người nhận xét</w:t>
            </w:r>
            <w:bookmarkEnd w:id="6"/>
            <w:bookmarkEnd w:id="7"/>
            <w:bookmarkEnd w:id="8"/>
            <w:bookmarkEnd w:id="9"/>
          </w:p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  <w:r w:rsidRPr="00AA1B33">
              <w:rPr>
                <w:rFonts w:ascii="Cambria" w:hAnsi="Cambria" w:cs="Cambria"/>
                <w:sz w:val="26"/>
              </w:rPr>
              <w:t>(Ký tên và ghi rõ họ tên)</w:t>
            </w:r>
          </w:p>
          <w:p w:rsidR="003F1EC8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</w:p>
          <w:p w:rsidR="003F1EC8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</w:p>
          <w:p w:rsidR="003F1EC8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</w:p>
          <w:p w:rsidR="003F1EC8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</w:p>
          <w:p w:rsidR="003F1EC8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</w:p>
          <w:p w:rsidR="003F1EC8" w:rsidRPr="00AA1B33" w:rsidRDefault="003F1EC8" w:rsidP="00913207">
            <w:pPr>
              <w:spacing w:after="120" w:line="360" w:lineRule="auto"/>
              <w:jc w:val="center"/>
              <w:rPr>
                <w:rFonts w:ascii="Cambria" w:hAnsi="Cambria" w:cs="Cambria"/>
                <w:sz w:val="26"/>
              </w:rPr>
            </w:pPr>
          </w:p>
        </w:tc>
      </w:tr>
      <w:bookmarkEnd w:id="0"/>
    </w:tbl>
    <w:p w:rsidR="00C1072C" w:rsidRPr="003F1EC8" w:rsidRDefault="00C1072C" w:rsidP="003F1EC8"/>
    <w:sectPr w:rsidR="00C1072C" w:rsidRPr="003F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810" w:rsidRDefault="00CD2810" w:rsidP="00F34AA2">
      <w:pPr>
        <w:spacing w:after="0" w:line="240" w:lineRule="auto"/>
      </w:pPr>
      <w:r>
        <w:separator/>
      </w:r>
    </w:p>
  </w:endnote>
  <w:endnote w:type="continuationSeparator" w:id="0">
    <w:p w:rsidR="00CD2810" w:rsidRDefault="00CD2810" w:rsidP="00F3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810" w:rsidRDefault="00CD2810" w:rsidP="00F34AA2">
      <w:pPr>
        <w:spacing w:after="0" w:line="240" w:lineRule="auto"/>
      </w:pPr>
      <w:r>
        <w:separator/>
      </w:r>
    </w:p>
  </w:footnote>
  <w:footnote w:type="continuationSeparator" w:id="0">
    <w:p w:rsidR="00CD2810" w:rsidRDefault="00CD2810" w:rsidP="00F34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599F"/>
    <w:multiLevelType w:val="multilevel"/>
    <w:tmpl w:val="4FDC0BF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2E1F22"/>
    <w:multiLevelType w:val="multilevel"/>
    <w:tmpl w:val="027A5C4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9B5484"/>
    <w:multiLevelType w:val="hybridMultilevel"/>
    <w:tmpl w:val="CE32C966"/>
    <w:lvl w:ilvl="0" w:tplc="52922F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31"/>
    <w:rsid w:val="00016B6D"/>
    <w:rsid w:val="00033637"/>
    <w:rsid w:val="00041323"/>
    <w:rsid w:val="00060EEE"/>
    <w:rsid w:val="000670D8"/>
    <w:rsid w:val="000B0960"/>
    <w:rsid w:val="00116D15"/>
    <w:rsid w:val="00143D18"/>
    <w:rsid w:val="0014793D"/>
    <w:rsid w:val="0016754B"/>
    <w:rsid w:val="00187986"/>
    <w:rsid w:val="001B1D32"/>
    <w:rsid w:val="00234222"/>
    <w:rsid w:val="00291950"/>
    <w:rsid w:val="002B4A63"/>
    <w:rsid w:val="002D3B4B"/>
    <w:rsid w:val="00342185"/>
    <w:rsid w:val="0035323F"/>
    <w:rsid w:val="00363E2E"/>
    <w:rsid w:val="003733A6"/>
    <w:rsid w:val="0038446B"/>
    <w:rsid w:val="00392311"/>
    <w:rsid w:val="0039782F"/>
    <w:rsid w:val="003C40E7"/>
    <w:rsid w:val="003D5800"/>
    <w:rsid w:val="003E713A"/>
    <w:rsid w:val="003F1EC8"/>
    <w:rsid w:val="00403AC8"/>
    <w:rsid w:val="00431DA1"/>
    <w:rsid w:val="00466068"/>
    <w:rsid w:val="0047772C"/>
    <w:rsid w:val="005137AC"/>
    <w:rsid w:val="00524231"/>
    <w:rsid w:val="00527003"/>
    <w:rsid w:val="00567B03"/>
    <w:rsid w:val="005D2623"/>
    <w:rsid w:val="00613B74"/>
    <w:rsid w:val="006140C8"/>
    <w:rsid w:val="00615738"/>
    <w:rsid w:val="006522C3"/>
    <w:rsid w:val="006747F5"/>
    <w:rsid w:val="00693D29"/>
    <w:rsid w:val="006A2E45"/>
    <w:rsid w:val="006B38EB"/>
    <w:rsid w:val="006B5A1C"/>
    <w:rsid w:val="006C4F8E"/>
    <w:rsid w:val="006D5A6C"/>
    <w:rsid w:val="006E2DA4"/>
    <w:rsid w:val="006F3CBE"/>
    <w:rsid w:val="0076310E"/>
    <w:rsid w:val="00772354"/>
    <w:rsid w:val="00772CFF"/>
    <w:rsid w:val="007C736E"/>
    <w:rsid w:val="007F4C56"/>
    <w:rsid w:val="00801FE6"/>
    <w:rsid w:val="00812ED1"/>
    <w:rsid w:val="00833A6F"/>
    <w:rsid w:val="00844FCA"/>
    <w:rsid w:val="008A5BB6"/>
    <w:rsid w:val="008E4E0C"/>
    <w:rsid w:val="008F4557"/>
    <w:rsid w:val="009013F0"/>
    <w:rsid w:val="00916924"/>
    <w:rsid w:val="00932BFE"/>
    <w:rsid w:val="00936002"/>
    <w:rsid w:val="00937205"/>
    <w:rsid w:val="00966688"/>
    <w:rsid w:val="009676FF"/>
    <w:rsid w:val="009A69CB"/>
    <w:rsid w:val="009B5704"/>
    <w:rsid w:val="009B5C3B"/>
    <w:rsid w:val="009C2FBD"/>
    <w:rsid w:val="009F7112"/>
    <w:rsid w:val="00A26716"/>
    <w:rsid w:val="00A27FE4"/>
    <w:rsid w:val="00A41E3B"/>
    <w:rsid w:val="00A631EC"/>
    <w:rsid w:val="00A753D3"/>
    <w:rsid w:val="00A82B9B"/>
    <w:rsid w:val="00A94A67"/>
    <w:rsid w:val="00A973F4"/>
    <w:rsid w:val="00AC6A96"/>
    <w:rsid w:val="00AD161F"/>
    <w:rsid w:val="00AE2689"/>
    <w:rsid w:val="00AF1E88"/>
    <w:rsid w:val="00B13031"/>
    <w:rsid w:val="00B24723"/>
    <w:rsid w:val="00B306B6"/>
    <w:rsid w:val="00B65851"/>
    <w:rsid w:val="00B92E43"/>
    <w:rsid w:val="00B97926"/>
    <w:rsid w:val="00BA1262"/>
    <w:rsid w:val="00BC4C69"/>
    <w:rsid w:val="00BE703C"/>
    <w:rsid w:val="00C04540"/>
    <w:rsid w:val="00C1072C"/>
    <w:rsid w:val="00C109B4"/>
    <w:rsid w:val="00C43F33"/>
    <w:rsid w:val="00C6270B"/>
    <w:rsid w:val="00C630DB"/>
    <w:rsid w:val="00C77321"/>
    <w:rsid w:val="00C8168F"/>
    <w:rsid w:val="00C847EC"/>
    <w:rsid w:val="00CA22DB"/>
    <w:rsid w:val="00CB1104"/>
    <w:rsid w:val="00CB48C0"/>
    <w:rsid w:val="00CD11F6"/>
    <w:rsid w:val="00CD2810"/>
    <w:rsid w:val="00CF49EB"/>
    <w:rsid w:val="00D047DE"/>
    <w:rsid w:val="00D04860"/>
    <w:rsid w:val="00D22968"/>
    <w:rsid w:val="00D23376"/>
    <w:rsid w:val="00D359D4"/>
    <w:rsid w:val="00D43F3D"/>
    <w:rsid w:val="00D46141"/>
    <w:rsid w:val="00D465BC"/>
    <w:rsid w:val="00D503E0"/>
    <w:rsid w:val="00D65B1E"/>
    <w:rsid w:val="00D87538"/>
    <w:rsid w:val="00DA55A6"/>
    <w:rsid w:val="00DC7DD5"/>
    <w:rsid w:val="00E00D06"/>
    <w:rsid w:val="00E15CFA"/>
    <w:rsid w:val="00E42BFA"/>
    <w:rsid w:val="00E5664B"/>
    <w:rsid w:val="00E675A9"/>
    <w:rsid w:val="00E801E0"/>
    <w:rsid w:val="00E81FED"/>
    <w:rsid w:val="00E8735E"/>
    <w:rsid w:val="00EA026B"/>
    <w:rsid w:val="00EF31E9"/>
    <w:rsid w:val="00F2385A"/>
    <w:rsid w:val="00F25270"/>
    <w:rsid w:val="00F34AA2"/>
    <w:rsid w:val="00F71E30"/>
    <w:rsid w:val="00F80F5B"/>
    <w:rsid w:val="00F86C28"/>
    <w:rsid w:val="00FA1C0F"/>
    <w:rsid w:val="00FD416B"/>
    <w:rsid w:val="00FE202B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67F4-C11E-4D17-BC02-6F118BF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E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A2"/>
  </w:style>
  <w:style w:type="paragraph" w:styleId="Footer">
    <w:name w:val="footer"/>
    <w:basedOn w:val="Normal"/>
    <w:link w:val="FooterChar"/>
    <w:uiPriority w:val="99"/>
    <w:unhideWhenUsed/>
    <w:rsid w:val="00F34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A2"/>
  </w:style>
  <w:style w:type="character" w:styleId="PlaceholderText">
    <w:name w:val="Placeholder Text"/>
    <w:basedOn w:val="DefaultParagraphFont"/>
    <w:uiPriority w:val="99"/>
    <w:semiHidden/>
    <w:rsid w:val="00BA1262"/>
    <w:rPr>
      <w:color w:val="808080"/>
    </w:rPr>
  </w:style>
  <w:style w:type="table" w:styleId="TableGrid">
    <w:name w:val="Table Grid"/>
    <w:basedOn w:val="TableNormal"/>
    <w:uiPriority w:val="59"/>
    <w:rsid w:val="0052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2</cp:revision>
  <dcterms:created xsi:type="dcterms:W3CDTF">2017-12-26T15:50:00Z</dcterms:created>
  <dcterms:modified xsi:type="dcterms:W3CDTF">2017-12-26T15:50:00Z</dcterms:modified>
</cp:coreProperties>
</file>