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1DAA1" w14:textId="77777777" w:rsidR="00236EC0" w:rsidRDefault="00236EC0" w:rsidP="00236EC0">
      <w:pPr>
        <w:jc w:val="center"/>
        <w:rPr>
          <w:rFonts w:ascii="Times New Roman" w:hAnsi="Times New Roman" w:cs="Times New Roman"/>
          <w:b/>
          <w:bCs/>
        </w:rPr>
      </w:pPr>
      <w:r>
        <w:rPr>
          <w:rFonts w:ascii="Times New Roman" w:hAnsi="Times New Roman" w:cs="Times New Roman"/>
          <w:b/>
          <w:bCs/>
        </w:rPr>
        <w:t>NAMA APLIKASI          : CHEMO CARE</w:t>
      </w:r>
    </w:p>
    <w:p w14:paraId="70AD33AB" w14:textId="77777777" w:rsidR="00236EC0" w:rsidRDefault="00236EC0" w:rsidP="00236EC0">
      <w:pPr>
        <w:spacing w:after="0" w:line="240" w:lineRule="auto"/>
        <w:rPr>
          <w:rFonts w:ascii="Times New Roman" w:hAnsi="Times New Roman" w:cs="Times New Roman"/>
          <w:b/>
          <w:bCs/>
        </w:rPr>
      </w:pPr>
      <w:r>
        <w:rPr>
          <w:rFonts w:ascii="Times New Roman" w:hAnsi="Times New Roman" w:cs="Times New Roman"/>
          <w:b/>
          <w:bCs/>
        </w:rPr>
        <w:t>NAMA PASIEN              :</w:t>
      </w:r>
    </w:p>
    <w:p w14:paraId="3FA41784" w14:textId="77777777" w:rsidR="00236EC0" w:rsidRDefault="00236EC0" w:rsidP="00236EC0">
      <w:pPr>
        <w:spacing w:after="0" w:line="240" w:lineRule="auto"/>
        <w:rPr>
          <w:rFonts w:ascii="Times New Roman" w:hAnsi="Times New Roman" w:cs="Times New Roman"/>
          <w:b/>
          <w:bCs/>
        </w:rPr>
      </w:pPr>
      <w:r>
        <w:rPr>
          <w:rFonts w:ascii="Times New Roman" w:hAnsi="Times New Roman" w:cs="Times New Roman"/>
          <w:b/>
          <w:bCs/>
        </w:rPr>
        <w:t>DIAGNOSA                    :</w:t>
      </w:r>
    </w:p>
    <w:p w14:paraId="1526E81D" w14:textId="77777777" w:rsidR="00236EC0" w:rsidRDefault="00236EC0" w:rsidP="00236EC0">
      <w:pPr>
        <w:spacing w:after="0" w:line="240" w:lineRule="auto"/>
        <w:rPr>
          <w:rFonts w:ascii="Times New Roman" w:hAnsi="Times New Roman" w:cs="Times New Roman"/>
          <w:b/>
          <w:bCs/>
        </w:rPr>
      </w:pPr>
      <w:r>
        <w:rPr>
          <w:rFonts w:ascii="Times New Roman" w:hAnsi="Times New Roman" w:cs="Times New Roman"/>
          <w:b/>
          <w:bCs/>
        </w:rPr>
        <w:t>MEDICAL RECORD    :</w:t>
      </w:r>
    </w:p>
    <w:p w14:paraId="10A36D1D" w14:textId="77777777" w:rsidR="00236EC0" w:rsidRDefault="00236EC0" w:rsidP="00236EC0">
      <w:pPr>
        <w:spacing w:after="0" w:line="240" w:lineRule="auto"/>
        <w:rPr>
          <w:rFonts w:ascii="Times New Roman" w:hAnsi="Times New Roman" w:cs="Times New Roman"/>
          <w:b/>
          <w:bCs/>
        </w:rPr>
      </w:pPr>
      <w:r>
        <w:rPr>
          <w:rFonts w:ascii="Times New Roman" w:hAnsi="Times New Roman" w:cs="Times New Roman"/>
          <w:b/>
          <w:bCs/>
        </w:rPr>
        <w:t>REGIMAN KEMOTERAPI    :</w:t>
      </w:r>
    </w:p>
    <w:p w14:paraId="689DBD6F" w14:textId="77777777" w:rsidR="00236EC0" w:rsidRDefault="00236EC0" w:rsidP="00236EC0">
      <w:pPr>
        <w:spacing w:after="0" w:line="240" w:lineRule="auto"/>
        <w:rPr>
          <w:rFonts w:ascii="Times New Roman" w:hAnsi="Times New Roman" w:cs="Times New Roman"/>
          <w:b/>
          <w:bCs/>
        </w:rPr>
      </w:pPr>
      <w:r>
        <w:rPr>
          <w:rFonts w:ascii="Times New Roman" w:hAnsi="Times New Roman" w:cs="Times New Roman"/>
          <w:b/>
          <w:bCs/>
        </w:rPr>
        <w:t xml:space="preserve">TANGGAL KEMOERAPI       : </w:t>
      </w:r>
    </w:p>
    <w:p w14:paraId="06794B9B" w14:textId="77777777" w:rsidR="00236EC0" w:rsidRDefault="00236EC0" w:rsidP="00236EC0">
      <w:pPr>
        <w:spacing w:after="0" w:line="240" w:lineRule="auto"/>
        <w:rPr>
          <w:rFonts w:ascii="Times New Roman" w:hAnsi="Times New Roman" w:cs="Times New Roman"/>
          <w:b/>
          <w:bCs/>
        </w:rPr>
      </w:pPr>
    </w:p>
    <w:tbl>
      <w:tblPr>
        <w:tblStyle w:val="TableGrid"/>
        <w:tblW w:w="14312" w:type="dxa"/>
        <w:tblLook w:val="04A0" w:firstRow="1" w:lastRow="0" w:firstColumn="1" w:lastColumn="0" w:noHBand="0" w:noVBand="1"/>
      </w:tblPr>
      <w:tblGrid>
        <w:gridCol w:w="2492"/>
        <w:gridCol w:w="6846"/>
        <w:gridCol w:w="4974"/>
      </w:tblGrid>
      <w:tr w:rsidR="00C25590" w14:paraId="50162B46" w14:textId="77777777" w:rsidTr="004E09E1">
        <w:tc>
          <w:tcPr>
            <w:tcW w:w="2492" w:type="dxa"/>
          </w:tcPr>
          <w:p w14:paraId="3D8F1D0F" w14:textId="4CC3A2F4" w:rsidR="0034764E" w:rsidRDefault="0034764E" w:rsidP="00236EC0">
            <w:r>
              <w:t xml:space="preserve">MeNu MONITORING </w:t>
            </w:r>
          </w:p>
        </w:tc>
        <w:tc>
          <w:tcPr>
            <w:tcW w:w="6846" w:type="dxa"/>
          </w:tcPr>
          <w:p w14:paraId="3E6692A0" w14:textId="37BFDBC0" w:rsidR="0034764E" w:rsidRDefault="0034764E" w:rsidP="00236EC0">
            <w:r>
              <w:t xml:space="preserve">TOOLS </w:t>
            </w:r>
          </w:p>
        </w:tc>
        <w:tc>
          <w:tcPr>
            <w:tcW w:w="4974" w:type="dxa"/>
          </w:tcPr>
          <w:p w14:paraId="365AAFC7" w14:textId="49864089" w:rsidR="0034764E" w:rsidRDefault="0034764E" w:rsidP="00236EC0">
            <w:r>
              <w:t xml:space="preserve">EDUKASI </w:t>
            </w:r>
          </w:p>
        </w:tc>
      </w:tr>
      <w:tr w:rsidR="00C25590" w14:paraId="3EE4A9DE" w14:textId="77777777" w:rsidTr="004E09E1">
        <w:tc>
          <w:tcPr>
            <w:tcW w:w="2492" w:type="dxa"/>
          </w:tcPr>
          <w:p w14:paraId="082FDD52" w14:textId="77777777" w:rsidR="0034764E" w:rsidRDefault="0034764E" w:rsidP="00236EC0">
            <w:pPr>
              <w:pStyle w:val="ListParagraph"/>
              <w:numPr>
                <w:ilvl w:val="0"/>
                <w:numId w:val="1"/>
              </w:numPr>
            </w:pPr>
            <w:r>
              <w:t xml:space="preserve">NYERI </w:t>
            </w:r>
          </w:p>
          <w:p w14:paraId="43BEDECA" w14:textId="7EBD5A66" w:rsidR="0034764E" w:rsidRDefault="0034764E" w:rsidP="00236EC0">
            <w:pPr>
              <w:pStyle w:val="ListParagraph"/>
              <w:numPr>
                <w:ilvl w:val="0"/>
                <w:numId w:val="1"/>
              </w:numPr>
            </w:pPr>
            <w:r>
              <w:t xml:space="preserve">MUAL </w:t>
            </w:r>
          </w:p>
          <w:p w14:paraId="197979EF" w14:textId="28F00075" w:rsidR="0034764E" w:rsidRDefault="0034764E" w:rsidP="00236EC0">
            <w:pPr>
              <w:pStyle w:val="ListParagraph"/>
              <w:numPr>
                <w:ilvl w:val="0"/>
                <w:numId w:val="1"/>
              </w:numPr>
            </w:pPr>
            <w:r>
              <w:t>MUNTAH</w:t>
            </w:r>
          </w:p>
          <w:p w14:paraId="4AB56BEF" w14:textId="0F1D5A29" w:rsidR="0034764E" w:rsidRDefault="0034764E" w:rsidP="00236EC0">
            <w:pPr>
              <w:pStyle w:val="ListParagraph"/>
              <w:numPr>
                <w:ilvl w:val="0"/>
                <w:numId w:val="1"/>
              </w:numPr>
            </w:pPr>
            <w:r>
              <w:t>KELELAHAN</w:t>
            </w:r>
          </w:p>
          <w:p w14:paraId="115CEA31" w14:textId="116B9DFB" w:rsidR="0034764E" w:rsidRDefault="0034764E" w:rsidP="00236EC0">
            <w:pPr>
              <w:ind w:left="360"/>
            </w:pPr>
          </w:p>
        </w:tc>
        <w:tc>
          <w:tcPr>
            <w:tcW w:w="6846" w:type="dxa"/>
          </w:tcPr>
          <w:p w14:paraId="69E989E3" w14:textId="77777777" w:rsidR="0034764E" w:rsidRDefault="0034764E" w:rsidP="00236EC0">
            <w:r>
              <w:t xml:space="preserve">Prinsipnya pakai numeri rating scale </w:t>
            </w:r>
          </w:p>
          <w:p w14:paraId="36123B1A" w14:textId="77777777" w:rsidR="0034764E" w:rsidRDefault="0034764E" w:rsidP="00236EC0">
            <w:r w:rsidRPr="00D019A6">
              <w:rPr>
                <w:rFonts w:ascii="Times New Roman" w:hAnsi="Times New Roman" w:cs="Times New Roman"/>
                <w:b/>
                <w:bCs/>
                <w:noProof/>
              </w:rPr>
              <w:drawing>
                <wp:inline distT="0" distB="0" distL="0" distR="0" wp14:anchorId="3B3E25DE" wp14:editId="6521C00F">
                  <wp:extent cx="2343150" cy="540698"/>
                  <wp:effectExtent l="0" t="0" r="0" b="0"/>
                  <wp:docPr id="118062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29134" name=""/>
                          <pic:cNvPicPr/>
                        </pic:nvPicPr>
                        <pic:blipFill>
                          <a:blip r:embed="rId5"/>
                          <a:stretch>
                            <a:fillRect/>
                          </a:stretch>
                        </pic:blipFill>
                        <pic:spPr>
                          <a:xfrm>
                            <a:off x="0" y="0"/>
                            <a:ext cx="2409622" cy="556037"/>
                          </a:xfrm>
                          <a:prstGeom prst="rect">
                            <a:avLst/>
                          </a:prstGeom>
                        </pic:spPr>
                      </pic:pic>
                    </a:graphicData>
                  </a:graphic>
                </wp:inline>
              </w:drawing>
            </w:r>
          </w:p>
          <w:p w14:paraId="74722F55" w14:textId="77777777" w:rsidR="0034764E" w:rsidRPr="0034764E" w:rsidRDefault="0034764E" w:rsidP="0034764E">
            <w:pPr>
              <w:pStyle w:val="ListParagraph"/>
              <w:numPr>
                <w:ilvl w:val="0"/>
                <w:numId w:val="2"/>
              </w:numPr>
              <w:rPr>
                <w:rFonts w:ascii="Times New Roman" w:hAnsi="Times New Roman" w:cs="Times New Roman"/>
                <w:b/>
                <w:bCs/>
                <w:sz w:val="20"/>
                <w:szCs w:val="20"/>
              </w:rPr>
            </w:pPr>
            <w:r w:rsidRPr="0034764E">
              <w:rPr>
                <w:rFonts w:ascii="Times New Roman" w:hAnsi="Times New Roman" w:cs="Times New Roman"/>
                <w:b/>
                <w:bCs/>
                <w:sz w:val="20"/>
                <w:szCs w:val="20"/>
              </w:rPr>
              <w:t>Lakukan Teknik Relaksasi: Jika nyeri berada di skala 1-3</w:t>
            </w:r>
          </w:p>
          <w:p w14:paraId="5B8EB661" w14:textId="75E0E46C" w:rsidR="0034764E" w:rsidRDefault="0034764E" w:rsidP="0034764E">
            <w:pPr>
              <w:pStyle w:val="ListParagraph"/>
              <w:numPr>
                <w:ilvl w:val="0"/>
                <w:numId w:val="2"/>
              </w:numPr>
              <w:rPr>
                <w:rFonts w:ascii="Times New Roman" w:hAnsi="Times New Roman" w:cs="Times New Roman"/>
                <w:b/>
                <w:bCs/>
                <w:sz w:val="20"/>
                <w:szCs w:val="20"/>
              </w:rPr>
            </w:pPr>
            <w:r w:rsidRPr="0034764E">
              <w:rPr>
                <w:rFonts w:ascii="Times New Roman" w:hAnsi="Times New Roman" w:cs="Times New Roman"/>
                <w:b/>
                <w:bCs/>
                <w:sz w:val="20"/>
                <w:szCs w:val="20"/>
              </w:rPr>
              <w:t xml:space="preserve">Minum Obat Sesuai Jadwal: Jika nyeri mencapai skala 4-6, pastikan </w:t>
            </w:r>
            <w:r>
              <w:rPr>
                <w:rFonts w:ascii="Times New Roman" w:hAnsi="Times New Roman" w:cs="Times New Roman"/>
                <w:b/>
                <w:bCs/>
                <w:sz w:val="20"/>
                <w:szCs w:val="20"/>
              </w:rPr>
              <w:t>Ibu/Saudari</w:t>
            </w:r>
            <w:r w:rsidRPr="0034764E">
              <w:rPr>
                <w:rFonts w:ascii="Times New Roman" w:hAnsi="Times New Roman" w:cs="Times New Roman"/>
                <w:b/>
                <w:bCs/>
                <w:sz w:val="20"/>
                <w:szCs w:val="20"/>
              </w:rPr>
              <w:t xml:space="preserve"> sudah meminum obat pereda nyeri yang diresepkan dokter sesuai dosisnya. </w:t>
            </w:r>
          </w:p>
          <w:p w14:paraId="7C2B4AE9" w14:textId="72BD7B79" w:rsidR="0034764E" w:rsidRPr="0034764E" w:rsidRDefault="0034764E" w:rsidP="0034764E">
            <w:pPr>
              <w:pStyle w:val="ListParagraph"/>
              <w:numPr>
                <w:ilvl w:val="0"/>
                <w:numId w:val="2"/>
              </w:numPr>
              <w:rPr>
                <w:rFonts w:ascii="Times New Roman" w:hAnsi="Times New Roman" w:cs="Times New Roman"/>
                <w:b/>
                <w:bCs/>
                <w:sz w:val="20"/>
                <w:szCs w:val="20"/>
              </w:rPr>
            </w:pPr>
            <w:r>
              <w:rPr>
                <w:rFonts w:ascii="Times New Roman" w:hAnsi="Times New Roman" w:cs="Times New Roman"/>
                <w:b/>
                <w:bCs/>
                <w:sz w:val="20"/>
                <w:szCs w:val="20"/>
              </w:rPr>
              <w:t>Edukasi khusus yang dapat Ibu/Saudari lakukan dirumah  (tampilkan otomatis medu edukasi )</w:t>
            </w:r>
          </w:p>
          <w:p w14:paraId="121AE23B" w14:textId="3F5BAE65" w:rsidR="0034764E" w:rsidRDefault="0034764E" w:rsidP="00236EC0"/>
        </w:tc>
        <w:tc>
          <w:tcPr>
            <w:tcW w:w="4974" w:type="dxa"/>
          </w:tcPr>
          <w:p w14:paraId="50C708E3" w14:textId="77777777" w:rsidR="0034764E" w:rsidRPr="0034764E" w:rsidRDefault="0034764E" w:rsidP="0034764E">
            <w:pPr>
              <w:rPr>
                <w:b/>
                <w:bCs/>
              </w:rPr>
            </w:pPr>
            <w:r w:rsidRPr="0034764E">
              <w:rPr>
                <w:b/>
                <w:bCs/>
              </w:rPr>
              <w:t xml:space="preserve">NYERI </w:t>
            </w:r>
          </w:p>
          <w:p w14:paraId="23D7CA2F" w14:textId="77777777" w:rsidR="0034764E" w:rsidRDefault="0034764E" w:rsidP="00236EC0">
            <w:r>
              <w:t>1. Teknik relaksasi</w:t>
            </w:r>
          </w:p>
          <w:p w14:paraId="524FA728" w14:textId="77777777" w:rsidR="0034764E" w:rsidRDefault="0034764E" w:rsidP="0034764E">
            <w:pPr>
              <w:pStyle w:val="ListParagraph"/>
              <w:tabs>
                <w:tab w:val="left" w:pos="1701"/>
              </w:tabs>
              <w:ind w:left="1418"/>
            </w:pPr>
            <w:r w:rsidRPr="007C7709">
              <w:t>Tarik napas dalam melalui hidung (hitung sampai 4), tahan sebentar, lalu buangkan perlahan melalui mulut (hitung sampai 6).</w:t>
            </w:r>
          </w:p>
          <w:p w14:paraId="54CC9AD2" w14:textId="77777777" w:rsidR="0034764E" w:rsidRPr="007C7709" w:rsidRDefault="0034764E" w:rsidP="0034764E">
            <w:pPr>
              <w:pStyle w:val="ListParagraph"/>
              <w:tabs>
                <w:tab w:val="left" w:pos="1701"/>
              </w:tabs>
              <w:ind w:left="1418"/>
              <w:rPr>
                <w:b/>
                <w:bCs/>
              </w:rPr>
            </w:pPr>
            <w:r w:rsidRPr="007C7709">
              <w:rPr>
                <w:b/>
                <w:bCs/>
              </w:rPr>
              <w:t>Note</w:t>
            </w:r>
          </w:p>
          <w:p w14:paraId="485C5CB4" w14:textId="61C80EB2" w:rsidR="0034764E" w:rsidRDefault="0034764E" w:rsidP="0034764E">
            <w:pPr>
              <w:pStyle w:val="ListParagraph"/>
              <w:tabs>
                <w:tab w:val="left" w:pos="1701"/>
              </w:tabs>
              <w:ind w:left="1418"/>
            </w:pPr>
            <w:r>
              <w:t>Ibu/Saudari</w:t>
            </w:r>
            <w:r w:rsidRPr="007C7709">
              <w:t xml:space="preserve"> dapat mengulang sesi ini </w:t>
            </w:r>
            <w:r w:rsidRPr="007C7709">
              <w:rPr>
                <w:b/>
                <w:bCs/>
              </w:rPr>
              <w:t>3 sampai 4 kali sehari</w:t>
            </w:r>
            <w:r w:rsidRPr="007C7709">
              <w:t>, atau kapan pun  merasa nyeri, cemas, atau sesak ringan muncul.</w:t>
            </w:r>
          </w:p>
          <w:p w14:paraId="1A5D4D3E" w14:textId="77777777" w:rsidR="0034764E" w:rsidRDefault="0034764E" w:rsidP="0034764E">
            <w:pPr>
              <w:pStyle w:val="ListParagraph"/>
              <w:tabs>
                <w:tab w:val="left" w:pos="1701"/>
              </w:tabs>
              <w:ind w:left="1418"/>
            </w:pPr>
            <w:r>
              <w:t xml:space="preserve">Jika </w:t>
            </w:r>
            <w:r w:rsidRPr="007C7709">
              <w:t xml:space="preserve"> memungkinkan, lakukan sambil duduk tegak atau berbaring santai dengan bahu yang lemas (tidak tegang ke atas).</w:t>
            </w:r>
          </w:p>
          <w:p w14:paraId="2D2A85BD" w14:textId="1F33233B" w:rsidR="0034764E" w:rsidRDefault="0034764E" w:rsidP="0034764E">
            <w:pPr>
              <w:tabs>
                <w:tab w:val="left" w:pos="1701"/>
              </w:tabs>
              <w:rPr>
                <w:b/>
                <w:bCs/>
              </w:rPr>
            </w:pPr>
            <w:r>
              <w:rPr>
                <w:b/>
                <w:bCs/>
              </w:rPr>
              <w:t xml:space="preserve">2. </w:t>
            </w:r>
            <w:r w:rsidRPr="0034764E">
              <w:rPr>
                <w:b/>
                <w:bCs/>
              </w:rPr>
              <w:t>Teknik Pengalihan Perhatian</w:t>
            </w:r>
          </w:p>
          <w:p w14:paraId="6C5A086A" w14:textId="7DB6B935" w:rsidR="0034764E" w:rsidRDefault="0034764E" w:rsidP="0034764E">
            <w:pPr>
              <w:pStyle w:val="ListParagraph"/>
              <w:tabs>
                <w:tab w:val="left" w:pos="1701"/>
              </w:tabs>
              <w:ind w:left="1418"/>
            </w:pPr>
            <w:r w:rsidRPr="007C7709">
              <w:t>Fokuslah pada</w:t>
            </w:r>
            <w:r>
              <w:t xml:space="preserve"> </w:t>
            </w:r>
            <w:r w:rsidRPr="007C7709">
              <w:t>hal yang Ibu</w:t>
            </w:r>
            <w:r>
              <w:t xml:space="preserve">/saudari </w:t>
            </w:r>
            <w:r w:rsidRPr="007C7709">
              <w:t xml:space="preserve"> sukai. Bisa dengan mendengarkan musik lembut, menonton film </w:t>
            </w:r>
            <w:r>
              <w:t>lucu</w:t>
            </w:r>
            <w:r w:rsidRPr="007C7709">
              <w:t>, membaca buku, atau mengobrol dengan keluarga</w:t>
            </w:r>
            <w:r>
              <w:t>.</w:t>
            </w:r>
          </w:p>
          <w:p w14:paraId="5B9A99FB" w14:textId="55122319" w:rsidR="0034764E" w:rsidRDefault="0034764E" w:rsidP="0034764E">
            <w:pPr>
              <w:tabs>
                <w:tab w:val="left" w:pos="1701"/>
              </w:tabs>
              <w:rPr>
                <w:b/>
                <w:bCs/>
              </w:rPr>
            </w:pPr>
            <w:r>
              <w:lastRenderedPageBreak/>
              <w:t xml:space="preserve">3.  </w:t>
            </w:r>
            <w:r w:rsidRPr="0034764E">
              <w:rPr>
                <w:b/>
                <w:bCs/>
              </w:rPr>
              <w:t>Pijatan Lembut</w:t>
            </w:r>
          </w:p>
          <w:p w14:paraId="40704468" w14:textId="77777777" w:rsidR="0034764E" w:rsidRPr="00D1179F" w:rsidRDefault="0034764E" w:rsidP="0034764E">
            <w:pPr>
              <w:pStyle w:val="ListParagraph"/>
              <w:tabs>
                <w:tab w:val="left" w:pos="1701"/>
              </w:tabs>
              <w:ind w:left="1418"/>
              <w:rPr>
                <w:b/>
                <w:bCs/>
              </w:rPr>
            </w:pPr>
            <w:r w:rsidRPr="007C7709">
              <w:t>Gunakan kompres hangat pada area yang pegal atau kaku. Gunakan kompres dingin (dibalut handuk) jika ada area yang terasa berdenyut atau meradang. (Catatan: Hindari area yang baru saja diradiasi jika ada).</w:t>
            </w:r>
          </w:p>
          <w:p w14:paraId="15725722" w14:textId="5E856EFE" w:rsidR="00F51341" w:rsidRDefault="0034764E" w:rsidP="0034764E">
            <w:pPr>
              <w:tabs>
                <w:tab w:val="left" w:pos="1701"/>
              </w:tabs>
              <w:rPr>
                <w:b/>
                <w:bCs/>
              </w:rPr>
            </w:pPr>
            <w:r>
              <w:rPr>
                <w:b/>
                <w:bCs/>
              </w:rPr>
              <w:t xml:space="preserve">4. </w:t>
            </w:r>
            <w:r w:rsidRPr="0034764E">
              <w:rPr>
                <w:b/>
                <w:bCs/>
              </w:rPr>
              <w:t>Atur Posisi Tidur yang Nyaman</w:t>
            </w:r>
          </w:p>
          <w:p w14:paraId="53D7E850" w14:textId="77777777" w:rsidR="00F51341" w:rsidRPr="00F51341" w:rsidRDefault="00F51341" w:rsidP="00F51341">
            <w:pPr>
              <w:pStyle w:val="ListParagraph"/>
              <w:numPr>
                <w:ilvl w:val="0"/>
                <w:numId w:val="4"/>
              </w:numPr>
              <w:tabs>
                <w:tab w:val="left" w:pos="1701"/>
              </w:tabs>
              <w:rPr>
                <w:sz w:val="20"/>
                <w:szCs w:val="20"/>
              </w:rPr>
            </w:pPr>
            <w:r w:rsidRPr="00F51341">
              <w:rPr>
                <w:b/>
                <w:bCs/>
              </w:rPr>
              <w:t>-</w:t>
            </w:r>
            <w:r w:rsidRPr="00F51341">
              <w:rPr>
                <w:sz w:val="20"/>
                <w:szCs w:val="20"/>
              </w:rPr>
              <w:t>Nyeri Punggung &amp; Pinggang: Tidur terlentang dengan bantal di bawah lutut, atau tidur miring dengan bantal di antara kedua lutut untuk menjaga posisi tulang belakang.</w:t>
            </w:r>
          </w:p>
          <w:p w14:paraId="355C8B62" w14:textId="77777777" w:rsidR="00F51341" w:rsidRPr="00F51341" w:rsidRDefault="00F51341" w:rsidP="00F51341">
            <w:pPr>
              <w:pStyle w:val="ListParagraph"/>
              <w:numPr>
                <w:ilvl w:val="0"/>
                <w:numId w:val="4"/>
              </w:numPr>
              <w:tabs>
                <w:tab w:val="left" w:pos="1701"/>
              </w:tabs>
              <w:rPr>
                <w:sz w:val="20"/>
                <w:szCs w:val="20"/>
              </w:rPr>
            </w:pPr>
            <w:r w:rsidRPr="00F51341">
              <w:rPr>
                <w:sz w:val="20"/>
                <w:szCs w:val="20"/>
              </w:rPr>
              <w:t xml:space="preserve"> Nyeri Leher &amp; Bahu: Gunakan bantal yang menopang lekukan leher (hindari tidur tengkurap), dan hindari menindih sisi bahu yang sakit saat tidur miring.</w:t>
            </w:r>
          </w:p>
          <w:p w14:paraId="7B633E31" w14:textId="76299C42" w:rsidR="00F51341" w:rsidRPr="00F51341" w:rsidRDefault="00F51341" w:rsidP="00F51341">
            <w:pPr>
              <w:pStyle w:val="ListParagraph"/>
              <w:numPr>
                <w:ilvl w:val="0"/>
                <w:numId w:val="4"/>
              </w:numPr>
              <w:tabs>
                <w:tab w:val="left" w:pos="1701"/>
              </w:tabs>
              <w:rPr>
                <w:sz w:val="20"/>
                <w:szCs w:val="20"/>
              </w:rPr>
            </w:pPr>
            <w:r w:rsidRPr="00F51341">
              <w:rPr>
                <w:sz w:val="20"/>
                <w:szCs w:val="20"/>
              </w:rPr>
              <w:t xml:space="preserve"> Nyeri Perut, Sesak, atau Bengkak: Gunakan posisi setengah duduk (kepala lebih tinggi) untuk sesak/nyeri perut, atau ganjal kaki lebih tinggi dari jantung jika ada bengkak di area kaki.</w:t>
            </w:r>
          </w:p>
          <w:p w14:paraId="59A3E368" w14:textId="77777777" w:rsidR="00F51341" w:rsidRPr="0034764E" w:rsidRDefault="00F51341" w:rsidP="0034764E">
            <w:pPr>
              <w:tabs>
                <w:tab w:val="left" w:pos="1701"/>
              </w:tabs>
              <w:rPr>
                <w:b/>
                <w:bCs/>
              </w:rPr>
            </w:pPr>
          </w:p>
          <w:p w14:paraId="3C111212" w14:textId="77777777" w:rsidR="00F51341" w:rsidRPr="00F51341" w:rsidRDefault="00F51341" w:rsidP="00F51341">
            <w:pPr>
              <w:tabs>
                <w:tab w:val="left" w:pos="1701"/>
              </w:tabs>
              <w:rPr>
                <w:b/>
                <w:bCs/>
              </w:rPr>
            </w:pPr>
            <w:r w:rsidRPr="00F51341">
              <w:rPr>
                <w:b/>
                <w:bCs/>
              </w:rPr>
              <w:t>Kapan Harus Minum Obat?</w:t>
            </w:r>
          </w:p>
          <w:p w14:paraId="75EF189F" w14:textId="77777777" w:rsidR="00F51341" w:rsidRPr="00D1179F" w:rsidRDefault="00F51341" w:rsidP="00F51341">
            <w:pPr>
              <w:pStyle w:val="ListParagraph"/>
              <w:numPr>
                <w:ilvl w:val="0"/>
                <w:numId w:val="5"/>
              </w:numPr>
              <w:tabs>
                <w:tab w:val="left" w:pos="1701"/>
              </w:tabs>
            </w:pPr>
            <w:r w:rsidRPr="00D1179F">
              <w:t xml:space="preserve"> </w:t>
            </w:r>
            <w:r w:rsidRPr="00D1179F">
              <w:rPr>
                <w:b/>
                <w:bCs/>
              </w:rPr>
              <w:t>Patuhi Jadwal:</w:t>
            </w:r>
            <w:r w:rsidRPr="00D1179F">
              <w:t xml:space="preserve"> Jika dokter memberikan obat antinyeri (seperti Paracetamol atau obat resep lainnya), minum tepat waktu. Jangan menunggu nyeri menjadi "sangat berat" baru minum obat, karena obat akan lebih </w:t>
            </w:r>
            <w:r w:rsidRPr="00D1179F">
              <w:lastRenderedPageBreak/>
              <w:t>sulit bekerja jika nyeri sudah mencapai puncaknya.</w:t>
            </w:r>
          </w:p>
          <w:p w14:paraId="2D01FDBF" w14:textId="79EC5C17" w:rsidR="0034764E" w:rsidRDefault="00F51341" w:rsidP="00F51341">
            <w:pPr>
              <w:tabs>
                <w:tab w:val="left" w:pos="1701"/>
              </w:tabs>
              <w:rPr>
                <w:b/>
                <w:bCs/>
              </w:rPr>
            </w:pPr>
            <w:r w:rsidRPr="00D1179F">
              <w:t xml:space="preserve"> </w:t>
            </w:r>
            <w:r w:rsidRPr="00D1179F">
              <w:rPr>
                <w:b/>
                <w:bCs/>
              </w:rPr>
              <w:t>Catat Nyeri:</w:t>
            </w:r>
            <w:r w:rsidRPr="00D1179F">
              <w:t xml:space="preserve"> Gunakan skala 0-10 yang ada di aplikasi. Jika nyeri tidak turun setelah melakukan teknik relaksasi dan minum obat, segera hubungi saya melalui fitur pesan</w:t>
            </w:r>
            <w:r>
              <w:t>.</w:t>
            </w:r>
          </w:p>
          <w:p w14:paraId="3711D1E9" w14:textId="77777777" w:rsidR="0034764E" w:rsidRPr="0034764E" w:rsidRDefault="0034764E" w:rsidP="0034764E">
            <w:pPr>
              <w:tabs>
                <w:tab w:val="left" w:pos="1701"/>
              </w:tabs>
              <w:rPr>
                <w:b/>
                <w:bCs/>
              </w:rPr>
            </w:pPr>
          </w:p>
          <w:p w14:paraId="2DAC1DC6" w14:textId="10E897E4" w:rsidR="0034764E" w:rsidRDefault="0034764E" w:rsidP="0034764E">
            <w:pPr>
              <w:tabs>
                <w:tab w:val="left" w:pos="1701"/>
              </w:tabs>
            </w:pPr>
          </w:p>
          <w:p w14:paraId="0686FF41" w14:textId="77777777" w:rsidR="0034764E" w:rsidRPr="0034764E" w:rsidRDefault="0034764E" w:rsidP="0034764E">
            <w:pPr>
              <w:tabs>
                <w:tab w:val="left" w:pos="1701"/>
              </w:tabs>
              <w:rPr>
                <w:b/>
                <w:bCs/>
              </w:rPr>
            </w:pPr>
          </w:p>
          <w:p w14:paraId="4352754F" w14:textId="53595C4E" w:rsidR="0034764E" w:rsidRDefault="0034764E" w:rsidP="0034764E">
            <w:pPr>
              <w:tabs>
                <w:tab w:val="left" w:pos="1701"/>
              </w:tabs>
            </w:pPr>
          </w:p>
          <w:p w14:paraId="3491227B" w14:textId="46BE066F" w:rsidR="0034764E" w:rsidRDefault="0034764E" w:rsidP="00236EC0"/>
        </w:tc>
      </w:tr>
      <w:tr w:rsidR="004E09E1" w14:paraId="5BC86EAA" w14:textId="77777777" w:rsidTr="004E09E1">
        <w:tc>
          <w:tcPr>
            <w:tcW w:w="2492" w:type="dxa"/>
          </w:tcPr>
          <w:p w14:paraId="069AEB8B" w14:textId="391C22DA" w:rsidR="00F51341" w:rsidRDefault="00F51341" w:rsidP="00F51341">
            <w:pPr>
              <w:pStyle w:val="ListParagraph"/>
              <w:numPr>
                <w:ilvl w:val="0"/>
                <w:numId w:val="1"/>
              </w:numPr>
              <w:rPr>
                <w:b/>
                <w:bCs/>
              </w:rPr>
            </w:pPr>
            <w:r w:rsidRPr="00D1179F">
              <w:rPr>
                <w:b/>
                <w:bCs/>
              </w:rPr>
              <w:lastRenderedPageBreak/>
              <w:t xml:space="preserve">Mual  </w:t>
            </w:r>
          </w:p>
          <w:p w14:paraId="6EB9368F" w14:textId="77777777" w:rsidR="00F51341" w:rsidRDefault="00F51341" w:rsidP="004E09E1">
            <w:pPr>
              <w:ind w:left="360"/>
            </w:pPr>
          </w:p>
        </w:tc>
        <w:tc>
          <w:tcPr>
            <w:tcW w:w="6846" w:type="dxa"/>
          </w:tcPr>
          <w:p w14:paraId="526EF346" w14:textId="6877387C" w:rsidR="00F51341" w:rsidRDefault="00F51341" w:rsidP="00236EC0">
            <w:r w:rsidRPr="00197F74">
              <w:rPr>
                <w:rFonts w:ascii="Times New Roman" w:hAnsi="Times New Roman" w:cs="Times New Roman"/>
                <w:b/>
                <w:bCs/>
                <w:noProof/>
              </w:rPr>
              <w:drawing>
                <wp:inline distT="0" distB="0" distL="0" distR="0" wp14:anchorId="40BEEC0D" wp14:editId="777283FD">
                  <wp:extent cx="4210266" cy="1771741"/>
                  <wp:effectExtent l="0" t="0" r="0" b="0"/>
                  <wp:docPr id="164124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44542" name=""/>
                          <pic:cNvPicPr/>
                        </pic:nvPicPr>
                        <pic:blipFill>
                          <a:blip r:embed="rId6"/>
                          <a:stretch>
                            <a:fillRect/>
                          </a:stretch>
                        </pic:blipFill>
                        <pic:spPr>
                          <a:xfrm>
                            <a:off x="0" y="0"/>
                            <a:ext cx="4210266" cy="1771741"/>
                          </a:xfrm>
                          <a:prstGeom prst="rect">
                            <a:avLst/>
                          </a:prstGeom>
                        </pic:spPr>
                      </pic:pic>
                    </a:graphicData>
                  </a:graphic>
                </wp:inline>
              </w:drawing>
            </w:r>
          </w:p>
        </w:tc>
        <w:tc>
          <w:tcPr>
            <w:tcW w:w="4974" w:type="dxa"/>
          </w:tcPr>
          <w:p w14:paraId="2B9F3C6C" w14:textId="77777777" w:rsidR="004E09E1" w:rsidRDefault="004E09E1" w:rsidP="004E09E1">
            <w:pPr>
              <w:pStyle w:val="ListParagraph"/>
              <w:numPr>
                <w:ilvl w:val="0"/>
                <w:numId w:val="7"/>
              </w:numPr>
              <w:rPr>
                <w:b/>
                <w:bCs/>
              </w:rPr>
            </w:pPr>
            <w:r w:rsidRPr="004E09E1">
              <w:rPr>
                <w:b/>
                <w:bCs/>
              </w:rPr>
              <w:t>Makan Sedikit tapi Sering:</w:t>
            </w:r>
          </w:p>
          <w:p w14:paraId="35E63B46" w14:textId="77777777" w:rsidR="004E09E1" w:rsidRDefault="004E09E1" w:rsidP="004E09E1">
            <w:pPr>
              <w:pStyle w:val="ListParagraph"/>
              <w:numPr>
                <w:ilvl w:val="0"/>
                <w:numId w:val="7"/>
              </w:numPr>
              <w:rPr>
                <w:b/>
                <w:bCs/>
              </w:rPr>
            </w:pPr>
            <w:r w:rsidRPr="004E09E1">
              <w:rPr>
                <w:b/>
                <w:bCs/>
              </w:rPr>
              <w:t>Jangan makan dalam porsi besar sekaligus. Makanlah dalam jumlah sedikit namun lebih sering sepanjang hari.</w:t>
            </w:r>
          </w:p>
          <w:p w14:paraId="14264AD0" w14:textId="77777777" w:rsidR="004E09E1" w:rsidRDefault="004E09E1" w:rsidP="004E09E1">
            <w:pPr>
              <w:pStyle w:val="ListParagraph"/>
              <w:numPr>
                <w:ilvl w:val="0"/>
                <w:numId w:val="7"/>
              </w:numPr>
              <w:rPr>
                <w:b/>
                <w:bCs/>
              </w:rPr>
            </w:pPr>
            <w:r w:rsidRPr="004E09E1">
              <w:rPr>
                <w:b/>
                <w:bCs/>
              </w:rPr>
              <w:t>Pilih Porsi Kecil: Camilan atau makanan dalam porsi kecil biasanya lebih mudah diterima oleh perut daripada makan besar.</w:t>
            </w:r>
          </w:p>
          <w:p w14:paraId="083D8330" w14:textId="77777777" w:rsidR="004E09E1" w:rsidRDefault="004E09E1" w:rsidP="004E09E1">
            <w:pPr>
              <w:pStyle w:val="ListParagraph"/>
              <w:numPr>
                <w:ilvl w:val="0"/>
                <w:numId w:val="7"/>
              </w:numPr>
              <w:rPr>
                <w:b/>
                <w:bCs/>
              </w:rPr>
            </w:pPr>
            <w:r w:rsidRPr="004E09E1">
              <w:rPr>
                <w:b/>
                <w:bCs/>
              </w:rPr>
              <w:t>Suhu Makanan: Makanan dan minuman bening yang disajikan dalam suhu ruangan atau dingin biasanya lebih nyaman di perut daripada yang panas.</w:t>
            </w:r>
          </w:p>
          <w:p w14:paraId="61205406" w14:textId="77777777" w:rsidR="004E09E1" w:rsidRDefault="004E09E1" w:rsidP="004E09E1">
            <w:pPr>
              <w:pStyle w:val="ListParagraph"/>
              <w:numPr>
                <w:ilvl w:val="0"/>
                <w:numId w:val="7"/>
              </w:numPr>
              <w:rPr>
                <w:b/>
                <w:bCs/>
              </w:rPr>
            </w:pPr>
            <w:r w:rsidRPr="004E09E1">
              <w:rPr>
                <w:b/>
                <w:bCs/>
              </w:rPr>
              <w:t>Hindari Makanan "Berat": Jauhi makanan yang terlalu berlemak, berminyak, pedas, atau terlalu manis.</w:t>
            </w:r>
          </w:p>
          <w:p w14:paraId="063DCB42" w14:textId="71839CB9" w:rsidR="004E09E1" w:rsidRPr="004E09E1" w:rsidRDefault="004E09E1" w:rsidP="004E09E1">
            <w:pPr>
              <w:pStyle w:val="ListParagraph"/>
              <w:numPr>
                <w:ilvl w:val="0"/>
                <w:numId w:val="7"/>
              </w:numPr>
              <w:rPr>
                <w:b/>
                <w:bCs/>
              </w:rPr>
            </w:pPr>
            <w:r w:rsidRPr="004E09E1">
              <w:rPr>
                <w:b/>
                <w:bCs/>
              </w:rPr>
              <w:t>Hindari Bau Menyengat: Sebisa mungkin hindari makanan yang aromanya sangat tajam karena bisa memicu mual.</w:t>
            </w:r>
          </w:p>
          <w:p w14:paraId="0BAB65F7" w14:textId="77777777" w:rsidR="004E09E1" w:rsidRPr="008961C4" w:rsidRDefault="004E09E1" w:rsidP="004E09E1">
            <w:pPr>
              <w:pStyle w:val="ListParagraph"/>
              <w:spacing w:after="160" w:line="278" w:lineRule="auto"/>
              <w:ind w:left="1440"/>
              <w:rPr>
                <w:b/>
                <w:bCs/>
              </w:rPr>
            </w:pPr>
            <w:r w:rsidRPr="008961C4">
              <w:rPr>
                <w:b/>
                <w:bCs/>
              </w:rPr>
              <w:lastRenderedPageBreak/>
              <w:t>  Atur Waktu Minum: Cobalah untuk minum di antara waktu makan, bukan saat sedang makan (agar perut tidak terlalu penuh).</w:t>
            </w:r>
          </w:p>
          <w:p w14:paraId="4973770B" w14:textId="77777777" w:rsidR="004E09E1" w:rsidRPr="008961C4" w:rsidRDefault="004E09E1" w:rsidP="004E09E1">
            <w:pPr>
              <w:pStyle w:val="ListParagraph"/>
              <w:spacing w:after="160" w:line="278" w:lineRule="auto"/>
              <w:ind w:left="1440"/>
              <w:rPr>
                <w:b/>
                <w:bCs/>
              </w:rPr>
            </w:pPr>
            <w:r w:rsidRPr="008961C4">
              <w:rPr>
                <w:b/>
                <w:bCs/>
              </w:rPr>
              <w:t>  Posisi Tubuh: Makanlah dengan posisi duduk tegak. Tetaplah duduk tegak atau jangan berbaring selama kurang lebih satu jam setelah makan.</w:t>
            </w:r>
          </w:p>
          <w:p w14:paraId="0577B0DB" w14:textId="0771D705" w:rsidR="00F51341" w:rsidRPr="0034764E" w:rsidRDefault="00F51341" w:rsidP="0034764E">
            <w:pPr>
              <w:rPr>
                <w:b/>
                <w:bCs/>
              </w:rPr>
            </w:pPr>
          </w:p>
        </w:tc>
      </w:tr>
      <w:tr w:rsidR="004E09E1" w14:paraId="3010D952" w14:textId="77777777" w:rsidTr="004E09E1">
        <w:tc>
          <w:tcPr>
            <w:tcW w:w="2492" w:type="dxa"/>
          </w:tcPr>
          <w:p w14:paraId="7D6DFF8F" w14:textId="65EE2A10" w:rsidR="004E09E1" w:rsidRPr="00D1179F" w:rsidRDefault="004E09E1" w:rsidP="00F51341">
            <w:pPr>
              <w:pStyle w:val="ListParagraph"/>
              <w:numPr>
                <w:ilvl w:val="0"/>
                <w:numId w:val="1"/>
              </w:numPr>
              <w:rPr>
                <w:b/>
                <w:bCs/>
              </w:rPr>
            </w:pPr>
            <w:r>
              <w:rPr>
                <w:b/>
                <w:bCs/>
              </w:rPr>
              <w:t xml:space="preserve">Muntah </w:t>
            </w:r>
          </w:p>
        </w:tc>
        <w:tc>
          <w:tcPr>
            <w:tcW w:w="6846" w:type="dxa"/>
          </w:tcPr>
          <w:p w14:paraId="7FF21558" w14:textId="1BD21513" w:rsidR="004E09E1" w:rsidRPr="00197F74" w:rsidRDefault="004E09E1" w:rsidP="00236EC0">
            <w:pPr>
              <w:rPr>
                <w:rFonts w:ascii="Times New Roman" w:hAnsi="Times New Roman" w:cs="Times New Roman"/>
                <w:b/>
                <w:bCs/>
                <w:noProof/>
              </w:rPr>
            </w:pPr>
            <w:r w:rsidRPr="004E09E1">
              <w:rPr>
                <w:rFonts w:ascii="Times New Roman" w:hAnsi="Times New Roman" w:cs="Times New Roman"/>
                <w:b/>
                <w:bCs/>
                <w:noProof/>
              </w:rPr>
              <w:drawing>
                <wp:inline distT="0" distB="0" distL="0" distR="0" wp14:anchorId="657F41E8" wp14:editId="371ECF3C">
                  <wp:extent cx="3210946" cy="1752932"/>
                  <wp:effectExtent l="0" t="0" r="8890" b="0"/>
                  <wp:docPr id="142315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55601" name=""/>
                          <pic:cNvPicPr/>
                        </pic:nvPicPr>
                        <pic:blipFill>
                          <a:blip r:embed="rId7"/>
                          <a:stretch>
                            <a:fillRect/>
                          </a:stretch>
                        </pic:blipFill>
                        <pic:spPr>
                          <a:xfrm>
                            <a:off x="0" y="0"/>
                            <a:ext cx="3256003" cy="1777530"/>
                          </a:xfrm>
                          <a:prstGeom prst="rect">
                            <a:avLst/>
                          </a:prstGeom>
                        </pic:spPr>
                      </pic:pic>
                    </a:graphicData>
                  </a:graphic>
                </wp:inline>
              </w:drawing>
            </w:r>
          </w:p>
        </w:tc>
        <w:tc>
          <w:tcPr>
            <w:tcW w:w="4974" w:type="dxa"/>
          </w:tcPr>
          <w:p w14:paraId="11D67837" w14:textId="77777777" w:rsidR="00D267CF" w:rsidRDefault="004E09E1" w:rsidP="00D267CF">
            <w:pPr>
              <w:pStyle w:val="ListParagraph"/>
              <w:numPr>
                <w:ilvl w:val="0"/>
                <w:numId w:val="7"/>
              </w:numPr>
              <w:rPr>
                <w:b/>
                <w:bCs/>
              </w:rPr>
            </w:pPr>
            <w:r>
              <w:rPr>
                <w:b/>
                <w:bCs/>
              </w:rPr>
              <w:t>J</w:t>
            </w:r>
            <w:r w:rsidRPr="004E09E1">
              <w:rPr>
                <w:b/>
                <w:bCs/>
              </w:rPr>
              <w:t>ika baru saja muntah, jangan makan atau minum apa pun selama 30–60 menit. Biarkan perut Anda tenang</w:t>
            </w:r>
          </w:p>
          <w:p w14:paraId="21D537D8" w14:textId="54065422" w:rsidR="00D267CF" w:rsidRPr="00D267CF" w:rsidRDefault="00D267CF" w:rsidP="00D267CF">
            <w:pPr>
              <w:pStyle w:val="ListParagraph"/>
              <w:numPr>
                <w:ilvl w:val="0"/>
                <w:numId w:val="7"/>
              </w:numPr>
              <w:rPr>
                <w:b/>
                <w:bCs/>
              </w:rPr>
            </w:pPr>
            <w:r w:rsidRPr="00D267CF">
              <w:rPr>
                <w:b/>
                <w:bCs/>
              </w:rPr>
              <w:t>Mulai Cairan Perlahan:</w:t>
            </w:r>
            <w:r>
              <w:t xml:space="preserve"> Setelah perut tenang, cobalah minum sedikit demi sedikit (1 sendok makan setiap 10 menit). Gunakan cairan bening dan dingin, seperti:</w:t>
            </w:r>
          </w:p>
          <w:p w14:paraId="0BCC1411" w14:textId="77777777" w:rsidR="00D267CF" w:rsidRDefault="00D267CF" w:rsidP="00D267CF">
            <w:pPr>
              <w:pStyle w:val="NormalWeb"/>
              <w:numPr>
                <w:ilvl w:val="0"/>
                <w:numId w:val="7"/>
              </w:numPr>
            </w:pPr>
            <w:r>
              <w:t>Air putih dingin.</w:t>
            </w:r>
          </w:p>
          <w:p w14:paraId="2F2A854D" w14:textId="77777777" w:rsidR="00D267CF" w:rsidRDefault="00D267CF" w:rsidP="00D267CF">
            <w:pPr>
              <w:pStyle w:val="NormalWeb"/>
              <w:numPr>
                <w:ilvl w:val="0"/>
                <w:numId w:val="7"/>
              </w:numPr>
            </w:pPr>
            <w:r>
              <w:t>Es batu yang dikunyah perlahan.</w:t>
            </w:r>
          </w:p>
          <w:p w14:paraId="10187395" w14:textId="77777777" w:rsidR="00D267CF" w:rsidRPr="00D267CF" w:rsidRDefault="00D267CF" w:rsidP="00D267CF">
            <w:pPr>
              <w:pStyle w:val="NormalWeb"/>
              <w:numPr>
                <w:ilvl w:val="0"/>
                <w:numId w:val="7"/>
              </w:numPr>
            </w:pPr>
            <w:r>
              <w:t xml:space="preserve">Kuah sup bening (kaldu) yang sudah </w:t>
            </w:r>
            <w:r w:rsidRPr="00D267CF">
              <w:t>dingin</w:t>
            </w:r>
          </w:p>
          <w:p w14:paraId="71029195" w14:textId="77777777" w:rsidR="00D267CF" w:rsidRPr="00D267CF" w:rsidRDefault="00D267CF" w:rsidP="00D267CF">
            <w:pPr>
              <w:pStyle w:val="NormalWeb"/>
              <w:numPr>
                <w:ilvl w:val="0"/>
                <w:numId w:val="7"/>
              </w:numPr>
            </w:pPr>
            <w:r w:rsidRPr="00D267CF">
              <w:t xml:space="preserve"> Posisi Tubuh: Tetap duduk tegak atau gunakan bantal tinggi. Jangan berbaring telentang segera setelah makan atau minum untuk mencegah cairan naik kembali.</w:t>
            </w:r>
          </w:p>
          <w:p w14:paraId="62436BE9" w14:textId="4CDA6286" w:rsidR="00D267CF" w:rsidRPr="00D267CF" w:rsidRDefault="00D267CF" w:rsidP="00D267CF">
            <w:pPr>
              <w:pStyle w:val="NormalWeb"/>
              <w:numPr>
                <w:ilvl w:val="0"/>
                <w:numId w:val="7"/>
              </w:numPr>
            </w:pPr>
            <w:r w:rsidRPr="00D267CF">
              <w:lastRenderedPageBreak/>
              <w:t xml:space="preserve"> Camilan Kering: Jika mual berkurang, cobalah makan sedikit makanan kering dan tawar, seperti biskuit kraker, roti tawar, atau sereal kering.</w:t>
            </w:r>
          </w:p>
          <w:p w14:paraId="0529CFAD" w14:textId="059FA22A" w:rsidR="00D267CF" w:rsidRPr="004E09E1" w:rsidRDefault="00D267CF" w:rsidP="00D267CF">
            <w:pPr>
              <w:pStyle w:val="ListParagraph"/>
              <w:numPr>
                <w:ilvl w:val="0"/>
                <w:numId w:val="7"/>
              </w:numPr>
              <w:rPr>
                <w:b/>
                <w:bCs/>
              </w:rPr>
            </w:pPr>
          </w:p>
        </w:tc>
      </w:tr>
      <w:tr w:rsidR="00C25590" w14:paraId="272AB0FB" w14:textId="77777777" w:rsidTr="004E09E1">
        <w:tc>
          <w:tcPr>
            <w:tcW w:w="2492" w:type="dxa"/>
          </w:tcPr>
          <w:p w14:paraId="6C9D76F9" w14:textId="2BD448FB" w:rsidR="00C25590" w:rsidRDefault="00C25590" w:rsidP="00F51341">
            <w:pPr>
              <w:pStyle w:val="ListParagraph"/>
              <w:numPr>
                <w:ilvl w:val="0"/>
                <w:numId w:val="1"/>
              </w:numPr>
              <w:rPr>
                <w:b/>
                <w:bCs/>
              </w:rPr>
            </w:pPr>
            <w:r w:rsidRPr="00CF255F">
              <w:rPr>
                <w:b/>
                <w:bCs/>
              </w:rPr>
              <w:t>KELELAHAN</w:t>
            </w:r>
          </w:p>
        </w:tc>
        <w:tc>
          <w:tcPr>
            <w:tcW w:w="6846" w:type="dxa"/>
          </w:tcPr>
          <w:p w14:paraId="6FEA1435" w14:textId="1AEB09AA" w:rsidR="00C25590" w:rsidRPr="004E09E1" w:rsidRDefault="00C25590" w:rsidP="00236EC0">
            <w:pPr>
              <w:rPr>
                <w:rFonts w:ascii="Times New Roman" w:hAnsi="Times New Roman" w:cs="Times New Roman"/>
                <w:b/>
                <w:bCs/>
                <w:noProof/>
              </w:rPr>
            </w:pPr>
            <w:r w:rsidRPr="00C25590">
              <w:rPr>
                <w:rFonts w:ascii="Times New Roman" w:hAnsi="Times New Roman" w:cs="Times New Roman"/>
                <w:b/>
                <w:bCs/>
                <w:noProof/>
              </w:rPr>
              <w:drawing>
                <wp:inline distT="0" distB="0" distL="0" distR="0" wp14:anchorId="45DE7BF9" wp14:editId="11D06A72">
                  <wp:extent cx="4189730" cy="2287272"/>
                  <wp:effectExtent l="0" t="0" r="1270" b="0"/>
                  <wp:docPr id="151570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03513" name=""/>
                          <pic:cNvPicPr/>
                        </pic:nvPicPr>
                        <pic:blipFill>
                          <a:blip r:embed="rId8"/>
                          <a:stretch>
                            <a:fillRect/>
                          </a:stretch>
                        </pic:blipFill>
                        <pic:spPr>
                          <a:xfrm>
                            <a:off x="0" y="0"/>
                            <a:ext cx="4194130" cy="2289674"/>
                          </a:xfrm>
                          <a:prstGeom prst="rect">
                            <a:avLst/>
                          </a:prstGeom>
                        </pic:spPr>
                      </pic:pic>
                    </a:graphicData>
                  </a:graphic>
                </wp:inline>
              </w:drawing>
            </w:r>
          </w:p>
        </w:tc>
        <w:tc>
          <w:tcPr>
            <w:tcW w:w="4974" w:type="dxa"/>
          </w:tcPr>
          <w:p w14:paraId="154D4745" w14:textId="77777777" w:rsidR="00C25590" w:rsidRDefault="00C25590" w:rsidP="00C25590">
            <w:pPr>
              <w:pStyle w:val="ListParagraph"/>
              <w:numPr>
                <w:ilvl w:val="0"/>
                <w:numId w:val="7"/>
              </w:numPr>
              <w:rPr>
                <w:b/>
                <w:bCs/>
              </w:rPr>
            </w:pPr>
            <w:r w:rsidRPr="00CF255F">
              <w:rPr>
                <w:b/>
                <w:bCs/>
              </w:rPr>
              <w:t>Pilih kegiatan yang paling penting saja (misalnya: makan dan mandi). Tunda pekerjaan rumah tangga yang berat</w:t>
            </w:r>
          </w:p>
          <w:p w14:paraId="50B3DCF6" w14:textId="77777777" w:rsidR="00C25590" w:rsidRDefault="00C25590" w:rsidP="00C25590">
            <w:pPr>
              <w:pStyle w:val="ListParagraph"/>
              <w:numPr>
                <w:ilvl w:val="0"/>
                <w:numId w:val="7"/>
              </w:numPr>
              <w:rPr>
                <w:b/>
                <w:bCs/>
              </w:rPr>
            </w:pPr>
            <w:r w:rsidRPr="00CF255F">
              <w:rPr>
                <w:b/>
                <w:bCs/>
              </w:rPr>
              <w:t>Jangan menunggu sampai sangat lelah baru beristirahat. Lakukan istirahat pendek (15–20 menit) di sela-sela aktivitas.</w:t>
            </w:r>
          </w:p>
          <w:p w14:paraId="1F309A5E" w14:textId="77777777" w:rsidR="00C25590" w:rsidRDefault="00C25590" w:rsidP="00C25590">
            <w:pPr>
              <w:pStyle w:val="ListParagraph"/>
              <w:numPr>
                <w:ilvl w:val="0"/>
                <w:numId w:val="7"/>
              </w:numPr>
              <w:rPr>
                <w:b/>
                <w:bCs/>
              </w:rPr>
            </w:pPr>
            <w:r>
              <w:rPr>
                <w:b/>
                <w:bCs/>
              </w:rPr>
              <w:t>J</w:t>
            </w:r>
            <w:r w:rsidRPr="00CF255F">
              <w:rPr>
                <w:b/>
                <w:bCs/>
              </w:rPr>
              <w:t>alan santai di dalam rumah atau peregangan ringan selama 10–15 menit dapat meningkatkan aliran darah dan mengurangi rasa lemas.</w:t>
            </w:r>
            <w:r>
              <w:rPr>
                <w:b/>
                <w:bCs/>
              </w:rPr>
              <w:t xml:space="preserve"> </w:t>
            </w:r>
            <w:r w:rsidRPr="00CF255F">
              <w:rPr>
                <w:b/>
                <w:bCs/>
              </w:rPr>
              <w:t>Jika merasa pusing atau napas pendek, segera berhenti dan istirahat.</w:t>
            </w:r>
          </w:p>
          <w:p w14:paraId="021628DF" w14:textId="77777777" w:rsidR="00C25590" w:rsidRDefault="00C25590" w:rsidP="00C25590">
            <w:pPr>
              <w:pStyle w:val="ListParagraph"/>
              <w:numPr>
                <w:ilvl w:val="0"/>
                <w:numId w:val="7"/>
              </w:numPr>
              <w:rPr>
                <w:b/>
                <w:bCs/>
              </w:rPr>
            </w:pPr>
          </w:p>
        </w:tc>
      </w:tr>
      <w:tr w:rsidR="00D267CF" w14:paraId="6E4DDEF2" w14:textId="77777777" w:rsidTr="004E09E1">
        <w:tc>
          <w:tcPr>
            <w:tcW w:w="2492" w:type="dxa"/>
          </w:tcPr>
          <w:p w14:paraId="1068EE5C" w14:textId="77777777" w:rsidR="00D267CF" w:rsidRPr="00C8791F" w:rsidRDefault="00D267CF" w:rsidP="00D267CF">
            <w:pPr>
              <w:pStyle w:val="ListParagraph"/>
              <w:numPr>
                <w:ilvl w:val="0"/>
                <w:numId w:val="1"/>
              </w:numPr>
              <w:rPr>
                <w:b/>
                <w:bCs/>
              </w:rPr>
            </w:pPr>
            <w:r w:rsidRPr="00C8791F">
              <w:rPr>
                <w:b/>
                <w:bCs/>
              </w:rPr>
              <w:t>Diare</w:t>
            </w:r>
          </w:p>
          <w:p w14:paraId="37F3064E" w14:textId="77777777" w:rsidR="00D267CF" w:rsidRDefault="00D267CF" w:rsidP="00D267CF">
            <w:pPr>
              <w:pStyle w:val="ListParagraph"/>
              <w:rPr>
                <w:b/>
                <w:bCs/>
              </w:rPr>
            </w:pPr>
          </w:p>
        </w:tc>
        <w:tc>
          <w:tcPr>
            <w:tcW w:w="6846" w:type="dxa"/>
          </w:tcPr>
          <w:p w14:paraId="0BA42E1B" w14:textId="77777777" w:rsidR="00D267CF" w:rsidRDefault="00D267CF" w:rsidP="00D267CF">
            <w:pPr>
              <w:pStyle w:val="ListParagraph"/>
              <w:rPr>
                <w:rFonts w:ascii="Segoe UI Symbol" w:hAnsi="Segoe UI Symbol" w:cs="Segoe UI Symbol"/>
                <w:b/>
                <w:bCs/>
              </w:rPr>
            </w:pPr>
          </w:p>
          <w:p w14:paraId="4C786D39" w14:textId="77777777" w:rsidR="00D267CF" w:rsidRPr="00D267CF" w:rsidRDefault="00D267CF" w:rsidP="00D267CF">
            <w:pPr>
              <w:pStyle w:val="ListParagraph"/>
              <w:rPr>
                <w:rFonts w:ascii="Segoe UI Symbol" w:hAnsi="Segoe UI Symbol" w:cs="Segoe UI Symbol"/>
                <w:b/>
                <w:bCs/>
                <w:sz w:val="20"/>
                <w:szCs w:val="20"/>
              </w:rPr>
            </w:pPr>
            <w:r w:rsidRPr="00D267CF">
              <w:rPr>
                <w:rFonts w:ascii="Segoe UI Symbol" w:hAnsi="Segoe UI Symbol" w:cs="Segoe UI Symbol"/>
                <w:b/>
                <w:bCs/>
                <w:sz w:val="20"/>
                <w:szCs w:val="20"/>
              </w:rPr>
              <w:t>Berapa kali Anda Buang Air Besar (BAB) dalam 24 jam terakhir?</w:t>
            </w:r>
          </w:p>
          <w:p w14:paraId="43030CD5" w14:textId="77777777" w:rsidR="00D267CF" w:rsidRPr="00D267CF" w:rsidRDefault="00D267CF" w:rsidP="00D267CF">
            <w:pPr>
              <w:pStyle w:val="ListParagraph"/>
              <w:numPr>
                <w:ilvl w:val="0"/>
                <w:numId w:val="9"/>
              </w:numPr>
              <w:rPr>
                <w:rFonts w:ascii="Segoe UI Symbol" w:hAnsi="Segoe UI Symbol" w:cs="Segoe UI Symbol"/>
                <w:b/>
                <w:bCs/>
                <w:sz w:val="20"/>
                <w:szCs w:val="20"/>
              </w:rPr>
            </w:pPr>
            <w:r w:rsidRPr="00D267CF">
              <w:rPr>
                <w:rFonts w:ascii="Segoe UI Symbol" w:hAnsi="Segoe UI Symbol" w:cs="Segoe UI Symbol"/>
                <w:b/>
                <w:bCs/>
                <w:sz w:val="20"/>
                <w:szCs w:val="20"/>
              </w:rPr>
              <w:t>[ ] Tidak Diare</w:t>
            </w:r>
          </w:p>
          <w:p w14:paraId="67101B26" w14:textId="77777777" w:rsidR="00D267CF" w:rsidRPr="00D267CF" w:rsidRDefault="00D267CF" w:rsidP="00D267CF">
            <w:pPr>
              <w:pStyle w:val="ListParagraph"/>
              <w:numPr>
                <w:ilvl w:val="0"/>
                <w:numId w:val="9"/>
              </w:numPr>
              <w:rPr>
                <w:rFonts w:ascii="Segoe UI Symbol" w:hAnsi="Segoe UI Symbol" w:cs="Segoe UI Symbol"/>
                <w:b/>
                <w:bCs/>
                <w:sz w:val="20"/>
                <w:szCs w:val="20"/>
              </w:rPr>
            </w:pPr>
            <w:r w:rsidRPr="00D267CF">
              <w:rPr>
                <w:rFonts w:ascii="Segoe UI Symbol" w:hAnsi="Segoe UI Symbol" w:cs="Segoe UI Symbol"/>
                <w:b/>
                <w:bCs/>
                <w:sz w:val="20"/>
                <w:szCs w:val="20"/>
              </w:rPr>
              <w:t>[ ] 1 – 3 kali lebih banyak dari biasanya</w:t>
            </w:r>
          </w:p>
          <w:p w14:paraId="6FEE5D7D" w14:textId="77777777" w:rsidR="00D267CF" w:rsidRPr="00D267CF" w:rsidRDefault="00D267CF" w:rsidP="00D267CF">
            <w:pPr>
              <w:pStyle w:val="ListParagraph"/>
              <w:numPr>
                <w:ilvl w:val="0"/>
                <w:numId w:val="9"/>
              </w:numPr>
              <w:rPr>
                <w:rFonts w:ascii="Segoe UI Symbol" w:hAnsi="Segoe UI Symbol" w:cs="Segoe UI Symbol"/>
                <w:b/>
                <w:bCs/>
                <w:sz w:val="20"/>
                <w:szCs w:val="20"/>
              </w:rPr>
            </w:pPr>
            <w:r w:rsidRPr="00D267CF">
              <w:rPr>
                <w:rFonts w:ascii="Segoe UI Symbol" w:hAnsi="Segoe UI Symbol" w:cs="Segoe UI Symbol"/>
                <w:b/>
                <w:bCs/>
                <w:sz w:val="20"/>
                <w:szCs w:val="20"/>
              </w:rPr>
              <w:t>[ ] 4 – 6 kali lebih banyak dari biasanya</w:t>
            </w:r>
          </w:p>
          <w:p w14:paraId="268578B3" w14:textId="77777777" w:rsidR="00D267CF" w:rsidRPr="00D267CF" w:rsidRDefault="00D267CF" w:rsidP="00D267CF">
            <w:pPr>
              <w:pStyle w:val="ListParagraph"/>
              <w:numPr>
                <w:ilvl w:val="0"/>
                <w:numId w:val="9"/>
              </w:numPr>
              <w:rPr>
                <w:rFonts w:ascii="Segoe UI Symbol" w:hAnsi="Segoe UI Symbol" w:cs="Segoe UI Symbol"/>
                <w:b/>
                <w:bCs/>
                <w:sz w:val="20"/>
                <w:szCs w:val="20"/>
              </w:rPr>
            </w:pPr>
            <w:r w:rsidRPr="00D267CF">
              <w:rPr>
                <w:rFonts w:ascii="Segoe UI Symbol" w:hAnsi="Segoe UI Symbol" w:cs="Segoe UI Symbol"/>
                <w:b/>
                <w:bCs/>
                <w:sz w:val="20"/>
                <w:szCs w:val="20"/>
              </w:rPr>
              <w:t>[ ] ≥ 7 kali atau merasa sangat lemas</w:t>
            </w:r>
          </w:p>
          <w:p w14:paraId="69604E66" w14:textId="46B647CA" w:rsidR="00D267CF" w:rsidRPr="00D267CF" w:rsidRDefault="00D267CF" w:rsidP="00D267CF">
            <w:pPr>
              <w:pStyle w:val="ListParagraph"/>
              <w:rPr>
                <w:rFonts w:ascii="Segoe UI Symbol" w:hAnsi="Segoe UI Symbol" w:cs="Segoe UI Symbol"/>
                <w:b/>
                <w:bCs/>
                <w:sz w:val="20"/>
                <w:szCs w:val="20"/>
              </w:rPr>
            </w:pPr>
            <w:r w:rsidRPr="00D267CF">
              <w:rPr>
                <w:rFonts w:ascii="Segoe UI Symbol" w:hAnsi="Segoe UI Symbol" w:cs="Segoe UI Symbol"/>
                <w:b/>
                <w:bCs/>
                <w:sz w:val="20"/>
                <w:szCs w:val="20"/>
              </w:rPr>
              <w:t>S</w:t>
            </w:r>
            <w:r w:rsidRPr="00D267CF">
              <w:rPr>
                <w:rFonts w:ascii="Segoe UI Symbol" w:hAnsi="Segoe UI Symbol" w:cs="Segoe UI Symbol"/>
                <w:b/>
                <w:bCs/>
                <w:sz w:val="20"/>
                <w:szCs w:val="20"/>
              </w:rPr>
              <w:t>istem Respon Otomatis (Muncul di Layar HP Pasien):</w:t>
            </w:r>
          </w:p>
          <w:p w14:paraId="7399FF14" w14:textId="77777777" w:rsidR="00D267CF" w:rsidRPr="00D267CF" w:rsidRDefault="00D267CF" w:rsidP="00D267CF">
            <w:pPr>
              <w:pStyle w:val="ListParagraph"/>
              <w:rPr>
                <w:rFonts w:ascii="Segoe UI Symbol" w:hAnsi="Segoe UI Symbol" w:cs="Segoe UI Symbol"/>
                <w:b/>
                <w:bCs/>
                <w:sz w:val="20"/>
                <w:szCs w:val="20"/>
              </w:rPr>
            </w:pPr>
          </w:p>
          <w:p w14:paraId="552EF45B" w14:textId="13D0E28A" w:rsidR="00D267CF" w:rsidRPr="00D267CF" w:rsidRDefault="00D267CF" w:rsidP="00D267CF">
            <w:pPr>
              <w:rPr>
                <w:rFonts w:ascii="Segoe UI Symbol" w:hAnsi="Segoe UI Symbol" w:cs="Segoe UI Symbol"/>
                <w:b/>
                <w:bCs/>
                <w:sz w:val="20"/>
                <w:szCs w:val="20"/>
              </w:rPr>
            </w:pPr>
            <w:r w:rsidRPr="00C25590">
              <w:rPr>
                <w:rFonts w:ascii="Segoe UI Symbol" w:hAnsi="Segoe UI Symbol" w:cs="Segoe UI Symbol"/>
                <w:b/>
                <w:bCs/>
                <w:sz w:val="20"/>
                <w:szCs w:val="20"/>
                <w:highlight w:val="green"/>
              </w:rPr>
              <w:t xml:space="preserve">Hijau </w:t>
            </w:r>
            <w:r w:rsidRPr="00C25590">
              <w:rPr>
                <w:rFonts w:ascii="Segoe UI Symbol" w:hAnsi="Segoe UI Symbol" w:cs="Segoe UI Symbol"/>
                <w:b/>
                <w:bCs/>
                <w:sz w:val="20"/>
                <w:szCs w:val="20"/>
                <w:highlight w:val="green"/>
              </w:rPr>
              <w:t xml:space="preserve"> STATUS: AMAN (BAB 1-3x lebih banyak)</w:t>
            </w:r>
          </w:p>
          <w:p w14:paraId="05613296" w14:textId="77777777" w:rsidR="00D267CF" w:rsidRPr="00D267CF" w:rsidRDefault="00D267CF" w:rsidP="00D267CF">
            <w:pPr>
              <w:rPr>
                <w:rFonts w:ascii="Segoe UI Symbol" w:hAnsi="Segoe UI Symbol" w:cs="Segoe UI Symbol"/>
                <w:b/>
                <w:bCs/>
                <w:sz w:val="20"/>
                <w:szCs w:val="20"/>
              </w:rPr>
            </w:pPr>
            <w:r w:rsidRPr="00D267CF">
              <w:rPr>
                <w:rFonts w:ascii="Segoe UI Symbol" w:hAnsi="Segoe UI Symbol" w:cs="Segoe UI Symbol"/>
                <w:b/>
                <w:bCs/>
                <w:sz w:val="20"/>
                <w:szCs w:val="20"/>
              </w:rPr>
              <w:t>Instruksi Perawatan Di Rumah:</w:t>
            </w:r>
          </w:p>
          <w:p w14:paraId="7CDE4AB4" w14:textId="77777777" w:rsidR="00D267CF" w:rsidRPr="00D267CF" w:rsidRDefault="00D267CF" w:rsidP="00D267CF">
            <w:pPr>
              <w:pStyle w:val="ListParagraph"/>
              <w:numPr>
                <w:ilvl w:val="0"/>
                <w:numId w:val="10"/>
              </w:numPr>
              <w:rPr>
                <w:rFonts w:ascii="Segoe UI Symbol" w:hAnsi="Segoe UI Symbol" w:cs="Segoe UI Symbol"/>
                <w:b/>
                <w:bCs/>
                <w:sz w:val="20"/>
                <w:szCs w:val="20"/>
              </w:rPr>
            </w:pPr>
            <w:r w:rsidRPr="00D267CF">
              <w:rPr>
                <w:rFonts w:ascii="Segoe UI Symbol" w:hAnsi="Segoe UI Symbol" w:cs="Segoe UI Symbol"/>
                <w:b/>
                <w:bCs/>
                <w:sz w:val="20"/>
                <w:szCs w:val="20"/>
              </w:rPr>
              <w:t>Tetap Hidrasi: Minum minimal 2,5 Liter air/cairan (Air putih, oralit, kuah sup).</w:t>
            </w:r>
          </w:p>
          <w:p w14:paraId="76E4CDA7" w14:textId="77777777" w:rsidR="00D267CF" w:rsidRDefault="00D267CF" w:rsidP="00D267CF">
            <w:pPr>
              <w:pStyle w:val="ListParagraph"/>
              <w:numPr>
                <w:ilvl w:val="0"/>
                <w:numId w:val="10"/>
              </w:numPr>
              <w:rPr>
                <w:rFonts w:ascii="Segoe UI Symbol" w:hAnsi="Segoe UI Symbol" w:cs="Segoe UI Symbol"/>
                <w:b/>
                <w:bCs/>
                <w:sz w:val="20"/>
                <w:szCs w:val="20"/>
              </w:rPr>
            </w:pPr>
            <w:r w:rsidRPr="00D267CF">
              <w:rPr>
                <w:rFonts w:ascii="Segoe UI Symbol" w:hAnsi="Segoe UI Symbol" w:cs="Segoe UI Symbol"/>
                <w:b/>
                <w:bCs/>
                <w:sz w:val="20"/>
                <w:szCs w:val="20"/>
              </w:rPr>
              <w:lastRenderedPageBreak/>
              <w:t>Diet Rendah Serat: Konsumsi makanan lembut seperti Bubur, Pisang, Nasi Putih, atau Roti Tawar.</w:t>
            </w:r>
          </w:p>
          <w:p w14:paraId="313E565D" w14:textId="5F338E26" w:rsidR="00D267CF" w:rsidRDefault="00D267CF" w:rsidP="00D267CF">
            <w:pPr>
              <w:rPr>
                <w:rFonts w:ascii="Segoe UI Symbol" w:hAnsi="Segoe UI Symbol" w:cs="Segoe UI Symbol"/>
                <w:b/>
                <w:bCs/>
                <w:sz w:val="20"/>
                <w:szCs w:val="20"/>
              </w:rPr>
            </w:pPr>
            <w:r w:rsidRPr="00C25590">
              <w:rPr>
                <w:rFonts w:ascii="Segoe UI Symbol" w:hAnsi="Segoe UI Symbol" w:cs="Segoe UI Symbol"/>
                <w:b/>
                <w:bCs/>
                <w:sz w:val="20"/>
                <w:szCs w:val="20"/>
                <w:highlight w:val="yellow"/>
              </w:rPr>
              <w:t xml:space="preserve">Kuning </w:t>
            </w:r>
            <w:r w:rsidRPr="00C25590">
              <w:rPr>
                <w:rFonts w:ascii="Segoe UI Symbol" w:hAnsi="Segoe UI Symbol" w:cs="Segoe UI Symbol"/>
                <w:b/>
                <w:bCs/>
                <w:sz w:val="20"/>
                <w:szCs w:val="20"/>
                <w:highlight w:val="yellow"/>
              </w:rPr>
              <w:t>STATUS: WASPADA (BAB 4-6x atau mulai lemas)</w:t>
            </w:r>
          </w:p>
          <w:p w14:paraId="31F75DF0" w14:textId="47509A37" w:rsidR="00C25590" w:rsidRDefault="00C25590" w:rsidP="00C25590">
            <w:pPr>
              <w:pStyle w:val="ListParagraph"/>
              <w:numPr>
                <w:ilvl w:val="0"/>
                <w:numId w:val="11"/>
              </w:numPr>
              <w:rPr>
                <w:rFonts w:ascii="Segoe UI Symbol" w:hAnsi="Segoe UI Symbol" w:cs="Segoe UI Symbol"/>
                <w:b/>
                <w:bCs/>
                <w:sz w:val="20"/>
                <w:szCs w:val="20"/>
              </w:rPr>
            </w:pPr>
            <w:r w:rsidRPr="00C25590">
              <w:rPr>
                <w:rFonts w:ascii="Segoe UI Symbol" w:hAnsi="Segoe UI Symbol" w:cs="Segoe UI Symbol"/>
                <w:b/>
                <w:bCs/>
                <w:sz w:val="20"/>
                <w:szCs w:val="20"/>
              </w:rPr>
              <w:t>Minum Obat Diare: Gunakan obat diare (seperti Loperamide) hanya jika sudah diresepkan dokter sebelumnya.</w:t>
            </w:r>
          </w:p>
          <w:p w14:paraId="66F89FFF" w14:textId="47F6BA46" w:rsidR="00C25590" w:rsidRPr="00C25590" w:rsidRDefault="00C25590" w:rsidP="00C25590">
            <w:pPr>
              <w:rPr>
                <w:rFonts w:ascii="Segoe UI Symbol" w:hAnsi="Segoe UI Symbol" w:cs="Segoe UI Symbol"/>
                <w:b/>
                <w:bCs/>
                <w:sz w:val="20"/>
                <w:szCs w:val="20"/>
              </w:rPr>
            </w:pPr>
            <w:r w:rsidRPr="00C25590">
              <w:rPr>
                <w:rFonts w:ascii="Segoe UI Symbol" w:hAnsi="Segoe UI Symbol" w:cs="Segoe UI Symbol"/>
                <w:b/>
                <w:bCs/>
                <w:sz w:val="20"/>
                <w:szCs w:val="20"/>
                <w:highlight w:val="red"/>
              </w:rPr>
              <w:t xml:space="preserve">Merah </w:t>
            </w:r>
            <w:r w:rsidRPr="00C25590">
              <w:rPr>
                <w:rFonts w:ascii="Segoe UI Symbol" w:hAnsi="Segoe UI Symbol" w:cs="Segoe UI Symbol"/>
                <w:b/>
                <w:bCs/>
                <w:sz w:val="20"/>
                <w:szCs w:val="20"/>
                <w:highlight w:val="red"/>
              </w:rPr>
              <w:t>STATUS: BAHAYA (BAB ≥ 7x atau Sangat Lemas)</w:t>
            </w:r>
          </w:p>
          <w:p w14:paraId="27937BCF" w14:textId="77777777" w:rsidR="00C25590" w:rsidRPr="00C25590" w:rsidRDefault="00C25590" w:rsidP="00C25590">
            <w:pPr>
              <w:rPr>
                <w:rFonts w:ascii="Segoe UI Symbol" w:hAnsi="Segoe UI Symbol" w:cs="Segoe UI Symbol"/>
                <w:b/>
                <w:bCs/>
                <w:sz w:val="20"/>
                <w:szCs w:val="20"/>
              </w:rPr>
            </w:pPr>
            <w:r w:rsidRPr="00C25590">
              <w:rPr>
                <w:rFonts w:ascii="Segoe UI Symbol" w:hAnsi="Segoe UI Symbol" w:cs="Segoe UI Symbol"/>
                <w:b/>
                <w:bCs/>
                <w:sz w:val="20"/>
                <w:szCs w:val="20"/>
              </w:rPr>
              <w:t>  SEGERA KE IGD TERDEKAT.</w:t>
            </w:r>
          </w:p>
          <w:p w14:paraId="60018472" w14:textId="77777777" w:rsidR="00C25590" w:rsidRPr="00C25590" w:rsidRDefault="00C25590" w:rsidP="00C25590">
            <w:pPr>
              <w:rPr>
                <w:rFonts w:ascii="Segoe UI Symbol" w:hAnsi="Segoe UI Symbol" w:cs="Segoe UI Symbol"/>
                <w:b/>
                <w:bCs/>
                <w:sz w:val="20"/>
                <w:szCs w:val="20"/>
              </w:rPr>
            </w:pPr>
            <w:r w:rsidRPr="00C25590">
              <w:rPr>
                <w:rFonts w:ascii="Segoe UI Symbol" w:hAnsi="Segoe UI Symbol" w:cs="Segoe UI Symbol"/>
                <w:b/>
                <w:bCs/>
                <w:sz w:val="20"/>
                <w:szCs w:val="20"/>
              </w:rPr>
              <w:t>  Jangan menunda karena risiko dehidrasi berat dan gangguan ginjal.</w:t>
            </w:r>
          </w:p>
          <w:p w14:paraId="3542F7DC" w14:textId="77777777" w:rsidR="00C25590" w:rsidRPr="00C25590" w:rsidRDefault="00C25590" w:rsidP="00C25590">
            <w:pPr>
              <w:rPr>
                <w:rFonts w:ascii="Segoe UI Symbol" w:hAnsi="Segoe UI Symbol" w:cs="Segoe UI Symbol"/>
                <w:b/>
                <w:bCs/>
                <w:sz w:val="20"/>
                <w:szCs w:val="20"/>
              </w:rPr>
            </w:pPr>
            <w:r w:rsidRPr="00C25590">
              <w:rPr>
                <w:rFonts w:ascii="Segoe UI Symbol" w:hAnsi="Segoe UI Symbol" w:cs="Segoe UI Symbol"/>
                <w:b/>
                <w:bCs/>
                <w:sz w:val="20"/>
                <w:szCs w:val="20"/>
              </w:rPr>
              <w:t>  Bawa catatan obat kemoterapi terakhir Anda.</w:t>
            </w:r>
          </w:p>
          <w:p w14:paraId="0944AAB6" w14:textId="77777777" w:rsidR="00C25590" w:rsidRPr="00D267CF" w:rsidRDefault="00C25590" w:rsidP="00D267CF">
            <w:pPr>
              <w:rPr>
                <w:rFonts w:ascii="Segoe UI Symbol" w:hAnsi="Segoe UI Symbol" w:cs="Segoe UI Symbol"/>
                <w:b/>
                <w:bCs/>
                <w:sz w:val="20"/>
                <w:szCs w:val="20"/>
              </w:rPr>
            </w:pPr>
          </w:p>
          <w:p w14:paraId="05E927DD" w14:textId="77777777" w:rsidR="00D267CF" w:rsidRPr="00D267CF" w:rsidRDefault="00D267CF" w:rsidP="00D267CF">
            <w:pPr>
              <w:pStyle w:val="ListParagraph"/>
              <w:rPr>
                <w:rFonts w:ascii="Segoe UI Symbol" w:hAnsi="Segoe UI Symbol" w:cs="Segoe UI Symbol"/>
                <w:b/>
                <w:bCs/>
              </w:rPr>
            </w:pPr>
          </w:p>
          <w:p w14:paraId="1A1FEF47" w14:textId="77777777" w:rsidR="00D267CF" w:rsidRDefault="00D267CF" w:rsidP="00D267CF">
            <w:pPr>
              <w:pStyle w:val="ListParagraph"/>
              <w:rPr>
                <w:rFonts w:ascii="Segoe UI Symbol" w:hAnsi="Segoe UI Symbol" w:cs="Segoe UI Symbol"/>
                <w:b/>
                <w:bCs/>
              </w:rPr>
            </w:pPr>
          </w:p>
          <w:p w14:paraId="5390CD40" w14:textId="77777777" w:rsidR="00D267CF" w:rsidRDefault="00D267CF" w:rsidP="00D267CF">
            <w:pPr>
              <w:pStyle w:val="ListParagraph"/>
              <w:rPr>
                <w:rFonts w:ascii="Segoe UI Symbol" w:hAnsi="Segoe UI Symbol" w:cs="Segoe UI Symbol"/>
                <w:b/>
                <w:bCs/>
              </w:rPr>
            </w:pPr>
          </w:p>
          <w:p w14:paraId="0145A3CC" w14:textId="77777777" w:rsidR="00D267CF" w:rsidRPr="004E09E1" w:rsidRDefault="00D267CF" w:rsidP="00D267CF">
            <w:pPr>
              <w:pStyle w:val="ListParagraph"/>
              <w:rPr>
                <w:rFonts w:ascii="Times New Roman" w:hAnsi="Times New Roman" w:cs="Times New Roman"/>
                <w:b/>
                <w:bCs/>
                <w:noProof/>
              </w:rPr>
            </w:pPr>
          </w:p>
        </w:tc>
        <w:tc>
          <w:tcPr>
            <w:tcW w:w="4974" w:type="dxa"/>
          </w:tcPr>
          <w:p w14:paraId="765FBA07" w14:textId="77777777" w:rsidR="00D267CF" w:rsidRDefault="00C25590" w:rsidP="00C25590">
            <w:pPr>
              <w:rPr>
                <w:b/>
                <w:bCs/>
              </w:rPr>
            </w:pPr>
            <w:r>
              <w:rPr>
                <w:b/>
                <w:bCs/>
              </w:rPr>
              <w:lastRenderedPageBreak/>
              <w:t>Ada edukasi ni :</w:t>
            </w:r>
          </w:p>
          <w:p w14:paraId="51708B0A" w14:textId="77777777" w:rsidR="00C25590" w:rsidRPr="00D33602" w:rsidRDefault="00C25590" w:rsidP="00C25590">
            <w:pPr>
              <w:pStyle w:val="ListParagraph"/>
              <w:numPr>
                <w:ilvl w:val="0"/>
                <w:numId w:val="12"/>
              </w:numPr>
              <w:ind w:left="1985" w:hanging="142"/>
              <w:rPr>
                <w:sz w:val="20"/>
                <w:szCs w:val="20"/>
              </w:rPr>
            </w:pPr>
            <w:r w:rsidRPr="00D33602">
              <w:rPr>
                <w:b/>
                <w:bCs/>
                <w:sz w:val="20"/>
                <w:szCs w:val="20"/>
              </w:rPr>
              <w:t>Target Minum:</w:t>
            </w:r>
            <w:r w:rsidRPr="00D33602">
              <w:rPr>
                <w:sz w:val="20"/>
                <w:szCs w:val="20"/>
              </w:rPr>
              <w:t xml:space="preserve"> Minumlah minimal </w:t>
            </w:r>
            <w:r w:rsidRPr="00D33602">
              <w:rPr>
                <w:b/>
                <w:bCs/>
                <w:sz w:val="20"/>
                <w:szCs w:val="20"/>
              </w:rPr>
              <w:t>2,5 hingga 3 liter per hari</w:t>
            </w:r>
            <w:r w:rsidRPr="00D33602">
              <w:rPr>
                <w:sz w:val="20"/>
                <w:szCs w:val="20"/>
              </w:rPr>
              <w:t xml:space="preserve"> (sekitar 10-12 gelas).</w:t>
            </w:r>
          </w:p>
          <w:p w14:paraId="6592D912" w14:textId="77777777" w:rsidR="00C25590" w:rsidRPr="00D33602" w:rsidRDefault="00C25590" w:rsidP="00C25590">
            <w:pPr>
              <w:pStyle w:val="ListParagraph"/>
              <w:numPr>
                <w:ilvl w:val="0"/>
                <w:numId w:val="12"/>
              </w:numPr>
              <w:ind w:left="1985" w:hanging="142"/>
              <w:rPr>
                <w:sz w:val="20"/>
                <w:szCs w:val="20"/>
              </w:rPr>
            </w:pPr>
            <w:r w:rsidRPr="00D33602">
              <w:rPr>
                <w:sz w:val="20"/>
                <w:szCs w:val="20"/>
              </w:rPr>
              <w:t>Saat diare, saluran pencernaan perlu beristirahat dari kerja berat. Pilih Makanan Rendah Serat :</w:t>
            </w:r>
          </w:p>
          <w:p w14:paraId="4D9E6A98" w14:textId="77777777" w:rsidR="00C25590" w:rsidRPr="00D33602" w:rsidRDefault="00C25590" w:rsidP="00C25590">
            <w:pPr>
              <w:pStyle w:val="ListParagraph"/>
              <w:numPr>
                <w:ilvl w:val="0"/>
                <w:numId w:val="13"/>
              </w:numPr>
              <w:rPr>
                <w:sz w:val="20"/>
                <w:szCs w:val="20"/>
              </w:rPr>
            </w:pPr>
            <w:r w:rsidRPr="00D33602">
              <w:rPr>
                <w:sz w:val="20"/>
                <w:szCs w:val="20"/>
              </w:rPr>
              <w:t>Pisang (membantu memadatkan tinja dan menambah kalium).</w:t>
            </w:r>
          </w:p>
          <w:p w14:paraId="516C2801" w14:textId="77777777" w:rsidR="00C25590" w:rsidRPr="00D33602" w:rsidRDefault="00C25590" w:rsidP="00C25590">
            <w:pPr>
              <w:pStyle w:val="ListParagraph"/>
              <w:numPr>
                <w:ilvl w:val="0"/>
                <w:numId w:val="13"/>
              </w:numPr>
              <w:rPr>
                <w:sz w:val="20"/>
                <w:szCs w:val="20"/>
              </w:rPr>
            </w:pPr>
            <w:r w:rsidRPr="00D33602">
              <w:rPr>
                <w:sz w:val="20"/>
                <w:szCs w:val="20"/>
              </w:rPr>
              <w:t>Nasi putih atau bubur.</w:t>
            </w:r>
          </w:p>
          <w:p w14:paraId="3D477F96" w14:textId="77777777" w:rsidR="00C25590" w:rsidRPr="00D33602" w:rsidRDefault="00C25590" w:rsidP="00C25590">
            <w:pPr>
              <w:pStyle w:val="ListParagraph"/>
              <w:numPr>
                <w:ilvl w:val="0"/>
                <w:numId w:val="13"/>
              </w:numPr>
              <w:rPr>
                <w:sz w:val="20"/>
                <w:szCs w:val="20"/>
              </w:rPr>
            </w:pPr>
            <w:r w:rsidRPr="00D33602">
              <w:rPr>
                <w:sz w:val="20"/>
                <w:szCs w:val="20"/>
              </w:rPr>
              <w:t>Jul apel atau apel kupas.</w:t>
            </w:r>
          </w:p>
          <w:p w14:paraId="7AF6736F" w14:textId="77777777" w:rsidR="00C25590" w:rsidRPr="00D33602" w:rsidRDefault="00C25590" w:rsidP="00C25590">
            <w:pPr>
              <w:pStyle w:val="ListParagraph"/>
              <w:numPr>
                <w:ilvl w:val="0"/>
                <w:numId w:val="13"/>
              </w:numPr>
              <w:rPr>
                <w:sz w:val="20"/>
                <w:szCs w:val="20"/>
              </w:rPr>
            </w:pPr>
            <w:r w:rsidRPr="00D33602">
              <w:rPr>
                <w:sz w:val="20"/>
                <w:szCs w:val="20"/>
              </w:rPr>
              <w:t>Roti panggang putih.</w:t>
            </w:r>
          </w:p>
          <w:p w14:paraId="5BB75046" w14:textId="77777777" w:rsidR="00C25590" w:rsidRPr="00D33602" w:rsidRDefault="00C25590" w:rsidP="00C25590">
            <w:pPr>
              <w:pStyle w:val="ListParagraph"/>
              <w:ind w:left="1985"/>
              <w:rPr>
                <w:sz w:val="20"/>
                <w:szCs w:val="20"/>
              </w:rPr>
            </w:pPr>
            <w:r w:rsidRPr="00D33602">
              <w:rPr>
                <w:sz w:val="20"/>
                <w:szCs w:val="20"/>
              </w:rPr>
              <w:lastRenderedPageBreak/>
              <w:t>3.  Makanlah dalam jumlah sedikit setiap 2-3 jam sekali agar perut tidak kaget.</w:t>
            </w:r>
          </w:p>
          <w:p w14:paraId="228F7D73" w14:textId="77777777" w:rsidR="00C25590" w:rsidRPr="00D33602" w:rsidRDefault="00C25590" w:rsidP="00C25590">
            <w:pPr>
              <w:rPr>
                <w:b/>
                <w:bCs/>
                <w:sz w:val="20"/>
                <w:szCs w:val="20"/>
              </w:rPr>
            </w:pPr>
            <w:r w:rsidRPr="00D33602">
              <w:rPr>
                <w:b/>
                <w:bCs/>
                <w:sz w:val="20"/>
                <w:szCs w:val="20"/>
              </w:rPr>
              <w:t xml:space="preserve">                      Untuk mencegah diare semakin parah, hindari pemicu berikut:</w:t>
            </w:r>
          </w:p>
          <w:p w14:paraId="75CC6D74" w14:textId="77777777" w:rsidR="00C25590" w:rsidRPr="00D33602" w:rsidRDefault="00C25590" w:rsidP="00C25590">
            <w:pPr>
              <w:pStyle w:val="ListParagraph"/>
              <w:numPr>
                <w:ilvl w:val="2"/>
                <w:numId w:val="14"/>
              </w:numPr>
              <w:rPr>
                <w:sz w:val="20"/>
                <w:szCs w:val="20"/>
              </w:rPr>
            </w:pPr>
            <w:r w:rsidRPr="00D33602">
              <w:rPr>
                <w:b/>
                <w:bCs/>
                <w:sz w:val="20"/>
                <w:szCs w:val="20"/>
              </w:rPr>
              <w:t>Tinggi Lemak &amp; Minyak:</w:t>
            </w:r>
            <w:r w:rsidRPr="00D33602">
              <w:rPr>
                <w:sz w:val="20"/>
                <w:szCs w:val="20"/>
              </w:rPr>
              <w:t xml:space="preserve"> Hindari gorengan, santan kental, dan makanan bersantan.</w:t>
            </w:r>
          </w:p>
          <w:p w14:paraId="3E9002B0" w14:textId="77777777" w:rsidR="00C25590" w:rsidRPr="00D33602" w:rsidRDefault="00C25590" w:rsidP="00C25590">
            <w:pPr>
              <w:pStyle w:val="ListParagraph"/>
              <w:numPr>
                <w:ilvl w:val="2"/>
                <w:numId w:val="14"/>
              </w:numPr>
              <w:rPr>
                <w:sz w:val="20"/>
                <w:szCs w:val="20"/>
              </w:rPr>
            </w:pPr>
            <w:r w:rsidRPr="00D33602">
              <w:rPr>
                <w:b/>
                <w:bCs/>
                <w:sz w:val="20"/>
                <w:szCs w:val="20"/>
              </w:rPr>
              <w:t>Mengandung Gas:</w:t>
            </w:r>
            <w:r w:rsidRPr="00D33602">
              <w:rPr>
                <w:sz w:val="20"/>
                <w:szCs w:val="20"/>
              </w:rPr>
              <w:t xml:space="preserve"> Hindari sayuran seperti brokoli, kubis, kembang kol, dan kacang-kacangan.</w:t>
            </w:r>
          </w:p>
          <w:p w14:paraId="35C3E40B" w14:textId="77777777" w:rsidR="00C25590" w:rsidRPr="00D33602" w:rsidRDefault="00C25590" w:rsidP="00C25590">
            <w:pPr>
              <w:pStyle w:val="ListParagraph"/>
              <w:numPr>
                <w:ilvl w:val="2"/>
                <w:numId w:val="14"/>
              </w:numPr>
              <w:rPr>
                <w:sz w:val="20"/>
                <w:szCs w:val="20"/>
              </w:rPr>
            </w:pPr>
            <w:r w:rsidRPr="00D33602">
              <w:rPr>
                <w:b/>
                <w:bCs/>
                <w:sz w:val="20"/>
                <w:szCs w:val="20"/>
              </w:rPr>
              <w:t>Minuman Berkafein &amp; Soda:</w:t>
            </w:r>
            <w:r w:rsidRPr="00D33602">
              <w:rPr>
                <w:sz w:val="20"/>
                <w:szCs w:val="20"/>
              </w:rPr>
              <w:t xml:space="preserve"> Kopi, teh kental, dan minuman berkarbonasi dapat merangsang usus bergerak lebih cepat.</w:t>
            </w:r>
          </w:p>
          <w:p w14:paraId="37104620" w14:textId="77777777" w:rsidR="00C25590" w:rsidRPr="00D33602" w:rsidRDefault="00C25590" w:rsidP="00C25590">
            <w:pPr>
              <w:pStyle w:val="ListParagraph"/>
              <w:numPr>
                <w:ilvl w:val="2"/>
                <w:numId w:val="14"/>
              </w:numPr>
              <w:rPr>
                <w:sz w:val="20"/>
                <w:szCs w:val="20"/>
              </w:rPr>
            </w:pPr>
            <w:r w:rsidRPr="00D33602">
              <w:rPr>
                <w:b/>
                <w:bCs/>
                <w:sz w:val="20"/>
                <w:szCs w:val="20"/>
              </w:rPr>
              <w:t>Susu &amp; Produk Susu:</w:t>
            </w:r>
            <w:r w:rsidRPr="00D33602">
              <w:rPr>
                <w:sz w:val="20"/>
                <w:szCs w:val="20"/>
              </w:rPr>
              <w:t xml:space="preserve"> Beberapa pasien menjadi intoleran terhadap laktosa (susu) untuk sementara selama kemoterapi.</w:t>
            </w:r>
          </w:p>
          <w:p w14:paraId="67A98B32" w14:textId="704F9917" w:rsidR="00C25590" w:rsidRPr="00C25590" w:rsidRDefault="00C25590" w:rsidP="00C25590">
            <w:pPr>
              <w:rPr>
                <w:b/>
                <w:bCs/>
              </w:rPr>
            </w:pPr>
          </w:p>
        </w:tc>
      </w:tr>
      <w:tr w:rsidR="00C25590" w14:paraId="3BB93972" w14:textId="77777777" w:rsidTr="004E09E1">
        <w:tc>
          <w:tcPr>
            <w:tcW w:w="2492" w:type="dxa"/>
          </w:tcPr>
          <w:p w14:paraId="1046AB0C" w14:textId="77777777" w:rsidR="00C25590" w:rsidRPr="00DC46E8" w:rsidRDefault="00C25590" w:rsidP="00C25590">
            <w:pPr>
              <w:pStyle w:val="ListParagraph"/>
              <w:numPr>
                <w:ilvl w:val="0"/>
                <w:numId w:val="1"/>
              </w:numPr>
              <w:rPr>
                <w:b/>
                <w:bCs/>
              </w:rPr>
            </w:pPr>
            <w:r w:rsidRPr="00DC46E8">
              <w:rPr>
                <w:b/>
                <w:bCs/>
              </w:rPr>
              <w:lastRenderedPageBreak/>
              <w:t>Pusing</w:t>
            </w:r>
          </w:p>
          <w:p w14:paraId="0A5C172C" w14:textId="77777777" w:rsidR="00C25590" w:rsidRPr="00C8791F" w:rsidRDefault="00C25590" w:rsidP="00C25590">
            <w:pPr>
              <w:pStyle w:val="ListParagraph"/>
              <w:rPr>
                <w:b/>
                <w:bCs/>
              </w:rPr>
            </w:pPr>
          </w:p>
        </w:tc>
        <w:tc>
          <w:tcPr>
            <w:tcW w:w="6846" w:type="dxa"/>
          </w:tcPr>
          <w:p w14:paraId="09F1A7E3" w14:textId="369B9927" w:rsidR="00C25590" w:rsidRDefault="00C25590" w:rsidP="00D267CF">
            <w:pPr>
              <w:pStyle w:val="ListParagraph"/>
              <w:rPr>
                <w:rFonts w:ascii="Segoe UI Symbol" w:hAnsi="Segoe UI Symbol" w:cs="Segoe UI Symbol"/>
                <w:b/>
                <w:bCs/>
              </w:rPr>
            </w:pPr>
            <w:r>
              <w:rPr>
                <w:rFonts w:ascii="Segoe UI Symbol" w:hAnsi="Segoe UI Symbol" w:cs="Segoe UI Symbol"/>
                <w:b/>
                <w:bCs/>
              </w:rPr>
              <w:t>Apakah mengalami pusing ?</w:t>
            </w:r>
          </w:p>
        </w:tc>
        <w:tc>
          <w:tcPr>
            <w:tcW w:w="4974" w:type="dxa"/>
          </w:tcPr>
          <w:p w14:paraId="4911D3C3" w14:textId="77777777" w:rsidR="00C25590" w:rsidRDefault="00C25590" w:rsidP="00C25590">
            <w:pPr>
              <w:pStyle w:val="ListParagraph"/>
              <w:numPr>
                <w:ilvl w:val="0"/>
                <w:numId w:val="15"/>
              </w:numPr>
              <w:tabs>
                <w:tab w:val="left" w:pos="1985"/>
              </w:tabs>
              <w:ind w:firstLine="981"/>
            </w:pPr>
            <w:r w:rsidRPr="0083074D">
              <w:t>Bangun Bertahap</w:t>
            </w:r>
          </w:p>
          <w:p w14:paraId="4BF5BF4C" w14:textId="77777777" w:rsidR="00C25590" w:rsidRDefault="00C25590" w:rsidP="00C25590">
            <w:pPr>
              <w:pStyle w:val="ListParagraph"/>
              <w:tabs>
                <w:tab w:val="left" w:pos="1985"/>
              </w:tabs>
              <w:ind w:left="1985" w:hanging="284"/>
            </w:pPr>
            <w:r>
              <w:t xml:space="preserve">     </w:t>
            </w:r>
            <w:r w:rsidRPr="00DC46E8">
              <w:t xml:space="preserve">Jika </w:t>
            </w:r>
            <w:r>
              <w:t>Ibu/saudari</w:t>
            </w:r>
            <w:r w:rsidRPr="00DC46E8">
              <w:t xml:space="preserve"> sedang berbaring, duduklah di tepi tempat tidur selama </w:t>
            </w:r>
            <w:r w:rsidRPr="00DC46E8">
              <w:rPr>
                <w:b/>
                <w:bCs/>
              </w:rPr>
              <w:t>1–2 menit</w:t>
            </w:r>
            <w:r w:rsidRPr="00DC46E8">
              <w:t xml:space="preserve"> sebelum berdiri. Gerakkan kaki Anda perlahan untuk memperlancar aliran darah</w:t>
            </w:r>
          </w:p>
          <w:p w14:paraId="2DB8B02F" w14:textId="77777777" w:rsidR="00C25590" w:rsidRDefault="00C25590" w:rsidP="00C25590">
            <w:pPr>
              <w:pStyle w:val="ListParagraph"/>
              <w:numPr>
                <w:ilvl w:val="0"/>
                <w:numId w:val="15"/>
              </w:numPr>
              <w:tabs>
                <w:tab w:val="left" w:pos="1985"/>
              </w:tabs>
              <w:ind w:left="2127" w:hanging="426"/>
            </w:pPr>
            <w:r w:rsidRPr="00DC46E8">
              <w:rPr>
                <w:b/>
                <w:bCs/>
              </w:rPr>
              <w:t>Gunakan Pegangan:</w:t>
            </w:r>
            <w:r w:rsidRPr="00DC46E8">
              <w:t xml:space="preserve"> Selalu pastikan ada tumpuan atau pegangan saat berdiri dari kursi atau toilet.</w:t>
            </w:r>
          </w:p>
          <w:p w14:paraId="214BD24B" w14:textId="77777777" w:rsidR="00C25590" w:rsidRDefault="00C25590" w:rsidP="00C25590">
            <w:pPr>
              <w:pStyle w:val="ListParagraph"/>
              <w:numPr>
                <w:ilvl w:val="0"/>
                <w:numId w:val="15"/>
              </w:numPr>
              <w:tabs>
                <w:tab w:val="left" w:pos="1985"/>
              </w:tabs>
              <w:ind w:left="2127" w:hanging="426"/>
            </w:pPr>
            <w:r w:rsidRPr="00DC46E8">
              <w:lastRenderedPageBreak/>
              <w:t xml:space="preserve">Pastikan minum minimal </w:t>
            </w:r>
            <w:r w:rsidRPr="00DC46E8">
              <w:rPr>
                <w:b/>
                <w:bCs/>
              </w:rPr>
              <w:t>2 liter air per hari</w:t>
            </w:r>
            <w:r w:rsidRPr="00DC46E8">
              <w:t xml:space="preserve"> (kecuali ada pembatasan cairan dari dokter)</w:t>
            </w:r>
          </w:p>
          <w:p w14:paraId="16C26C16" w14:textId="74CF4B34" w:rsidR="00C25590" w:rsidRDefault="00C25590" w:rsidP="00C25590">
            <w:pPr>
              <w:rPr>
                <w:b/>
                <w:bCs/>
              </w:rPr>
            </w:pPr>
            <w:r w:rsidRPr="00DC46E8">
              <w:rPr>
                <w:b/>
                <w:bCs/>
              </w:rPr>
              <w:t>Cemilan Kecil:</w:t>
            </w:r>
            <w:r w:rsidRPr="00DC46E8">
              <w:t xml:space="preserve"> Pusing bisa disebabkan oleh kadar gula darah yang turun. Sediakan biskuit atau buah di dekat </w:t>
            </w:r>
            <w:r>
              <w:t>ibu/saudari</w:t>
            </w:r>
          </w:p>
        </w:tc>
      </w:tr>
      <w:tr w:rsidR="00C25590" w14:paraId="2B5B4298" w14:textId="77777777" w:rsidTr="004E09E1">
        <w:tc>
          <w:tcPr>
            <w:tcW w:w="2492" w:type="dxa"/>
          </w:tcPr>
          <w:p w14:paraId="60D5B94A" w14:textId="77777777" w:rsidR="00C25590" w:rsidRDefault="00C25590" w:rsidP="00C25590">
            <w:pPr>
              <w:pStyle w:val="ListParagraph"/>
              <w:numPr>
                <w:ilvl w:val="0"/>
                <w:numId w:val="1"/>
              </w:numPr>
              <w:rPr>
                <w:rFonts w:ascii="Times New Roman" w:hAnsi="Times New Roman" w:cs="Times New Roman"/>
                <w:b/>
                <w:bCs/>
              </w:rPr>
            </w:pPr>
            <w:r>
              <w:rPr>
                <w:rFonts w:ascii="Times New Roman" w:hAnsi="Times New Roman" w:cs="Times New Roman"/>
                <w:b/>
                <w:bCs/>
              </w:rPr>
              <w:lastRenderedPageBreak/>
              <w:t>Rambut rontok</w:t>
            </w:r>
          </w:p>
          <w:p w14:paraId="5A9AE344" w14:textId="1C89DA24" w:rsidR="00C25590" w:rsidRPr="00DC46E8" w:rsidRDefault="00C25590" w:rsidP="00C25590">
            <w:pPr>
              <w:pStyle w:val="ListParagraph"/>
              <w:rPr>
                <w:b/>
                <w:bCs/>
              </w:rPr>
            </w:pPr>
          </w:p>
        </w:tc>
        <w:tc>
          <w:tcPr>
            <w:tcW w:w="6846" w:type="dxa"/>
          </w:tcPr>
          <w:p w14:paraId="16E645B8" w14:textId="77777777" w:rsidR="00C25590" w:rsidRPr="00C25590" w:rsidRDefault="00C25590" w:rsidP="00C25590">
            <w:pPr>
              <w:pStyle w:val="ListParagraph"/>
              <w:rPr>
                <w:rFonts w:ascii="Segoe UI Symbol" w:hAnsi="Segoe UI Symbol" w:cs="Segoe UI Symbol"/>
                <w:b/>
                <w:bCs/>
              </w:rPr>
            </w:pPr>
            <w:r w:rsidRPr="00C25590">
              <w:rPr>
                <w:rFonts w:ascii="Segoe UI Symbol" w:hAnsi="Segoe UI Symbol" w:cs="Segoe UI Symbol"/>
                <w:b/>
                <w:bCs/>
              </w:rPr>
              <w:t>"Bagaimana kondisi rambut Anda hari ini dibandingkan sebelum memulai kemoterapi?"</w:t>
            </w:r>
          </w:p>
          <w:p w14:paraId="1B0D676F" w14:textId="77777777" w:rsidR="00C25590" w:rsidRPr="00C25590" w:rsidRDefault="00C25590" w:rsidP="00C25590">
            <w:pPr>
              <w:pStyle w:val="ListParagraph"/>
              <w:rPr>
                <w:rFonts w:ascii="Segoe UI Symbol" w:hAnsi="Segoe UI Symbol" w:cs="Segoe UI Symbol"/>
                <w:b/>
                <w:bCs/>
              </w:rPr>
            </w:pPr>
            <w:r w:rsidRPr="00C25590">
              <w:rPr>
                <w:rFonts w:ascii="Segoe UI Symbol" w:hAnsi="Segoe UI Symbol" w:cs="Segoe UI Symbol"/>
                <w:b/>
                <w:bCs/>
              </w:rPr>
              <w:t>Pilihan Jawaban (Pilih salah satu):</w:t>
            </w:r>
          </w:p>
          <w:p w14:paraId="392878E4" w14:textId="0F7F8239" w:rsidR="00C25590" w:rsidRPr="00C25590" w:rsidRDefault="00C25590" w:rsidP="00C25590">
            <w:pPr>
              <w:pStyle w:val="ListParagraph"/>
              <w:rPr>
                <w:rFonts w:ascii="Segoe UI Symbol" w:hAnsi="Segoe UI Symbol" w:cs="Segoe UI Symbol"/>
                <w:b/>
                <w:bCs/>
              </w:rPr>
            </w:pPr>
            <w:r w:rsidRPr="00C25590">
              <w:rPr>
                <w:rFonts w:ascii="Segoe UI Symbol" w:hAnsi="Segoe UI Symbol" w:cs="Segoe UI Symbol"/>
                <w:b/>
                <w:bCs/>
                <w:highlight w:val="green"/>
              </w:rPr>
              <w:t>Normal</w:t>
            </w:r>
          </w:p>
          <w:p w14:paraId="60B298B2" w14:textId="77777777" w:rsidR="00C25590" w:rsidRPr="00C25590" w:rsidRDefault="00C25590" w:rsidP="00C25590">
            <w:pPr>
              <w:pStyle w:val="ListParagraph"/>
              <w:numPr>
                <w:ilvl w:val="0"/>
                <w:numId w:val="18"/>
              </w:numPr>
              <w:rPr>
                <w:rFonts w:ascii="Segoe UI Symbol" w:hAnsi="Segoe UI Symbol" w:cs="Segoe UI Symbol"/>
                <w:b/>
                <w:bCs/>
              </w:rPr>
            </w:pPr>
            <w:r w:rsidRPr="00C25590">
              <w:rPr>
                <w:rFonts w:ascii="Segoe UI Symbol" w:hAnsi="Segoe UI Symbol" w:cs="Segoe UI Symbol"/>
                <w:b/>
                <w:bCs/>
                <w:i/>
                <w:iCs/>
              </w:rPr>
              <w:t>Deskripsi:</w:t>
            </w:r>
            <w:r w:rsidRPr="00C25590">
              <w:rPr>
                <w:rFonts w:ascii="Segoe UI Symbol" w:hAnsi="Segoe UI Symbol" w:cs="Segoe UI Symbol"/>
                <w:b/>
                <w:bCs/>
              </w:rPr>
              <w:t xml:space="preserve"> Tidak ada kerontokan yang berarti.</w:t>
            </w:r>
          </w:p>
          <w:p w14:paraId="3E98C4A6" w14:textId="31B8AC78" w:rsidR="00C25590" w:rsidRPr="00C25590" w:rsidRDefault="00C25590" w:rsidP="00C25590">
            <w:pPr>
              <w:pStyle w:val="ListParagraph"/>
              <w:rPr>
                <w:rFonts w:ascii="Segoe UI Symbol" w:hAnsi="Segoe UI Symbol" w:cs="Segoe UI Symbol"/>
                <w:b/>
                <w:bCs/>
              </w:rPr>
            </w:pPr>
            <w:r w:rsidRPr="00C25590">
              <w:rPr>
                <w:rFonts w:ascii="Segoe UI Symbol" w:hAnsi="Segoe UI Symbol" w:cs="Segoe UI Symbol"/>
                <w:b/>
                <w:bCs/>
                <w:highlight w:val="yellow"/>
              </w:rPr>
              <w:t>Ringan (Menipis)</w:t>
            </w:r>
          </w:p>
          <w:p w14:paraId="05BCE1EF" w14:textId="77777777" w:rsidR="00C25590" w:rsidRPr="00C25590" w:rsidRDefault="00C25590" w:rsidP="00C25590">
            <w:pPr>
              <w:pStyle w:val="ListParagraph"/>
              <w:numPr>
                <w:ilvl w:val="0"/>
                <w:numId w:val="19"/>
              </w:numPr>
              <w:rPr>
                <w:rFonts w:ascii="Segoe UI Symbol" w:hAnsi="Segoe UI Symbol" w:cs="Segoe UI Symbol"/>
                <w:b/>
                <w:bCs/>
              </w:rPr>
            </w:pPr>
            <w:r w:rsidRPr="00C25590">
              <w:rPr>
                <w:rFonts w:ascii="Segoe UI Symbol" w:hAnsi="Segoe UI Symbol" w:cs="Segoe UI Symbol"/>
                <w:b/>
                <w:bCs/>
                <w:i/>
                <w:iCs/>
              </w:rPr>
              <w:t>Deskripsi:</w:t>
            </w:r>
            <w:r w:rsidRPr="00C25590">
              <w:rPr>
                <w:rFonts w:ascii="Segoe UI Symbol" w:hAnsi="Segoe UI Symbol" w:cs="Segoe UI Symbol"/>
                <w:b/>
                <w:bCs/>
              </w:rPr>
              <w:t xml:space="preserve"> Rambut lebih banyak rontok saat disisir atau keramas, namun kulit kepala belum terlihat jelas.</w:t>
            </w:r>
          </w:p>
          <w:p w14:paraId="3A344832" w14:textId="1711BE58" w:rsidR="00C25590" w:rsidRPr="00C25590" w:rsidRDefault="00C25590" w:rsidP="00C25590">
            <w:pPr>
              <w:pStyle w:val="ListParagraph"/>
              <w:rPr>
                <w:rFonts w:ascii="Segoe UI Symbol" w:hAnsi="Segoe UI Symbol" w:cs="Segoe UI Symbol"/>
                <w:b/>
                <w:bCs/>
              </w:rPr>
            </w:pPr>
            <w:r w:rsidRPr="00C25590">
              <w:rPr>
                <w:rFonts w:ascii="Segoe UI Symbol" w:hAnsi="Segoe UI Symbol" w:cs="Segoe UI Symbol"/>
                <w:b/>
                <w:bCs/>
                <w:highlight w:val="red"/>
              </w:rPr>
              <w:t>Berat (Sangat Tipis / Botak Sebagian)</w:t>
            </w:r>
          </w:p>
          <w:p w14:paraId="02C26CC0" w14:textId="77777777" w:rsidR="00C25590" w:rsidRPr="00C25590" w:rsidRDefault="00C25590" w:rsidP="00C25590">
            <w:pPr>
              <w:pStyle w:val="ListParagraph"/>
              <w:numPr>
                <w:ilvl w:val="0"/>
                <w:numId w:val="20"/>
              </w:numPr>
              <w:rPr>
                <w:rFonts w:ascii="Segoe UI Symbol" w:hAnsi="Segoe UI Symbol" w:cs="Segoe UI Symbol"/>
                <w:b/>
                <w:bCs/>
              </w:rPr>
            </w:pPr>
            <w:r w:rsidRPr="00C25590">
              <w:rPr>
                <w:rFonts w:ascii="Segoe UI Symbol" w:hAnsi="Segoe UI Symbol" w:cs="Segoe UI Symbol"/>
                <w:b/>
                <w:bCs/>
                <w:i/>
                <w:iCs/>
              </w:rPr>
              <w:t>Deskripsi:</w:t>
            </w:r>
            <w:r w:rsidRPr="00C25590">
              <w:rPr>
                <w:rFonts w:ascii="Segoe UI Symbol" w:hAnsi="Segoe UI Symbol" w:cs="Segoe UI Symbol"/>
                <w:b/>
                <w:bCs/>
              </w:rPr>
              <w:t xml:space="preserve"> Kerontokan sangat banyak, rambut berkurang drastis (lebih dari separuh), atau kulit kepala sudah mulai terlihat jelas.</w:t>
            </w:r>
          </w:p>
          <w:p w14:paraId="030D8285" w14:textId="77777777" w:rsidR="00C25590" w:rsidRDefault="00C25590" w:rsidP="00D267CF">
            <w:pPr>
              <w:pStyle w:val="ListParagraph"/>
              <w:rPr>
                <w:rFonts w:ascii="Segoe UI Symbol" w:hAnsi="Segoe UI Symbol" w:cs="Segoe UI Symbol"/>
                <w:b/>
                <w:bCs/>
              </w:rPr>
            </w:pPr>
          </w:p>
        </w:tc>
        <w:tc>
          <w:tcPr>
            <w:tcW w:w="4974" w:type="dxa"/>
          </w:tcPr>
          <w:p w14:paraId="366B51E6" w14:textId="77777777" w:rsidR="00C25590" w:rsidRDefault="002B73E8" w:rsidP="002B73E8">
            <w:pPr>
              <w:tabs>
                <w:tab w:val="left" w:pos="1985"/>
              </w:tabs>
            </w:pPr>
            <w:r>
              <w:t>Edukasi untukmu yaa..</w:t>
            </w:r>
          </w:p>
          <w:p w14:paraId="4E31B64D" w14:textId="77777777" w:rsidR="002B73E8" w:rsidRDefault="002B73E8" w:rsidP="002B73E8">
            <w:pPr>
              <w:pStyle w:val="ListParagraph"/>
              <w:numPr>
                <w:ilvl w:val="0"/>
                <w:numId w:val="21"/>
              </w:numPr>
              <w:rPr>
                <w:rFonts w:ascii="Times New Roman" w:hAnsi="Times New Roman" w:cs="Times New Roman"/>
                <w:b/>
                <w:bCs/>
              </w:rPr>
            </w:pPr>
            <w:r w:rsidRPr="00BE57EF">
              <w:rPr>
                <w:rFonts w:ascii="Times New Roman" w:hAnsi="Times New Roman" w:cs="Times New Roman"/>
                <w:b/>
                <w:bCs/>
              </w:rPr>
              <w:t>Kapan Terjadi: Biasanya dimulai 2–3 minggu setelah sesi kemoterapi pertama.</w:t>
            </w:r>
          </w:p>
          <w:p w14:paraId="642B8854" w14:textId="77777777" w:rsidR="002B73E8" w:rsidRDefault="002B73E8" w:rsidP="002B73E8">
            <w:pPr>
              <w:pStyle w:val="ListParagraph"/>
              <w:numPr>
                <w:ilvl w:val="0"/>
                <w:numId w:val="21"/>
              </w:numPr>
              <w:rPr>
                <w:rFonts w:ascii="Times New Roman" w:hAnsi="Times New Roman" w:cs="Times New Roman"/>
                <w:b/>
                <w:bCs/>
              </w:rPr>
            </w:pPr>
            <w:r w:rsidRPr="00BE57EF">
              <w:rPr>
                <w:rFonts w:ascii="Times New Roman" w:hAnsi="Times New Roman" w:cs="Times New Roman"/>
                <w:b/>
                <w:bCs/>
              </w:rPr>
              <w:t>Rambut bisa rontok secara bertahap atau dalam jumlah besar sekaligus. Kulit kepala mungkin terasa sensitif, gatal, atau perih sebelum rontok.</w:t>
            </w:r>
          </w:p>
          <w:p w14:paraId="7519EEFB" w14:textId="77777777" w:rsidR="002B73E8" w:rsidRDefault="002B73E8" w:rsidP="002B73E8">
            <w:pPr>
              <w:pStyle w:val="ListParagraph"/>
              <w:numPr>
                <w:ilvl w:val="0"/>
                <w:numId w:val="21"/>
              </w:numPr>
              <w:rPr>
                <w:rFonts w:ascii="Times New Roman" w:hAnsi="Times New Roman" w:cs="Times New Roman"/>
                <w:b/>
                <w:bCs/>
              </w:rPr>
            </w:pPr>
            <w:r w:rsidRPr="00BE57EF">
              <w:rPr>
                <w:rFonts w:ascii="Times New Roman" w:hAnsi="Times New Roman" w:cs="Times New Roman"/>
                <w:b/>
                <w:bCs/>
              </w:rPr>
              <w:t>Rambut biasanya mulai tumbuh kembali 3–6 bulan setelah kemoterapi selesai, terkadang dengan warna atau tekstur yang sedikit berbeda (lebih keriting atau lebih halus).</w:t>
            </w:r>
          </w:p>
          <w:p w14:paraId="7EF205AC" w14:textId="77777777" w:rsidR="002B73E8" w:rsidRDefault="002B73E8" w:rsidP="002B73E8">
            <w:pPr>
              <w:pStyle w:val="ListParagraph"/>
              <w:ind w:left="1440"/>
              <w:rPr>
                <w:rFonts w:ascii="Times New Roman" w:hAnsi="Times New Roman" w:cs="Times New Roman"/>
                <w:b/>
                <w:bCs/>
              </w:rPr>
            </w:pPr>
            <w:r>
              <w:rPr>
                <w:rFonts w:ascii="Times New Roman" w:hAnsi="Times New Roman" w:cs="Times New Roman"/>
                <w:b/>
                <w:bCs/>
              </w:rPr>
              <w:t>BAGAIMANA PERAWTANNYA ?</w:t>
            </w:r>
          </w:p>
          <w:p w14:paraId="25D0864E" w14:textId="77777777" w:rsidR="002B73E8" w:rsidRDefault="002B73E8" w:rsidP="002B73E8">
            <w:pPr>
              <w:pStyle w:val="ListParagraph"/>
              <w:numPr>
                <w:ilvl w:val="0"/>
                <w:numId w:val="21"/>
              </w:numPr>
              <w:rPr>
                <w:rFonts w:ascii="Times New Roman" w:hAnsi="Times New Roman" w:cs="Times New Roman"/>
                <w:b/>
                <w:bCs/>
              </w:rPr>
            </w:pPr>
            <w:r w:rsidRPr="00EC71E6">
              <w:rPr>
                <w:rFonts w:ascii="Times New Roman" w:hAnsi="Times New Roman" w:cs="Times New Roman"/>
                <w:b/>
                <w:bCs/>
              </w:rPr>
              <w:t>Gunakan sampo berbahan lembut atau sampo bayi yang tidak mengandung deterjen keras.</w:t>
            </w:r>
          </w:p>
          <w:p w14:paraId="4BBD2AB0" w14:textId="77777777" w:rsidR="002B73E8" w:rsidRDefault="002B73E8" w:rsidP="002B73E8">
            <w:pPr>
              <w:pStyle w:val="ListParagraph"/>
              <w:numPr>
                <w:ilvl w:val="0"/>
                <w:numId w:val="21"/>
              </w:numPr>
              <w:rPr>
                <w:rFonts w:ascii="Times New Roman" w:hAnsi="Times New Roman" w:cs="Times New Roman"/>
                <w:b/>
                <w:bCs/>
              </w:rPr>
            </w:pPr>
            <w:r w:rsidRPr="00EC71E6">
              <w:rPr>
                <w:rFonts w:ascii="Times New Roman" w:hAnsi="Times New Roman" w:cs="Times New Roman"/>
                <w:b/>
                <w:bCs/>
              </w:rPr>
              <w:t>Jangan mencuci rambut setiap hari; cukup 2–3 kali seminggu dengan air suam-suam kuku (tidak panas).</w:t>
            </w:r>
          </w:p>
          <w:p w14:paraId="331B7F4D" w14:textId="77777777" w:rsidR="002B73E8" w:rsidRDefault="002B73E8" w:rsidP="002B73E8">
            <w:pPr>
              <w:pStyle w:val="ListParagraph"/>
              <w:numPr>
                <w:ilvl w:val="0"/>
                <w:numId w:val="21"/>
              </w:numPr>
              <w:rPr>
                <w:rFonts w:ascii="Times New Roman" w:hAnsi="Times New Roman" w:cs="Times New Roman"/>
                <w:b/>
                <w:bCs/>
              </w:rPr>
            </w:pPr>
            <w:r w:rsidRPr="00EC71E6">
              <w:rPr>
                <w:rFonts w:ascii="Times New Roman" w:hAnsi="Times New Roman" w:cs="Times New Roman"/>
                <w:b/>
                <w:bCs/>
              </w:rPr>
              <w:lastRenderedPageBreak/>
              <w:t>Jangan gunakan pengering rambut (</w:t>
            </w:r>
            <w:r w:rsidRPr="00EC71E6">
              <w:rPr>
                <w:rFonts w:ascii="Times New Roman" w:hAnsi="Times New Roman" w:cs="Times New Roman"/>
                <w:b/>
                <w:bCs/>
                <w:i/>
                <w:iCs/>
              </w:rPr>
              <w:t>hair dryer</w:t>
            </w:r>
            <w:r w:rsidRPr="00EC71E6">
              <w:rPr>
                <w:rFonts w:ascii="Times New Roman" w:hAnsi="Times New Roman" w:cs="Times New Roman"/>
                <w:b/>
                <w:bCs/>
              </w:rPr>
              <w:t>), alat catok, atau pengeriting rambut elektrik</w:t>
            </w:r>
            <w:r>
              <w:rPr>
                <w:rFonts w:ascii="Times New Roman" w:hAnsi="Times New Roman" w:cs="Times New Roman"/>
                <w:b/>
                <w:bCs/>
              </w:rPr>
              <w:t>.</w:t>
            </w:r>
          </w:p>
          <w:p w14:paraId="40EF6CE3" w14:textId="77777777" w:rsidR="002B73E8" w:rsidRDefault="002B73E8" w:rsidP="002B73E8">
            <w:pPr>
              <w:pStyle w:val="ListParagraph"/>
              <w:numPr>
                <w:ilvl w:val="0"/>
                <w:numId w:val="21"/>
              </w:numPr>
              <w:rPr>
                <w:rFonts w:ascii="Times New Roman" w:hAnsi="Times New Roman" w:cs="Times New Roman"/>
                <w:b/>
                <w:bCs/>
              </w:rPr>
            </w:pPr>
            <w:r w:rsidRPr="00EC71E6">
              <w:rPr>
                <w:rFonts w:ascii="Times New Roman" w:hAnsi="Times New Roman" w:cs="Times New Roman"/>
                <w:b/>
                <w:bCs/>
              </w:rPr>
              <w:t>Gunakan sisir bergigi jarang atau sikat rambut bayi yang sangat lembut.</w:t>
            </w:r>
          </w:p>
          <w:p w14:paraId="3C3117FB" w14:textId="77777777" w:rsidR="002B73E8" w:rsidRDefault="002B73E8" w:rsidP="002B73E8">
            <w:pPr>
              <w:pStyle w:val="ListParagraph"/>
              <w:numPr>
                <w:ilvl w:val="0"/>
                <w:numId w:val="21"/>
              </w:numPr>
              <w:rPr>
                <w:rFonts w:ascii="Times New Roman" w:hAnsi="Times New Roman" w:cs="Times New Roman"/>
                <w:b/>
                <w:bCs/>
              </w:rPr>
            </w:pPr>
            <w:r w:rsidRPr="00EC71E6">
              <w:rPr>
                <w:rFonts w:ascii="Times New Roman" w:hAnsi="Times New Roman" w:cs="Times New Roman"/>
                <w:b/>
                <w:bCs/>
              </w:rPr>
              <w:t>Jika berada di luar ruangan, oleskan tabir suhu pada kulit kepala atau gunakan topi.</w:t>
            </w:r>
          </w:p>
          <w:p w14:paraId="4271D804" w14:textId="77777777" w:rsidR="002B73E8" w:rsidRPr="00EC71E6" w:rsidRDefault="002B73E8" w:rsidP="002B73E8">
            <w:pPr>
              <w:pStyle w:val="ListParagraph"/>
              <w:numPr>
                <w:ilvl w:val="0"/>
                <w:numId w:val="21"/>
              </w:numPr>
              <w:rPr>
                <w:rFonts w:ascii="Times New Roman" w:hAnsi="Times New Roman" w:cs="Times New Roman"/>
                <w:b/>
                <w:bCs/>
              </w:rPr>
            </w:pPr>
            <w:r w:rsidRPr="00EC71E6">
              <w:rPr>
                <w:rFonts w:ascii="Times New Roman" w:hAnsi="Times New Roman" w:cs="Times New Roman"/>
                <w:b/>
                <w:bCs/>
              </w:rPr>
              <w:t>Gunakan wig (rambut palsu), syal, turban, atau topi yang nyaman. Pastikan bahan penutup kepala tidak menyebabkan gatal atau panas</w:t>
            </w:r>
          </w:p>
          <w:p w14:paraId="2478F782" w14:textId="77777777" w:rsidR="002B73E8" w:rsidRDefault="002B73E8" w:rsidP="002B73E8">
            <w:pPr>
              <w:pStyle w:val="ListParagraph"/>
              <w:rPr>
                <w:rFonts w:ascii="Times New Roman" w:hAnsi="Times New Roman" w:cs="Times New Roman"/>
                <w:b/>
                <w:bCs/>
              </w:rPr>
            </w:pPr>
          </w:p>
          <w:p w14:paraId="3854E17D" w14:textId="5D5C9902" w:rsidR="002B73E8" w:rsidRPr="0083074D" w:rsidRDefault="002B73E8" w:rsidP="002B73E8">
            <w:pPr>
              <w:tabs>
                <w:tab w:val="left" w:pos="1985"/>
              </w:tabs>
            </w:pPr>
          </w:p>
        </w:tc>
      </w:tr>
      <w:tr w:rsidR="004A7473" w14:paraId="2CA49533" w14:textId="77777777" w:rsidTr="004E09E1">
        <w:tc>
          <w:tcPr>
            <w:tcW w:w="2492" w:type="dxa"/>
          </w:tcPr>
          <w:p w14:paraId="088A2B92" w14:textId="0747B21D" w:rsidR="004A7473" w:rsidRDefault="004A7473" w:rsidP="00C25590">
            <w:pPr>
              <w:pStyle w:val="ListParagraph"/>
              <w:numPr>
                <w:ilvl w:val="0"/>
                <w:numId w:val="1"/>
              </w:numPr>
              <w:rPr>
                <w:rFonts w:ascii="Times New Roman" w:hAnsi="Times New Roman" w:cs="Times New Roman"/>
                <w:b/>
                <w:bCs/>
              </w:rPr>
            </w:pPr>
            <w:r>
              <w:rPr>
                <w:rFonts w:ascii="Times New Roman" w:hAnsi="Times New Roman" w:cs="Times New Roman"/>
                <w:b/>
                <w:bCs/>
              </w:rPr>
              <w:lastRenderedPageBreak/>
              <w:t xml:space="preserve">SUSAH BAB </w:t>
            </w:r>
          </w:p>
        </w:tc>
        <w:tc>
          <w:tcPr>
            <w:tcW w:w="6846" w:type="dxa"/>
          </w:tcPr>
          <w:p w14:paraId="41C02872" w14:textId="77777777" w:rsidR="004A7473" w:rsidRDefault="004A7473" w:rsidP="00C25590">
            <w:pPr>
              <w:pStyle w:val="ListParagraph"/>
              <w:rPr>
                <w:rFonts w:ascii="Segoe UI Symbol" w:hAnsi="Segoe UI Symbol" w:cs="Segoe UI Symbol"/>
                <w:b/>
                <w:bCs/>
              </w:rPr>
            </w:pPr>
            <w:r>
              <w:rPr>
                <w:rFonts w:ascii="Segoe UI Symbol" w:hAnsi="Segoe UI Symbol" w:cs="Segoe UI Symbol"/>
                <w:b/>
                <w:bCs/>
              </w:rPr>
              <w:t>Apakah ibu/saudari mengalami kesulitan BAB ?</w:t>
            </w:r>
          </w:p>
          <w:p w14:paraId="75D546E4" w14:textId="2E89B5F4" w:rsidR="004A7473" w:rsidRDefault="004A7473" w:rsidP="00C25590">
            <w:pPr>
              <w:pStyle w:val="ListParagraph"/>
              <w:rPr>
                <w:rFonts w:ascii="Segoe UI Symbol" w:hAnsi="Segoe UI Symbol" w:cs="Segoe UI Symbol"/>
                <w:b/>
                <w:bCs/>
              </w:rPr>
            </w:pPr>
            <w:r>
              <w:rPr>
                <w:rFonts w:ascii="Segoe UI Symbol" w:hAnsi="Segoe UI Symbol" w:cs="Segoe UI Symbol"/>
                <w:b/>
                <w:bCs/>
              </w:rPr>
              <w:t xml:space="preserve">Ya, bila yaa otomatis edukasi </w:t>
            </w:r>
          </w:p>
          <w:p w14:paraId="37B646EC" w14:textId="6F7E3C05" w:rsidR="004A7473" w:rsidRPr="00C25590" w:rsidRDefault="004A7473" w:rsidP="00C25590">
            <w:pPr>
              <w:pStyle w:val="ListParagraph"/>
              <w:rPr>
                <w:rFonts w:ascii="Segoe UI Symbol" w:hAnsi="Segoe UI Symbol" w:cs="Segoe UI Symbol"/>
                <w:b/>
                <w:bCs/>
              </w:rPr>
            </w:pPr>
            <w:r>
              <w:rPr>
                <w:rFonts w:ascii="Segoe UI Symbol" w:hAnsi="Segoe UI Symbol" w:cs="Segoe UI Symbol"/>
                <w:b/>
                <w:bCs/>
              </w:rPr>
              <w:t xml:space="preserve">Tidak </w:t>
            </w:r>
          </w:p>
        </w:tc>
        <w:tc>
          <w:tcPr>
            <w:tcW w:w="4974" w:type="dxa"/>
          </w:tcPr>
          <w:p w14:paraId="109866D8" w14:textId="6EFB8FB9" w:rsidR="00BF7F94" w:rsidRPr="00BF7F94" w:rsidRDefault="00BF7F94" w:rsidP="00BF7F94">
            <w:pPr>
              <w:tabs>
                <w:tab w:val="left" w:pos="1985"/>
              </w:tabs>
            </w:pPr>
            <w:r w:rsidRPr="00BF7F94">
              <w:t xml:space="preserve"> </w:t>
            </w:r>
            <w:r w:rsidRPr="00BF7F94">
              <w:rPr>
                <w:b/>
                <w:bCs/>
              </w:rPr>
              <w:t>Perbanyak Minum Cairan Sehat:</w:t>
            </w:r>
            <w:r w:rsidRPr="00BF7F94">
              <w:t xml:space="preserve"> Agar kotoran tidak keras, tubuh butuh banyak air. Minumlah air putih, jus buah (terutama jus sirsak atau jus prem), teh tanpa kafein, atau air lemon hangat. Minuman hangat sangat baik untuk memicu gerak usus. </w:t>
            </w:r>
            <w:r w:rsidRPr="00BF7F94">
              <w:rPr>
                <w:b/>
                <w:bCs/>
              </w:rPr>
              <w:t>Makan Makanan Tinggi Serat:</w:t>
            </w:r>
            <w:r w:rsidRPr="00BF7F94">
              <w:t xml:space="preserve"> Serat berfungsi sebagai "sapu" di dalam usus. Perbanyak konsumsi:</w:t>
            </w:r>
          </w:p>
          <w:p w14:paraId="41AE2EC8" w14:textId="77777777" w:rsidR="00BF7F94" w:rsidRPr="00BF7F94" w:rsidRDefault="00BF7F94" w:rsidP="00BF7F94">
            <w:pPr>
              <w:numPr>
                <w:ilvl w:val="0"/>
                <w:numId w:val="22"/>
              </w:numPr>
              <w:tabs>
                <w:tab w:val="left" w:pos="1985"/>
              </w:tabs>
            </w:pPr>
            <w:r w:rsidRPr="00BF7F94">
              <w:t>Gandum utuh (seperti oatmeal atau nasi merah).</w:t>
            </w:r>
          </w:p>
          <w:p w14:paraId="52457EFB" w14:textId="77777777" w:rsidR="00BF7F94" w:rsidRPr="00BF7F94" w:rsidRDefault="00BF7F94" w:rsidP="00BF7F94">
            <w:pPr>
              <w:numPr>
                <w:ilvl w:val="0"/>
                <w:numId w:val="22"/>
              </w:numPr>
              <w:tabs>
                <w:tab w:val="left" w:pos="1985"/>
              </w:tabs>
            </w:pPr>
            <w:r w:rsidRPr="00BF7F94">
              <w:t>Sayuran segar maupun yang dimasak.</w:t>
            </w:r>
          </w:p>
          <w:p w14:paraId="4F25323B" w14:textId="77777777" w:rsidR="00BF7F94" w:rsidRPr="00BF7F94" w:rsidRDefault="00BF7F94" w:rsidP="00BF7F94">
            <w:pPr>
              <w:numPr>
                <w:ilvl w:val="0"/>
                <w:numId w:val="22"/>
              </w:numPr>
              <w:tabs>
                <w:tab w:val="left" w:pos="1985"/>
              </w:tabs>
            </w:pPr>
            <w:r w:rsidRPr="00BF7F94">
              <w:t>Buah-buahan segar atau buah kering (seperti kurma atau kismis).</w:t>
            </w:r>
          </w:p>
          <w:p w14:paraId="6104F379" w14:textId="77777777" w:rsidR="00BF7F94" w:rsidRPr="00BF7F94" w:rsidRDefault="00BF7F94" w:rsidP="00BF7F94">
            <w:pPr>
              <w:numPr>
                <w:ilvl w:val="0"/>
                <w:numId w:val="22"/>
              </w:numPr>
              <w:tabs>
                <w:tab w:val="left" w:pos="1985"/>
              </w:tabs>
            </w:pPr>
            <w:r w:rsidRPr="00BF7F94">
              <w:t>Kacang-kacangan dan biji-bijian</w:t>
            </w:r>
          </w:p>
          <w:p w14:paraId="66CB9F21" w14:textId="77777777" w:rsidR="004A7473" w:rsidRDefault="004A7473" w:rsidP="002B73E8">
            <w:pPr>
              <w:tabs>
                <w:tab w:val="left" w:pos="1985"/>
              </w:tabs>
            </w:pPr>
          </w:p>
        </w:tc>
      </w:tr>
      <w:tr w:rsidR="00173652" w14:paraId="07B7193C" w14:textId="77777777" w:rsidTr="004E09E1">
        <w:tc>
          <w:tcPr>
            <w:tcW w:w="2492" w:type="dxa"/>
          </w:tcPr>
          <w:p w14:paraId="65BDCAC6" w14:textId="77777777" w:rsidR="00173652" w:rsidRDefault="00173652" w:rsidP="00173652">
            <w:pPr>
              <w:pStyle w:val="ListParagraph"/>
              <w:rPr>
                <w:rFonts w:ascii="Times New Roman" w:hAnsi="Times New Roman" w:cs="Times New Roman"/>
                <w:b/>
                <w:bCs/>
              </w:rPr>
            </w:pPr>
          </w:p>
        </w:tc>
        <w:tc>
          <w:tcPr>
            <w:tcW w:w="6846" w:type="dxa"/>
          </w:tcPr>
          <w:p w14:paraId="3D18FB2D" w14:textId="77777777" w:rsidR="00173652" w:rsidRDefault="00173652" w:rsidP="00C25590">
            <w:pPr>
              <w:pStyle w:val="ListParagraph"/>
              <w:rPr>
                <w:rFonts w:ascii="Segoe UI Symbol" w:hAnsi="Segoe UI Symbol" w:cs="Segoe UI Symbol"/>
                <w:b/>
                <w:bCs/>
              </w:rPr>
            </w:pPr>
          </w:p>
        </w:tc>
        <w:tc>
          <w:tcPr>
            <w:tcW w:w="4974" w:type="dxa"/>
          </w:tcPr>
          <w:p w14:paraId="0268C0BF" w14:textId="77777777" w:rsidR="00173652" w:rsidRPr="00BF7F94" w:rsidRDefault="00173652" w:rsidP="00BF7F94">
            <w:pPr>
              <w:tabs>
                <w:tab w:val="left" w:pos="1985"/>
              </w:tabs>
            </w:pPr>
          </w:p>
        </w:tc>
      </w:tr>
      <w:tr w:rsidR="00200680" w14:paraId="510DBDBA" w14:textId="77777777" w:rsidTr="004E09E1">
        <w:tc>
          <w:tcPr>
            <w:tcW w:w="2492" w:type="dxa"/>
          </w:tcPr>
          <w:p w14:paraId="6A66F1FF" w14:textId="4DD57FEC" w:rsidR="00200680" w:rsidRPr="00200680" w:rsidRDefault="00200680" w:rsidP="00200680">
            <w:pPr>
              <w:rPr>
                <w:rFonts w:ascii="Times New Roman" w:hAnsi="Times New Roman" w:cs="Times New Roman"/>
                <w:b/>
                <w:bCs/>
              </w:rPr>
            </w:pPr>
            <w:r>
              <w:rPr>
                <w:rFonts w:ascii="Times New Roman" w:hAnsi="Times New Roman" w:cs="Times New Roman"/>
                <w:b/>
                <w:bCs/>
              </w:rPr>
              <w:t>S</w:t>
            </w:r>
            <w:r w:rsidRPr="00200680">
              <w:rPr>
                <w:rFonts w:ascii="Times New Roman" w:hAnsi="Times New Roman" w:cs="Times New Roman"/>
                <w:b/>
                <w:bCs/>
              </w:rPr>
              <w:t>EGERA KE IGD (INSTALASI GAWAT DARURAT)</w:t>
            </w:r>
          </w:p>
        </w:tc>
        <w:tc>
          <w:tcPr>
            <w:tcW w:w="6846" w:type="dxa"/>
          </w:tcPr>
          <w:p w14:paraId="799C3E53" w14:textId="77777777" w:rsidR="00200680" w:rsidRDefault="00200680" w:rsidP="00200680">
            <w:pPr>
              <w:pStyle w:val="ListParagraph"/>
              <w:numPr>
                <w:ilvl w:val="0"/>
                <w:numId w:val="21"/>
              </w:numPr>
              <w:rPr>
                <w:rFonts w:ascii="Segoe UI Symbol" w:hAnsi="Segoe UI Symbol" w:cs="Segoe UI Symbol"/>
                <w:b/>
                <w:bCs/>
              </w:rPr>
            </w:pPr>
            <w:r w:rsidRPr="00200680">
              <w:rPr>
                <w:rFonts w:ascii="Segoe UI Symbol" w:hAnsi="Segoe UI Symbol" w:cs="Segoe UI Symbol"/>
                <w:b/>
                <w:bCs/>
              </w:rPr>
              <w:t>Demam Tinggi</w:t>
            </w:r>
          </w:p>
          <w:p w14:paraId="78FA3398" w14:textId="77777777" w:rsidR="00200680" w:rsidRDefault="00200680" w:rsidP="00200680">
            <w:pPr>
              <w:pStyle w:val="ListParagraph"/>
              <w:numPr>
                <w:ilvl w:val="0"/>
                <w:numId w:val="21"/>
              </w:numPr>
              <w:rPr>
                <w:rFonts w:ascii="Segoe UI Symbol" w:hAnsi="Segoe UI Symbol" w:cs="Segoe UI Symbol"/>
                <w:b/>
                <w:bCs/>
              </w:rPr>
            </w:pPr>
            <w:r w:rsidRPr="00200680">
              <w:rPr>
                <w:rFonts w:ascii="Segoe UI Symbol" w:hAnsi="Segoe UI Symbol" w:cs="Segoe UI Symbol"/>
                <w:b/>
                <w:bCs/>
              </w:rPr>
              <w:t>Menggigil hebat atau berkeringat dingin.</w:t>
            </w:r>
          </w:p>
          <w:p w14:paraId="193F27E8" w14:textId="77777777" w:rsidR="00200680" w:rsidRDefault="00200680" w:rsidP="00200680">
            <w:pPr>
              <w:pStyle w:val="ListParagraph"/>
              <w:numPr>
                <w:ilvl w:val="0"/>
                <w:numId w:val="21"/>
              </w:numPr>
              <w:rPr>
                <w:rFonts w:ascii="Segoe UI Symbol" w:hAnsi="Segoe UI Symbol" w:cs="Segoe UI Symbol"/>
                <w:b/>
                <w:bCs/>
              </w:rPr>
            </w:pPr>
            <w:r w:rsidRPr="00200680">
              <w:rPr>
                <w:rFonts w:ascii="Segoe UI Symbol" w:hAnsi="Segoe UI Symbol" w:cs="Segoe UI Symbol"/>
                <w:b/>
                <w:bCs/>
              </w:rPr>
              <w:t xml:space="preserve"> Muntah terus-menerus (lebih dari 4-5 kali dalam 24 jam).</w:t>
            </w:r>
          </w:p>
          <w:p w14:paraId="2F062A42" w14:textId="77777777" w:rsidR="00200680" w:rsidRDefault="00200680" w:rsidP="00200680">
            <w:pPr>
              <w:pStyle w:val="ListParagraph"/>
              <w:numPr>
                <w:ilvl w:val="0"/>
                <w:numId w:val="21"/>
              </w:numPr>
              <w:rPr>
                <w:rFonts w:ascii="Segoe UI Symbol" w:hAnsi="Segoe UI Symbol" w:cs="Segoe UI Symbol"/>
                <w:b/>
                <w:bCs/>
              </w:rPr>
            </w:pPr>
            <w:r w:rsidRPr="00200680">
              <w:rPr>
                <w:rFonts w:ascii="Segoe UI Symbol" w:hAnsi="Segoe UI Symbol" w:cs="Segoe UI Symbol"/>
                <w:b/>
                <w:bCs/>
              </w:rPr>
              <w:t xml:space="preserve">  </w:t>
            </w:r>
            <w:r w:rsidRPr="00200680">
              <w:rPr>
                <w:rFonts w:ascii="Segoe UI Symbol" w:hAnsi="Segoe UI Symbol" w:cs="Segoe UI Symbol"/>
                <w:b/>
                <w:bCs/>
              </w:rPr>
              <w:t>S</w:t>
            </w:r>
            <w:r w:rsidRPr="00200680">
              <w:rPr>
                <w:rFonts w:ascii="Segoe UI Symbol" w:hAnsi="Segoe UI Symbol" w:cs="Segoe UI Symbol"/>
                <w:b/>
                <w:bCs/>
              </w:rPr>
              <w:t>esak napas mendadak atau napas terasa berat.</w:t>
            </w:r>
          </w:p>
          <w:p w14:paraId="634FA36C" w14:textId="415045F1" w:rsidR="00200680" w:rsidRPr="00200680" w:rsidRDefault="00200680" w:rsidP="00200680">
            <w:pPr>
              <w:pStyle w:val="ListParagraph"/>
              <w:numPr>
                <w:ilvl w:val="0"/>
                <w:numId w:val="21"/>
              </w:numPr>
              <w:rPr>
                <w:rFonts w:ascii="Segoe UI Symbol" w:hAnsi="Segoe UI Symbol" w:cs="Segoe UI Symbol"/>
                <w:b/>
                <w:bCs/>
              </w:rPr>
            </w:pPr>
            <w:r w:rsidRPr="00200680">
              <w:rPr>
                <w:rFonts w:ascii="Segoe UI Symbol" w:hAnsi="Segoe UI Symbol" w:cs="Segoe UI Symbol"/>
                <w:b/>
                <w:bCs/>
              </w:rPr>
              <w:t>Nyeri dada atau jantung berdebar kencang</w:t>
            </w:r>
          </w:p>
          <w:p w14:paraId="346F5D02" w14:textId="6078A5D2" w:rsidR="00200680" w:rsidRPr="00200680" w:rsidRDefault="00200680" w:rsidP="00200680">
            <w:pPr>
              <w:pStyle w:val="ListParagraph"/>
              <w:numPr>
                <w:ilvl w:val="0"/>
                <w:numId w:val="21"/>
              </w:numPr>
              <w:rPr>
                <w:rFonts w:ascii="Segoe UI Symbol" w:hAnsi="Segoe UI Symbol" w:cs="Segoe UI Symbol"/>
                <w:b/>
                <w:bCs/>
              </w:rPr>
            </w:pPr>
            <w:r w:rsidRPr="00200680">
              <w:rPr>
                <w:rFonts w:ascii="Segoe UI Symbol" w:hAnsi="Segoe UI Symbol" w:cs="Segoe UI Symbol"/>
                <w:b/>
                <w:bCs/>
              </w:rPr>
              <w:t xml:space="preserve"> Tidak bisa minum atau makan sama sekali karena selalu dimuntahkan kembali.</w:t>
            </w:r>
          </w:p>
          <w:p w14:paraId="2F4FF782" w14:textId="7BD36449" w:rsidR="00200680" w:rsidRDefault="00200680" w:rsidP="00200680">
            <w:pPr>
              <w:pStyle w:val="ListParagraph"/>
              <w:numPr>
                <w:ilvl w:val="0"/>
                <w:numId w:val="21"/>
              </w:numPr>
              <w:rPr>
                <w:rFonts w:ascii="Segoe UI Symbol" w:hAnsi="Segoe UI Symbol" w:cs="Segoe UI Symbol"/>
                <w:b/>
                <w:bCs/>
              </w:rPr>
            </w:pPr>
            <w:r w:rsidRPr="00200680">
              <w:rPr>
                <w:rFonts w:ascii="Segoe UI Symbol" w:hAnsi="Segoe UI Symbol" w:cs="Segoe UI Symbol"/>
                <w:b/>
                <w:bCs/>
              </w:rPr>
              <w:t xml:space="preserve"> Ada darah dalam muntahan (berwarna merah atau cokelat seperti kopi).</w:t>
            </w:r>
          </w:p>
          <w:p w14:paraId="4C1E1D9E" w14:textId="0CA8C856" w:rsidR="00200680" w:rsidRPr="00200680" w:rsidRDefault="00200680" w:rsidP="00200680">
            <w:pPr>
              <w:pStyle w:val="ListParagraph"/>
              <w:numPr>
                <w:ilvl w:val="0"/>
                <w:numId w:val="21"/>
              </w:numPr>
              <w:rPr>
                <w:rFonts w:ascii="Segoe UI Symbol" w:hAnsi="Segoe UI Symbol" w:cs="Segoe UI Symbol"/>
                <w:b/>
                <w:bCs/>
              </w:rPr>
            </w:pPr>
            <w:r w:rsidRPr="00200680">
              <w:rPr>
                <w:rFonts w:ascii="Segoe UI Symbol" w:hAnsi="Segoe UI Symbol" w:cs="Segoe UI Symbol"/>
                <w:b/>
                <w:bCs/>
              </w:rPr>
              <w:t xml:space="preserve"> BAB cair lebih dari 7 kali dalam sehari.</w:t>
            </w:r>
          </w:p>
          <w:p w14:paraId="3A630107" w14:textId="06744D08" w:rsidR="00200680" w:rsidRPr="00200680" w:rsidRDefault="00200680" w:rsidP="00200680">
            <w:pPr>
              <w:pStyle w:val="ListParagraph"/>
              <w:numPr>
                <w:ilvl w:val="0"/>
                <w:numId w:val="21"/>
              </w:numPr>
              <w:rPr>
                <w:rFonts w:ascii="Segoe UI Symbol" w:hAnsi="Segoe UI Symbol" w:cs="Segoe UI Symbol"/>
                <w:b/>
                <w:bCs/>
              </w:rPr>
            </w:pPr>
            <w:r w:rsidRPr="00200680">
              <w:rPr>
                <w:rFonts w:ascii="Segoe UI Symbol" w:hAnsi="Segoe UI Symbol" w:cs="Segoe UI Symbol"/>
                <w:b/>
                <w:bCs/>
              </w:rPr>
              <w:t xml:space="preserve"> Ada darah pada kotoran (BAB berdarah atau berwarna hitam).</w:t>
            </w:r>
          </w:p>
          <w:p w14:paraId="62DB8679" w14:textId="77777777" w:rsidR="00200680" w:rsidRPr="00200680" w:rsidRDefault="00200680" w:rsidP="00200680">
            <w:pPr>
              <w:pStyle w:val="ListParagraph"/>
              <w:numPr>
                <w:ilvl w:val="0"/>
                <w:numId w:val="21"/>
              </w:numPr>
              <w:rPr>
                <w:rFonts w:ascii="Segoe UI Symbol" w:hAnsi="Segoe UI Symbol" w:cs="Segoe UI Symbol"/>
                <w:b/>
                <w:bCs/>
              </w:rPr>
            </w:pPr>
          </w:p>
          <w:p w14:paraId="0A5EC112" w14:textId="318A265D" w:rsidR="00200680" w:rsidRPr="00C25590" w:rsidRDefault="00200680" w:rsidP="00200680">
            <w:pPr>
              <w:pStyle w:val="ListParagraph"/>
              <w:numPr>
                <w:ilvl w:val="0"/>
                <w:numId w:val="21"/>
              </w:numPr>
              <w:rPr>
                <w:rFonts w:ascii="Segoe UI Symbol" w:hAnsi="Segoe UI Symbol" w:cs="Segoe UI Symbol"/>
                <w:b/>
                <w:bCs/>
              </w:rPr>
            </w:pPr>
          </w:p>
        </w:tc>
        <w:tc>
          <w:tcPr>
            <w:tcW w:w="4974" w:type="dxa"/>
          </w:tcPr>
          <w:p w14:paraId="7021858F" w14:textId="77777777" w:rsidR="00200680" w:rsidRDefault="00200680" w:rsidP="002B73E8">
            <w:pPr>
              <w:tabs>
                <w:tab w:val="left" w:pos="1985"/>
              </w:tabs>
            </w:pPr>
          </w:p>
        </w:tc>
      </w:tr>
    </w:tbl>
    <w:p w14:paraId="7DEF6181" w14:textId="44E935A4" w:rsidR="00236EC0" w:rsidRPr="00236EC0" w:rsidRDefault="00173652" w:rsidP="00236EC0">
      <w:r w:rsidRPr="00173652">
        <w:lastRenderedPageBreak/>
        <w:drawing>
          <wp:inline distT="0" distB="0" distL="0" distR="0" wp14:anchorId="41BBA4D4" wp14:editId="10CB8E0B">
            <wp:extent cx="8863330" cy="4838700"/>
            <wp:effectExtent l="0" t="0" r="0" b="0"/>
            <wp:docPr id="21656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65329" name=""/>
                    <pic:cNvPicPr/>
                  </pic:nvPicPr>
                  <pic:blipFill>
                    <a:blip r:embed="rId9"/>
                    <a:stretch>
                      <a:fillRect/>
                    </a:stretch>
                  </pic:blipFill>
                  <pic:spPr>
                    <a:xfrm>
                      <a:off x="0" y="0"/>
                      <a:ext cx="8863330" cy="4838700"/>
                    </a:xfrm>
                    <a:prstGeom prst="rect">
                      <a:avLst/>
                    </a:prstGeom>
                  </pic:spPr>
                </pic:pic>
              </a:graphicData>
            </a:graphic>
          </wp:inline>
        </w:drawing>
      </w:r>
    </w:p>
    <w:sectPr w:rsidR="00236EC0" w:rsidRPr="00236EC0" w:rsidSect="00236EC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8EF"/>
    <w:multiLevelType w:val="hybridMultilevel"/>
    <w:tmpl w:val="446406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062648"/>
    <w:multiLevelType w:val="hybridMultilevel"/>
    <w:tmpl w:val="0AC200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F05EDC"/>
    <w:multiLevelType w:val="hybridMultilevel"/>
    <w:tmpl w:val="D138D708"/>
    <w:lvl w:ilvl="0" w:tplc="1078089C">
      <w:numFmt w:val="bullet"/>
      <w:lvlText w:val="-"/>
      <w:lvlJc w:val="left"/>
      <w:pPr>
        <w:ind w:left="1440" w:hanging="360"/>
      </w:pPr>
      <w:rPr>
        <w:rFonts w:ascii="Calibri" w:eastAsiaTheme="minorHAns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189D771F"/>
    <w:multiLevelType w:val="multilevel"/>
    <w:tmpl w:val="6300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D0FA5"/>
    <w:multiLevelType w:val="multilevel"/>
    <w:tmpl w:val="DA16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45F52"/>
    <w:multiLevelType w:val="hybridMultilevel"/>
    <w:tmpl w:val="08DE89C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E1960DB"/>
    <w:multiLevelType w:val="hybridMultilevel"/>
    <w:tmpl w:val="10C48C7C"/>
    <w:lvl w:ilvl="0" w:tplc="1078089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71E7152"/>
    <w:multiLevelType w:val="hybridMultilevel"/>
    <w:tmpl w:val="5F56010E"/>
    <w:lvl w:ilvl="0" w:tplc="1078089C">
      <w:numFmt w:val="bullet"/>
      <w:lvlText w:val="-"/>
      <w:lvlJc w:val="left"/>
      <w:pPr>
        <w:ind w:left="2705" w:hanging="360"/>
      </w:pPr>
      <w:rPr>
        <w:rFonts w:ascii="Calibri" w:eastAsiaTheme="minorHAnsi" w:hAnsi="Calibri" w:cs="Calibri"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8" w15:restartNumberingAfterBreak="0">
    <w:nsid w:val="284C218D"/>
    <w:multiLevelType w:val="hybridMultilevel"/>
    <w:tmpl w:val="A50A0E50"/>
    <w:lvl w:ilvl="0" w:tplc="1078089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A606B98"/>
    <w:multiLevelType w:val="multilevel"/>
    <w:tmpl w:val="D9FC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C11C0"/>
    <w:multiLevelType w:val="multilevel"/>
    <w:tmpl w:val="5AAE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14677"/>
    <w:multiLevelType w:val="hybridMultilevel"/>
    <w:tmpl w:val="ED461D4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E920660"/>
    <w:multiLevelType w:val="hybridMultilevel"/>
    <w:tmpl w:val="99D2A7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FDE4F08"/>
    <w:multiLevelType w:val="hybridMultilevel"/>
    <w:tmpl w:val="9E746A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7DF4B69"/>
    <w:multiLevelType w:val="hybridMultilevel"/>
    <w:tmpl w:val="3E3008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9997B1E"/>
    <w:multiLevelType w:val="multilevel"/>
    <w:tmpl w:val="F87A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A3F5F"/>
    <w:multiLevelType w:val="multilevel"/>
    <w:tmpl w:val="A11C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6559B"/>
    <w:multiLevelType w:val="hybridMultilevel"/>
    <w:tmpl w:val="ADD8DDC2"/>
    <w:lvl w:ilvl="0" w:tplc="1078089C">
      <w:numFmt w:val="bullet"/>
      <w:lvlText w:val="-"/>
      <w:lvlJc w:val="left"/>
      <w:pPr>
        <w:ind w:left="1440" w:hanging="360"/>
      </w:pPr>
      <w:rPr>
        <w:rFonts w:ascii="Calibri" w:eastAsiaTheme="minorHAns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62E71342"/>
    <w:multiLevelType w:val="multilevel"/>
    <w:tmpl w:val="0B34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11099"/>
    <w:multiLevelType w:val="hybridMultilevel"/>
    <w:tmpl w:val="C1B82F28"/>
    <w:lvl w:ilvl="0" w:tplc="1078089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759D5BD7"/>
    <w:multiLevelType w:val="hybridMultilevel"/>
    <w:tmpl w:val="0AC80D82"/>
    <w:lvl w:ilvl="0" w:tplc="1078089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7F9E36E9"/>
    <w:multiLevelType w:val="hybridMultilevel"/>
    <w:tmpl w:val="344CAA86"/>
    <w:lvl w:ilvl="0" w:tplc="E432DC12">
      <w:start w:val="1"/>
      <w:numFmt w:val="bullet"/>
      <w:lvlText w:val="-"/>
      <w:lvlJc w:val="left"/>
      <w:pPr>
        <w:ind w:left="1778" w:hanging="360"/>
      </w:pPr>
      <w:rPr>
        <w:rFonts w:ascii="Calibri" w:eastAsiaTheme="minorHAnsi" w:hAnsi="Calibri" w:cs="Calibri"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num w:numId="1" w16cid:durableId="2112430310">
    <w:abstractNumId w:val="12"/>
  </w:num>
  <w:num w:numId="2" w16cid:durableId="595017812">
    <w:abstractNumId w:val="2"/>
  </w:num>
  <w:num w:numId="3" w16cid:durableId="1359238635">
    <w:abstractNumId w:val="1"/>
  </w:num>
  <w:num w:numId="4" w16cid:durableId="156239317">
    <w:abstractNumId w:val="20"/>
  </w:num>
  <w:num w:numId="5" w16cid:durableId="827864507">
    <w:abstractNumId w:val="21"/>
  </w:num>
  <w:num w:numId="6" w16cid:durableId="1783261818">
    <w:abstractNumId w:val="5"/>
  </w:num>
  <w:num w:numId="7" w16cid:durableId="387533125">
    <w:abstractNumId w:val="6"/>
  </w:num>
  <w:num w:numId="8" w16cid:durableId="78524459">
    <w:abstractNumId w:val="18"/>
  </w:num>
  <w:num w:numId="9" w16cid:durableId="1822774966">
    <w:abstractNumId w:val="16"/>
  </w:num>
  <w:num w:numId="10" w16cid:durableId="531113401">
    <w:abstractNumId w:val="9"/>
  </w:num>
  <w:num w:numId="11" w16cid:durableId="1762027586">
    <w:abstractNumId w:val="19"/>
  </w:num>
  <w:num w:numId="12" w16cid:durableId="638145399">
    <w:abstractNumId w:val="13"/>
  </w:num>
  <w:num w:numId="13" w16cid:durableId="286200490">
    <w:abstractNumId w:val="7"/>
  </w:num>
  <w:num w:numId="14" w16cid:durableId="1835798222">
    <w:abstractNumId w:val="8"/>
  </w:num>
  <w:num w:numId="15" w16cid:durableId="1751468207">
    <w:abstractNumId w:val="0"/>
  </w:num>
  <w:num w:numId="16" w16cid:durableId="788546897">
    <w:abstractNumId w:val="14"/>
  </w:num>
  <w:num w:numId="17" w16cid:durableId="2134442101">
    <w:abstractNumId w:val="11"/>
  </w:num>
  <w:num w:numId="18" w16cid:durableId="1987708478">
    <w:abstractNumId w:val="3"/>
  </w:num>
  <w:num w:numId="19" w16cid:durableId="1472095957">
    <w:abstractNumId w:val="4"/>
  </w:num>
  <w:num w:numId="20" w16cid:durableId="33888526">
    <w:abstractNumId w:val="15"/>
  </w:num>
  <w:num w:numId="21" w16cid:durableId="1372070415">
    <w:abstractNumId w:val="17"/>
  </w:num>
  <w:num w:numId="22" w16cid:durableId="5929807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EC0"/>
    <w:rsid w:val="00173652"/>
    <w:rsid w:val="00200680"/>
    <w:rsid w:val="00236EC0"/>
    <w:rsid w:val="002B73E8"/>
    <w:rsid w:val="0034764E"/>
    <w:rsid w:val="00447DFE"/>
    <w:rsid w:val="004A7473"/>
    <w:rsid w:val="004E09E1"/>
    <w:rsid w:val="00BF7F94"/>
    <w:rsid w:val="00C25590"/>
    <w:rsid w:val="00D267CF"/>
    <w:rsid w:val="00F513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0D8A"/>
  <w15:chartTrackingRefBased/>
  <w15:docId w15:val="{680B4BFB-203D-4330-9371-CD3CD1EEE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EC0"/>
  </w:style>
  <w:style w:type="paragraph" w:styleId="Heading1">
    <w:name w:val="heading 1"/>
    <w:basedOn w:val="Normal"/>
    <w:next w:val="Normal"/>
    <w:link w:val="Heading1Char"/>
    <w:uiPriority w:val="9"/>
    <w:qFormat/>
    <w:rsid w:val="00236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EC0"/>
    <w:rPr>
      <w:rFonts w:eastAsiaTheme="majorEastAsia" w:cstheme="majorBidi"/>
      <w:color w:val="272727" w:themeColor="text1" w:themeTint="D8"/>
    </w:rPr>
  </w:style>
  <w:style w:type="paragraph" w:styleId="Title">
    <w:name w:val="Title"/>
    <w:basedOn w:val="Normal"/>
    <w:next w:val="Normal"/>
    <w:link w:val="TitleChar"/>
    <w:uiPriority w:val="10"/>
    <w:qFormat/>
    <w:rsid w:val="00236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EC0"/>
    <w:pPr>
      <w:spacing w:before="160"/>
      <w:jc w:val="center"/>
    </w:pPr>
    <w:rPr>
      <w:i/>
      <w:iCs/>
      <w:color w:val="404040" w:themeColor="text1" w:themeTint="BF"/>
    </w:rPr>
  </w:style>
  <w:style w:type="character" w:customStyle="1" w:styleId="QuoteChar">
    <w:name w:val="Quote Char"/>
    <w:basedOn w:val="DefaultParagraphFont"/>
    <w:link w:val="Quote"/>
    <w:uiPriority w:val="29"/>
    <w:rsid w:val="00236EC0"/>
    <w:rPr>
      <w:i/>
      <w:iCs/>
      <w:color w:val="404040" w:themeColor="text1" w:themeTint="BF"/>
    </w:rPr>
  </w:style>
  <w:style w:type="paragraph" w:styleId="ListParagraph">
    <w:name w:val="List Paragraph"/>
    <w:basedOn w:val="Normal"/>
    <w:uiPriority w:val="34"/>
    <w:qFormat/>
    <w:rsid w:val="00236EC0"/>
    <w:pPr>
      <w:ind w:left="720"/>
      <w:contextualSpacing/>
    </w:pPr>
  </w:style>
  <w:style w:type="character" w:styleId="IntenseEmphasis">
    <w:name w:val="Intense Emphasis"/>
    <w:basedOn w:val="DefaultParagraphFont"/>
    <w:uiPriority w:val="21"/>
    <w:qFormat/>
    <w:rsid w:val="00236EC0"/>
    <w:rPr>
      <w:i/>
      <w:iCs/>
      <w:color w:val="2F5496" w:themeColor="accent1" w:themeShade="BF"/>
    </w:rPr>
  </w:style>
  <w:style w:type="paragraph" w:styleId="IntenseQuote">
    <w:name w:val="Intense Quote"/>
    <w:basedOn w:val="Normal"/>
    <w:next w:val="Normal"/>
    <w:link w:val="IntenseQuoteChar"/>
    <w:uiPriority w:val="30"/>
    <w:qFormat/>
    <w:rsid w:val="00236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EC0"/>
    <w:rPr>
      <w:i/>
      <w:iCs/>
      <w:color w:val="2F5496" w:themeColor="accent1" w:themeShade="BF"/>
    </w:rPr>
  </w:style>
  <w:style w:type="character" w:styleId="IntenseReference">
    <w:name w:val="Intense Reference"/>
    <w:basedOn w:val="DefaultParagraphFont"/>
    <w:uiPriority w:val="32"/>
    <w:qFormat/>
    <w:rsid w:val="00236EC0"/>
    <w:rPr>
      <w:b/>
      <w:bCs/>
      <w:smallCaps/>
      <w:color w:val="2F5496" w:themeColor="accent1" w:themeShade="BF"/>
      <w:spacing w:val="5"/>
    </w:rPr>
  </w:style>
  <w:style w:type="table" w:styleId="TableGrid">
    <w:name w:val="Table Grid"/>
    <w:basedOn w:val="TableNormal"/>
    <w:uiPriority w:val="39"/>
    <w:rsid w:val="00236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267CF"/>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1370</Words>
  <Characters>7814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Wolagole</dc:creator>
  <cp:keywords/>
  <dc:description/>
  <cp:lastModifiedBy>Lily Wolagole</cp:lastModifiedBy>
  <cp:revision>4</cp:revision>
  <dcterms:created xsi:type="dcterms:W3CDTF">2026-04-07T15:46:00Z</dcterms:created>
  <dcterms:modified xsi:type="dcterms:W3CDTF">2026-04-07T17:03:00Z</dcterms:modified>
</cp:coreProperties>
</file>