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相談文面 原稿（記入用テンプレート）</w:t>
      </w:r>
    </w:p>
    <w:p>
      <w:pPr>
        <w:spacing w:after="200"/>
      </w:pPr>
      <w:r>
        <w:t xml:space="preserve">このファイルは、相談アプリの回答文面を書くための白紙の雛形です。ここに監修済みの原稿を書き込み、変換すると knowledge.json ができます。アプリ画面（index.html）には一切触りません。</w:t>
      </w:r>
    </w:p>
    <w:p>
      <w:pPr>
        <w:pStyle w:val="Heading1"/>
        <w:spacing w:after="120" w:before="280"/>
      </w:pPr>
      <w:r>
        <w:t xml:space="preserve">使い方（3ステップ）</w:t>
      </w:r>
    </w:p>
    <w:p>
      <w:pPr>
        <w:spacing w:after="120"/>
      </w:pPr>
      <w:r>
        <w:t xml:space="preserve">1. 下の「記入スロット」を1テーマにつき1つ使い、各ラベルの右に文章を書きます。テーマを増やすときはスロットごとコピーして貼り付けます。</w:t>
      </w:r>
    </w:p>
    <w:p>
      <w:pPr>
        <w:spacing w:after="120"/>
      </w:pPr>
      <w:r>
        <w:t xml:space="preserve">2. 各テーマの名前は、行頭に「■」を付けた行に書きます（例：■ 生理用品が手に入らない）。この「■」でテーマの区切りが自動認識されます。</w:t>
      </w:r>
    </w:p>
    <w:p>
      <w:pPr>
        <w:spacing w:after="60"/>
      </w:pPr>
      <w:r>
        <w:t xml:space="preserve">3. 書き終えたら、次のコマンドで knowledge.json に変換します：</w:t>
      </w:r>
    </w:p>
    <w:p>
      <w:pPr>
        <w:spacing w:after="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pip install python-docx</w:t>
      </w:r>
    </w:p>
    <w:p>
      <w:pPr>
        <w:spacing w:after="20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tools/build_knowledge_from_docx.py content-template.docx knowledge.json</w:t>
      </w:r>
    </w:p>
    <w:p>
      <w:pPr>
        <w:pStyle w:val="Heading1"/>
        <w:spacing w:after="120" w:before="280"/>
      </w:pPr>
      <w:r>
        <w:t xml:space="preserve">窓口ID一覧（「窓口：」で使う記号）</w:t>
      </w:r>
    </w:p>
    <w:p>
      <w:pPr>
        <w:spacing w:after="120"/>
      </w:pPr>
      <w:r>
        <w:t xml:space="preserve">police ＝ 110（身の危険）　／　ss ＝ #8891（性暴力被害）</w:t>
      </w:r>
    </w:p>
    <w:p>
      <w:pPr>
        <w:spacing w:after="200"/>
      </w:pPr>
      <w:r>
        <w:t xml:space="preserve">dv ＝ #8008（DV相談）　／　yori ＝ 0120-279-338（よりそいホットライン）</w:t>
      </w:r>
    </w:p>
    <w:p>
      <w:pPr>
        <w:pStyle w:val="Heading1"/>
        <w:spacing w:after="120" w:before="280"/>
      </w:pPr>
      <w:r>
        <w:t xml:space="preserve">記入例（見本・提出前に削除してください）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↓ これは書き方の見本です。この見本は見出しスタイルにしていないので、変換しても取り込まれません。真似して下の空スロットに書いてください。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例）生理用品が手に入らない</w:t>
      </w:r>
    </w:p>
    <w:p>
      <w:pPr>
        <w:spacing w:after="120"/>
      </w:pPr>
      <w:r>
        <w:t xml:space="preserve">分類：避難所での困りごと</w:t>
      </w:r>
    </w:p>
    <w:p>
      <w:pPr>
        <w:spacing w:after="120"/>
      </w:pPr>
      <w:r>
        <w:t xml:space="preserve">緊急：いいえ</w:t>
      </w:r>
    </w:p>
    <w:p>
      <w:pPr>
        <w:spacing w:after="120"/>
      </w:pPr>
      <w:r>
        <w:t xml:space="preserve">キーワード：生理, ナプキン, タンポン, ショーツ, 経血</w:t>
      </w:r>
    </w:p>
    <w:p>
      <w:pPr>
        <w:spacing w:after="120"/>
      </w:pPr>
      <w:r>
        <w:t xml:space="preserve">共感-そっと：言い出しにくいことを、よく書いてくれました。生理は我慢でしのぐものではありません。</w:t>
      </w:r>
    </w:p>
    <w:p>
      <w:pPr>
        <w:spacing w:after="120"/>
      </w:pPr>
      <w:r>
        <w:t xml:space="preserve">共感-はっきり：衛生用品の不足は、避難所運営で改善が遅れやすい項目です。遠慮せず求めてよい物資です。</w:t>
      </w:r>
    </w:p>
    <w:p>
      <w:pPr>
        <w:spacing w:after="120"/>
      </w:pPr>
      <w:r>
        <w:t xml:space="preserve">共感-一緒に：まず切り分けましょう。置いていないのか、頼みにくいのか、どちらに近いですか。</w:t>
      </w:r>
    </w:p>
    <w:p>
      <w:pPr>
        <w:spacing w:after="120"/>
      </w:pPr>
      <w:r>
        <w:t xml:space="preserve">行動：物資の担当者に「衛生用品が必要です」と伝える。紙に書いて渡すだけでも伝わります。</w:t>
      </w:r>
    </w:p>
    <w:p>
      <w:pPr>
        <w:spacing w:after="120"/>
      </w:pPr>
      <w:r>
        <w:t xml:space="preserve">行動：女性の担当者・スタッフを探す。いないときは、置いてほしいと求めてよいことです。</w:t>
      </w:r>
    </w:p>
    <w:p>
      <w:pPr>
        <w:spacing w:after="120"/>
      </w:pPr>
      <w:r>
        <w:t xml:space="preserve">窓口：</w:t>
      </w:r>
    </w:p>
    <w:p>
      <w:pPr>
        <w:spacing w:after="200"/>
      </w:pPr>
      <w:r>
        <w:t xml:space="preserve">説明：避難所で生理用品が不足しやすく、要望を出してよい物資であるという背景。</w:t>
      </w:r>
    </w:p>
    <w:p>
      <w:pPr>
        <w:pStyle w:val="Heading1"/>
        <w:spacing w:after="120" w:before="280"/>
      </w:pPr>
      <w:r>
        <w:t xml:space="preserve">ここから記入（空スロット×3）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足りなければスロットをコピー、余れば削除してください。</w:t>
      </w:r>
    </w:p>
    <w:p>
      <w:pPr>
        <w:pStyle w:val="Heading1"/>
        <w:spacing w:after="120" w:before="280"/>
      </w:pPr>
      <w:r>
        <w:t xml:space="preserve">■ （ここに相談テーマ名を書く）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↑ この見出しの行に、相談テーマの名前を入れてください（例：生理用品が手に入らない）。使わないスロットは行ごと削除してください。</w:t>
      </w:r>
    </w:p>
    <w:p>
      <w:pPr>
        <w:spacing w:after="60"/>
      </w:pPr>
      <w:r>
        <w:rPr>
          <w:b/>
          <w:bCs/>
        </w:rPr>
        <w:t xml:space="preserve">分類：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緊急：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緊急は「はい」か「いいえ」。性暴力・DVなど、先に窓口を出すものは「はい」。</w:t>
      </w:r>
    </w:p>
    <w:p>
      <w:pPr>
        <w:spacing w:after="60"/>
      </w:pPr>
      <w:r>
        <w:rPr>
          <w:b/>
          <w:bCs/>
        </w:rPr>
        <w:t xml:space="preserve">キーワード：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入力に含まれたら当たる言葉を、カンマ区切りで。話し言葉・ひらがなも入れる（例：怖い, こわい）。</w:t>
      </w:r>
    </w:p>
    <w:p>
      <w:pPr>
        <w:spacing w:after="60"/>
      </w:pPr>
      <w:r>
        <w:rPr>
          <w:b/>
          <w:bCs/>
        </w:rPr>
        <w:t xml:space="preserve">共感-そっと：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共感-はっきり：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共感-一緒に：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同じ内容を3通りの言い方で。利用者の「返しの種類」で切り替わります。</w:t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「行動：」の行を、大事な順に必要なだけ増やしてください（上から表示されます）。</w:t>
      </w:r>
    </w:p>
    <w:p>
      <w:pPr>
        <w:spacing w:after="60"/>
      </w:pPr>
      <w:r>
        <w:rPr>
          <w:b/>
          <w:bCs/>
        </w:rPr>
        <w:t xml:space="preserve">窓口：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つなぐ窓口を下のIDから選びカンマ区切りで（例：police, yori）。無ければ空欄で可。</w:t>
      </w:r>
    </w:p>
    <w:p>
      <w:pPr>
        <w:spacing w:after="60"/>
      </w:pPr>
      <w:r>
        <w:rPr>
          <w:b/>
          <w:bCs/>
        </w:rPr>
        <w:t xml:space="preserve">説明：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背景の説明。表示はされませんが、検索やAI（RAG）の材料になります。</w:t>
      </w:r>
    </w:p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80"/>
      </w:pPr>
      <w:r>
        <w:t xml:space="preserve">■ （ここに相談テーマ名を書く）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↑ この見出しの行に、相談テーマの名前を入れてください（例：生理用品が手に入らない）。使わないスロットは行ごと削除してください。</w:t>
      </w:r>
    </w:p>
    <w:p>
      <w:pPr>
        <w:spacing w:after="60"/>
      </w:pPr>
      <w:r>
        <w:rPr>
          <w:b/>
          <w:bCs/>
        </w:rPr>
        <w:t xml:space="preserve">分類：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緊急：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緊急は「はい」か「いいえ」。性暴力・DVなど、先に窓口を出すものは「はい」。</w:t>
      </w:r>
    </w:p>
    <w:p>
      <w:pPr>
        <w:spacing w:after="60"/>
      </w:pPr>
      <w:r>
        <w:rPr>
          <w:b/>
          <w:bCs/>
        </w:rPr>
        <w:t xml:space="preserve">キーワード：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入力に含まれたら当たる言葉を、カンマ区切りで。話し言葉・ひらがなも入れる（例：怖い, こわい）。</w:t>
      </w:r>
    </w:p>
    <w:p>
      <w:pPr>
        <w:spacing w:after="60"/>
      </w:pPr>
      <w:r>
        <w:rPr>
          <w:b/>
          <w:bCs/>
        </w:rPr>
        <w:t xml:space="preserve">共感-そっと：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共感-はっきり：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共感-一緒に：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同じ内容を3通りの言い方で。利用者の「返しの種類」で切り替わります。</w:t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「行動：」の行を、大事な順に必要なだけ増やしてください（上から表示されます）。</w:t>
      </w:r>
    </w:p>
    <w:p>
      <w:pPr>
        <w:spacing w:after="60"/>
      </w:pPr>
      <w:r>
        <w:rPr>
          <w:b/>
          <w:bCs/>
        </w:rPr>
        <w:t xml:space="preserve">窓口：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つなぐ窓口を下のIDから選びカンマ区切りで（例：police, yori）。無ければ空欄で可。</w:t>
      </w:r>
    </w:p>
    <w:p>
      <w:pPr>
        <w:spacing w:after="60"/>
      </w:pPr>
      <w:r>
        <w:rPr>
          <w:b/>
          <w:bCs/>
        </w:rPr>
        <w:t xml:space="preserve">説明：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背景の説明。表示はされませんが、検索やAI（RAG）の材料になります。</w:t>
      </w:r>
    </w:p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80"/>
      </w:pPr>
      <w:r>
        <w:t xml:space="preserve">■ （ここに相談テーマ名を書く）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↑ この見出しの行に、相談テーマの名前を入れてください（例：生理用品が手に入らない）。使わないスロットは行ごと削除してください。</w:t>
      </w:r>
    </w:p>
    <w:p>
      <w:pPr>
        <w:spacing w:after="60"/>
      </w:pPr>
      <w:r>
        <w:rPr>
          <w:b/>
          <w:bCs/>
        </w:rPr>
        <w:t xml:space="preserve">分類：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緊急：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緊急は「はい」か「いいえ」。性暴力・DVなど、先に窓口を出すものは「はい」。</w:t>
      </w:r>
    </w:p>
    <w:p>
      <w:pPr>
        <w:spacing w:after="60"/>
      </w:pPr>
      <w:r>
        <w:rPr>
          <w:b/>
          <w:bCs/>
        </w:rPr>
        <w:t xml:space="preserve">キーワード：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入力に含まれたら当たる言葉を、カンマ区切りで。話し言葉・ひらがなも入れる（例：怖い, こわい）。</w:t>
      </w:r>
    </w:p>
    <w:p>
      <w:pPr>
        <w:spacing w:after="60"/>
      </w:pPr>
      <w:r>
        <w:rPr>
          <w:b/>
          <w:bCs/>
        </w:rPr>
        <w:t xml:space="preserve">共感-そっと：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共感-はっきり：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共感-一緒に：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同じ内容を3通りの言い方で。利用者の「返しの種類」で切り替わります。</w:t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60"/>
      </w:pPr>
      <w:r>
        <w:rPr>
          <w:b/>
          <w:bCs/>
        </w:rPr>
        <w:t xml:space="preserve">行動：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「行動：」の行を、大事な順に必要なだけ増やしてください（上から表示されます）。</w:t>
      </w:r>
    </w:p>
    <w:p>
      <w:pPr>
        <w:spacing w:after="60"/>
      </w:pPr>
      <w:r>
        <w:rPr>
          <w:b/>
          <w:bCs/>
        </w:rPr>
        <w:t xml:space="preserve">窓口：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つなぐ窓口を下のIDから選びカンマ区切りで（例：police, yori）。無ければ空欄で可。</w:t>
      </w:r>
    </w:p>
    <w:p>
      <w:pPr>
        <w:spacing w:after="60"/>
      </w:pPr>
      <w:r>
        <w:rPr>
          <w:b/>
          <w:bCs/>
        </w:rPr>
        <w:t xml:space="preserve">説明：</w:t>
      </w: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背景の説明。表示はされませんが、検索やAI（RAG）の材料になります。</w:t>
      </w:r>
    </w:p>
    <w:p>
      <w:pPr>
        <w:pBdr>
          <w:bottom w:val="single" w:color="CCCCCC" w:sz="6"/>
        </w:pBd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2026-08-07T18:12:32.073Z</dcterms:created>
  <dcterms:modified xsi:type="dcterms:W3CDTF">2026-08-07T18:12:32.088Z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