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spacing w:line="259" w:lineRule="auto"/>
        <w:ind w:right="989"/>
        <w:jc w:val="right"/>
        <w:rPr>
          <w:rFonts w:ascii="Calibri" w:cs="Calibri" w:eastAsia="Calibri" w:hAnsi="Calibri"/>
          <w:sz w:val="16"/>
          <w:szCs w:val="16"/>
        </w:rPr>
      </w:pPr>
      <w:r w:rsidDel="00000000" w:rsidR="00000000" w:rsidRPr="00000000">
        <w:rPr>
          <w:rFonts w:ascii="Calibri" w:cs="Calibri" w:eastAsia="Calibri" w:hAnsi="Calibri"/>
          <w:sz w:val="16"/>
          <w:szCs w:val="16"/>
        </w:rPr>
        <w:drawing>
          <wp:inline distB="0" distT="0" distL="0" distR="0">
            <wp:extent cx="5191125" cy="647700"/>
            <wp:effectExtent b="0" l="0" r="0" t="0"/>
            <wp:docPr id="11"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5191125" cy="647700"/>
                    </a:xfrm>
                    <a:prstGeom prst="rect"/>
                    <a:ln/>
                  </pic:spPr>
                </pic:pic>
              </a:graphicData>
            </a:graphic>
          </wp:inline>
        </w:drawing>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02">
      <w:pPr>
        <w:pageBreakBefore w:val="0"/>
        <w:spacing w:line="259" w:lineRule="auto"/>
        <w:ind w:left="301" w:firstLine="0"/>
        <w:jc w:val="center"/>
        <w:rPr>
          <w:rFonts w:ascii="Calibri" w:cs="Calibri" w:eastAsia="Calibri" w:hAnsi="Calibri"/>
          <w:sz w:val="16"/>
          <w:szCs w:val="16"/>
        </w:rPr>
      </w:pP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03">
      <w:pPr>
        <w:pageBreakBefore w:val="0"/>
        <w:spacing w:line="259" w:lineRule="auto"/>
        <w:ind w:left="450" w:hanging="390"/>
        <w:jc w:val="center"/>
        <w:rPr>
          <w:rFonts w:ascii="Calibri" w:cs="Calibri" w:eastAsia="Calibri" w:hAnsi="Calibri"/>
          <w:sz w:val="16"/>
          <w:szCs w:val="16"/>
        </w:rPr>
      </w:pPr>
      <w:r w:rsidDel="00000000" w:rsidR="00000000" w:rsidRPr="00000000">
        <w:rPr>
          <w:rFonts w:ascii="Calibri" w:cs="Calibri" w:eastAsia="Calibri" w:hAnsi="Calibri"/>
          <w:rtl w:val="0"/>
        </w:rPr>
        <w:t xml:space="preserve">  </w:t>
      </w:r>
      <w:r w:rsidDel="00000000" w:rsidR="00000000" w:rsidRPr="00000000">
        <w:rPr>
          <w:rtl w:val="0"/>
        </w:rPr>
      </w:r>
    </w:p>
    <w:tbl>
      <w:tblPr>
        <w:tblStyle w:val="Table1"/>
        <w:tblW w:w="10802.0" w:type="dxa"/>
        <w:jc w:val="left"/>
        <w:tblInd w:w="6.0" w:type="dxa"/>
        <w:tblLayout w:type="fixed"/>
        <w:tblLook w:val="0400"/>
      </w:tblPr>
      <w:tblGrid>
        <w:gridCol w:w="3225"/>
        <w:gridCol w:w="7577"/>
        <w:tblGridChange w:id="0">
          <w:tblGrid>
            <w:gridCol w:w="3225"/>
            <w:gridCol w:w="7577"/>
          </w:tblGrid>
        </w:tblGridChange>
      </w:tblGrid>
      <w:tr>
        <w:trPr>
          <w:cantSplit w:val="0"/>
          <w:trHeight w:val="482" w:hRule="atLeast"/>
          <w:tblHeader w:val="0"/>
        </w:trPr>
        <w:tc>
          <w:tcPr>
            <w:tcBorders>
              <w:top w:color="000000" w:space="0" w:sz="6" w:val="single"/>
              <w:left w:color="000000" w:space="0" w:sz="6" w:val="single"/>
              <w:bottom w:color="000000" w:space="0" w:sz="6" w:val="single"/>
              <w:right w:color="000000" w:space="0" w:sz="6" w:val="single"/>
            </w:tcBorders>
            <w:shd w:fill="f3f3f3" w:val="clear"/>
            <w:vAlign w:val="center"/>
          </w:tcPr>
          <w:p w:rsidR="00000000" w:rsidDel="00000000" w:rsidP="00000000" w:rsidRDefault="00000000" w:rsidRPr="00000000" w14:paraId="00000004">
            <w:pPr>
              <w:pageBreakBefore w:val="0"/>
              <w:tabs>
                <w:tab w:val="center" w:pos="1340"/>
              </w:tabs>
              <w:spacing w:line="259" w:lineRule="auto"/>
              <w:rPr>
                <w:rFonts w:ascii="Calibri" w:cs="Calibri" w:eastAsia="Calibri" w:hAnsi="Calibri"/>
                <w:sz w:val="16"/>
                <w:szCs w:val="16"/>
              </w:rPr>
            </w:pPr>
            <w:r w:rsidDel="00000000" w:rsidR="00000000" w:rsidRPr="00000000">
              <w:rPr>
                <w:rFonts w:ascii="Calibri" w:cs="Calibri" w:eastAsia="Calibri" w:hAnsi="Calibri"/>
                <w:b w:val="1"/>
                <w:rtl w:val="0"/>
              </w:rPr>
              <w:t xml:space="preserve">Course</w:t>
            </w:r>
            <w:r w:rsidDel="00000000" w:rsidR="00000000" w:rsidRPr="00000000">
              <w:rPr>
                <w:rFonts w:ascii="Times New Roman" w:cs="Times New Roman" w:eastAsia="Times New Roman" w:hAnsi="Times New Roman"/>
                <w:rtl w:val="0"/>
              </w:rPr>
              <w:t xml:space="preserve"> </w:t>
            </w:r>
            <w:r w:rsidDel="00000000" w:rsidR="00000000" w:rsidRPr="00000000">
              <w:rPr>
                <w:rFonts w:ascii="Calibri" w:cs="Calibri" w:eastAsia="Calibri" w:hAnsi="Calibri"/>
                <w:b w:val="1"/>
                <w:rtl w:val="0"/>
              </w:rPr>
              <w:t xml:space="preserve">Title: </w:t>
              <w:tab/>
            </w:r>
            <w:r w:rsidDel="00000000" w:rsidR="00000000" w:rsidRPr="00000000">
              <w:rPr>
                <w:rFonts w:ascii="Times New Roman" w:cs="Times New Roman" w:eastAsia="Times New Roman" w:hAnsi="Times New Roman"/>
                <w:rtl w:val="0"/>
              </w:rPr>
              <w:t xml:space="preserve"> </w:t>
            </w:r>
            <w:r w:rsidDel="00000000" w:rsidR="00000000" w:rsidRPr="00000000">
              <w:rPr>
                <w:rFonts w:ascii="Calibri" w:cs="Calibri" w:eastAsia="Calibri" w:hAnsi="Calibri"/>
                <w:b w:val="1"/>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05">
            <w:pPr>
              <w:pageBreakBefore w:val="0"/>
              <w:spacing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Computer Organization and Architecture</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3f3f3" w:val="clear"/>
            <w:vAlign w:val="center"/>
          </w:tcPr>
          <w:p w:rsidR="00000000" w:rsidDel="00000000" w:rsidP="00000000" w:rsidRDefault="00000000" w:rsidRPr="00000000" w14:paraId="00000006">
            <w:pPr>
              <w:pageBreakBefore w:val="0"/>
              <w:tabs>
                <w:tab w:val="center" w:pos="1723"/>
              </w:tabs>
              <w:spacing w:line="259" w:lineRule="auto"/>
              <w:rPr>
                <w:rFonts w:ascii="Calibri" w:cs="Calibri" w:eastAsia="Calibri" w:hAnsi="Calibri"/>
                <w:sz w:val="16"/>
                <w:szCs w:val="16"/>
              </w:rPr>
            </w:pPr>
            <w:r w:rsidDel="00000000" w:rsidR="00000000" w:rsidRPr="00000000">
              <w:rPr>
                <w:rFonts w:ascii="Calibri" w:cs="Calibri" w:eastAsia="Calibri" w:hAnsi="Calibri"/>
                <w:b w:val="1"/>
                <w:rtl w:val="0"/>
              </w:rPr>
              <w:t xml:space="preserve">Course</w:t>
            </w:r>
            <w:r w:rsidDel="00000000" w:rsidR="00000000" w:rsidRPr="00000000">
              <w:rPr>
                <w:rFonts w:ascii="Times New Roman" w:cs="Times New Roman" w:eastAsia="Times New Roman" w:hAnsi="Times New Roman"/>
                <w:rtl w:val="0"/>
              </w:rPr>
              <w:t xml:space="preserve"> </w:t>
            </w:r>
            <w:r w:rsidDel="00000000" w:rsidR="00000000" w:rsidRPr="00000000">
              <w:rPr>
                <w:rFonts w:ascii="Calibri" w:cs="Calibri" w:eastAsia="Calibri" w:hAnsi="Calibri"/>
                <w:b w:val="1"/>
                <w:rtl w:val="0"/>
              </w:rPr>
              <w:t xml:space="preserve">Number: </w:t>
              <w:tab/>
            </w:r>
            <w:r w:rsidDel="00000000" w:rsidR="00000000" w:rsidRPr="00000000">
              <w:rPr>
                <w:rFonts w:ascii="Times New Roman" w:cs="Times New Roman" w:eastAsia="Times New Roman" w:hAnsi="Times New Roman"/>
                <w:rtl w:val="0"/>
              </w:rPr>
              <w:t xml:space="preserve"> </w:t>
            </w:r>
            <w:r w:rsidDel="00000000" w:rsidR="00000000" w:rsidRPr="00000000">
              <w:rPr>
                <w:rFonts w:ascii="Calibri" w:cs="Calibri" w:eastAsia="Calibri" w:hAnsi="Calibri"/>
                <w:b w:val="1"/>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07">
            <w:pPr>
              <w:pageBreakBefore w:val="0"/>
              <w:spacing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COE608</w:t>
            </w:r>
          </w:p>
        </w:tc>
      </w:tr>
      <w:tr>
        <w:trPr>
          <w:cantSplit w:val="0"/>
          <w:trHeight w:val="478" w:hRule="atLeast"/>
          <w:tblHeader w:val="0"/>
        </w:trPr>
        <w:tc>
          <w:tcPr>
            <w:tcBorders>
              <w:top w:color="000000" w:space="0" w:sz="6" w:val="single"/>
              <w:left w:color="000000" w:space="0" w:sz="6" w:val="single"/>
              <w:bottom w:color="000000" w:space="0" w:sz="6" w:val="single"/>
              <w:right w:color="000000" w:space="0" w:sz="6" w:val="single"/>
            </w:tcBorders>
            <w:shd w:fill="f3f3f3" w:val="clear"/>
            <w:vAlign w:val="center"/>
          </w:tcPr>
          <w:p w:rsidR="00000000" w:rsidDel="00000000" w:rsidP="00000000" w:rsidRDefault="00000000" w:rsidRPr="00000000" w14:paraId="00000008">
            <w:pPr>
              <w:pageBreakBefore w:val="0"/>
              <w:spacing w:line="259" w:lineRule="auto"/>
              <w:rPr>
                <w:rFonts w:ascii="Calibri" w:cs="Calibri" w:eastAsia="Calibri" w:hAnsi="Calibri"/>
                <w:sz w:val="16"/>
                <w:szCs w:val="16"/>
              </w:rPr>
            </w:pPr>
            <w:r w:rsidDel="00000000" w:rsidR="00000000" w:rsidRPr="00000000">
              <w:rPr>
                <w:rFonts w:ascii="Calibri" w:cs="Calibri" w:eastAsia="Calibri" w:hAnsi="Calibri"/>
                <w:b w:val="1"/>
                <w:rtl w:val="0"/>
              </w:rPr>
              <w:t xml:space="preserve">Semester/Year</w:t>
            </w:r>
            <w:r w:rsidDel="00000000" w:rsidR="00000000" w:rsidRPr="00000000">
              <w:rPr>
                <w:rFonts w:ascii="Times New Roman" w:cs="Times New Roman" w:eastAsia="Times New Roman" w:hAnsi="Times New Roman"/>
                <w:rtl w:val="0"/>
              </w:rPr>
              <w:t xml:space="preserve"> </w:t>
            </w:r>
            <w:r w:rsidDel="00000000" w:rsidR="00000000" w:rsidRPr="00000000">
              <w:rPr>
                <w:rFonts w:ascii="Calibri" w:cs="Calibri" w:eastAsia="Calibri" w:hAnsi="Calibri"/>
                <w:b w:val="1"/>
                <w:rtl w:val="0"/>
              </w:rPr>
              <w:t xml:space="preserve">(e.g.F2016)</w:t>
            </w:r>
            <w:r w:rsidDel="00000000" w:rsidR="00000000" w:rsidRPr="00000000">
              <w:rPr>
                <w:rFonts w:ascii="Times New Roman" w:cs="Times New Roman" w:eastAsia="Times New Roman" w:hAnsi="Times New Roman"/>
                <w:rtl w:val="0"/>
              </w:rPr>
              <w:t xml:space="preserve"> </w:t>
            </w:r>
            <w:r w:rsidDel="00000000" w:rsidR="00000000" w:rsidRPr="00000000">
              <w:rPr>
                <w:rFonts w:ascii="Calibri" w:cs="Calibri" w:eastAsia="Calibri" w:hAnsi="Calibri"/>
                <w:b w:val="1"/>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09">
            <w:pPr>
              <w:pageBreakBefore w:val="0"/>
              <w:spacing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W2021</w:t>
            </w:r>
          </w:p>
        </w:tc>
      </w:tr>
    </w:tbl>
    <w:p w:rsidR="00000000" w:rsidDel="00000000" w:rsidP="00000000" w:rsidRDefault="00000000" w:rsidRPr="00000000" w14:paraId="0000000A">
      <w:pPr>
        <w:pageBreakBefore w:val="0"/>
        <w:spacing w:after="10" w:line="259" w:lineRule="auto"/>
        <w:ind w:left="301" w:firstLine="0"/>
        <w:jc w:val="center"/>
        <w:rPr>
          <w:rFonts w:ascii="Calibri" w:cs="Calibri" w:eastAsia="Calibri" w:hAnsi="Calibri"/>
          <w:sz w:val="16"/>
          <w:szCs w:val="16"/>
        </w:rPr>
      </w:pP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0B">
      <w:pPr>
        <w:pageBreakBefore w:val="0"/>
        <w:spacing w:line="259" w:lineRule="auto"/>
        <w:rPr>
          <w:rFonts w:ascii="Calibri" w:cs="Calibri" w:eastAsia="Calibri" w:hAnsi="Calibri"/>
          <w:sz w:val="16"/>
          <w:szCs w:val="16"/>
        </w:rPr>
      </w:pPr>
      <w:r w:rsidDel="00000000" w:rsidR="00000000" w:rsidRPr="00000000">
        <w:rPr>
          <w:rFonts w:ascii="Calibri" w:cs="Calibri" w:eastAsia="Calibri" w:hAnsi="Calibri"/>
          <w:rtl w:val="0"/>
        </w:rPr>
        <w:t xml:space="preserve">  </w:t>
      </w:r>
      <w:r w:rsidDel="00000000" w:rsidR="00000000" w:rsidRPr="00000000">
        <w:rPr>
          <w:rtl w:val="0"/>
        </w:rPr>
      </w:r>
    </w:p>
    <w:tbl>
      <w:tblPr>
        <w:tblStyle w:val="Table2"/>
        <w:tblW w:w="10802.0" w:type="dxa"/>
        <w:jc w:val="left"/>
        <w:tblInd w:w="6.0" w:type="dxa"/>
        <w:tblLayout w:type="fixed"/>
        <w:tblLook w:val="0400"/>
      </w:tblPr>
      <w:tblGrid>
        <w:gridCol w:w="3240"/>
        <w:gridCol w:w="7562"/>
        <w:tblGridChange w:id="0">
          <w:tblGrid>
            <w:gridCol w:w="3240"/>
            <w:gridCol w:w="7562"/>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3f3f3" w:val="clear"/>
            <w:vAlign w:val="center"/>
          </w:tcPr>
          <w:p w:rsidR="00000000" w:rsidDel="00000000" w:rsidP="00000000" w:rsidRDefault="00000000" w:rsidRPr="00000000" w14:paraId="0000000C">
            <w:pPr>
              <w:pageBreakBefore w:val="0"/>
              <w:spacing w:line="259" w:lineRule="auto"/>
              <w:rPr>
                <w:rFonts w:ascii="Calibri" w:cs="Calibri" w:eastAsia="Calibri" w:hAnsi="Calibri"/>
                <w:sz w:val="16"/>
                <w:szCs w:val="16"/>
              </w:rPr>
            </w:pPr>
            <w:r w:rsidDel="00000000" w:rsidR="00000000" w:rsidRPr="00000000">
              <w:rPr>
                <w:rFonts w:ascii="Calibri" w:cs="Calibri" w:eastAsia="Calibri" w:hAnsi="Calibri"/>
                <w:b w:val="1"/>
                <w:rtl w:val="0"/>
              </w:rPr>
              <w:t xml:space="preserve">Instructor:</w:t>
            </w:r>
            <w:r w:rsidDel="00000000" w:rsidR="00000000" w:rsidRPr="00000000">
              <w:rPr>
                <w:rFonts w:ascii="Times New Roman" w:cs="Times New Roman" w:eastAsia="Times New Roman" w:hAnsi="Times New Roman"/>
                <w:rtl w:val="0"/>
              </w:rPr>
              <w:t xml:space="preserve"> </w:t>
            </w:r>
            <w:r w:rsidDel="00000000" w:rsidR="00000000" w:rsidRPr="00000000">
              <w:rPr>
                <w:rFonts w:ascii="Calibri" w:cs="Calibri" w:eastAsia="Calibri" w:hAnsi="Calibri"/>
                <w:b w:val="1"/>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0D">
            <w:pPr>
              <w:pageBreakBefore w:val="0"/>
              <w:spacing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Nagi Mekhiel</w:t>
            </w:r>
          </w:p>
        </w:tc>
      </w:tr>
    </w:tbl>
    <w:p w:rsidR="00000000" w:rsidDel="00000000" w:rsidP="00000000" w:rsidRDefault="00000000" w:rsidRPr="00000000" w14:paraId="0000000E">
      <w:pPr>
        <w:pageBreakBefore w:val="0"/>
        <w:spacing w:line="259" w:lineRule="auto"/>
        <w:rPr>
          <w:rFonts w:ascii="Calibri" w:cs="Calibri" w:eastAsia="Calibri" w:hAnsi="Calibri"/>
          <w:sz w:val="16"/>
          <w:szCs w:val="16"/>
        </w:rPr>
      </w:pP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0F">
      <w:pPr>
        <w:pageBreakBefore w:val="0"/>
        <w:spacing w:after="10" w:line="259" w:lineRule="auto"/>
        <w:rPr>
          <w:rFonts w:ascii="Calibri" w:cs="Calibri" w:eastAsia="Calibri" w:hAnsi="Calibri"/>
          <w:sz w:val="16"/>
          <w:szCs w:val="16"/>
        </w:rPr>
      </w:pPr>
      <w:r w:rsidDel="00000000" w:rsidR="00000000" w:rsidRPr="00000000">
        <w:rPr>
          <w:rFonts w:ascii="Calibri" w:cs="Calibri" w:eastAsia="Calibri" w:hAnsi="Calibri"/>
          <w:rtl w:val="0"/>
        </w:rPr>
        <w:t xml:space="preserve">  </w:t>
      </w:r>
      <w:r w:rsidDel="00000000" w:rsidR="00000000" w:rsidRPr="00000000">
        <w:rPr>
          <w:rtl w:val="0"/>
        </w:rPr>
      </w:r>
    </w:p>
    <w:tbl>
      <w:tblPr>
        <w:tblStyle w:val="Table3"/>
        <w:tblW w:w="10800.0" w:type="dxa"/>
        <w:jc w:val="left"/>
        <w:tblInd w:w="8.000000000000014" w:type="dxa"/>
        <w:tblLayout w:type="fixed"/>
        <w:tblLook w:val="0400"/>
      </w:tblPr>
      <w:tblGrid>
        <w:gridCol w:w="3270"/>
        <w:gridCol w:w="7530"/>
        <w:tblGridChange w:id="0">
          <w:tblGrid>
            <w:gridCol w:w="3270"/>
            <w:gridCol w:w="7530"/>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0">
            <w:pPr>
              <w:pageBreakBefore w:val="0"/>
              <w:spacing w:line="259" w:lineRule="auto"/>
              <w:ind w:right="61"/>
              <w:jc w:val="right"/>
              <w:rPr>
                <w:rFonts w:ascii="Calibri" w:cs="Calibri" w:eastAsia="Calibri" w:hAnsi="Calibri"/>
                <w:sz w:val="16"/>
                <w:szCs w:val="16"/>
              </w:rPr>
            </w:pPr>
            <w:r w:rsidDel="00000000" w:rsidR="00000000" w:rsidRPr="00000000">
              <w:rPr>
                <w:rFonts w:ascii="Calibri" w:cs="Calibri" w:eastAsia="Calibri" w:hAnsi="Calibri"/>
                <w:i w:val="1"/>
                <w:rtl w:val="0"/>
              </w:rPr>
              <w:t xml:space="preserve">Assignment/Lab</w:t>
            </w:r>
            <w:r w:rsidDel="00000000" w:rsidR="00000000" w:rsidRPr="00000000">
              <w:rPr>
                <w:rFonts w:ascii="Times New Roman" w:cs="Times New Roman" w:eastAsia="Times New Roman" w:hAnsi="Times New Roman"/>
                <w:rtl w:val="0"/>
              </w:rPr>
              <w:t xml:space="preserve"> </w:t>
            </w:r>
            <w:r w:rsidDel="00000000" w:rsidR="00000000" w:rsidRPr="00000000">
              <w:rPr>
                <w:rFonts w:ascii="Calibri" w:cs="Calibri" w:eastAsia="Calibri" w:hAnsi="Calibri"/>
                <w:i w:val="1"/>
                <w:rtl w:val="0"/>
              </w:rPr>
              <w:t xml:space="preserve">Number:</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1">
            <w:pPr>
              <w:pageBreakBefore w:val="0"/>
              <w:spacing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2</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2">
            <w:pPr>
              <w:pageBreakBefore w:val="0"/>
              <w:spacing w:line="259" w:lineRule="auto"/>
              <w:ind w:right="55"/>
              <w:jc w:val="right"/>
              <w:rPr>
                <w:rFonts w:ascii="Calibri" w:cs="Calibri" w:eastAsia="Calibri" w:hAnsi="Calibri"/>
                <w:sz w:val="16"/>
                <w:szCs w:val="16"/>
              </w:rPr>
            </w:pPr>
            <w:r w:rsidDel="00000000" w:rsidR="00000000" w:rsidRPr="00000000">
              <w:rPr>
                <w:rFonts w:ascii="Calibri" w:cs="Calibri" w:eastAsia="Calibri" w:hAnsi="Calibri"/>
                <w:i w:val="1"/>
                <w:rtl w:val="0"/>
              </w:rPr>
              <w:t xml:space="preserve">Assignment/Lab</w:t>
            </w:r>
            <w:r w:rsidDel="00000000" w:rsidR="00000000" w:rsidRPr="00000000">
              <w:rPr>
                <w:rFonts w:ascii="Times New Roman" w:cs="Times New Roman" w:eastAsia="Times New Roman" w:hAnsi="Times New Roman"/>
                <w:rtl w:val="0"/>
              </w:rPr>
              <w:t xml:space="preserve"> </w:t>
            </w:r>
            <w:r w:rsidDel="00000000" w:rsidR="00000000" w:rsidRPr="00000000">
              <w:rPr>
                <w:rFonts w:ascii="Calibri" w:cs="Calibri" w:eastAsia="Calibri" w:hAnsi="Calibri"/>
                <w:i w:val="1"/>
                <w:rtl w:val="0"/>
              </w:rPr>
              <w:t xml:space="preserve">Title:</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3">
            <w:pPr>
              <w:pageBreakBefore w:val="0"/>
              <w:spacing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Program Counter and Register Set Design</w:t>
            </w:r>
          </w:p>
        </w:tc>
      </w:tr>
    </w:tbl>
    <w:p w:rsidR="00000000" w:rsidDel="00000000" w:rsidP="00000000" w:rsidRDefault="00000000" w:rsidRPr="00000000" w14:paraId="00000014">
      <w:pPr>
        <w:pageBreakBefore w:val="0"/>
        <w:spacing w:line="259" w:lineRule="auto"/>
        <w:rPr>
          <w:rFonts w:ascii="Calibri" w:cs="Calibri" w:eastAsia="Calibri" w:hAnsi="Calibri"/>
          <w:sz w:val="16"/>
          <w:szCs w:val="16"/>
        </w:rPr>
      </w:pP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15">
      <w:pPr>
        <w:pageBreakBefore w:val="0"/>
        <w:spacing w:line="259" w:lineRule="auto"/>
        <w:rPr>
          <w:rFonts w:ascii="Calibri" w:cs="Calibri" w:eastAsia="Calibri" w:hAnsi="Calibri"/>
          <w:sz w:val="16"/>
          <w:szCs w:val="16"/>
        </w:rPr>
      </w:pPr>
      <w:r w:rsidDel="00000000" w:rsidR="00000000" w:rsidRPr="00000000">
        <w:rPr>
          <w:rFonts w:ascii="Calibri" w:cs="Calibri" w:eastAsia="Calibri" w:hAnsi="Calibri"/>
          <w:rtl w:val="0"/>
        </w:rPr>
        <w:t xml:space="preserve">  </w:t>
      </w:r>
      <w:r w:rsidDel="00000000" w:rsidR="00000000" w:rsidRPr="00000000">
        <w:rPr>
          <w:rtl w:val="0"/>
        </w:rPr>
      </w:r>
    </w:p>
    <w:tbl>
      <w:tblPr>
        <w:tblStyle w:val="Table4"/>
        <w:tblW w:w="10800.0" w:type="dxa"/>
        <w:jc w:val="left"/>
        <w:tblInd w:w="8.000000000000014" w:type="dxa"/>
        <w:tblLayout w:type="fixed"/>
        <w:tblLook w:val="0400"/>
      </w:tblPr>
      <w:tblGrid>
        <w:gridCol w:w="3270"/>
        <w:gridCol w:w="7530"/>
        <w:tblGridChange w:id="0">
          <w:tblGrid>
            <w:gridCol w:w="3270"/>
            <w:gridCol w:w="7530"/>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6">
            <w:pPr>
              <w:pageBreakBefore w:val="0"/>
              <w:tabs>
                <w:tab w:val="center" w:pos="2166"/>
                <w:tab w:val="right" w:pos="3119"/>
              </w:tabs>
              <w:spacing w:line="259" w:lineRule="auto"/>
              <w:rPr>
                <w:rFonts w:ascii="Calibri" w:cs="Calibri" w:eastAsia="Calibri" w:hAnsi="Calibri"/>
                <w:sz w:val="16"/>
                <w:szCs w:val="16"/>
              </w:rPr>
            </w:pPr>
            <w:r w:rsidDel="00000000" w:rsidR="00000000" w:rsidRPr="00000000">
              <w:rPr>
                <w:rFonts w:ascii="Calibri" w:cs="Calibri" w:eastAsia="Calibri" w:hAnsi="Calibri"/>
                <w:rtl w:val="0"/>
              </w:rPr>
              <w:tab/>
            </w:r>
            <w:r w:rsidDel="00000000" w:rsidR="00000000" w:rsidRPr="00000000">
              <w:rPr>
                <w:rFonts w:ascii="Calibri" w:cs="Calibri" w:eastAsia="Calibri" w:hAnsi="Calibri"/>
                <w:i w:val="1"/>
                <w:rtl w:val="0"/>
              </w:rPr>
              <w:t xml:space="preserve">Submission</w:t>
            </w:r>
            <w:r w:rsidDel="00000000" w:rsidR="00000000" w:rsidRPr="00000000">
              <w:rPr>
                <w:rFonts w:ascii="Times New Roman" w:cs="Times New Roman" w:eastAsia="Times New Roman" w:hAnsi="Times New Roman"/>
                <w:rtl w:val="0"/>
              </w:rPr>
              <w:t xml:space="preserve"> </w:t>
            </w:r>
            <w:r w:rsidDel="00000000" w:rsidR="00000000" w:rsidRPr="00000000">
              <w:rPr>
                <w:rFonts w:ascii="Calibri" w:cs="Calibri" w:eastAsia="Calibri" w:hAnsi="Calibri"/>
                <w:i w:val="1"/>
                <w:rtl w:val="0"/>
              </w:rPr>
              <w:t xml:space="preserve">Date </w:t>
              <w:tab/>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7">
            <w:pPr>
              <w:pageBreakBefore w:val="0"/>
              <w:spacing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Feb. 6, 2021</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8">
            <w:pPr>
              <w:pageBreakBefore w:val="0"/>
              <w:spacing w:line="259" w:lineRule="auto"/>
              <w:ind w:right="59"/>
              <w:jc w:val="right"/>
              <w:rPr>
                <w:rFonts w:ascii="Calibri" w:cs="Calibri" w:eastAsia="Calibri" w:hAnsi="Calibri"/>
                <w:sz w:val="16"/>
                <w:szCs w:val="16"/>
              </w:rPr>
            </w:pPr>
            <w:r w:rsidDel="00000000" w:rsidR="00000000" w:rsidRPr="00000000">
              <w:rPr>
                <w:rFonts w:ascii="Calibri" w:cs="Calibri" w:eastAsia="Calibri" w:hAnsi="Calibri"/>
                <w:i w:val="1"/>
                <w:rtl w:val="0"/>
              </w:rPr>
              <w:t xml:space="preserve">Due</w:t>
            </w:r>
            <w:r w:rsidDel="00000000" w:rsidR="00000000" w:rsidRPr="00000000">
              <w:rPr>
                <w:rFonts w:ascii="Times New Roman" w:cs="Times New Roman" w:eastAsia="Times New Roman" w:hAnsi="Times New Roman"/>
                <w:rtl w:val="0"/>
              </w:rPr>
              <w:t xml:space="preserve"> </w:t>
            </w:r>
            <w:r w:rsidDel="00000000" w:rsidR="00000000" w:rsidRPr="00000000">
              <w:rPr>
                <w:rFonts w:ascii="Calibri" w:cs="Calibri" w:eastAsia="Calibri" w:hAnsi="Calibri"/>
                <w:i w:val="1"/>
                <w:rtl w:val="0"/>
              </w:rPr>
              <w:t xml:space="preserve">Date:</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9">
            <w:pPr>
              <w:pageBreakBefore w:val="0"/>
              <w:spacing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Feb 6.2021</w:t>
            </w:r>
          </w:p>
        </w:tc>
      </w:tr>
    </w:tbl>
    <w:p w:rsidR="00000000" w:rsidDel="00000000" w:rsidP="00000000" w:rsidRDefault="00000000" w:rsidRPr="00000000" w14:paraId="0000001A">
      <w:pPr>
        <w:pageBreakBefore w:val="0"/>
        <w:spacing w:line="259" w:lineRule="auto"/>
        <w:rPr>
          <w:rFonts w:ascii="Calibri" w:cs="Calibri" w:eastAsia="Calibri" w:hAnsi="Calibri"/>
          <w:sz w:val="16"/>
          <w:szCs w:val="16"/>
        </w:rPr>
      </w:pP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1B">
      <w:pPr>
        <w:pageBreakBefore w:val="0"/>
        <w:spacing w:line="259" w:lineRule="auto"/>
        <w:rPr>
          <w:rFonts w:ascii="Calibri" w:cs="Calibri" w:eastAsia="Calibri" w:hAnsi="Calibri"/>
          <w:sz w:val="16"/>
          <w:szCs w:val="16"/>
        </w:rPr>
      </w:pPr>
      <w:r w:rsidDel="00000000" w:rsidR="00000000" w:rsidRPr="00000000">
        <w:rPr>
          <w:rFonts w:ascii="Calibri" w:cs="Calibri" w:eastAsia="Calibri" w:hAnsi="Calibri"/>
          <w:rtl w:val="0"/>
        </w:rPr>
        <w:t xml:space="preserve"> </w:t>
      </w:r>
      <w:r w:rsidDel="00000000" w:rsidR="00000000" w:rsidRPr="00000000">
        <w:rPr>
          <w:rtl w:val="0"/>
        </w:rPr>
      </w:r>
    </w:p>
    <w:tbl>
      <w:tblPr>
        <w:tblStyle w:val="Table5"/>
        <w:tblW w:w="10780.0" w:type="dxa"/>
        <w:jc w:val="left"/>
        <w:tblInd w:w="6.0" w:type="dxa"/>
        <w:tblLayout w:type="fixed"/>
        <w:tblLook w:val="0400"/>
      </w:tblPr>
      <w:tblGrid>
        <w:gridCol w:w="2740"/>
        <w:gridCol w:w="2620"/>
        <w:gridCol w:w="1940"/>
        <w:gridCol w:w="1040"/>
        <w:gridCol w:w="2440"/>
        <w:tblGridChange w:id="0">
          <w:tblGrid>
            <w:gridCol w:w="2740"/>
            <w:gridCol w:w="2620"/>
            <w:gridCol w:w="1940"/>
            <w:gridCol w:w="1040"/>
            <w:gridCol w:w="2440"/>
          </w:tblGrid>
        </w:tblGridChange>
      </w:tblGrid>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f3f3f3" w:val="clear"/>
            <w:vAlign w:val="center"/>
          </w:tcPr>
          <w:p w:rsidR="00000000" w:rsidDel="00000000" w:rsidP="00000000" w:rsidRDefault="00000000" w:rsidRPr="00000000" w14:paraId="0000001C">
            <w:pPr>
              <w:pageBreakBefore w:val="0"/>
              <w:spacing w:line="259" w:lineRule="auto"/>
              <w:ind w:left="744" w:right="88" w:firstLine="210"/>
              <w:rPr>
                <w:rFonts w:ascii="Times New Roman" w:cs="Times New Roman" w:eastAsia="Times New Roman" w:hAnsi="Times New Roman"/>
              </w:rPr>
            </w:pPr>
            <w:r w:rsidDel="00000000" w:rsidR="00000000" w:rsidRPr="00000000">
              <w:rPr>
                <w:rFonts w:ascii="Calibri" w:cs="Calibri" w:eastAsia="Calibri" w:hAnsi="Calibri"/>
                <w:b w:val="1"/>
                <w:rtl w:val="0"/>
              </w:rPr>
              <w:t xml:space="preserve">Student</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D">
            <w:pPr>
              <w:pageBreakBefore w:val="0"/>
              <w:spacing w:line="259" w:lineRule="auto"/>
              <w:ind w:left="744" w:right="88" w:firstLine="0"/>
              <w:rPr>
                <w:rFonts w:ascii="Calibri" w:cs="Calibri" w:eastAsia="Calibri" w:hAnsi="Calibri"/>
                <w:sz w:val="16"/>
                <w:szCs w:val="16"/>
              </w:rPr>
            </w:pPr>
            <w:r w:rsidDel="00000000" w:rsidR="00000000" w:rsidRPr="00000000">
              <w:rPr>
                <w:rFonts w:ascii="Calibri" w:cs="Calibri" w:eastAsia="Calibri" w:hAnsi="Calibri"/>
                <w:b w:val="1"/>
                <w:rtl w:val="0"/>
              </w:rPr>
              <w:t xml:space="preserve">LAST</w:t>
            </w:r>
            <w:r w:rsidDel="00000000" w:rsidR="00000000" w:rsidRPr="00000000">
              <w:rPr>
                <w:rFonts w:ascii="Times New Roman" w:cs="Times New Roman" w:eastAsia="Times New Roman" w:hAnsi="Times New Roman"/>
                <w:rtl w:val="0"/>
              </w:rPr>
              <w:t xml:space="preserve"> </w:t>
            </w:r>
            <w:r w:rsidDel="00000000" w:rsidR="00000000" w:rsidRPr="00000000">
              <w:rPr>
                <w:rFonts w:ascii="Calibri" w:cs="Calibri" w:eastAsia="Calibri" w:hAnsi="Calibri"/>
                <w:b w:val="1"/>
                <w:rtl w:val="0"/>
              </w:rPr>
              <w:t xml:space="preserve">Name</w:t>
            </w:r>
            <w:r w:rsidDel="00000000" w:rsidR="00000000" w:rsidRPr="00000000">
              <w:rPr>
                <w:rFonts w:ascii="Times New Roman" w:cs="Times New Roman" w:eastAsia="Times New Roman" w:hAnsi="Times New Roman"/>
                <w:rtl w:val="0"/>
              </w:rPr>
              <w:t xml:space="preserve"> </w:t>
            </w:r>
            <w:r w:rsidDel="00000000" w:rsidR="00000000" w:rsidRPr="00000000">
              <w:rPr>
                <w:rFonts w:ascii="Calibri" w:cs="Calibri" w:eastAsia="Calibri" w:hAnsi="Calibri"/>
                <w:b w:val="1"/>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vAlign w:val="center"/>
          </w:tcPr>
          <w:p w:rsidR="00000000" w:rsidDel="00000000" w:rsidP="00000000" w:rsidRDefault="00000000" w:rsidRPr="00000000" w14:paraId="0000001E">
            <w:pPr>
              <w:pageBreakBefore w:val="0"/>
              <w:spacing w:line="259" w:lineRule="auto"/>
              <w:ind w:left="653" w:right="28" w:firstLine="240"/>
              <w:rPr>
                <w:rFonts w:ascii="Times New Roman" w:cs="Times New Roman" w:eastAsia="Times New Roman" w:hAnsi="Times New Roman"/>
              </w:rPr>
            </w:pPr>
            <w:r w:rsidDel="00000000" w:rsidR="00000000" w:rsidRPr="00000000">
              <w:rPr>
                <w:rFonts w:ascii="Calibri" w:cs="Calibri" w:eastAsia="Calibri" w:hAnsi="Calibri"/>
                <w:b w:val="1"/>
                <w:rtl w:val="0"/>
              </w:rPr>
              <w:t xml:space="preserve">Student</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F">
            <w:pPr>
              <w:pageBreakBefore w:val="0"/>
              <w:spacing w:line="259" w:lineRule="auto"/>
              <w:ind w:left="653" w:right="28" w:firstLine="0"/>
              <w:rPr>
                <w:rFonts w:ascii="Calibri" w:cs="Calibri" w:eastAsia="Calibri" w:hAnsi="Calibri"/>
                <w:sz w:val="16"/>
                <w:szCs w:val="16"/>
              </w:rPr>
            </w:pPr>
            <w:r w:rsidDel="00000000" w:rsidR="00000000" w:rsidRPr="00000000">
              <w:rPr>
                <w:rFonts w:ascii="Calibri" w:cs="Calibri" w:eastAsia="Calibri" w:hAnsi="Calibri"/>
                <w:b w:val="1"/>
                <w:rtl w:val="0"/>
              </w:rPr>
              <w:t xml:space="preserve">FIRST</w:t>
            </w:r>
            <w:r w:rsidDel="00000000" w:rsidR="00000000" w:rsidRPr="00000000">
              <w:rPr>
                <w:rFonts w:ascii="Times New Roman" w:cs="Times New Roman" w:eastAsia="Times New Roman" w:hAnsi="Times New Roman"/>
                <w:rtl w:val="0"/>
              </w:rPr>
              <w:t xml:space="preserve"> </w:t>
            </w:r>
            <w:r w:rsidDel="00000000" w:rsidR="00000000" w:rsidRPr="00000000">
              <w:rPr>
                <w:rFonts w:ascii="Calibri" w:cs="Calibri" w:eastAsia="Calibri" w:hAnsi="Calibri"/>
                <w:b w:val="1"/>
                <w:rtl w:val="0"/>
              </w:rPr>
              <w:t xml:space="preserve">Name</w:t>
            </w:r>
            <w:r w:rsidDel="00000000" w:rsidR="00000000" w:rsidRPr="00000000">
              <w:rPr>
                <w:rFonts w:ascii="Times New Roman" w:cs="Times New Roman" w:eastAsia="Times New Roman" w:hAnsi="Times New Roman"/>
                <w:rtl w:val="0"/>
              </w:rPr>
              <w:t xml:space="preserve"> </w:t>
            </w:r>
            <w:r w:rsidDel="00000000" w:rsidR="00000000" w:rsidRPr="00000000">
              <w:rPr>
                <w:rFonts w:ascii="Calibri" w:cs="Calibri" w:eastAsia="Calibri" w:hAnsi="Calibri"/>
                <w:b w:val="1"/>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vAlign w:val="center"/>
          </w:tcPr>
          <w:p w:rsidR="00000000" w:rsidDel="00000000" w:rsidP="00000000" w:rsidRDefault="00000000" w:rsidRPr="00000000" w14:paraId="00000020">
            <w:pPr>
              <w:pageBreakBefore w:val="0"/>
              <w:spacing w:line="259" w:lineRule="auto"/>
              <w:ind w:left="533" w:firstLine="15"/>
              <w:rPr>
                <w:rFonts w:ascii="Calibri" w:cs="Calibri" w:eastAsia="Calibri" w:hAnsi="Calibri"/>
                <w:sz w:val="16"/>
                <w:szCs w:val="16"/>
              </w:rPr>
            </w:pPr>
            <w:r w:rsidDel="00000000" w:rsidR="00000000" w:rsidRPr="00000000">
              <w:rPr>
                <w:rFonts w:ascii="Calibri" w:cs="Calibri" w:eastAsia="Calibri" w:hAnsi="Calibri"/>
                <w:b w:val="1"/>
                <w:rtl w:val="0"/>
              </w:rPr>
              <w:t xml:space="preserve">Student</w:t>
            </w:r>
            <w:r w:rsidDel="00000000" w:rsidR="00000000" w:rsidRPr="00000000">
              <w:rPr>
                <w:rFonts w:ascii="Times New Roman" w:cs="Times New Roman" w:eastAsia="Times New Roman" w:hAnsi="Times New Roman"/>
                <w:rtl w:val="0"/>
              </w:rPr>
              <w:t xml:space="preserve"> </w:t>
            </w:r>
            <w:r w:rsidDel="00000000" w:rsidR="00000000" w:rsidRPr="00000000">
              <w:rPr>
                <w:rFonts w:ascii="Calibri" w:cs="Calibri" w:eastAsia="Calibri" w:hAnsi="Calibri"/>
                <w:b w:val="1"/>
                <w:rtl w:val="0"/>
              </w:rPr>
              <w:t xml:space="preserve">Number</w:t>
            </w:r>
            <w:r w:rsidDel="00000000" w:rsidR="00000000" w:rsidRPr="00000000">
              <w:rPr>
                <w:rFonts w:ascii="Times New Roman" w:cs="Times New Roman" w:eastAsia="Times New Roman" w:hAnsi="Times New Roman"/>
                <w:rtl w:val="0"/>
              </w:rPr>
              <w:t xml:space="preserve"> </w:t>
            </w:r>
            <w:r w:rsidDel="00000000" w:rsidR="00000000" w:rsidRPr="00000000">
              <w:rPr>
                <w:rFonts w:ascii="Calibri" w:cs="Calibri" w:eastAsia="Calibri" w:hAnsi="Calibri"/>
                <w:b w:val="1"/>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vAlign w:val="center"/>
          </w:tcPr>
          <w:p w:rsidR="00000000" w:rsidDel="00000000" w:rsidP="00000000" w:rsidRDefault="00000000" w:rsidRPr="00000000" w14:paraId="00000021">
            <w:pPr>
              <w:pageBreakBefore w:val="0"/>
              <w:spacing w:line="259" w:lineRule="auto"/>
              <w:ind w:left="112" w:firstLine="0"/>
              <w:rPr>
                <w:rFonts w:ascii="Calibri" w:cs="Calibri" w:eastAsia="Calibri" w:hAnsi="Calibri"/>
                <w:sz w:val="16"/>
                <w:szCs w:val="16"/>
              </w:rPr>
            </w:pPr>
            <w:r w:rsidDel="00000000" w:rsidR="00000000" w:rsidRPr="00000000">
              <w:rPr>
                <w:rFonts w:ascii="Calibri" w:cs="Calibri" w:eastAsia="Calibri" w:hAnsi="Calibri"/>
                <w:b w:val="1"/>
                <w:rtl w:val="0"/>
              </w:rPr>
              <w:t xml:space="preserve">Section</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vAlign w:val="center"/>
          </w:tcPr>
          <w:p w:rsidR="00000000" w:rsidDel="00000000" w:rsidP="00000000" w:rsidRDefault="00000000" w:rsidRPr="00000000" w14:paraId="00000022">
            <w:pPr>
              <w:pageBreakBefore w:val="0"/>
              <w:tabs>
                <w:tab w:val="center" w:pos="1202"/>
              </w:tabs>
              <w:spacing w:line="259" w:lineRule="auto"/>
              <w:ind w:left="-21" w:firstLine="0"/>
              <w:rPr>
                <w:rFonts w:ascii="Calibri" w:cs="Calibri" w:eastAsia="Calibri" w:hAnsi="Calibri"/>
                <w:sz w:val="16"/>
                <w:szCs w:val="16"/>
              </w:rPr>
            </w:pPr>
            <w:r w:rsidDel="00000000" w:rsidR="00000000" w:rsidRPr="00000000">
              <w:rPr>
                <w:rFonts w:ascii="Calibri" w:cs="Calibri" w:eastAsia="Calibri" w:hAnsi="Calibri"/>
                <w:b w:val="1"/>
                <w:rtl w:val="0"/>
              </w:rPr>
              <w:t xml:space="preserve"> </w:t>
              <w:tab/>
              <w:t xml:space="preserve">Signature*</w:t>
            </w:r>
            <w:r w:rsidDel="00000000" w:rsidR="00000000" w:rsidRPr="00000000">
              <w:rPr>
                <w:rFonts w:ascii="Times New Roman" w:cs="Times New Roman" w:eastAsia="Times New Roman" w:hAnsi="Times New Roman"/>
                <w:rtl w:val="0"/>
              </w:rPr>
              <w:t xml:space="preserve"> </w:t>
            </w:r>
            <w:r w:rsidDel="00000000" w:rsidR="00000000" w:rsidRPr="00000000">
              <w:rPr>
                <w:rFonts w:ascii="Calibri" w:cs="Calibri" w:eastAsia="Calibri" w:hAnsi="Calibri"/>
                <w:b w:val="1"/>
                <w:rtl w:val="0"/>
              </w:rPr>
              <w:t xml:space="preserve"> </w:t>
            </w:r>
            <w:r w:rsidDel="00000000" w:rsidR="00000000" w:rsidRPr="00000000">
              <w:rPr>
                <w:rtl w:val="0"/>
              </w:rPr>
            </w:r>
          </w:p>
        </w:tc>
      </w:tr>
      <w:tr>
        <w:trPr>
          <w:cantSplit w:val="0"/>
          <w:trHeight w:val="737"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3">
            <w:pPr>
              <w:pageBreakBefore w:val="0"/>
              <w:spacing w:line="259" w:lineRule="auto"/>
              <w:ind w:left="99"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Chen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4">
            <w:pPr>
              <w:pageBreakBefore w:val="0"/>
              <w:spacing w:line="259" w:lineRule="auto"/>
              <w:ind w:left="98"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Rick</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5">
            <w:pPr>
              <w:pageBreakBefore w:val="0"/>
              <w:spacing w:line="259" w:lineRule="auto"/>
              <w:ind w:left="97"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500909131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6">
            <w:pPr>
              <w:pageBreakBefore w:val="0"/>
              <w:spacing w:line="259" w:lineRule="auto"/>
              <w:ind w:left="97"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08</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7">
            <w:pPr>
              <w:pageBreakBefore w:val="0"/>
              <w:spacing w:line="259" w:lineRule="auto"/>
              <w:ind w:left="-95" w:firstLine="0"/>
              <w:rPr>
                <w:rFonts w:ascii="Calibri" w:cs="Calibri" w:eastAsia="Calibri" w:hAnsi="Calibri"/>
                <w:sz w:val="28"/>
                <w:szCs w:val="28"/>
              </w:rPr>
            </w:pPr>
            <w:r w:rsidDel="00000000" w:rsidR="00000000" w:rsidRPr="00000000">
              <w:rPr>
                <w:rFonts w:ascii="Calibri" w:cs="Calibri" w:eastAsia="Calibri" w:hAnsi="Calibri"/>
                <w:sz w:val="28"/>
                <w:szCs w:val="28"/>
              </w:rPr>
              <mc:AlternateContent>
                <mc:Choice Requires="wpg">
                  <w:drawing>
                    <wp:inline distB="0" distT="0" distL="0" distR="0">
                      <wp:extent cx="1568526" cy="548984"/>
                      <wp:effectExtent b="0" l="0" r="0" t="0"/>
                      <wp:docPr id="1" name=""/>
                      <a:graphic>
                        <a:graphicData uri="http://schemas.microsoft.com/office/word/2010/wordprocessingGroup">
                          <wpg:wgp>
                            <wpg:cNvGrpSpPr/>
                            <wpg:grpSpPr>
                              <a:xfrm>
                                <a:off x="4561737" y="3505508"/>
                                <a:ext cx="1568526" cy="548984"/>
                                <a:chOff x="4561737" y="3505508"/>
                                <a:chExt cx="1568526" cy="548984"/>
                              </a:xfrm>
                            </wpg:grpSpPr>
                            <wpg:grpSp>
                              <wpg:cNvGrpSpPr/>
                              <wpg:grpSpPr>
                                <a:xfrm>
                                  <a:off x="4561737" y="3505508"/>
                                  <a:ext cx="1568526" cy="548984"/>
                                  <a:chOff x="0" y="0"/>
                                  <a:chExt cx="1568526" cy="548984"/>
                                </a:xfrm>
                              </wpg:grpSpPr>
                              <wps:wsp>
                                <wps:cNvSpPr/>
                                <wps:cNvPr id="3" name="Shape 3"/>
                                <wps:spPr>
                                  <a:xfrm>
                                    <a:off x="0" y="0"/>
                                    <a:ext cx="1568525" cy="548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22069" y="16034"/>
                                    <a:ext cx="151334" cy="174562"/>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pic:pic>
                                <pic:nvPicPr>
                                  <pic:cNvPr id="5" name="Shape 5"/>
                                  <pic:cNvPicPr preferRelativeResize="0"/>
                                </pic:nvPicPr>
                                <pic:blipFill rotWithShape="1">
                                  <a:blip r:embed="rId7">
                                    <a:alphaModFix/>
                                  </a:blip>
                                  <a:srcRect b="0" l="0" r="0" t="0"/>
                                  <a:stretch/>
                                </pic:blipFill>
                                <pic:spPr>
                                  <a:xfrm>
                                    <a:off x="0" y="0"/>
                                    <a:ext cx="1568526" cy="548984"/>
                                  </a:xfrm>
                                  <a:prstGeom prst="rect">
                                    <a:avLst/>
                                  </a:prstGeom>
                                  <a:noFill/>
                                  <a:ln>
                                    <a:noFill/>
                                  </a:ln>
                                </pic:spPr>
                              </pic:pic>
                            </wpg:grpSp>
                          </wpg:wgp>
                        </a:graphicData>
                      </a:graphic>
                    </wp:inline>
                  </w:drawing>
                </mc:Choice>
                <mc:Fallback>
                  <w:drawing>
                    <wp:inline distB="0" distT="0" distL="0" distR="0">
                      <wp:extent cx="1568526" cy="548984"/>
                      <wp:effectExtent b="0" l="0" r="0" t="0"/>
                      <wp:docPr id="1" name="image17.png"/>
                      <a:graphic>
                        <a:graphicData uri="http://schemas.openxmlformats.org/drawingml/2006/picture">
                          <pic:pic>
                            <pic:nvPicPr>
                              <pic:cNvPr id="0" name="image17.png"/>
                              <pic:cNvPicPr preferRelativeResize="0"/>
                            </pic:nvPicPr>
                            <pic:blipFill>
                              <a:blip r:embed="rId8"/>
                              <a:srcRect/>
                              <a:stretch>
                                <a:fillRect/>
                              </a:stretch>
                            </pic:blipFill>
                            <pic:spPr>
                              <a:xfrm>
                                <a:off x="0" y="0"/>
                                <a:ext cx="1568526" cy="548984"/>
                              </a:xfrm>
                              <a:prstGeom prst="rect"/>
                              <a:ln/>
                            </pic:spPr>
                          </pic:pic>
                        </a:graphicData>
                      </a:graphic>
                    </wp:inline>
                  </w:drawing>
                </mc:Fallback>
              </mc:AlternateContent>
            </w:r>
            <w:r w:rsidDel="00000000" w:rsidR="00000000" w:rsidRPr="00000000">
              <w:rPr>
                <w:rtl w:val="0"/>
              </w:rPr>
            </w:r>
          </w:p>
        </w:tc>
      </w:tr>
      <w:tr>
        <w:trPr>
          <w:cantSplit w:val="0"/>
          <w:trHeight w:val="73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8">
            <w:pPr>
              <w:pageBreakBefore w:val="0"/>
              <w:spacing w:line="259" w:lineRule="auto"/>
              <w:ind w:left="99"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9">
            <w:pPr>
              <w:pageBreakBefore w:val="0"/>
              <w:spacing w:line="259" w:lineRule="auto"/>
              <w:ind w:left="97"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A">
            <w:pPr>
              <w:pageBreakBefore w:val="0"/>
              <w:spacing w:line="259" w:lineRule="auto"/>
              <w:ind w:left="97"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B">
            <w:pPr>
              <w:pageBreakBefore w:val="0"/>
              <w:spacing w:line="259" w:lineRule="auto"/>
              <w:ind w:left="97"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C">
            <w:pPr>
              <w:pageBreakBefore w:val="0"/>
              <w:spacing w:line="259" w:lineRule="auto"/>
              <w:ind w:left="97"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tc>
      </w:tr>
      <w:tr>
        <w:trPr>
          <w:cantSplit w:val="0"/>
          <w:trHeight w:val="73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D">
            <w:pPr>
              <w:pageBreakBefore w:val="0"/>
              <w:spacing w:line="259" w:lineRule="auto"/>
              <w:ind w:left="99"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E">
            <w:pPr>
              <w:pageBreakBefore w:val="0"/>
              <w:spacing w:line="259" w:lineRule="auto"/>
              <w:ind w:left="97"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F">
            <w:pPr>
              <w:pageBreakBefore w:val="0"/>
              <w:spacing w:line="259" w:lineRule="auto"/>
              <w:ind w:left="97"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0">
            <w:pPr>
              <w:pageBreakBefore w:val="0"/>
              <w:spacing w:line="259" w:lineRule="auto"/>
              <w:ind w:left="97"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1">
            <w:pPr>
              <w:pageBreakBefore w:val="0"/>
              <w:spacing w:line="259" w:lineRule="auto"/>
              <w:ind w:left="97"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tc>
      </w:tr>
    </w:tbl>
    <w:p w:rsidR="00000000" w:rsidDel="00000000" w:rsidP="00000000" w:rsidRDefault="00000000" w:rsidRPr="00000000" w14:paraId="00000032">
      <w:pPr>
        <w:pageBreakBefore w:val="0"/>
        <w:spacing w:line="259" w:lineRule="auto"/>
        <w:rPr>
          <w:rFonts w:ascii="Liberation Sans" w:cs="Liberation Sans" w:eastAsia="Liberation Sans" w:hAnsi="Liberation Sans"/>
          <w:sz w:val="24"/>
          <w:szCs w:val="24"/>
        </w:rPr>
      </w:pP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33">
      <w:pPr>
        <w:pageBreakBefore w:val="0"/>
        <w:spacing w:line="240" w:lineRule="auto"/>
        <w:ind w:right="-810"/>
        <w:rPr>
          <w:rFonts w:ascii="Liberation Sans" w:cs="Liberation Sans" w:eastAsia="Liberation Sans" w:hAnsi="Liberation Sans"/>
          <w:sz w:val="16"/>
          <w:szCs w:val="16"/>
          <w:u w:val="single"/>
        </w:rPr>
      </w:pPr>
      <w:r w:rsidDel="00000000" w:rsidR="00000000" w:rsidRPr="00000000">
        <w:rPr>
          <w:rFonts w:ascii="Liberation Sans" w:cs="Liberation Sans" w:eastAsia="Liberation Sans" w:hAnsi="Liberation Sans"/>
          <w:sz w:val="24"/>
          <w:szCs w:val="24"/>
          <w:rtl w:val="0"/>
        </w:rPr>
        <w:t xml:space="preserve"> </w:t>
      </w:r>
      <w:r w:rsidDel="00000000" w:rsidR="00000000" w:rsidRPr="00000000">
        <w:rPr>
          <w:rFonts w:ascii="Liberation Sans" w:cs="Liberation Sans" w:eastAsia="Liberation Sans" w:hAnsi="Liberation Sans"/>
          <w:sz w:val="16"/>
          <w:szCs w:val="16"/>
          <w:rtl w:val="0"/>
        </w:rPr>
        <w:t xml:space="preserve">*By signing above you attest that you have contributed to this written lab report and confirm that all work you have contributed to this lab report is your own work. Any suspicion of copying or plagiarism in this work will result in an investigation of Academic Misconduct and may result in a “0” on the work, an “F” in the course, or possibly more severe penalties, as well as a Disciplinary Notice on your academic record under the Student Code of Academic Conduct, which can be found online at: </w:t>
      </w:r>
      <w:r w:rsidDel="00000000" w:rsidR="00000000" w:rsidRPr="00000000">
        <w:rPr>
          <w:rFonts w:ascii="Liberation Sans" w:cs="Liberation Sans" w:eastAsia="Liberation Sans" w:hAnsi="Liberation Sans"/>
          <w:sz w:val="16"/>
          <w:szCs w:val="16"/>
          <w:u w:val="single"/>
          <w:rtl w:val="0"/>
        </w:rPr>
        <w:t xml:space="preserve">http://www.ryerson.ca/senate/current/pol60.pdf </w:t>
      </w:r>
    </w:p>
    <w:p w:rsidR="00000000" w:rsidDel="00000000" w:rsidP="00000000" w:rsidRDefault="00000000" w:rsidRPr="00000000" w14:paraId="00000034">
      <w:pPr>
        <w:pageBreakBefore w:val="0"/>
        <w:spacing w:line="240" w:lineRule="auto"/>
        <w:ind w:right="-810"/>
        <w:rPr>
          <w:rFonts w:ascii="Liberation Sans" w:cs="Liberation Sans" w:eastAsia="Liberation Sans" w:hAnsi="Liberation Sans"/>
          <w:sz w:val="16"/>
          <w:szCs w:val="16"/>
          <w:u w:val="single"/>
        </w:rPr>
      </w:pPr>
      <w:r w:rsidDel="00000000" w:rsidR="00000000" w:rsidRPr="00000000">
        <w:rPr>
          <w:rtl w:val="0"/>
        </w:rPr>
      </w:r>
    </w:p>
    <w:p w:rsidR="00000000" w:rsidDel="00000000" w:rsidP="00000000" w:rsidRDefault="00000000" w:rsidRPr="00000000" w14:paraId="00000035">
      <w:pPr>
        <w:pageBreakBefore w:val="0"/>
        <w:spacing w:line="240" w:lineRule="auto"/>
        <w:ind w:right="-810"/>
        <w:rPr>
          <w:rFonts w:ascii="Liberation Sans" w:cs="Liberation Sans" w:eastAsia="Liberation Sans" w:hAnsi="Liberation Sans"/>
          <w:sz w:val="16"/>
          <w:szCs w:val="16"/>
          <w:u w:val="single"/>
        </w:rPr>
      </w:pPr>
      <w:r w:rsidDel="00000000" w:rsidR="00000000" w:rsidRPr="00000000">
        <w:rPr>
          <w:rtl w:val="0"/>
        </w:rPr>
      </w:r>
    </w:p>
    <w:p w:rsidR="00000000" w:rsidDel="00000000" w:rsidP="00000000" w:rsidRDefault="00000000" w:rsidRPr="00000000" w14:paraId="00000036">
      <w:pPr>
        <w:pageBreakBefore w:val="0"/>
        <w:rPr>
          <w:b w:val="1"/>
        </w:rPr>
      </w:pPr>
      <w:r w:rsidDel="00000000" w:rsidR="00000000" w:rsidRPr="00000000">
        <w:rPr>
          <w:rtl w:val="0"/>
        </w:rPr>
      </w:r>
    </w:p>
    <w:p w:rsidR="00000000" w:rsidDel="00000000" w:rsidP="00000000" w:rsidRDefault="00000000" w:rsidRPr="00000000" w14:paraId="00000037">
      <w:pPr>
        <w:pageBreakBefore w:val="0"/>
        <w:rPr>
          <w:b w:val="1"/>
          <w:sz w:val="28"/>
          <w:szCs w:val="28"/>
        </w:rPr>
      </w:pPr>
      <w:r w:rsidDel="00000000" w:rsidR="00000000" w:rsidRPr="00000000">
        <w:rPr>
          <w:b w:val="1"/>
          <w:sz w:val="28"/>
          <w:szCs w:val="28"/>
          <w:rtl w:val="0"/>
        </w:rPr>
        <w:t xml:space="preserve">Objective:</w:t>
      </w:r>
    </w:p>
    <w:p w:rsidR="00000000" w:rsidDel="00000000" w:rsidP="00000000" w:rsidRDefault="00000000" w:rsidRPr="00000000" w14:paraId="00000038">
      <w:pPr>
        <w:pageBreakBefore w:val="0"/>
        <w:rPr/>
      </w:pPr>
      <w:r w:rsidDel="00000000" w:rsidR="00000000" w:rsidRPr="00000000">
        <w:rPr>
          <w:rtl w:val="0"/>
        </w:rPr>
        <w:tab/>
        <w:t xml:space="preserve">The objective of this lab is to implement the Register Set and 32-bit Program Counter that are required for the 32 bit CPU on Quartus then do the functional &amp; timing simulation for further understanding how these two works.</w:t>
      </w:r>
    </w:p>
    <w:p w:rsidR="00000000" w:rsidDel="00000000" w:rsidP="00000000" w:rsidRDefault="00000000" w:rsidRPr="00000000" w14:paraId="00000039">
      <w:pPr>
        <w:pageBreakBefore w:val="0"/>
        <w:rPr/>
      </w:pPr>
      <w:r w:rsidDel="00000000" w:rsidR="00000000" w:rsidRPr="00000000">
        <w:rPr>
          <w:rtl w:val="0"/>
        </w:rPr>
      </w:r>
    </w:p>
    <w:p w:rsidR="00000000" w:rsidDel="00000000" w:rsidP="00000000" w:rsidRDefault="00000000" w:rsidRPr="00000000" w14:paraId="0000003A">
      <w:pPr>
        <w:pageBreakBefore w:val="0"/>
        <w:rPr>
          <w:b w:val="1"/>
          <w:sz w:val="28"/>
          <w:szCs w:val="28"/>
        </w:rPr>
      </w:pPr>
      <w:r w:rsidDel="00000000" w:rsidR="00000000" w:rsidRPr="00000000">
        <w:rPr>
          <w:b w:val="1"/>
          <w:sz w:val="28"/>
          <w:szCs w:val="28"/>
          <w:rtl w:val="0"/>
        </w:rPr>
        <w:t xml:space="preserve">Design and Implementation:</w:t>
      </w:r>
    </w:p>
    <w:p w:rsidR="00000000" w:rsidDel="00000000" w:rsidP="00000000" w:rsidRDefault="00000000" w:rsidRPr="00000000" w14:paraId="0000003B">
      <w:pPr>
        <w:pageBreakBefore w:val="0"/>
        <w:ind w:firstLine="720"/>
        <w:rPr>
          <w:b w:val="1"/>
          <w:sz w:val="28"/>
          <w:szCs w:val="28"/>
        </w:rPr>
      </w:pPr>
      <w:r w:rsidDel="00000000" w:rsidR="00000000" w:rsidRPr="00000000">
        <w:rPr>
          <w:rtl w:val="0"/>
        </w:rPr>
        <w:t xml:space="preserve">The figure below is the block diagram for a n-bit </w:t>
      </w:r>
      <w:r w:rsidDel="00000000" w:rsidR="00000000" w:rsidRPr="00000000">
        <w:rPr>
          <w:rtl w:val="0"/>
        </w:rPr>
        <w:t xml:space="preserve">register</w:t>
      </w:r>
      <w:r w:rsidDel="00000000" w:rsidR="00000000" w:rsidRPr="00000000">
        <w:rPr>
          <w:rtl w:val="0"/>
        </w:rPr>
        <w:t xml:space="preserve">. The register only passes the data from input to output when load and clock are high, and saves the data until clear is high or the load and clock is on again so the old one will be replaced.</w:t>
      </w:r>
      <w:r w:rsidDel="00000000" w:rsidR="00000000" w:rsidRPr="00000000">
        <w:rPr>
          <w:rtl w:val="0"/>
        </w:rPr>
      </w:r>
    </w:p>
    <w:p w:rsidR="00000000" w:rsidDel="00000000" w:rsidP="00000000" w:rsidRDefault="00000000" w:rsidRPr="00000000" w14:paraId="0000003C">
      <w:pPr>
        <w:pageBreakBefore w:val="0"/>
        <w:jc w:val="center"/>
        <w:rPr>
          <w:sz w:val="28"/>
          <w:szCs w:val="28"/>
        </w:rPr>
      </w:pPr>
      <w:r w:rsidDel="00000000" w:rsidR="00000000" w:rsidRPr="00000000">
        <w:rPr>
          <w:sz w:val="28"/>
          <w:szCs w:val="28"/>
        </w:rPr>
        <w:drawing>
          <wp:inline distB="114300" distT="114300" distL="114300" distR="114300">
            <wp:extent cx="3533775" cy="2543175"/>
            <wp:effectExtent b="0" l="0" r="0" t="0"/>
            <wp:docPr id="7"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3533775" cy="2543175"/>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pageBreakBefore w:val="0"/>
        <w:jc w:val="center"/>
        <w:rPr>
          <w:sz w:val="28"/>
          <w:szCs w:val="28"/>
        </w:rPr>
      </w:pPr>
      <w:r w:rsidDel="00000000" w:rsidR="00000000" w:rsidRPr="00000000">
        <w:rPr>
          <w:rtl w:val="0"/>
        </w:rPr>
      </w:r>
    </w:p>
    <w:p w:rsidR="00000000" w:rsidDel="00000000" w:rsidP="00000000" w:rsidRDefault="00000000" w:rsidRPr="00000000" w14:paraId="0000003E">
      <w:pPr>
        <w:pageBreakBefore w:val="0"/>
        <w:ind w:firstLine="720"/>
        <w:rPr/>
      </w:pPr>
      <w:r w:rsidDel="00000000" w:rsidR="00000000" w:rsidRPr="00000000">
        <w:rPr>
          <w:rtl w:val="0"/>
        </w:rPr>
        <w:t xml:space="preserve">The figures below show a 32-bit program counter. The 32-bit register in the program counter takes the input from the multiplexer if the increment is low and passes to the output if the load and clock are high. If the increment is high, then the multiplexer will passes (q+4) from the adder to the register. </w:t>
      </w:r>
    </w:p>
    <w:p w:rsidR="00000000" w:rsidDel="00000000" w:rsidP="00000000" w:rsidRDefault="00000000" w:rsidRPr="00000000" w14:paraId="0000003F">
      <w:pPr>
        <w:pageBreakBefore w:val="0"/>
        <w:jc w:val="lef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3162300</wp:posOffset>
            </wp:positionH>
            <wp:positionV relativeFrom="paragraph">
              <wp:posOffset>170450</wp:posOffset>
            </wp:positionV>
            <wp:extent cx="4031258" cy="2670054"/>
            <wp:effectExtent b="0" l="0" r="0" t="0"/>
            <wp:wrapSquare wrapText="bothSides" distB="114300" distT="114300" distL="114300" distR="114300"/>
            <wp:docPr id="14"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4031258" cy="2670054"/>
                    </a:xfrm>
                    <a:prstGeom prst="rect"/>
                    <a:ln/>
                  </pic:spPr>
                </pic:pic>
              </a:graphicData>
            </a:graphic>
          </wp:anchor>
        </w:drawing>
      </w:r>
    </w:p>
    <w:p w:rsidR="00000000" w:rsidDel="00000000" w:rsidP="00000000" w:rsidRDefault="00000000" w:rsidRPr="00000000" w14:paraId="00000040">
      <w:pPr>
        <w:pageBreakBefore w:val="0"/>
        <w:jc w:val="center"/>
        <w:rPr>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134350</wp:posOffset>
            </wp:positionV>
            <wp:extent cx="2881313" cy="2376430"/>
            <wp:effectExtent b="0" l="0" r="0" t="0"/>
            <wp:wrapSquare wrapText="bothSides" distB="114300" distT="114300" distL="114300" distR="114300"/>
            <wp:docPr id="8"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881313" cy="2376430"/>
                    </a:xfrm>
                    <a:prstGeom prst="rect"/>
                    <a:ln/>
                  </pic:spPr>
                </pic:pic>
              </a:graphicData>
            </a:graphic>
          </wp:anchor>
        </w:drawing>
      </w:r>
    </w:p>
    <w:p w:rsidR="00000000" w:rsidDel="00000000" w:rsidP="00000000" w:rsidRDefault="00000000" w:rsidRPr="00000000" w14:paraId="00000041">
      <w:pPr>
        <w:pageBreakBefore w:val="0"/>
        <w:rPr>
          <w:sz w:val="28"/>
          <w:szCs w:val="28"/>
        </w:rPr>
      </w:pPr>
      <w:r w:rsidDel="00000000" w:rsidR="00000000" w:rsidRPr="00000000">
        <w:rPr>
          <w:rtl w:val="0"/>
        </w:rPr>
      </w:r>
    </w:p>
    <w:p w:rsidR="00000000" w:rsidDel="00000000" w:rsidP="00000000" w:rsidRDefault="00000000" w:rsidRPr="00000000" w14:paraId="00000042">
      <w:pPr>
        <w:pageBreakBefore w:val="0"/>
        <w:rPr>
          <w:b w:val="1"/>
          <w:sz w:val="28"/>
          <w:szCs w:val="28"/>
        </w:rPr>
      </w:pPr>
      <w:r w:rsidDel="00000000" w:rsidR="00000000" w:rsidRPr="00000000">
        <w:rPr>
          <w:rtl w:val="0"/>
        </w:rPr>
      </w:r>
    </w:p>
    <w:p w:rsidR="00000000" w:rsidDel="00000000" w:rsidP="00000000" w:rsidRDefault="00000000" w:rsidRPr="00000000" w14:paraId="00000043">
      <w:pPr>
        <w:pageBreakBefore w:val="0"/>
        <w:rPr>
          <w:b w:val="1"/>
          <w:sz w:val="28"/>
          <w:szCs w:val="28"/>
        </w:rPr>
      </w:pPr>
      <w:r w:rsidDel="00000000" w:rsidR="00000000" w:rsidRPr="00000000">
        <w:rPr>
          <w:rtl w:val="0"/>
        </w:rPr>
      </w:r>
    </w:p>
    <w:p w:rsidR="00000000" w:rsidDel="00000000" w:rsidP="00000000" w:rsidRDefault="00000000" w:rsidRPr="00000000" w14:paraId="00000044">
      <w:pPr>
        <w:pageBreakBefore w:val="0"/>
        <w:rPr>
          <w:b w:val="1"/>
          <w:sz w:val="28"/>
          <w:szCs w:val="28"/>
        </w:rPr>
      </w:pPr>
      <w:r w:rsidDel="00000000" w:rsidR="00000000" w:rsidRPr="00000000">
        <w:rPr>
          <w:rtl w:val="0"/>
        </w:rPr>
      </w:r>
    </w:p>
    <w:p w:rsidR="00000000" w:rsidDel="00000000" w:rsidP="00000000" w:rsidRDefault="00000000" w:rsidRPr="00000000" w14:paraId="00000045">
      <w:pPr>
        <w:pageBreakBefore w:val="0"/>
        <w:rPr>
          <w:b w:val="1"/>
          <w:sz w:val="28"/>
          <w:szCs w:val="28"/>
        </w:rPr>
      </w:pPr>
      <w:r w:rsidDel="00000000" w:rsidR="00000000" w:rsidRPr="00000000">
        <w:rPr>
          <w:rtl w:val="0"/>
        </w:rPr>
      </w:r>
    </w:p>
    <w:p w:rsidR="00000000" w:rsidDel="00000000" w:rsidP="00000000" w:rsidRDefault="00000000" w:rsidRPr="00000000" w14:paraId="00000046">
      <w:pPr>
        <w:pageBreakBefore w:val="0"/>
        <w:rPr>
          <w:b w:val="1"/>
          <w:sz w:val="28"/>
          <w:szCs w:val="28"/>
        </w:rPr>
      </w:pPr>
      <w:r w:rsidDel="00000000" w:rsidR="00000000" w:rsidRPr="00000000">
        <w:rPr>
          <w:rtl w:val="0"/>
        </w:rPr>
      </w:r>
    </w:p>
    <w:p w:rsidR="00000000" w:rsidDel="00000000" w:rsidP="00000000" w:rsidRDefault="00000000" w:rsidRPr="00000000" w14:paraId="00000047">
      <w:pPr>
        <w:pageBreakBefore w:val="0"/>
        <w:rPr>
          <w:b w:val="1"/>
          <w:sz w:val="28"/>
          <w:szCs w:val="28"/>
        </w:rPr>
      </w:pPr>
      <w:r w:rsidDel="00000000" w:rsidR="00000000" w:rsidRPr="00000000">
        <w:rPr>
          <w:rtl w:val="0"/>
        </w:rPr>
      </w:r>
    </w:p>
    <w:p w:rsidR="00000000" w:rsidDel="00000000" w:rsidP="00000000" w:rsidRDefault="00000000" w:rsidRPr="00000000" w14:paraId="00000048">
      <w:pPr>
        <w:pageBreakBefore w:val="0"/>
        <w:rPr>
          <w:b w:val="1"/>
          <w:sz w:val="28"/>
          <w:szCs w:val="28"/>
        </w:rPr>
      </w:pPr>
      <w:r w:rsidDel="00000000" w:rsidR="00000000" w:rsidRPr="00000000">
        <w:rPr>
          <w:rtl w:val="0"/>
        </w:rPr>
      </w:r>
    </w:p>
    <w:p w:rsidR="00000000" w:rsidDel="00000000" w:rsidP="00000000" w:rsidRDefault="00000000" w:rsidRPr="00000000" w14:paraId="00000049">
      <w:pPr>
        <w:pageBreakBefore w:val="0"/>
        <w:rPr>
          <w:b w:val="1"/>
          <w:sz w:val="28"/>
          <w:szCs w:val="28"/>
        </w:rPr>
      </w:pPr>
      <w:r w:rsidDel="00000000" w:rsidR="00000000" w:rsidRPr="00000000">
        <w:rPr>
          <w:rtl w:val="0"/>
        </w:rPr>
      </w:r>
    </w:p>
    <w:p w:rsidR="00000000" w:rsidDel="00000000" w:rsidP="00000000" w:rsidRDefault="00000000" w:rsidRPr="00000000" w14:paraId="0000004A">
      <w:pPr>
        <w:pageBreakBefore w:val="0"/>
        <w:rPr>
          <w:b w:val="1"/>
          <w:sz w:val="28"/>
          <w:szCs w:val="28"/>
        </w:rPr>
      </w:pPr>
      <w:r w:rsidDel="00000000" w:rsidR="00000000" w:rsidRPr="00000000">
        <w:rPr>
          <w:rtl w:val="0"/>
        </w:rPr>
      </w:r>
    </w:p>
    <w:p w:rsidR="00000000" w:rsidDel="00000000" w:rsidP="00000000" w:rsidRDefault="00000000" w:rsidRPr="00000000" w14:paraId="0000004B">
      <w:pPr>
        <w:pageBreakBefore w:val="0"/>
        <w:rPr>
          <w:b w:val="1"/>
          <w:sz w:val="28"/>
          <w:szCs w:val="28"/>
        </w:rPr>
      </w:pPr>
      <w:r w:rsidDel="00000000" w:rsidR="00000000" w:rsidRPr="00000000">
        <w:rPr>
          <w:rtl w:val="0"/>
        </w:rPr>
      </w:r>
    </w:p>
    <w:p w:rsidR="00000000" w:rsidDel="00000000" w:rsidP="00000000" w:rsidRDefault="00000000" w:rsidRPr="00000000" w14:paraId="0000004C">
      <w:pPr>
        <w:pageBreakBefore w:val="0"/>
        <w:rPr>
          <w:b w:val="1"/>
          <w:sz w:val="28"/>
          <w:szCs w:val="28"/>
        </w:rPr>
      </w:pPr>
      <w:r w:rsidDel="00000000" w:rsidR="00000000" w:rsidRPr="00000000">
        <w:rPr>
          <w:b w:val="1"/>
          <w:sz w:val="28"/>
          <w:szCs w:val="28"/>
          <w:rtl w:val="0"/>
        </w:rPr>
        <w:t xml:space="preserve">Result and Conclusion:</w:t>
      </w:r>
    </w:p>
    <w:p w:rsidR="00000000" w:rsidDel="00000000" w:rsidP="00000000" w:rsidRDefault="00000000" w:rsidRPr="00000000" w14:paraId="0000004D">
      <w:pPr>
        <w:pageBreakBefore w:val="0"/>
        <w:numPr>
          <w:ilvl w:val="0"/>
          <w:numId w:val="2"/>
        </w:numPr>
        <w:ind w:left="720" w:hanging="360"/>
        <w:rPr/>
      </w:pPr>
      <w:r w:rsidDel="00000000" w:rsidR="00000000" w:rsidRPr="00000000">
        <w:rPr>
          <w:rtl w:val="0"/>
        </w:rPr>
        <w:t xml:space="preserve">Register1</w:t>
      </w:r>
    </w:p>
    <w:p w:rsidR="00000000" w:rsidDel="00000000" w:rsidP="00000000" w:rsidRDefault="00000000" w:rsidRPr="00000000" w14:paraId="0000004E">
      <w:pPr>
        <w:pageBreakBefore w:val="0"/>
        <w:numPr>
          <w:ilvl w:val="1"/>
          <w:numId w:val="2"/>
        </w:numPr>
        <w:ind w:left="1440" w:hanging="360"/>
        <w:rPr/>
      </w:pPr>
      <w:r w:rsidDel="00000000" w:rsidR="00000000" w:rsidRPr="00000000">
        <w:rPr>
          <w:rtl w:val="0"/>
        </w:rPr>
        <w:t xml:space="preserve">functional simulation</w:t>
      </w:r>
    </w:p>
    <w:p w:rsidR="00000000" w:rsidDel="00000000" w:rsidP="00000000" w:rsidRDefault="00000000" w:rsidRPr="00000000" w14:paraId="0000004F">
      <w:pPr>
        <w:pageBreakBefore w:val="0"/>
        <w:ind w:left="720" w:firstLine="0"/>
        <w:rPr/>
      </w:pPr>
      <w:r w:rsidDel="00000000" w:rsidR="00000000" w:rsidRPr="00000000">
        <w:rPr/>
        <w:drawing>
          <wp:inline distB="114300" distT="114300" distL="114300" distR="114300">
            <wp:extent cx="6400800" cy="1143000"/>
            <wp:effectExtent b="0" l="0" r="0" t="0"/>
            <wp:docPr id="5"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64008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pageBreakBefore w:val="0"/>
        <w:numPr>
          <w:ilvl w:val="1"/>
          <w:numId w:val="2"/>
        </w:numPr>
        <w:ind w:left="1440" w:hanging="360"/>
        <w:rPr/>
      </w:pPr>
      <w:r w:rsidDel="00000000" w:rsidR="00000000" w:rsidRPr="00000000">
        <w:rPr>
          <w:rtl w:val="0"/>
        </w:rPr>
        <w:t xml:space="preserve">Timing simulation</w:t>
      </w:r>
    </w:p>
    <w:p w:rsidR="00000000" w:rsidDel="00000000" w:rsidP="00000000" w:rsidRDefault="00000000" w:rsidRPr="00000000" w14:paraId="00000051">
      <w:pPr>
        <w:pageBreakBefore w:val="0"/>
        <w:ind w:left="1440" w:hanging="720"/>
        <w:rPr/>
      </w:pPr>
      <w:r w:rsidDel="00000000" w:rsidR="00000000" w:rsidRPr="00000000">
        <w:rPr/>
        <w:drawing>
          <wp:inline distB="114300" distT="114300" distL="114300" distR="114300">
            <wp:extent cx="6400800" cy="1257300"/>
            <wp:effectExtent b="0" l="0" r="0" t="0"/>
            <wp:docPr id="17"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6400800" cy="12573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52">
      <w:pPr>
        <w:pageBreakBefore w:val="0"/>
        <w:numPr>
          <w:ilvl w:val="0"/>
          <w:numId w:val="2"/>
        </w:numPr>
        <w:ind w:left="720" w:hanging="360"/>
        <w:rPr/>
      </w:pPr>
      <w:r w:rsidDel="00000000" w:rsidR="00000000" w:rsidRPr="00000000">
        <w:rPr>
          <w:rtl w:val="0"/>
        </w:rPr>
        <w:t xml:space="preserve">Register32</w:t>
      </w:r>
    </w:p>
    <w:p w:rsidR="00000000" w:rsidDel="00000000" w:rsidP="00000000" w:rsidRDefault="00000000" w:rsidRPr="00000000" w14:paraId="00000053">
      <w:pPr>
        <w:pageBreakBefore w:val="0"/>
        <w:numPr>
          <w:ilvl w:val="1"/>
          <w:numId w:val="2"/>
        </w:numPr>
        <w:ind w:left="1440" w:hanging="360"/>
        <w:rPr/>
      </w:pPr>
      <w:r w:rsidDel="00000000" w:rsidR="00000000" w:rsidRPr="00000000">
        <w:rPr>
          <w:rtl w:val="0"/>
        </w:rPr>
        <w:t xml:space="preserve">Functional simulation</w:t>
      </w:r>
    </w:p>
    <w:p w:rsidR="00000000" w:rsidDel="00000000" w:rsidP="00000000" w:rsidRDefault="00000000" w:rsidRPr="00000000" w14:paraId="00000054">
      <w:pPr>
        <w:pageBreakBefore w:val="0"/>
        <w:ind w:left="1440" w:hanging="720"/>
        <w:rPr/>
      </w:pPr>
      <w:r w:rsidDel="00000000" w:rsidR="00000000" w:rsidRPr="00000000">
        <w:rPr/>
        <w:drawing>
          <wp:inline distB="114300" distT="114300" distL="114300" distR="114300">
            <wp:extent cx="6400800" cy="1130300"/>
            <wp:effectExtent b="0" l="0" r="0" t="0"/>
            <wp:docPr id="15"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6400800" cy="11303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55">
      <w:pPr>
        <w:pageBreakBefore w:val="0"/>
        <w:numPr>
          <w:ilvl w:val="1"/>
          <w:numId w:val="2"/>
        </w:numPr>
        <w:ind w:left="1440" w:hanging="360"/>
        <w:rPr/>
      </w:pPr>
      <w:r w:rsidDel="00000000" w:rsidR="00000000" w:rsidRPr="00000000">
        <w:rPr>
          <w:rtl w:val="0"/>
        </w:rPr>
        <w:t xml:space="preserve"> Timing simulation</w:t>
      </w:r>
    </w:p>
    <w:p w:rsidR="00000000" w:rsidDel="00000000" w:rsidP="00000000" w:rsidRDefault="00000000" w:rsidRPr="00000000" w14:paraId="00000056">
      <w:pPr>
        <w:pageBreakBefore w:val="0"/>
        <w:ind w:left="1440" w:hanging="720"/>
        <w:rPr/>
      </w:pPr>
      <w:r w:rsidDel="00000000" w:rsidR="00000000" w:rsidRPr="00000000">
        <w:rPr/>
        <w:drawing>
          <wp:inline distB="114300" distT="114300" distL="114300" distR="114300">
            <wp:extent cx="6400800" cy="1003300"/>
            <wp:effectExtent b="0" l="0" r="0" t="0"/>
            <wp:docPr id="2"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640080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pageBreakBefore w:val="0"/>
        <w:numPr>
          <w:ilvl w:val="0"/>
          <w:numId w:val="2"/>
        </w:numPr>
        <w:ind w:left="720" w:hanging="360"/>
        <w:rPr/>
      </w:pPr>
      <w:r w:rsidDel="00000000" w:rsidR="00000000" w:rsidRPr="00000000">
        <w:rPr>
          <w:rtl w:val="0"/>
        </w:rPr>
        <w:t xml:space="preserve">PC counter</w:t>
      </w:r>
    </w:p>
    <w:p w:rsidR="00000000" w:rsidDel="00000000" w:rsidP="00000000" w:rsidRDefault="00000000" w:rsidRPr="00000000" w14:paraId="00000058">
      <w:pPr>
        <w:pageBreakBefore w:val="0"/>
        <w:numPr>
          <w:ilvl w:val="1"/>
          <w:numId w:val="2"/>
        </w:numPr>
        <w:ind w:left="1440" w:hanging="360"/>
        <w:rPr/>
      </w:pPr>
      <w:r w:rsidDel="00000000" w:rsidR="00000000" w:rsidRPr="00000000">
        <w:rPr>
          <w:rtl w:val="0"/>
        </w:rPr>
        <w:t xml:space="preserve">Functional simulation</w:t>
      </w:r>
    </w:p>
    <w:p w:rsidR="00000000" w:rsidDel="00000000" w:rsidP="00000000" w:rsidRDefault="00000000" w:rsidRPr="00000000" w14:paraId="00000059">
      <w:pPr>
        <w:pageBreakBefore w:val="0"/>
        <w:ind w:left="720" w:firstLine="0"/>
        <w:rPr/>
      </w:pPr>
      <w:r w:rsidDel="00000000" w:rsidR="00000000" w:rsidRPr="00000000">
        <w:rPr>
          <w:rtl w:val="0"/>
        </w:rPr>
        <w:t xml:space="preserve"> </w:t>
      </w:r>
      <w:r w:rsidDel="00000000" w:rsidR="00000000" w:rsidRPr="00000000">
        <w:rPr/>
        <w:drawing>
          <wp:inline distB="114300" distT="114300" distL="114300" distR="114300">
            <wp:extent cx="6400800" cy="1181100"/>
            <wp:effectExtent b="0" l="0" r="0" t="0"/>
            <wp:docPr id="16"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64008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pageBreakBefore w:val="0"/>
        <w:numPr>
          <w:ilvl w:val="1"/>
          <w:numId w:val="2"/>
        </w:numPr>
        <w:ind w:left="1440" w:hanging="360"/>
        <w:rPr/>
      </w:pPr>
      <w:r w:rsidDel="00000000" w:rsidR="00000000" w:rsidRPr="00000000">
        <w:rPr>
          <w:rtl w:val="0"/>
        </w:rPr>
        <w:t xml:space="preserve">Timing simulation</w:t>
      </w:r>
    </w:p>
    <w:p w:rsidR="00000000" w:rsidDel="00000000" w:rsidP="00000000" w:rsidRDefault="00000000" w:rsidRPr="00000000" w14:paraId="0000005B">
      <w:pPr>
        <w:pageBreakBefore w:val="0"/>
        <w:ind w:left="1440" w:hanging="720"/>
        <w:rPr/>
      </w:pPr>
      <w:r w:rsidDel="00000000" w:rsidR="00000000" w:rsidRPr="00000000">
        <w:rPr/>
        <w:drawing>
          <wp:inline distB="114300" distT="114300" distL="114300" distR="114300">
            <wp:extent cx="6400800" cy="1168400"/>
            <wp:effectExtent b="0" l="0" r="0" t="0"/>
            <wp:docPr id="3"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64008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pageBreakBefore w:val="0"/>
        <w:ind w:left="1440" w:firstLine="0"/>
        <w:rPr>
          <w:b w:val="1"/>
        </w:rPr>
      </w:pPr>
      <w:r w:rsidDel="00000000" w:rsidR="00000000" w:rsidRPr="00000000">
        <w:rPr>
          <w:rtl w:val="0"/>
        </w:rPr>
      </w:r>
    </w:p>
    <w:p w:rsidR="00000000" w:rsidDel="00000000" w:rsidP="00000000" w:rsidRDefault="00000000" w:rsidRPr="00000000" w14:paraId="0000005D">
      <w:pPr>
        <w:pageBreakBefore w:val="0"/>
        <w:rPr>
          <w:b w:val="1"/>
          <w:sz w:val="28"/>
          <w:szCs w:val="28"/>
        </w:rPr>
      </w:pPr>
      <w:r w:rsidDel="00000000" w:rsidR="00000000" w:rsidRPr="00000000">
        <w:rPr>
          <w:b w:val="1"/>
          <w:sz w:val="28"/>
          <w:szCs w:val="28"/>
          <w:rtl w:val="0"/>
        </w:rPr>
        <w:t xml:space="preserve">Appendix:</w:t>
      </w:r>
    </w:p>
    <w:p w:rsidR="00000000" w:rsidDel="00000000" w:rsidP="00000000" w:rsidRDefault="00000000" w:rsidRPr="00000000" w14:paraId="0000005E">
      <w:pPr>
        <w:pageBreakBefore w:val="0"/>
        <w:numPr>
          <w:ilvl w:val="0"/>
          <w:numId w:val="1"/>
        </w:numPr>
        <w:ind w:left="720" w:hanging="360"/>
        <w:rPr>
          <w:rFonts w:ascii="Liberation Sans" w:cs="Liberation Sans" w:eastAsia="Liberation Sans" w:hAnsi="Liberation Sans"/>
          <w:sz w:val="16"/>
          <w:szCs w:val="16"/>
          <w:u w:val="none"/>
        </w:rPr>
      </w:pPr>
      <w:r w:rsidDel="00000000" w:rsidR="00000000" w:rsidRPr="00000000">
        <w:rPr>
          <w:rtl w:val="0"/>
        </w:rPr>
        <w:t xml:space="preserve">Register1</w:t>
      </w:r>
    </w:p>
    <w:p w:rsidR="00000000" w:rsidDel="00000000" w:rsidP="00000000" w:rsidRDefault="00000000" w:rsidRPr="00000000" w14:paraId="0000005F">
      <w:pPr>
        <w:pageBreakBefore w:val="0"/>
        <w:ind w:left="720" w:firstLine="0"/>
        <w:rPr/>
      </w:pPr>
      <w:r w:rsidDel="00000000" w:rsidR="00000000" w:rsidRPr="00000000">
        <w:rPr/>
        <w:drawing>
          <wp:inline distB="114300" distT="114300" distL="114300" distR="114300">
            <wp:extent cx="5314950" cy="3895725"/>
            <wp:effectExtent b="0" l="0" r="0" t="0"/>
            <wp:docPr id="13"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314950" cy="3895725"/>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pageBreakBefore w:val="0"/>
        <w:numPr>
          <w:ilvl w:val="0"/>
          <w:numId w:val="1"/>
        </w:numPr>
        <w:ind w:left="720" w:hanging="360"/>
        <w:rPr>
          <w:u w:val="none"/>
        </w:rPr>
      </w:pPr>
      <w:r w:rsidDel="00000000" w:rsidR="00000000" w:rsidRPr="00000000">
        <w:rPr>
          <w:rtl w:val="0"/>
        </w:rPr>
        <w:t xml:space="preserve">Register32</w:t>
      </w:r>
    </w:p>
    <w:p w:rsidR="00000000" w:rsidDel="00000000" w:rsidP="00000000" w:rsidRDefault="00000000" w:rsidRPr="00000000" w14:paraId="00000061">
      <w:pPr>
        <w:pageBreakBefore w:val="0"/>
        <w:ind w:left="720" w:firstLine="0"/>
        <w:rPr/>
      </w:pPr>
      <w:r w:rsidDel="00000000" w:rsidR="00000000" w:rsidRPr="00000000">
        <w:rPr/>
        <w:drawing>
          <wp:inline distB="114300" distT="114300" distL="114300" distR="114300">
            <wp:extent cx="5767388" cy="3905002"/>
            <wp:effectExtent b="0" l="0" r="0" t="0"/>
            <wp:docPr id="12"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767388" cy="3905002"/>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pageBreakBefore w:val="0"/>
        <w:numPr>
          <w:ilvl w:val="0"/>
          <w:numId w:val="1"/>
        </w:numPr>
        <w:ind w:left="720" w:hanging="360"/>
        <w:rPr>
          <w:u w:val="none"/>
        </w:rPr>
      </w:pPr>
      <w:r w:rsidDel="00000000" w:rsidR="00000000" w:rsidRPr="00000000">
        <w:rPr>
          <w:rtl w:val="0"/>
        </w:rPr>
        <w:t xml:space="preserve">PC</w:t>
      </w:r>
    </w:p>
    <w:p w:rsidR="00000000" w:rsidDel="00000000" w:rsidP="00000000" w:rsidRDefault="00000000" w:rsidRPr="00000000" w14:paraId="00000063">
      <w:pPr>
        <w:pageBreakBefore w:val="0"/>
        <w:numPr>
          <w:ilvl w:val="1"/>
          <w:numId w:val="1"/>
        </w:numPr>
        <w:ind w:left="1440" w:hanging="360"/>
        <w:rPr>
          <w:u w:val="none"/>
        </w:rPr>
      </w:pPr>
      <w:r w:rsidDel="00000000" w:rsidR="00000000" w:rsidRPr="00000000">
        <w:rPr>
          <w:rtl w:val="0"/>
        </w:rPr>
        <w:t xml:space="preserve">Pc.vhd</w:t>
      </w:r>
    </w:p>
    <w:p w:rsidR="00000000" w:rsidDel="00000000" w:rsidP="00000000" w:rsidRDefault="00000000" w:rsidRPr="00000000" w14:paraId="00000064">
      <w:pPr>
        <w:pageBreakBefore w:val="0"/>
        <w:ind w:left="720" w:firstLine="0"/>
        <w:rPr/>
      </w:pPr>
      <w:r w:rsidDel="00000000" w:rsidR="00000000" w:rsidRPr="00000000">
        <w:rPr/>
        <w:drawing>
          <wp:inline distB="114300" distT="114300" distL="114300" distR="114300">
            <wp:extent cx="4645223" cy="3643313"/>
            <wp:effectExtent b="0" l="0" r="0" t="0"/>
            <wp:docPr id="6"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4645223" cy="3643313"/>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pageBreakBefore w:val="0"/>
        <w:ind w:left="720" w:firstLine="0"/>
        <w:rPr/>
      </w:pPr>
      <w:r w:rsidDel="00000000" w:rsidR="00000000" w:rsidRPr="00000000">
        <w:rPr/>
        <w:drawing>
          <wp:inline distB="114300" distT="114300" distL="114300" distR="114300">
            <wp:extent cx="4548188" cy="3388846"/>
            <wp:effectExtent b="0" l="0" r="0" t="0"/>
            <wp:docPr id="10"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4548188" cy="3388846"/>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66">
      <w:pPr>
        <w:pageBreakBefore w:val="0"/>
        <w:numPr>
          <w:ilvl w:val="1"/>
          <w:numId w:val="1"/>
        </w:numPr>
        <w:ind w:left="1440" w:hanging="360"/>
        <w:rPr>
          <w:u w:val="none"/>
        </w:rPr>
      </w:pPr>
      <w:r w:rsidDel="00000000" w:rsidR="00000000" w:rsidRPr="00000000">
        <w:rPr>
          <w:rtl w:val="0"/>
        </w:rPr>
        <w:t xml:space="preserve">add.vhd</w:t>
      </w:r>
    </w:p>
    <w:p w:rsidR="00000000" w:rsidDel="00000000" w:rsidP="00000000" w:rsidRDefault="00000000" w:rsidRPr="00000000" w14:paraId="00000067">
      <w:pPr>
        <w:pageBreakBefore w:val="0"/>
        <w:ind w:left="720" w:firstLine="0"/>
        <w:rPr/>
      </w:pPr>
      <w:r w:rsidDel="00000000" w:rsidR="00000000" w:rsidRPr="00000000">
        <w:rPr>
          <w:rtl w:val="0"/>
        </w:rPr>
        <w:t xml:space="preserve"> </w:t>
      </w:r>
      <w:r w:rsidDel="00000000" w:rsidR="00000000" w:rsidRPr="00000000">
        <w:rPr/>
        <w:drawing>
          <wp:inline distB="114300" distT="114300" distL="114300" distR="114300">
            <wp:extent cx="5248275" cy="3419475"/>
            <wp:effectExtent b="0" l="0" r="0" t="0"/>
            <wp:docPr id="9"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5248275" cy="3419475"/>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pageBreakBefore w:val="0"/>
        <w:numPr>
          <w:ilvl w:val="1"/>
          <w:numId w:val="1"/>
        </w:numPr>
        <w:ind w:left="1440" w:hanging="360"/>
        <w:rPr>
          <w:u w:val="none"/>
        </w:rPr>
      </w:pPr>
      <w:r w:rsidDel="00000000" w:rsidR="00000000" w:rsidRPr="00000000">
        <w:rPr>
          <w:rtl w:val="0"/>
        </w:rPr>
        <w:t xml:space="preserve"> mux2to1.vhd</w:t>
      </w:r>
    </w:p>
    <w:p w:rsidR="00000000" w:rsidDel="00000000" w:rsidP="00000000" w:rsidRDefault="00000000" w:rsidRPr="00000000" w14:paraId="00000069">
      <w:pPr>
        <w:pageBreakBefore w:val="0"/>
        <w:ind w:left="1440" w:hanging="630"/>
        <w:rPr/>
      </w:pPr>
      <w:r w:rsidDel="00000000" w:rsidR="00000000" w:rsidRPr="00000000">
        <w:rPr/>
        <w:drawing>
          <wp:inline distB="114300" distT="114300" distL="114300" distR="114300">
            <wp:extent cx="5629275" cy="3352800"/>
            <wp:effectExtent b="0" l="0" r="0" t="0"/>
            <wp:docPr id="4"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5629275"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pageBreakBefore w:val="0"/>
        <w:ind w:left="1440" w:firstLine="0"/>
        <w:rPr/>
      </w:pPr>
      <w:r w:rsidDel="00000000" w:rsidR="00000000" w:rsidRPr="00000000">
        <w:rPr>
          <w:rtl w:val="0"/>
        </w:rPr>
      </w:r>
    </w:p>
    <w:sectPr>
      <w:pgSz w:h="15840" w:w="12240" w:orient="portrait"/>
      <w:pgMar w:bottom="1440" w:top="1440" w:left="72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Times New Roman"/>
  <w:font w:name="Liberation San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pPr>
      <w:spacing w:after="0" w:line="240" w:lineRule="auto"/>
    </w:pPr>
    <w:tblPr>
      <w:tblStyleRowBandSize w:val="1"/>
      <w:tblStyleColBandSize w:val="1"/>
      <w:tblCellMar>
        <w:top w:w="0.0" w:type="dxa"/>
        <w:left w:w="99.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99.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97.0" w:type="dxa"/>
        <w:bottom w:w="0.0" w:type="dxa"/>
        <w:right w:w="60.0" w:type="dxa"/>
      </w:tblCellMar>
    </w:tblPr>
  </w:style>
  <w:style w:type="table" w:styleId="Table4">
    <w:basedOn w:val="TableNormal"/>
    <w:pPr>
      <w:spacing w:after="0" w:line="240" w:lineRule="auto"/>
    </w:pPr>
    <w:tblPr>
      <w:tblStyleRowBandSize w:val="1"/>
      <w:tblStyleColBandSize w:val="1"/>
      <w:tblCellMar>
        <w:top w:w="0.0" w:type="dxa"/>
        <w:left w:w="97.0" w:type="dxa"/>
        <w:bottom w:w="0.0" w:type="dxa"/>
        <w:right w:w="53.0" w:type="dxa"/>
      </w:tblCellMar>
    </w:tblPr>
  </w:style>
  <w:style w:type="table" w:styleId="Table5">
    <w:basedOn w:val="TableNormal"/>
    <w:pPr>
      <w:spacing w:after="0" w:line="240" w:lineRule="auto"/>
    </w:pPr>
    <w:tblPr>
      <w:tblStyleRowBandSize w:val="1"/>
      <w:tblStyleColBandSize w:val="1"/>
      <w:tblCellMar>
        <w:top w:w="139.0" w:type="dxa"/>
        <w:left w:w="0.0" w:type="dxa"/>
        <w:bottom w:w="0.0" w:type="dxa"/>
        <w:right w:w="6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11" Type="http://schemas.openxmlformats.org/officeDocument/2006/relationships/image" Target="media/image4.png"/><Relationship Id="rId22" Type="http://schemas.openxmlformats.org/officeDocument/2006/relationships/image" Target="media/image12.png"/><Relationship Id="rId10" Type="http://schemas.openxmlformats.org/officeDocument/2006/relationships/image" Target="media/image13.png"/><Relationship Id="rId21" Type="http://schemas.openxmlformats.org/officeDocument/2006/relationships/image" Target="media/image3.png"/><Relationship Id="rId13" Type="http://schemas.openxmlformats.org/officeDocument/2006/relationships/image" Target="media/image9.png"/><Relationship Id="rId12" Type="http://schemas.openxmlformats.org/officeDocument/2006/relationships/image" Target="media/image15.png"/><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10.png"/><Relationship Id="rId14" Type="http://schemas.openxmlformats.org/officeDocument/2006/relationships/image" Target="media/image7.png"/><Relationship Id="rId17" Type="http://schemas.openxmlformats.org/officeDocument/2006/relationships/image" Target="media/image5.png"/><Relationship Id="rId16" Type="http://schemas.openxmlformats.org/officeDocument/2006/relationships/image" Target="media/image14.png"/><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image" Target="media/image16.png"/><Relationship Id="rId18" Type="http://schemas.openxmlformats.org/officeDocument/2006/relationships/image" Target="media/image1.png"/><Relationship Id="rId7" Type="http://schemas.openxmlformats.org/officeDocument/2006/relationships/image" Target="media/image18.png"/><Relationship Id="rId8"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