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right="989"/>
        <w:jc w:val="right"/>
        <w:rPr/>
      </w:pPr>
      <w:r w:rsidDel="00000000" w:rsidR="00000000" w:rsidRPr="00000000">
        <w:rPr/>
        <w:drawing>
          <wp:inline distB="0" distT="0" distL="0" distR="0">
            <wp:extent cx="5191125" cy="6477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tbl>
      <w:tblPr>
        <w:tblStyle w:val="Table1"/>
        <w:tblW w:w="10802.0" w:type="dxa"/>
        <w:jc w:val="left"/>
        <w:tblInd w:w="6.0" w:type="dxa"/>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pageBreakBefore w:val="0"/>
              <w:tabs>
                <w:tab w:val="center" w:pos="1340"/>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Title: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pageBreakBefore w:val="0"/>
              <w:spacing w:line="259" w:lineRule="auto"/>
              <w:ind w:left="0" w:right="-30" w:firstLine="0"/>
              <w:rPr>
                <w:sz w:val="28"/>
                <w:szCs w:val="28"/>
              </w:rPr>
            </w:pPr>
            <w:r w:rsidDel="00000000" w:rsidR="00000000" w:rsidRPr="00000000">
              <w:rPr>
                <w:sz w:val="28"/>
                <w:szCs w:val="28"/>
                <w:rtl w:val="0"/>
              </w:rPr>
              <w:t xml:space="preserve">  Computer Organization and Architecture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pageBreakBefore w:val="0"/>
              <w:tabs>
                <w:tab w:val="center" w:pos="1723"/>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pageBreakBefore w:val="0"/>
              <w:spacing w:line="259" w:lineRule="auto"/>
              <w:rPr>
                <w:sz w:val="28"/>
                <w:szCs w:val="28"/>
              </w:rPr>
            </w:pPr>
            <w:r w:rsidDel="00000000" w:rsidR="00000000" w:rsidRPr="00000000">
              <w:rPr>
                <w:sz w:val="28"/>
                <w:szCs w:val="28"/>
                <w:rtl w:val="0"/>
              </w:rPr>
              <w:t xml:space="preserve">  COE608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pageBreakBefore w:val="0"/>
              <w:spacing w:line="259" w:lineRule="auto"/>
              <w:rPr/>
            </w:pPr>
            <w:r w:rsidDel="00000000" w:rsidR="00000000" w:rsidRPr="00000000">
              <w:rPr>
                <w:b w:val="1"/>
                <w:sz w:val="22"/>
                <w:szCs w:val="22"/>
                <w:rtl w:val="0"/>
              </w:rPr>
              <w:t xml:space="preserve">Semester/Year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(e.g.F2016)</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pageBreakBefore w:val="0"/>
              <w:spacing w:line="259" w:lineRule="auto"/>
              <w:rPr>
                <w:sz w:val="28"/>
                <w:szCs w:val="28"/>
              </w:rPr>
            </w:pPr>
            <w:r w:rsidDel="00000000" w:rsidR="00000000" w:rsidRPr="00000000">
              <w:rPr>
                <w:sz w:val="28"/>
                <w:szCs w:val="28"/>
                <w:rtl w:val="0"/>
              </w:rPr>
              <w:t xml:space="preserve">  W2021</w:t>
            </w:r>
          </w:p>
        </w:tc>
      </w:tr>
    </w:tbl>
    <w:p w:rsidR="00000000" w:rsidDel="00000000" w:rsidP="00000000" w:rsidRDefault="00000000" w:rsidRPr="00000000" w14:paraId="0000000A">
      <w:pPr>
        <w:pageBreakBefore w:val="0"/>
        <w:spacing w:after="10"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B">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2"/>
        <w:tblW w:w="10802.0" w:type="dxa"/>
        <w:jc w:val="left"/>
        <w:tblInd w:w="6.0" w:type="dxa"/>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C">
            <w:pPr>
              <w:pageBreakBefore w:val="0"/>
              <w:spacing w:line="259" w:lineRule="auto"/>
              <w:rPr/>
            </w:pPr>
            <w:r w:rsidDel="00000000" w:rsidR="00000000" w:rsidRPr="00000000">
              <w:rPr>
                <w:b w:val="1"/>
                <w:sz w:val="22"/>
                <w:szCs w:val="22"/>
                <w:rtl w:val="0"/>
              </w:rPr>
              <w:t xml:space="preserve">Instructor: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pageBreakBefore w:val="0"/>
              <w:spacing w:line="259" w:lineRule="auto"/>
              <w:rPr>
                <w:sz w:val="28"/>
                <w:szCs w:val="28"/>
              </w:rPr>
            </w:pPr>
            <w:r w:rsidDel="00000000" w:rsidR="00000000" w:rsidRPr="00000000">
              <w:rPr>
                <w:sz w:val="28"/>
                <w:szCs w:val="28"/>
                <w:rtl w:val="0"/>
              </w:rPr>
              <w:t xml:space="preserve">  Nagi Mekhiel</w:t>
            </w:r>
          </w:p>
        </w:tc>
      </w:tr>
    </w:tbl>
    <w:p w:rsidR="00000000" w:rsidDel="00000000" w:rsidP="00000000" w:rsidRDefault="00000000" w:rsidRPr="00000000" w14:paraId="0000000E">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F">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3"/>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pageBreakBefore w:val="0"/>
              <w:spacing w:line="259" w:lineRule="auto"/>
              <w:ind w:right="61"/>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pageBreakBefore w:val="0"/>
              <w:spacing w:line="259" w:lineRule="auto"/>
              <w:rPr>
                <w:sz w:val="28"/>
                <w:szCs w:val="28"/>
              </w:rPr>
            </w:pPr>
            <w:r w:rsidDel="00000000" w:rsidR="00000000" w:rsidRPr="00000000">
              <w:rPr>
                <w:sz w:val="28"/>
                <w:szCs w:val="28"/>
                <w:rtl w:val="0"/>
              </w:rPr>
              <w:t xml:space="preserve">  4a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pageBreakBefore w:val="0"/>
              <w:spacing w:line="259" w:lineRule="auto"/>
              <w:ind w:right="55"/>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Title: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pageBreakBefore w:val="0"/>
              <w:spacing w:line="259" w:lineRule="auto"/>
              <w:rPr>
                <w:sz w:val="28"/>
                <w:szCs w:val="28"/>
              </w:rPr>
            </w:pPr>
            <w:r w:rsidDel="00000000" w:rsidR="00000000" w:rsidRPr="00000000">
              <w:rPr>
                <w:sz w:val="28"/>
                <w:szCs w:val="28"/>
                <w:rtl w:val="0"/>
              </w:rPr>
              <w:t xml:space="preserve">  Data Memory Module</w:t>
            </w:r>
          </w:p>
        </w:tc>
      </w:tr>
    </w:tbl>
    <w:p w:rsidR="00000000" w:rsidDel="00000000" w:rsidP="00000000" w:rsidRDefault="00000000" w:rsidRPr="00000000" w14:paraId="00000015">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6">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7">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4"/>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pageBreakBefore w:val="0"/>
              <w:tabs>
                <w:tab w:val="center" w:pos="2166"/>
                <w:tab w:val="right" w:pos="3119"/>
              </w:tabs>
              <w:spacing w:line="259" w:lineRule="auto"/>
              <w:rPr/>
            </w:pPr>
            <w:r w:rsidDel="00000000" w:rsidR="00000000" w:rsidRPr="00000000">
              <w:rPr>
                <w:sz w:val="22"/>
                <w:szCs w:val="22"/>
                <w:rtl w:val="0"/>
              </w:rPr>
              <w:tab/>
            </w:r>
            <w:r w:rsidDel="00000000" w:rsidR="00000000" w:rsidRPr="00000000">
              <w:rPr>
                <w:i w:val="1"/>
                <w:sz w:val="22"/>
                <w:szCs w:val="22"/>
                <w:rtl w:val="0"/>
              </w:rPr>
              <w:t xml:space="preserve">Submission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pageBreakBefore w:val="0"/>
              <w:spacing w:line="259" w:lineRule="auto"/>
              <w:rPr>
                <w:sz w:val="28"/>
                <w:szCs w:val="28"/>
              </w:rPr>
            </w:pPr>
            <w:r w:rsidDel="00000000" w:rsidR="00000000" w:rsidRPr="00000000">
              <w:rPr>
                <w:sz w:val="28"/>
                <w:szCs w:val="28"/>
                <w:rtl w:val="0"/>
              </w:rPr>
              <w:t xml:space="preserve">Feb. 27. 2021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pageBreakBefore w:val="0"/>
              <w:spacing w:line="259" w:lineRule="auto"/>
              <w:ind w:right="59"/>
              <w:jc w:val="right"/>
              <w:rPr/>
            </w:pPr>
            <w:r w:rsidDel="00000000" w:rsidR="00000000" w:rsidRPr="00000000">
              <w:rPr>
                <w:i w:val="1"/>
                <w:sz w:val="22"/>
                <w:szCs w:val="22"/>
                <w:rtl w:val="0"/>
              </w:rPr>
              <w:t xml:space="preserve">Due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pageBreakBefore w:val="0"/>
              <w:spacing w:line="259" w:lineRule="auto"/>
              <w:rPr>
                <w:sz w:val="28"/>
                <w:szCs w:val="28"/>
              </w:rPr>
            </w:pPr>
            <w:r w:rsidDel="00000000" w:rsidR="00000000" w:rsidRPr="00000000">
              <w:rPr>
                <w:sz w:val="28"/>
                <w:szCs w:val="28"/>
                <w:rtl w:val="0"/>
              </w:rPr>
              <w:t xml:space="preserve">Feb. 27.2021</w:t>
            </w:r>
          </w:p>
        </w:tc>
      </w:tr>
    </w:tbl>
    <w:p w:rsidR="00000000" w:rsidDel="00000000" w:rsidP="00000000" w:rsidRDefault="00000000" w:rsidRPr="00000000" w14:paraId="0000001C">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D">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E">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5"/>
        <w:tblW w:w="10800.0" w:type="dxa"/>
        <w:jc w:val="left"/>
        <w:tblInd w:w="6.0" w:type="dxa"/>
        <w:tblLayout w:type="fixed"/>
        <w:tblLook w:val="0400"/>
      </w:tblPr>
      <w:tblGrid>
        <w:gridCol w:w="2747"/>
        <w:gridCol w:w="2625"/>
        <w:gridCol w:w="1935"/>
        <w:gridCol w:w="1050"/>
        <w:gridCol w:w="2443"/>
        <w:tblGridChange w:id="0">
          <w:tblGrid>
            <w:gridCol w:w="2747"/>
            <w:gridCol w:w="2625"/>
            <w:gridCol w:w="1935"/>
            <w:gridCol w:w="1050"/>
            <w:gridCol w:w="244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pageBreakBefore w:val="0"/>
              <w:spacing w:line="259" w:lineRule="auto"/>
              <w:ind w:left="744" w:right="88" w:firstLine="21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0">
            <w:pPr>
              <w:pageBreakBefore w:val="0"/>
              <w:spacing w:line="259" w:lineRule="auto"/>
              <w:ind w:left="744" w:right="88" w:firstLine="0"/>
              <w:rPr/>
            </w:pPr>
            <w:r w:rsidDel="00000000" w:rsidR="00000000" w:rsidRPr="00000000">
              <w:rPr>
                <w:b w:val="1"/>
                <w:sz w:val="22"/>
                <w:szCs w:val="22"/>
                <w:rtl w:val="0"/>
              </w:rPr>
              <w:t xml:space="preserve">LAST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pageBreakBefore w:val="0"/>
              <w:spacing w:line="259" w:lineRule="auto"/>
              <w:ind w:left="653" w:right="28" w:firstLine="24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2">
            <w:pPr>
              <w:pageBreakBefore w:val="0"/>
              <w:spacing w:line="259" w:lineRule="auto"/>
              <w:ind w:left="653" w:right="28" w:firstLine="0"/>
              <w:rPr/>
            </w:pPr>
            <w:r w:rsidDel="00000000" w:rsidR="00000000" w:rsidRPr="00000000">
              <w:rPr>
                <w:b w:val="1"/>
                <w:sz w:val="22"/>
                <w:szCs w:val="22"/>
                <w:rtl w:val="0"/>
              </w:rPr>
              <w:t xml:space="preserve">FIRST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3">
            <w:pPr>
              <w:pageBreakBefore w:val="0"/>
              <w:spacing w:line="259" w:lineRule="auto"/>
              <w:ind w:left="533" w:firstLine="15"/>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4">
            <w:pPr>
              <w:pageBreakBefore w:val="0"/>
              <w:spacing w:line="259" w:lineRule="auto"/>
              <w:ind w:left="112" w:firstLine="0"/>
              <w:rPr/>
            </w:pPr>
            <w:r w:rsidDel="00000000" w:rsidR="00000000" w:rsidRPr="00000000">
              <w:rPr>
                <w:b w:val="1"/>
                <w:sz w:val="22"/>
                <w:szCs w:val="22"/>
                <w:rtl w:val="0"/>
              </w:rPr>
              <w:t xml:space="preserve">Section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5">
            <w:pPr>
              <w:pageBreakBefore w:val="0"/>
              <w:tabs>
                <w:tab w:val="center" w:pos="1202"/>
              </w:tabs>
              <w:spacing w:line="259" w:lineRule="auto"/>
              <w:ind w:left="-21" w:firstLine="0"/>
              <w:rPr/>
            </w:pPr>
            <w:r w:rsidDel="00000000" w:rsidR="00000000" w:rsidRPr="00000000">
              <w:rPr>
                <w:b w:val="1"/>
                <w:sz w:val="22"/>
                <w:szCs w:val="22"/>
                <w:rtl w:val="0"/>
              </w:rPr>
              <w:t xml:space="preserve"> </w:t>
              <w:tab/>
              <w:t xml:space="preserve">Signature*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pageBreakBefore w:val="0"/>
              <w:spacing w:line="259" w:lineRule="auto"/>
              <w:ind w:left="99" w:firstLine="0"/>
              <w:rPr>
                <w:sz w:val="28"/>
                <w:szCs w:val="28"/>
              </w:rPr>
            </w:pPr>
            <w:r w:rsidDel="00000000" w:rsidR="00000000" w:rsidRPr="00000000">
              <w:rPr>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pageBreakBefore w:val="0"/>
              <w:spacing w:line="259" w:lineRule="auto"/>
              <w:ind w:left="98" w:firstLine="0"/>
              <w:rPr>
                <w:sz w:val="28"/>
                <w:szCs w:val="28"/>
              </w:rPr>
            </w:pPr>
            <w:r w:rsidDel="00000000" w:rsidR="00000000" w:rsidRPr="00000000">
              <w:rPr>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pageBreakBefore w:val="0"/>
              <w:spacing w:line="259" w:lineRule="auto"/>
              <w:ind w:left="97" w:firstLine="0"/>
              <w:rPr>
                <w:sz w:val="28"/>
                <w:szCs w:val="28"/>
              </w:rPr>
            </w:pPr>
            <w:r w:rsidDel="00000000" w:rsidR="00000000" w:rsidRPr="00000000">
              <w:rPr>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pageBreakBefore w:val="0"/>
              <w:spacing w:line="259" w:lineRule="auto"/>
              <w:ind w:left="97" w:firstLine="0"/>
              <w:rPr>
                <w:sz w:val="28"/>
                <w:szCs w:val="28"/>
              </w:rPr>
            </w:pPr>
            <w:r w:rsidDel="00000000" w:rsidR="00000000" w:rsidRPr="00000000">
              <w:rPr>
                <w:sz w:val="28"/>
                <w:szCs w:val="28"/>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pageBreakBefore w:val="0"/>
              <w:spacing w:line="259" w:lineRule="auto"/>
              <w:ind w:left="-95" w:firstLine="0"/>
              <w:rPr>
                <w:sz w:val="28"/>
                <w:szCs w:val="28"/>
              </w:rPr>
            </w:pPr>
            <w:r w:rsidDel="00000000" w:rsidR="00000000" w:rsidRPr="00000000">
              <w:rPr>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pageBreakBefore w:val="0"/>
              <w:spacing w:line="259" w:lineRule="auto"/>
              <w:ind w:left="97" w:firstLine="0"/>
              <w:rPr>
                <w:sz w:val="28"/>
                <w:szCs w:val="28"/>
              </w:rPr>
            </w:pPr>
            <w:r w:rsidDel="00000000" w:rsidR="00000000" w:rsidRPr="00000000">
              <w:rPr>
                <w:sz w:val="28"/>
                <w:szCs w:val="28"/>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pageBreakBefore w:val="0"/>
              <w:spacing w:line="259" w:lineRule="auto"/>
              <w:ind w:left="97" w:firstLine="0"/>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35">
      <w:pPr>
        <w:pageBreakBefore w:val="0"/>
        <w:spacing w:line="259" w:lineRule="auto"/>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b w:val="0"/>
          <w:i w:val="0"/>
          <w:smallCaps w:val="0"/>
          <w:strike w:val="0"/>
          <w:color w:val="000000"/>
          <w:sz w:val="16"/>
          <w:szCs w:val="16"/>
          <w:u w:val="single"/>
          <w:shd w:fill="auto" w:val="clear"/>
          <w:vertAlign w:val="baseline"/>
          <w:rtl w:val="0"/>
        </w:rPr>
        <w:t xml:space="preserve">http://www.ryerson.ca/senate/current/pol60.pdf </w:t>
      </w:r>
      <w:r w:rsidDel="00000000" w:rsidR="00000000" w:rsidRPr="00000000">
        <w:rPr>
          <w:rtl w:val="0"/>
        </w:rPr>
      </w:r>
    </w:p>
    <w:p w:rsidR="00000000" w:rsidDel="00000000" w:rsidP="00000000" w:rsidRDefault="00000000" w:rsidRPr="00000000" w14:paraId="00000037">
      <w:pPr>
        <w:pageBreakBefore w:val="0"/>
        <w:spacing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Objective:</w:t>
      </w:r>
    </w:p>
    <w:p w:rsidR="00000000" w:rsidDel="00000000" w:rsidP="00000000" w:rsidRDefault="00000000" w:rsidRPr="00000000" w14:paraId="00000038">
      <w:pPr>
        <w:pageBreakBefore w:val="0"/>
        <w:spacing w:line="259"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objective of this lab is to implement and simulate a simple memory unit that has the functions of reading and writing the data within a single clock cycle. </w:t>
      </w:r>
    </w:p>
    <w:p w:rsidR="00000000" w:rsidDel="00000000" w:rsidP="00000000" w:rsidRDefault="00000000" w:rsidRPr="00000000" w14:paraId="00000039">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Design and Implementation:</w:t>
      </w:r>
    </w:p>
    <w:p w:rsidR="00000000" w:rsidDel="00000000" w:rsidP="00000000" w:rsidRDefault="00000000" w:rsidRPr="00000000" w14:paraId="0000003B">
      <w:pPr>
        <w:pageBreakBefore w:val="0"/>
        <w:spacing w:line="276" w:lineRule="auto"/>
        <w:rPr>
          <w:rFonts w:ascii="Arial" w:cs="Arial" w:eastAsia="Arial" w:hAnsi="Arial"/>
          <w:sz w:val="22"/>
          <w:szCs w:val="22"/>
        </w:rPr>
      </w:pPr>
      <w:r w:rsidDel="00000000" w:rsidR="00000000" w:rsidRPr="00000000">
        <w:rPr>
          <w:rFonts w:ascii="Arial" w:cs="Arial" w:eastAsia="Arial" w:hAnsi="Arial"/>
          <w:b w:val="1"/>
          <w:sz w:val="28"/>
          <w:szCs w:val="28"/>
          <w:rtl w:val="0"/>
        </w:rPr>
        <w:tab/>
      </w:r>
      <w:r w:rsidDel="00000000" w:rsidR="00000000" w:rsidRPr="00000000">
        <w:rPr>
          <w:rFonts w:ascii="Arial" w:cs="Arial" w:eastAsia="Arial" w:hAnsi="Arial"/>
          <w:sz w:val="22"/>
          <w:szCs w:val="22"/>
          <w:rtl w:val="0"/>
        </w:rPr>
        <w:t xml:space="preserve">The figure 1 below is a 256-words x 32-bit Data Memory Unit. The memory unit takes 5 inputs, addr, clk, data_in, en, and </w:t>
      </w:r>
      <w:r w:rsidDel="00000000" w:rsidR="00000000" w:rsidRPr="00000000">
        <w:rPr>
          <w:rFonts w:ascii="Arial" w:cs="Arial" w:eastAsia="Arial" w:hAnsi="Arial"/>
          <w:sz w:val="22"/>
          <w:szCs w:val="22"/>
          <w:rtl w:val="0"/>
        </w:rPr>
        <w:t xml:space="preserve">wen</w:t>
      </w:r>
      <w:r w:rsidDel="00000000" w:rsidR="00000000" w:rsidRPr="00000000">
        <w:rPr>
          <w:rFonts w:ascii="Arial" w:cs="Arial" w:eastAsia="Arial" w:hAnsi="Arial"/>
          <w:sz w:val="22"/>
          <w:szCs w:val="22"/>
          <w:rtl w:val="0"/>
        </w:rPr>
        <w:t xml:space="preserve">, and generates 1 output, data_out. The functions of the memory unit are shown in Table I below. When wen and en are 1, the memory unit writes the data_in into the given address of memory at the falling edge of the clock. When en is 1 and wen is 0, the memory unit reads the data stored in the given address and outputs that to data_out at the falling edge of the clock.</w:t>
      </w:r>
    </w:p>
    <w:p w:rsidR="00000000" w:rsidDel="00000000" w:rsidP="00000000" w:rsidRDefault="00000000" w:rsidRPr="00000000" w14:paraId="0000003C">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Pr>
        <w:drawing>
          <wp:inline distB="114300" distT="114300" distL="114300" distR="114300">
            <wp:extent cx="5943600" cy="311467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E">
      <w:pPr>
        <w:pageBreakBefore w:val="0"/>
        <w:spacing w:line="276" w:lineRule="auto"/>
        <w:ind w:left="0"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Pr>
        <w:drawing>
          <wp:inline distB="114300" distT="114300" distL="114300" distR="114300">
            <wp:extent cx="3467100" cy="1343025"/>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671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spacing w:line="276" w:lineRule="auto"/>
        <w:ind w:left="0"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0">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8"/>
          <w:szCs w:val="28"/>
          <w:rtl w:val="0"/>
        </w:rPr>
        <w:t xml:space="preserve">Result and Conclusion:</w:t>
      </w:r>
      <w:r w:rsidDel="00000000" w:rsidR="00000000" w:rsidRPr="00000000">
        <w:rPr>
          <w:rtl w:val="0"/>
        </w:rPr>
      </w:r>
    </w:p>
    <w:p w:rsidR="00000000" w:rsidDel="00000000" w:rsidP="00000000" w:rsidRDefault="00000000" w:rsidRPr="00000000" w14:paraId="00000042">
      <w:pPr>
        <w:pageBreakBefore w:val="0"/>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Simulations:</w:t>
      </w:r>
    </w:p>
    <w:p w:rsidR="00000000" w:rsidDel="00000000" w:rsidP="00000000" w:rsidRDefault="00000000" w:rsidRPr="00000000" w14:paraId="00000044">
      <w:pPr>
        <w:pageBreakBefore w:val="0"/>
        <w:spacing w:line="276" w:lineRule="auto"/>
        <w:rPr>
          <w:rFonts w:ascii="Arial" w:cs="Arial" w:eastAsia="Arial" w:hAnsi="Arial"/>
          <w:sz w:val="22"/>
          <w:szCs w:val="22"/>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2"/>
          <w:szCs w:val="22"/>
          <w:rtl w:val="0"/>
        </w:rPr>
        <w:t xml:space="preserve">functional simulation:</w:t>
      </w:r>
    </w:p>
    <w:p w:rsidR="00000000" w:rsidDel="00000000" w:rsidP="00000000" w:rsidRDefault="00000000" w:rsidRPr="00000000" w14:paraId="00000045">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ab/>
        <w:tab/>
      </w:r>
      <w:r w:rsidDel="00000000" w:rsidR="00000000" w:rsidRPr="00000000">
        <w:rPr>
          <w:rFonts w:ascii="Arial" w:cs="Arial" w:eastAsia="Arial" w:hAnsi="Arial"/>
          <w:b w:val="1"/>
          <w:sz w:val="24"/>
          <w:szCs w:val="24"/>
        </w:rPr>
        <w:drawing>
          <wp:inline distB="114300" distT="114300" distL="114300" distR="114300">
            <wp:extent cx="6780530" cy="12700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805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047">
      <w:pPr>
        <w:pageBreakBefore w:val="0"/>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timing simulation:</w:t>
      </w:r>
    </w:p>
    <w:p w:rsidR="00000000" w:rsidDel="00000000" w:rsidP="00000000" w:rsidRDefault="00000000" w:rsidRPr="00000000" w14:paraId="00000048">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6780530" cy="1244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7805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pageBreakBefore w:val="0"/>
        <w:spacing w:line="276" w:lineRule="auto"/>
        <w:rPr>
          <w:rFonts w:ascii="Arial" w:cs="Arial" w:eastAsia="Arial" w:hAnsi="Arial"/>
          <w:sz w:val="20"/>
          <w:szCs w:val="20"/>
        </w:rPr>
      </w:pPr>
      <w:r w:rsidDel="00000000" w:rsidR="00000000" w:rsidRPr="00000000">
        <w:rPr>
          <w:rFonts w:ascii="Arial" w:cs="Arial" w:eastAsia="Arial" w:hAnsi="Arial"/>
          <w:b w:val="1"/>
          <w:sz w:val="24"/>
          <w:szCs w:val="24"/>
          <w:rtl w:val="0"/>
        </w:rPr>
        <w:t xml:space="preserve">conclusion:</w:t>
      </w:r>
      <w:r w:rsidDel="00000000" w:rsidR="00000000" w:rsidRPr="00000000">
        <w:rPr>
          <w:rFonts w:ascii="Arial" w:cs="Arial" w:eastAsia="Arial" w:hAnsi="Arial"/>
          <w:sz w:val="20"/>
          <w:szCs w:val="20"/>
          <w:rtl w:val="0"/>
        </w:rPr>
        <w:tab/>
      </w:r>
    </w:p>
    <w:p w:rsidR="00000000" w:rsidDel="00000000" w:rsidP="00000000" w:rsidRDefault="00000000" w:rsidRPr="00000000" w14:paraId="0000004B">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4C">
      <w:pPr>
        <w:pageBreakBefore w:val="0"/>
        <w:spacing w:line="276" w:lineRule="auto"/>
        <w:rPr>
          <w:rFonts w:ascii="Arial" w:cs="Arial" w:eastAsia="Arial" w:hAnsi="Arial"/>
          <w:sz w:val="22"/>
          <w:szCs w:val="22"/>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2"/>
          <w:szCs w:val="22"/>
          <w:rtl w:val="0"/>
        </w:rPr>
        <w:t xml:space="preserve">.As we can see in Clock to Output Times, at the falling edge of clock, the maximum time it takes data_out to rise is 10.625 ns and 10.538 ns for fall. The worst case of delay is equal to the average of both values which is 10.5815 ns. </w:t>
      </w:r>
    </w:p>
    <w:p w:rsidR="00000000" w:rsidDel="00000000" w:rsidP="00000000" w:rsidRDefault="00000000" w:rsidRPr="00000000" w14:paraId="0000004D">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8888" cy="4246699"/>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338888" cy="424669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00763" cy="196196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00763" cy="196196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0">
      <w:pPr>
        <w:pageBreakBefore w:val="0"/>
        <w:spacing w:line="276" w:lineRule="auto"/>
        <w:rPr>
          <w:rFonts w:ascii="Arial" w:cs="Arial" w:eastAsia="Arial" w:hAnsi="Arial"/>
          <w:sz w:val="22"/>
          <w:szCs w:val="22"/>
        </w:rPr>
      </w:pPr>
      <w:r w:rsidDel="00000000" w:rsidR="00000000" w:rsidRPr="00000000">
        <w:rPr>
          <w:rFonts w:ascii="Arial" w:cs="Arial" w:eastAsia="Arial" w:hAnsi="Arial"/>
          <w:b w:val="1"/>
          <w:sz w:val="28"/>
          <w:szCs w:val="28"/>
          <w:rtl w:val="0"/>
        </w:rPr>
        <w:t xml:space="preserve">Reference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1">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sz w:val="21"/>
          <w:szCs w:val="21"/>
          <w:rtl w:val="0"/>
        </w:rPr>
        <w:t xml:space="preserve">1.</w:t>
      </w:r>
      <w:r w:rsidDel="00000000" w:rsidR="00000000" w:rsidRPr="00000000">
        <w:rPr>
          <w:rFonts w:ascii="Arial" w:cs="Arial" w:eastAsia="Arial" w:hAnsi="Arial"/>
          <w:sz w:val="22"/>
          <w:szCs w:val="22"/>
          <w:rtl w:val="0"/>
        </w:rPr>
        <w:t xml:space="preserve">Quartus II Handbook available at the course web and Altera webpag</w:t>
      </w:r>
    </w:p>
    <w:p w:rsidR="00000000" w:rsidDel="00000000" w:rsidP="00000000" w:rsidRDefault="00000000" w:rsidRPr="00000000" w14:paraId="00000052">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Appendix:</w:t>
      </w:r>
    </w:p>
    <w:p w:rsidR="00000000" w:rsidDel="00000000" w:rsidP="00000000" w:rsidRDefault="00000000" w:rsidRPr="00000000" w14:paraId="00000055">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Pr>
        <w:drawing>
          <wp:inline distB="114300" distT="114300" distL="114300" distR="114300">
            <wp:extent cx="6780530" cy="64897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78053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spacing w:line="259" w:lineRule="auto"/>
        <w:rPr>
          <w:b w:val="1"/>
          <w:sz w:val="24"/>
          <w:szCs w:val="24"/>
        </w:rPr>
      </w:pPr>
      <w:r w:rsidDel="00000000" w:rsidR="00000000" w:rsidRPr="00000000">
        <w:rPr>
          <w:rtl w:val="0"/>
        </w:rPr>
      </w:r>
    </w:p>
    <w:p w:rsidR="00000000" w:rsidDel="00000000" w:rsidP="00000000" w:rsidRDefault="00000000" w:rsidRPr="00000000" w14:paraId="00000057">
      <w:pPr>
        <w:pageBreakBefore w:val="0"/>
        <w:spacing w:line="259" w:lineRule="auto"/>
        <w:ind w:firstLine="720"/>
        <w:rPr>
          <w:sz w:val="24"/>
          <w:szCs w:val="24"/>
        </w:rPr>
      </w:pPr>
      <w:r w:rsidDel="00000000" w:rsidR="00000000" w:rsidRPr="00000000">
        <w:rPr>
          <w:rtl w:val="0"/>
        </w:rPr>
      </w:r>
    </w:p>
    <w:p w:rsidR="00000000" w:rsidDel="00000000" w:rsidP="00000000" w:rsidRDefault="00000000" w:rsidRPr="00000000" w14:paraId="00000058">
      <w:pPr>
        <w:pageBreakBefore w:val="0"/>
        <w:spacing w:line="259" w:lineRule="auto"/>
        <w:ind w:firstLine="720"/>
        <w:rPr>
          <w:sz w:val="22"/>
          <w:szCs w:val="22"/>
        </w:rPr>
      </w:pPr>
      <w:r w:rsidDel="00000000" w:rsidR="00000000" w:rsidRPr="00000000">
        <w:rPr>
          <w:rtl w:val="0"/>
        </w:rPr>
      </w:r>
    </w:p>
    <w:sectPr>
      <w:pgSz w:h="15840" w:w="12240" w:orient="portrait"/>
      <w:pgMar w:bottom="1440" w:top="750" w:left="720" w:right="8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16"/>
        <w:szCs w:val="16"/>
        <w:lang w:val="en-US"/>
      </w:rPr>
    </w:rPrDefault>
    <w:pPrDefault>
      <w:pPr>
        <w:spacing w:line="28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