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59" w:lineRule="auto"/>
        <w:ind w:right="989"/>
        <w:jc w:val="right"/>
        <w:rPr/>
      </w:pPr>
      <w:r w:rsidDel="00000000" w:rsidR="00000000" w:rsidRPr="00000000">
        <w:rPr/>
        <w:drawing>
          <wp:inline distB="0" distT="0" distL="0" distR="0">
            <wp:extent cx="5191125" cy="647700"/>
            <wp:effectExtent b="0" l="0" r="0" 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191125" cy="647700"/>
                    </a:xfrm>
                    <a:prstGeom prst="rect"/>
                    <a:ln/>
                  </pic:spPr>
                </pic:pic>
              </a:graphicData>
            </a:graphic>
          </wp:inline>
        </w:drawing>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2">
      <w:pPr>
        <w:pageBreakBefore w:val="0"/>
        <w:spacing w:line="259" w:lineRule="auto"/>
        <w:ind w:left="301"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3">
      <w:pPr>
        <w:pageBreakBefore w:val="0"/>
        <w:spacing w:line="259" w:lineRule="auto"/>
        <w:ind w:left="301" w:firstLine="0"/>
        <w:jc w:val="center"/>
        <w:rPr/>
      </w:pPr>
      <w:r w:rsidDel="00000000" w:rsidR="00000000" w:rsidRPr="00000000">
        <w:rPr>
          <w:sz w:val="22"/>
          <w:szCs w:val="22"/>
          <w:rtl w:val="0"/>
        </w:rPr>
        <w:t xml:space="preserve">  </w:t>
      </w:r>
      <w:r w:rsidDel="00000000" w:rsidR="00000000" w:rsidRPr="00000000">
        <w:rPr>
          <w:rtl w:val="0"/>
        </w:rPr>
      </w:r>
    </w:p>
    <w:tbl>
      <w:tblPr>
        <w:tblStyle w:val="Table1"/>
        <w:tblW w:w="10802.0" w:type="dxa"/>
        <w:jc w:val="left"/>
        <w:tblInd w:w="6.0" w:type="dxa"/>
        <w:tblLayout w:type="fixed"/>
        <w:tblLook w:val="0400"/>
      </w:tblPr>
      <w:tblGrid>
        <w:gridCol w:w="3225"/>
        <w:gridCol w:w="7577"/>
        <w:tblGridChange w:id="0">
          <w:tblGrid>
            <w:gridCol w:w="3225"/>
            <w:gridCol w:w="7577"/>
          </w:tblGrid>
        </w:tblGridChange>
      </w:tblGrid>
      <w:tr>
        <w:trPr>
          <w:cantSplit w:val="0"/>
          <w:trHeight w:val="482"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4">
            <w:pPr>
              <w:pageBreakBefore w:val="0"/>
              <w:tabs>
                <w:tab w:val="center" w:pos="1340"/>
              </w:tabs>
              <w:spacing w:line="259" w:lineRule="auto"/>
              <w:rPr/>
            </w:pPr>
            <w:r w:rsidDel="00000000" w:rsidR="00000000" w:rsidRPr="00000000">
              <w:rPr>
                <w:b w:val="1"/>
                <w:sz w:val="22"/>
                <w:szCs w:val="22"/>
                <w:rtl w:val="0"/>
              </w:rPr>
              <w:t xml:space="preserve">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Title: </w:t>
              <w:tab/>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pageBreakBefore w:val="0"/>
              <w:spacing w:line="259" w:lineRule="auto"/>
              <w:ind w:left="0" w:right="-30" w:firstLine="0"/>
              <w:rPr>
                <w:sz w:val="28"/>
                <w:szCs w:val="28"/>
              </w:rPr>
            </w:pPr>
            <w:r w:rsidDel="00000000" w:rsidR="00000000" w:rsidRPr="00000000">
              <w:rPr>
                <w:sz w:val="28"/>
                <w:szCs w:val="28"/>
                <w:rtl w:val="0"/>
              </w:rPr>
              <w:t xml:space="preserve">  Computer Organization and Architecture</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6">
            <w:pPr>
              <w:pageBreakBefore w:val="0"/>
              <w:tabs>
                <w:tab w:val="center" w:pos="1723"/>
              </w:tabs>
              <w:spacing w:line="259" w:lineRule="auto"/>
              <w:rPr/>
            </w:pPr>
            <w:r w:rsidDel="00000000" w:rsidR="00000000" w:rsidRPr="00000000">
              <w:rPr>
                <w:b w:val="1"/>
                <w:sz w:val="22"/>
                <w:szCs w:val="22"/>
                <w:rtl w:val="0"/>
              </w:rPr>
              <w:t xml:space="preserve">Course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Number: </w:t>
              <w:tab/>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pageBreakBefore w:val="0"/>
              <w:spacing w:line="259" w:lineRule="auto"/>
              <w:rPr>
                <w:sz w:val="28"/>
                <w:szCs w:val="28"/>
              </w:rPr>
            </w:pPr>
            <w:r w:rsidDel="00000000" w:rsidR="00000000" w:rsidRPr="00000000">
              <w:rPr>
                <w:sz w:val="28"/>
                <w:szCs w:val="28"/>
                <w:rtl w:val="0"/>
              </w:rPr>
              <w:t xml:space="preserve">  COE608</w:t>
            </w:r>
          </w:p>
        </w:tc>
      </w:tr>
      <w:tr>
        <w:trPr>
          <w:cantSplit w:val="0"/>
          <w:trHeight w:val="478"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8">
            <w:pPr>
              <w:pageBreakBefore w:val="0"/>
              <w:spacing w:line="259" w:lineRule="auto"/>
              <w:rPr/>
            </w:pPr>
            <w:r w:rsidDel="00000000" w:rsidR="00000000" w:rsidRPr="00000000">
              <w:rPr>
                <w:b w:val="1"/>
                <w:sz w:val="22"/>
                <w:szCs w:val="22"/>
                <w:rtl w:val="0"/>
              </w:rPr>
              <w:t xml:space="preserve">Semester/Year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(e.g.F2016)</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9">
            <w:pPr>
              <w:pageBreakBefore w:val="0"/>
              <w:spacing w:line="259" w:lineRule="auto"/>
              <w:rPr>
                <w:sz w:val="28"/>
                <w:szCs w:val="28"/>
              </w:rPr>
            </w:pPr>
            <w:r w:rsidDel="00000000" w:rsidR="00000000" w:rsidRPr="00000000">
              <w:rPr>
                <w:sz w:val="28"/>
                <w:szCs w:val="28"/>
                <w:rtl w:val="0"/>
              </w:rPr>
              <w:t xml:space="preserve">  W2021</w:t>
            </w:r>
          </w:p>
        </w:tc>
      </w:tr>
    </w:tbl>
    <w:p w:rsidR="00000000" w:rsidDel="00000000" w:rsidP="00000000" w:rsidRDefault="00000000" w:rsidRPr="00000000" w14:paraId="0000000A">
      <w:pPr>
        <w:pageBreakBefore w:val="0"/>
        <w:spacing w:after="10" w:line="259" w:lineRule="auto"/>
        <w:ind w:left="301" w:firstLine="0"/>
        <w:jc w:val="center"/>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B">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2"/>
        <w:tblW w:w="10802.0" w:type="dxa"/>
        <w:jc w:val="left"/>
        <w:tblInd w:w="6.0" w:type="dxa"/>
        <w:tblLayout w:type="fixed"/>
        <w:tblLook w:val="0400"/>
      </w:tblPr>
      <w:tblGrid>
        <w:gridCol w:w="3240"/>
        <w:gridCol w:w="7562"/>
        <w:tblGridChange w:id="0">
          <w:tblGrid>
            <w:gridCol w:w="3240"/>
            <w:gridCol w:w="7562"/>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0C">
            <w:pPr>
              <w:pageBreakBefore w:val="0"/>
              <w:spacing w:line="259" w:lineRule="auto"/>
              <w:rPr/>
            </w:pPr>
            <w:r w:rsidDel="00000000" w:rsidR="00000000" w:rsidRPr="00000000">
              <w:rPr>
                <w:b w:val="1"/>
                <w:sz w:val="22"/>
                <w:szCs w:val="22"/>
                <w:rtl w:val="0"/>
              </w:rPr>
              <w:t xml:space="preserve">Instructor: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pageBreakBefore w:val="0"/>
              <w:spacing w:line="259" w:lineRule="auto"/>
              <w:rPr>
                <w:sz w:val="28"/>
                <w:szCs w:val="28"/>
              </w:rPr>
            </w:pPr>
            <w:r w:rsidDel="00000000" w:rsidR="00000000" w:rsidRPr="00000000">
              <w:rPr>
                <w:sz w:val="28"/>
                <w:szCs w:val="28"/>
                <w:rtl w:val="0"/>
              </w:rPr>
              <w:t xml:space="preserve">  Nagi Mekhiel</w:t>
            </w:r>
          </w:p>
        </w:tc>
      </w:tr>
    </w:tbl>
    <w:p w:rsidR="00000000" w:rsidDel="00000000" w:rsidP="00000000" w:rsidRDefault="00000000" w:rsidRPr="00000000" w14:paraId="0000000E">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0F">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0">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3"/>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1">
            <w:pPr>
              <w:pageBreakBefore w:val="0"/>
              <w:spacing w:line="259" w:lineRule="auto"/>
              <w:ind w:right="61"/>
              <w:jc w:val="right"/>
              <w:rPr/>
            </w:pPr>
            <w:r w:rsidDel="00000000" w:rsidR="00000000" w:rsidRPr="00000000">
              <w:rPr>
                <w:i w:val="1"/>
                <w:sz w:val="22"/>
                <w:szCs w:val="22"/>
                <w:rtl w:val="0"/>
              </w:rPr>
              <w:t xml:space="preserve">Assignment/Lab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Number: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pageBreakBefore w:val="0"/>
              <w:spacing w:line="259" w:lineRule="auto"/>
              <w:rPr>
                <w:sz w:val="28"/>
                <w:szCs w:val="28"/>
              </w:rPr>
            </w:pPr>
            <w:r w:rsidDel="00000000" w:rsidR="00000000" w:rsidRPr="00000000">
              <w:rPr>
                <w:sz w:val="28"/>
                <w:szCs w:val="28"/>
                <w:rtl w:val="0"/>
              </w:rPr>
              <w:t xml:space="preserve"> 6</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pageBreakBefore w:val="0"/>
              <w:spacing w:line="259" w:lineRule="auto"/>
              <w:ind w:right="55"/>
              <w:jc w:val="right"/>
              <w:rPr/>
            </w:pPr>
            <w:r w:rsidDel="00000000" w:rsidR="00000000" w:rsidRPr="00000000">
              <w:rPr>
                <w:i w:val="1"/>
                <w:sz w:val="22"/>
                <w:szCs w:val="22"/>
                <w:rtl w:val="0"/>
              </w:rPr>
              <w:t xml:space="preserve">Assignment/Lab</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Title: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4">
            <w:pPr>
              <w:pageBreakBefore w:val="0"/>
              <w:spacing w:line="259" w:lineRule="auto"/>
              <w:rPr>
                <w:sz w:val="28"/>
                <w:szCs w:val="28"/>
              </w:rPr>
            </w:pPr>
            <w:r w:rsidDel="00000000" w:rsidR="00000000" w:rsidRPr="00000000">
              <w:rPr>
                <w:sz w:val="28"/>
                <w:szCs w:val="28"/>
                <w:rtl w:val="0"/>
              </w:rPr>
              <w:t xml:space="preserve"> The Complete CPU (Overall Project)</w:t>
            </w:r>
          </w:p>
        </w:tc>
      </w:tr>
    </w:tbl>
    <w:p w:rsidR="00000000" w:rsidDel="00000000" w:rsidP="00000000" w:rsidRDefault="00000000" w:rsidRPr="00000000" w14:paraId="00000015">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6">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7">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4"/>
        <w:tblW w:w="10800.0" w:type="dxa"/>
        <w:jc w:val="left"/>
        <w:tblInd w:w="8.000000000000014" w:type="dxa"/>
        <w:tblLayout w:type="fixed"/>
        <w:tblLook w:val="0400"/>
      </w:tblPr>
      <w:tblGrid>
        <w:gridCol w:w="3270"/>
        <w:gridCol w:w="7530"/>
        <w:tblGridChange w:id="0">
          <w:tblGrid>
            <w:gridCol w:w="3270"/>
            <w:gridCol w:w="7530"/>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8">
            <w:pPr>
              <w:pageBreakBefore w:val="0"/>
              <w:tabs>
                <w:tab w:val="center" w:pos="2166"/>
                <w:tab w:val="right" w:pos="3119"/>
              </w:tabs>
              <w:spacing w:line="259" w:lineRule="auto"/>
              <w:rPr/>
            </w:pPr>
            <w:r w:rsidDel="00000000" w:rsidR="00000000" w:rsidRPr="00000000">
              <w:rPr>
                <w:sz w:val="22"/>
                <w:szCs w:val="22"/>
                <w:rtl w:val="0"/>
              </w:rPr>
              <w:tab/>
            </w:r>
            <w:r w:rsidDel="00000000" w:rsidR="00000000" w:rsidRPr="00000000">
              <w:rPr>
                <w:i w:val="1"/>
                <w:sz w:val="22"/>
                <w:szCs w:val="22"/>
                <w:rtl w:val="0"/>
              </w:rPr>
              <w:t xml:space="preserve">Submission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Date </w:t>
              <w:tab/>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9">
            <w:pPr>
              <w:pageBreakBefore w:val="0"/>
              <w:spacing w:line="259" w:lineRule="auto"/>
              <w:rPr>
                <w:sz w:val="28"/>
                <w:szCs w:val="28"/>
              </w:rPr>
            </w:pPr>
            <w:r w:rsidDel="00000000" w:rsidR="00000000" w:rsidRPr="00000000">
              <w:rPr>
                <w:sz w:val="28"/>
                <w:szCs w:val="28"/>
                <w:rtl w:val="0"/>
              </w:rPr>
              <w:t xml:space="preserve">April,10. 2021</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A">
            <w:pPr>
              <w:pageBreakBefore w:val="0"/>
              <w:spacing w:line="259" w:lineRule="auto"/>
              <w:ind w:right="59"/>
              <w:jc w:val="right"/>
              <w:rPr/>
            </w:pPr>
            <w:r w:rsidDel="00000000" w:rsidR="00000000" w:rsidRPr="00000000">
              <w:rPr>
                <w:i w:val="1"/>
                <w:sz w:val="22"/>
                <w:szCs w:val="22"/>
                <w:rtl w:val="0"/>
              </w:rPr>
              <w:t xml:space="preserve">Due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i w:val="1"/>
                <w:sz w:val="22"/>
                <w:szCs w:val="22"/>
                <w:rtl w:val="0"/>
              </w:rPr>
              <w:t xml:space="preserve">Date: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B">
            <w:pPr>
              <w:pageBreakBefore w:val="0"/>
              <w:spacing w:line="259" w:lineRule="auto"/>
              <w:rPr>
                <w:sz w:val="28"/>
                <w:szCs w:val="28"/>
              </w:rPr>
            </w:pPr>
            <w:r w:rsidDel="00000000" w:rsidR="00000000" w:rsidRPr="00000000">
              <w:rPr>
                <w:sz w:val="28"/>
                <w:szCs w:val="28"/>
                <w:rtl w:val="0"/>
              </w:rPr>
              <w:t xml:space="preserve">April, 10.2021</w:t>
            </w:r>
          </w:p>
        </w:tc>
      </w:tr>
    </w:tbl>
    <w:p w:rsidR="00000000" w:rsidDel="00000000" w:rsidP="00000000" w:rsidRDefault="00000000" w:rsidRPr="00000000" w14:paraId="0000001C">
      <w:pPr>
        <w:pageBreakBefore w:val="0"/>
        <w:spacing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D">
      <w:pPr>
        <w:pageBreakBefore w:val="0"/>
        <w:spacing w:after="10" w:line="259" w:lineRule="auto"/>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1E">
      <w:pPr>
        <w:pageBreakBefore w:val="0"/>
        <w:spacing w:line="259" w:lineRule="auto"/>
        <w:rPr/>
      </w:pPr>
      <w:r w:rsidDel="00000000" w:rsidR="00000000" w:rsidRPr="00000000">
        <w:rPr>
          <w:sz w:val="22"/>
          <w:szCs w:val="22"/>
          <w:rtl w:val="0"/>
        </w:rPr>
        <w:t xml:space="preserve">  </w:t>
      </w:r>
      <w:r w:rsidDel="00000000" w:rsidR="00000000" w:rsidRPr="00000000">
        <w:rPr>
          <w:rtl w:val="0"/>
        </w:rPr>
      </w:r>
    </w:p>
    <w:tbl>
      <w:tblPr>
        <w:tblStyle w:val="Table5"/>
        <w:tblW w:w="10800.0" w:type="dxa"/>
        <w:jc w:val="left"/>
        <w:tblInd w:w="6.0" w:type="dxa"/>
        <w:tblLayout w:type="fixed"/>
        <w:tblLook w:val="0400"/>
      </w:tblPr>
      <w:tblGrid>
        <w:gridCol w:w="2747"/>
        <w:gridCol w:w="2625"/>
        <w:gridCol w:w="1935"/>
        <w:gridCol w:w="1050"/>
        <w:gridCol w:w="2443"/>
        <w:tblGridChange w:id="0">
          <w:tblGrid>
            <w:gridCol w:w="2747"/>
            <w:gridCol w:w="2625"/>
            <w:gridCol w:w="1935"/>
            <w:gridCol w:w="1050"/>
            <w:gridCol w:w="244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1F">
            <w:pPr>
              <w:pageBreakBefore w:val="0"/>
              <w:spacing w:line="259" w:lineRule="auto"/>
              <w:ind w:left="744" w:right="88" w:firstLine="210"/>
              <w:rPr>
                <w:rFonts w:ascii="Times New Roman" w:cs="Times New Roman" w:eastAsia="Times New Roman" w:hAnsi="Times New Roman"/>
                <w:sz w:val="22"/>
                <w:szCs w:val="22"/>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0">
            <w:pPr>
              <w:pageBreakBefore w:val="0"/>
              <w:spacing w:line="259" w:lineRule="auto"/>
              <w:ind w:left="744" w:right="88" w:firstLine="0"/>
              <w:rPr/>
            </w:pPr>
            <w:r w:rsidDel="00000000" w:rsidR="00000000" w:rsidRPr="00000000">
              <w:rPr>
                <w:b w:val="1"/>
                <w:sz w:val="22"/>
                <w:szCs w:val="22"/>
                <w:rtl w:val="0"/>
              </w:rPr>
              <w:t xml:space="preserve">LAST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1">
            <w:pPr>
              <w:pageBreakBefore w:val="0"/>
              <w:spacing w:line="259" w:lineRule="auto"/>
              <w:ind w:left="653" w:right="28" w:firstLine="240"/>
              <w:rPr>
                <w:rFonts w:ascii="Times New Roman" w:cs="Times New Roman" w:eastAsia="Times New Roman" w:hAnsi="Times New Roman"/>
                <w:sz w:val="22"/>
                <w:szCs w:val="22"/>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22">
            <w:pPr>
              <w:pageBreakBefore w:val="0"/>
              <w:spacing w:line="259" w:lineRule="auto"/>
              <w:ind w:left="653" w:right="28" w:firstLine="0"/>
              <w:rPr/>
            </w:pPr>
            <w:r w:rsidDel="00000000" w:rsidR="00000000" w:rsidRPr="00000000">
              <w:rPr>
                <w:b w:val="1"/>
                <w:sz w:val="22"/>
                <w:szCs w:val="22"/>
                <w:rtl w:val="0"/>
              </w:rPr>
              <w:t xml:space="preserve">FIRST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Name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3">
            <w:pPr>
              <w:pageBreakBefore w:val="0"/>
              <w:spacing w:line="259" w:lineRule="auto"/>
              <w:ind w:left="533" w:firstLine="15"/>
              <w:rPr/>
            </w:pPr>
            <w:r w:rsidDel="00000000" w:rsidR="00000000" w:rsidRPr="00000000">
              <w:rPr>
                <w:b w:val="1"/>
                <w:sz w:val="22"/>
                <w:szCs w:val="22"/>
                <w:rtl w:val="0"/>
              </w:rPr>
              <w:t xml:space="preserve">Student</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Number</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4">
            <w:pPr>
              <w:pageBreakBefore w:val="0"/>
              <w:spacing w:line="259" w:lineRule="auto"/>
              <w:ind w:left="112" w:firstLine="0"/>
              <w:rPr/>
            </w:pPr>
            <w:r w:rsidDel="00000000" w:rsidR="00000000" w:rsidRPr="00000000">
              <w:rPr>
                <w:b w:val="1"/>
                <w:sz w:val="22"/>
                <w:szCs w:val="22"/>
                <w:rtl w:val="0"/>
              </w:rPr>
              <w:t xml:space="preserve">Section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3f3f3" w:val="clear"/>
            <w:vAlign w:val="center"/>
          </w:tcPr>
          <w:p w:rsidR="00000000" w:rsidDel="00000000" w:rsidP="00000000" w:rsidRDefault="00000000" w:rsidRPr="00000000" w14:paraId="00000025">
            <w:pPr>
              <w:pageBreakBefore w:val="0"/>
              <w:tabs>
                <w:tab w:val="center" w:pos="1202"/>
              </w:tabs>
              <w:spacing w:line="259" w:lineRule="auto"/>
              <w:ind w:left="-21" w:firstLine="0"/>
              <w:rPr/>
            </w:pPr>
            <w:r w:rsidDel="00000000" w:rsidR="00000000" w:rsidRPr="00000000">
              <w:rPr>
                <w:b w:val="1"/>
                <w:sz w:val="22"/>
                <w:szCs w:val="22"/>
                <w:rtl w:val="0"/>
              </w:rPr>
              <w:t xml:space="preserve"> </w:t>
              <w:tab/>
              <w:t xml:space="preserve">Signature*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b w:val="1"/>
                <w:sz w:val="22"/>
                <w:szCs w:val="22"/>
                <w:rtl w:val="0"/>
              </w:rPr>
              <w:t xml:space="preserve"> </w:t>
            </w:r>
            <w:r w:rsidDel="00000000" w:rsidR="00000000" w:rsidRPr="00000000">
              <w:rPr>
                <w:rtl w:val="0"/>
              </w:rPr>
            </w:r>
          </w:p>
        </w:tc>
      </w:tr>
      <w:tr>
        <w:trPr>
          <w:cantSplit w:val="0"/>
          <w:trHeight w:val="7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6">
            <w:pPr>
              <w:pageBreakBefore w:val="0"/>
              <w:spacing w:line="259" w:lineRule="auto"/>
              <w:ind w:left="99" w:firstLine="0"/>
              <w:rPr>
                <w:sz w:val="28"/>
                <w:szCs w:val="28"/>
              </w:rPr>
            </w:pPr>
            <w:r w:rsidDel="00000000" w:rsidR="00000000" w:rsidRPr="00000000">
              <w:rPr>
                <w:sz w:val="28"/>
                <w:szCs w:val="28"/>
                <w:rtl w:val="0"/>
              </w:rPr>
              <w:t xml:space="preserve">  Chen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pageBreakBefore w:val="0"/>
              <w:spacing w:line="259" w:lineRule="auto"/>
              <w:ind w:left="98" w:firstLine="0"/>
              <w:rPr>
                <w:sz w:val="28"/>
                <w:szCs w:val="28"/>
              </w:rPr>
            </w:pPr>
            <w:r w:rsidDel="00000000" w:rsidR="00000000" w:rsidRPr="00000000">
              <w:rPr>
                <w:sz w:val="28"/>
                <w:szCs w:val="28"/>
                <w:rtl w:val="0"/>
              </w:rPr>
              <w:t xml:space="preserve">  Rick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pageBreakBefore w:val="0"/>
              <w:spacing w:line="259" w:lineRule="auto"/>
              <w:ind w:left="97" w:firstLine="0"/>
              <w:rPr>
                <w:sz w:val="28"/>
                <w:szCs w:val="28"/>
              </w:rPr>
            </w:pPr>
            <w:r w:rsidDel="00000000" w:rsidR="00000000" w:rsidRPr="00000000">
              <w:rPr>
                <w:sz w:val="28"/>
                <w:szCs w:val="28"/>
                <w:rtl w:val="0"/>
              </w:rPr>
              <w:t xml:space="preserve">  500909131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9">
            <w:pPr>
              <w:pageBreakBefore w:val="0"/>
              <w:spacing w:line="259" w:lineRule="auto"/>
              <w:ind w:left="97" w:firstLine="0"/>
              <w:rPr>
                <w:sz w:val="28"/>
                <w:szCs w:val="28"/>
              </w:rPr>
            </w:pPr>
            <w:r w:rsidDel="00000000" w:rsidR="00000000" w:rsidRPr="00000000">
              <w:rPr>
                <w:sz w:val="28"/>
                <w:szCs w:val="28"/>
                <w:rtl w:val="0"/>
              </w:rPr>
              <w:t xml:space="preserve">08</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pageBreakBefore w:val="0"/>
              <w:spacing w:line="259" w:lineRule="auto"/>
              <w:ind w:left="-95" w:firstLine="0"/>
              <w:rPr>
                <w:sz w:val="28"/>
                <w:szCs w:val="28"/>
              </w:rPr>
            </w:pPr>
            <w:r w:rsidDel="00000000" w:rsidR="00000000" w:rsidRPr="00000000">
              <w:rPr>
                <w:sz w:val="28"/>
                <w:szCs w:val="28"/>
              </w:rPr>
              <mc:AlternateContent>
                <mc:Choice Requires="wpg">
                  <w:drawing>
                    <wp:inline distB="0" distT="0" distL="0" distR="0">
                      <wp:extent cx="1568526" cy="548984"/>
                      <wp:effectExtent b="0" l="0" r="0" t="0"/>
                      <wp:docPr id="1" name=""/>
                      <a:graphic>
                        <a:graphicData uri="http://schemas.microsoft.com/office/word/2010/wordprocessingGroup">
                          <wpg:wgp>
                            <wpg:cNvGrpSpPr/>
                            <wpg:grpSpPr>
                              <a:xfrm>
                                <a:off x="4561737" y="3505508"/>
                                <a:ext cx="1568526" cy="548984"/>
                                <a:chOff x="4561737" y="3505508"/>
                                <a:chExt cx="1568526" cy="548984"/>
                              </a:xfrm>
                            </wpg:grpSpPr>
                            <wpg:grpSp>
                              <wpg:cNvGrpSpPr/>
                              <wpg:grpSpPr>
                                <a:xfrm>
                                  <a:off x="4561737" y="3505508"/>
                                  <a:ext cx="1568526" cy="548984"/>
                                  <a:chOff x="0" y="0"/>
                                  <a:chExt cx="1568526" cy="548984"/>
                                </a:xfrm>
                              </wpg:grpSpPr>
                              <wps:wsp>
                                <wps:cNvSpPr/>
                                <wps:cNvPr id="3" name="Shape 3"/>
                                <wps:spPr>
                                  <a:xfrm>
                                    <a:off x="0" y="0"/>
                                    <a:ext cx="1568525" cy="54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22069" y="16034"/>
                                    <a:ext cx="151334" cy="17456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5" name="Shape 5"/>
                                  <pic:cNvPicPr preferRelativeResize="0"/>
                                </pic:nvPicPr>
                                <pic:blipFill rotWithShape="1">
                                  <a:blip r:embed="rId7">
                                    <a:alphaModFix/>
                                  </a:blip>
                                  <a:srcRect b="0" l="0" r="0" t="0"/>
                                  <a:stretch/>
                                </pic:blipFill>
                                <pic:spPr>
                                  <a:xfrm>
                                    <a:off x="0" y="0"/>
                                    <a:ext cx="1568526" cy="548984"/>
                                  </a:xfrm>
                                  <a:prstGeom prst="rect">
                                    <a:avLst/>
                                  </a:prstGeom>
                                  <a:noFill/>
                                  <a:ln>
                                    <a:noFill/>
                                  </a:ln>
                                </pic:spPr>
                              </pic:pic>
                            </wpg:grpSp>
                          </wpg:wgp>
                        </a:graphicData>
                      </a:graphic>
                    </wp:inline>
                  </w:drawing>
                </mc:Choice>
                <mc:Fallback>
                  <w:drawing>
                    <wp:inline distB="0" distT="0" distL="0" distR="0">
                      <wp:extent cx="1568526" cy="548984"/>
                      <wp:effectExtent b="0" l="0" r="0" t="0"/>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568526" cy="548984"/>
                              </a:xfrm>
                              <a:prstGeom prst="rect"/>
                              <a:ln/>
                            </pic:spPr>
                          </pic:pic>
                        </a:graphicData>
                      </a:graphic>
                    </wp:inline>
                  </w:drawing>
                </mc:Fallback>
              </mc:AlternateContent>
            </w:r>
            <w:r w:rsidDel="00000000" w:rsidR="00000000" w:rsidRPr="00000000">
              <w:rPr>
                <w:rtl w:val="0"/>
              </w:rPr>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pageBreakBefore w:val="0"/>
              <w:spacing w:line="259" w:lineRule="auto"/>
              <w:ind w:left="99"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D">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E">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F">
            <w:pPr>
              <w:pageBreakBefore w:val="0"/>
              <w:spacing w:line="259" w:lineRule="auto"/>
              <w:ind w:left="97" w:firstLine="0"/>
              <w:rPr>
                <w:sz w:val="28"/>
                <w:szCs w:val="28"/>
              </w:rPr>
            </w:pPr>
            <w:r w:rsidDel="00000000" w:rsidR="00000000" w:rsidRPr="00000000">
              <w:rPr>
                <w:sz w:val="28"/>
                <w:szCs w:val="28"/>
                <w:rtl w:val="0"/>
              </w:rPr>
              <w:t xml:space="preserve">  </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0">
            <w:pPr>
              <w:pageBreakBefore w:val="0"/>
              <w:spacing w:line="259" w:lineRule="auto"/>
              <w:ind w:left="99"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3">
            <w:pPr>
              <w:pageBreakBefore w:val="0"/>
              <w:spacing w:line="259" w:lineRule="auto"/>
              <w:ind w:left="97" w:firstLine="0"/>
              <w:rPr>
                <w:sz w:val="28"/>
                <w:szCs w:val="28"/>
              </w:rPr>
            </w:pPr>
            <w:r w:rsidDel="00000000" w:rsidR="00000000" w:rsidRPr="00000000">
              <w:rPr>
                <w:sz w:val="28"/>
                <w:szCs w:val="28"/>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pageBreakBefore w:val="0"/>
              <w:spacing w:line="259" w:lineRule="auto"/>
              <w:ind w:left="97" w:firstLine="0"/>
              <w:rPr>
                <w:sz w:val="28"/>
                <w:szCs w:val="28"/>
              </w:rPr>
            </w:pPr>
            <w:r w:rsidDel="00000000" w:rsidR="00000000" w:rsidRPr="00000000">
              <w:rPr>
                <w:sz w:val="28"/>
                <w:szCs w:val="28"/>
                <w:rtl w:val="0"/>
              </w:rPr>
              <w:t xml:space="preserve">  </w:t>
            </w:r>
          </w:p>
        </w:tc>
      </w:tr>
    </w:tbl>
    <w:p w:rsidR="00000000" w:rsidDel="00000000" w:rsidP="00000000" w:rsidRDefault="00000000" w:rsidRPr="00000000" w14:paraId="00000035">
      <w:pPr>
        <w:pageBreakBefore w:val="0"/>
        <w:spacing w:line="259" w:lineRule="auto"/>
        <w:rPr>
          <w:rFonts w:ascii="Liberation Sans" w:cs="Liberation Sans" w:eastAsia="Liberation Sans" w:hAnsi="Liberation Sans"/>
          <w:b w:val="0"/>
          <w:i w:val="0"/>
          <w:smallCaps w:val="0"/>
          <w:strike w:val="0"/>
          <w:color w:val="000000"/>
          <w:sz w:val="24"/>
          <w:szCs w:val="24"/>
          <w:u w:val="none"/>
          <w:shd w:fill="auto" w:val="clear"/>
          <w:vertAlign w:val="baseline"/>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4"/>
          <w:szCs w:val="24"/>
          <w:u w:val="none"/>
          <w:shd w:fill="auto" w:val="clear"/>
          <w:vertAlign w:val="baseline"/>
          <w:rtl w:val="0"/>
        </w:rPr>
        <w:t xml:space="preserv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*By signing above you attest that you have contributed to this written lab report and confirm that all work you have contributed to this lab report is your own work. Any suspicion of copying or plagiarism in this work will result in an investigation of Academic Misconduct and may result in a “0” on the work, an “F” in the course, or possibly more severe penalties, as well as a Disciplinary Notice on your academic record under the Student Code of Academic Conduct, which can be found online at: </w:t>
      </w:r>
      <w:r w:rsidDel="00000000" w:rsidR="00000000" w:rsidRPr="00000000">
        <w:rPr>
          <w:rFonts w:ascii="Liberation Sans" w:cs="Liberation Sans" w:eastAsia="Liberation Sans" w:hAnsi="Liberation Sans"/>
          <w:b w:val="0"/>
          <w:i w:val="0"/>
          <w:smallCaps w:val="0"/>
          <w:strike w:val="0"/>
          <w:color w:val="000000"/>
          <w:sz w:val="16"/>
          <w:szCs w:val="16"/>
          <w:u w:val="single"/>
          <w:shd w:fill="auto" w:val="clear"/>
          <w:vertAlign w:val="baseline"/>
          <w:rtl w:val="0"/>
        </w:rPr>
        <w:t xml:space="preserve">http://www.ryerson.ca/senate/current/pol60.pdf </w:t>
      </w:r>
      <w:r w:rsidDel="00000000" w:rsidR="00000000" w:rsidRPr="00000000">
        <w:rPr>
          <w:rtl w:val="0"/>
        </w:rPr>
      </w:r>
    </w:p>
    <w:p w:rsidR="00000000" w:rsidDel="00000000" w:rsidP="00000000" w:rsidRDefault="00000000" w:rsidRPr="00000000" w14:paraId="00000037">
      <w:pPr>
        <w:pageBreakBefore w:val="0"/>
        <w:spacing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Objective:</w:t>
      </w:r>
    </w:p>
    <w:p w:rsidR="00000000" w:rsidDel="00000000" w:rsidP="00000000" w:rsidRDefault="00000000" w:rsidRPr="00000000" w14:paraId="00000038">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The objective of this lab is to implement a CPU by combining the data-path and control unit we designed in lab4 and lab5 with the reset circuit. Then by generating the waveforms to help us understand the functionality and double check the result.</w:t>
      </w:r>
    </w:p>
    <w:p w:rsidR="00000000" w:rsidDel="00000000" w:rsidP="00000000" w:rsidRDefault="00000000" w:rsidRPr="00000000" w14:paraId="00000039">
      <w:pPr>
        <w:pageBreakBefore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pageBreakBefore w:val="0"/>
        <w:spacing w:line="276" w:lineRule="auto"/>
        <w:rPr>
          <w:rFonts w:ascii="Arial" w:cs="Arial" w:eastAsia="Arial" w:hAnsi="Arial"/>
          <w:sz w:val="28"/>
          <w:szCs w:val="28"/>
        </w:rPr>
      </w:pPr>
      <w:r w:rsidDel="00000000" w:rsidR="00000000" w:rsidRPr="00000000">
        <w:rPr>
          <w:rFonts w:ascii="Arial" w:cs="Arial" w:eastAsia="Arial" w:hAnsi="Arial"/>
          <w:b w:val="1"/>
          <w:sz w:val="28"/>
          <w:szCs w:val="28"/>
          <w:rtl w:val="0"/>
        </w:rPr>
        <w:t xml:space="preserve">Design and Implementation:</w:t>
      </w:r>
      <w:r w:rsidDel="00000000" w:rsidR="00000000" w:rsidRPr="00000000">
        <w:rPr>
          <w:rtl w:val="0"/>
        </w:rPr>
      </w:r>
    </w:p>
    <w:p w:rsidR="00000000" w:rsidDel="00000000" w:rsidP="00000000" w:rsidRDefault="00000000" w:rsidRPr="00000000" w14:paraId="0000003B">
      <w:pPr>
        <w:pageBreakBefore w:val="0"/>
        <w:spacing w:line="276" w:lineRule="auto"/>
        <w:rPr>
          <w:rFonts w:ascii="Arial" w:cs="Arial" w:eastAsia="Arial" w:hAnsi="Arial"/>
          <w:sz w:val="28"/>
          <w:szCs w:val="28"/>
        </w:rPr>
      </w:pPr>
      <w:r w:rsidDel="00000000" w:rsidR="00000000" w:rsidRPr="00000000">
        <w:rPr>
          <w:rFonts w:ascii="Arial" w:cs="Arial" w:eastAsia="Arial" w:hAnsi="Arial"/>
          <w:b w:val="1"/>
          <w:sz w:val="28"/>
          <w:szCs w:val="28"/>
          <w:rtl w:val="0"/>
        </w:rPr>
        <w:tab/>
      </w:r>
      <w:r w:rsidDel="00000000" w:rsidR="00000000" w:rsidRPr="00000000">
        <w:rPr>
          <w:rFonts w:ascii="Arial" w:cs="Arial" w:eastAsia="Arial" w:hAnsi="Arial"/>
          <w:sz w:val="28"/>
          <w:szCs w:val="28"/>
          <w:rtl w:val="0"/>
        </w:rPr>
        <w:t xml:space="preserve">The complete CPU is a combination of data-path, control unit and reset circuit. The data-path and control unit are the one we have implemented in the previous labs. The reset circuit here is to set CLR_PC  and ENABLE_PD depends on the value of RESET. At the rising edge of Clk, if RESET is high, the reset circuit will tell the data-path to clear the PC and set the enable off for the control unit, vice versa.</w:t>
      </w:r>
    </w:p>
    <w:p w:rsidR="00000000" w:rsidDel="00000000" w:rsidP="00000000" w:rsidRDefault="00000000" w:rsidRPr="00000000" w14:paraId="0000003C">
      <w:pPr>
        <w:pageBreakBefore w:val="0"/>
        <w:spacing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D">
      <w:pPr>
        <w:pageBreakBefore w:val="0"/>
        <w:spacing w:line="276" w:lineRule="auto"/>
        <w:ind w:left="0" w:firstLine="0"/>
        <w:jc w:val="center"/>
        <w:rPr>
          <w:rFonts w:ascii="Arial" w:cs="Arial" w:eastAsia="Arial" w:hAnsi="Arial"/>
          <w:b w:val="1"/>
          <w:sz w:val="28"/>
          <w:szCs w:val="28"/>
        </w:rPr>
      </w:pPr>
      <w:r w:rsidDel="00000000" w:rsidR="00000000" w:rsidRPr="00000000">
        <w:rPr>
          <w:rFonts w:ascii="Arial" w:cs="Arial" w:eastAsia="Arial" w:hAnsi="Arial"/>
          <w:b w:val="1"/>
          <w:sz w:val="28"/>
          <w:szCs w:val="28"/>
        </w:rPr>
        <w:drawing>
          <wp:inline distB="114300" distT="114300" distL="114300" distR="114300">
            <wp:extent cx="3981450" cy="1085850"/>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98145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3F">
      <w:pPr>
        <w:pageBreakBefore w:val="0"/>
        <w:spacing w:line="276"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Result and Conclusion:</w:t>
      </w:r>
    </w:p>
    <w:p w:rsidR="00000000" w:rsidDel="00000000" w:rsidP="00000000" w:rsidRDefault="00000000" w:rsidRPr="00000000" w14:paraId="00000040">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41">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reset_circuit:</w:t>
      </w:r>
    </w:p>
    <w:p w:rsidR="00000000" w:rsidDel="00000000" w:rsidP="00000000" w:rsidRDefault="00000000" w:rsidRPr="00000000" w14:paraId="00000042">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6780530" cy="901700"/>
            <wp:effectExtent b="0" l="0" r="0" t="0"/>
            <wp:docPr id="1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678053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4">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cpu_test_sim:</w:t>
      </w:r>
    </w:p>
    <w:p w:rsidR="00000000" w:rsidDel="00000000" w:rsidP="00000000" w:rsidRDefault="00000000" w:rsidRPr="00000000" w14:paraId="00000045">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ab/>
        <w:t xml:space="preserve">LDAI,STB.CLRB,LDB:</w:t>
      </w:r>
    </w:p>
    <w:p w:rsidR="00000000" w:rsidDel="00000000" w:rsidP="00000000" w:rsidRDefault="00000000" w:rsidRPr="00000000" w14:paraId="00000046">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540000"/>
            <wp:effectExtent b="0" l="0" r="0" t="0"/>
            <wp:docPr id="24"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7805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LDBI,STB,CLRB,LDB:</w:t>
      </w:r>
    </w:p>
    <w:p w:rsidR="00000000" w:rsidDel="00000000" w:rsidP="00000000" w:rsidRDefault="00000000" w:rsidRPr="00000000" w14:paraId="00000049">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514600"/>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7805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LUI:</w:t>
      </w:r>
    </w:p>
    <w:p w:rsidR="00000000" w:rsidDel="00000000" w:rsidP="00000000" w:rsidRDefault="00000000" w:rsidRPr="00000000" w14:paraId="0000004C">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552700"/>
            <wp:effectExtent b="0" l="0" r="0" t="0"/>
            <wp:docPr id="1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7805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JMP:</w:t>
      </w:r>
    </w:p>
    <w:p w:rsidR="00000000" w:rsidDel="00000000" w:rsidP="00000000" w:rsidRDefault="00000000" w:rsidRPr="00000000" w14:paraId="0000004F">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565400"/>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678053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ANDI:</w:t>
      </w:r>
      <w:r w:rsidDel="00000000" w:rsidR="00000000" w:rsidRPr="00000000">
        <w:rPr>
          <w:rFonts w:ascii="Arial" w:cs="Arial" w:eastAsia="Arial" w:hAnsi="Arial"/>
          <w:sz w:val="24"/>
          <w:szCs w:val="24"/>
        </w:rPr>
        <w:drawing>
          <wp:inline distB="114300" distT="114300" distL="114300" distR="114300">
            <wp:extent cx="6780530" cy="2552700"/>
            <wp:effectExtent b="0" l="0" r="0" t="0"/>
            <wp:docPr id="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67805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ADDI:</w:t>
      </w:r>
    </w:p>
    <w:p w:rsidR="00000000" w:rsidDel="00000000" w:rsidP="00000000" w:rsidRDefault="00000000" w:rsidRPr="00000000" w14:paraId="00000054">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616200"/>
            <wp:effectExtent b="0" l="0" r="0" t="0"/>
            <wp:docPr id="1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7805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ORI:</w:t>
      </w:r>
    </w:p>
    <w:p w:rsidR="00000000" w:rsidDel="00000000" w:rsidP="00000000" w:rsidRDefault="00000000" w:rsidRPr="00000000" w14:paraId="00000057">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540000"/>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67805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ADD:</w:t>
      </w:r>
    </w:p>
    <w:p w:rsidR="00000000" w:rsidDel="00000000" w:rsidP="00000000" w:rsidRDefault="00000000" w:rsidRPr="00000000" w14:paraId="0000005A">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489200"/>
            <wp:effectExtent b="0" l="0" r="0" t="0"/>
            <wp:docPr id="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7805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SUB:</w:t>
      </w:r>
    </w:p>
    <w:p w:rsidR="00000000" w:rsidDel="00000000" w:rsidP="00000000" w:rsidRDefault="00000000" w:rsidRPr="00000000" w14:paraId="0000005D">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501900"/>
            <wp:effectExtent b="0" l="0" r="0" t="0"/>
            <wp:docPr id="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78053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DECA:</w:t>
      </w:r>
    </w:p>
    <w:p w:rsidR="00000000" w:rsidDel="00000000" w:rsidP="00000000" w:rsidRDefault="00000000" w:rsidRPr="00000000" w14:paraId="00000060">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501900"/>
            <wp:effectExtent b="0" l="0" r="0" t="0"/>
            <wp:docPr id="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678053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INCA:</w:t>
      </w:r>
    </w:p>
    <w:p w:rsidR="00000000" w:rsidDel="00000000" w:rsidP="00000000" w:rsidRDefault="00000000" w:rsidRPr="00000000" w14:paraId="00000063">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514600"/>
            <wp:effectExtent b="0" l="0" r="0" t="0"/>
            <wp:docPr id="16"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67805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ROL:</w:t>
      </w:r>
    </w:p>
    <w:p w:rsidR="00000000" w:rsidDel="00000000" w:rsidP="00000000" w:rsidRDefault="00000000" w:rsidRPr="00000000" w14:paraId="00000066">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527300"/>
            <wp:effectExtent b="0" l="0" r="0" t="0"/>
            <wp:docPr id="8"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678053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ROR:</w:t>
      </w:r>
    </w:p>
    <w:p w:rsidR="00000000" w:rsidDel="00000000" w:rsidP="00000000" w:rsidRDefault="00000000" w:rsidRPr="00000000" w14:paraId="00000069">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489200"/>
            <wp:effectExtent b="0" l="0" r="0" t="0"/>
            <wp:docPr id="1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7805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BEQ:</w:t>
      </w:r>
    </w:p>
    <w:p w:rsidR="00000000" w:rsidDel="00000000" w:rsidP="00000000" w:rsidRDefault="00000000" w:rsidRPr="00000000" w14:paraId="0000006C">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489200"/>
            <wp:effectExtent b="0" l="0" r="0" t="0"/>
            <wp:docPr id="15"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7805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pageBreakBefore w:val="0"/>
        <w:spacing w:line="276" w:lineRule="auto"/>
        <w:ind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BNE:</w:t>
      </w:r>
    </w:p>
    <w:p w:rsidR="00000000" w:rsidDel="00000000" w:rsidP="00000000" w:rsidRDefault="00000000" w:rsidRPr="00000000" w14:paraId="0000006F">
      <w:pPr>
        <w:pageBreakBefore w:val="0"/>
        <w:spacing w:line="276"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780530" cy="2463800"/>
            <wp:effectExtent b="0" l="0" r="0" t="0"/>
            <wp:docPr id="12"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7805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ageBreakBefore w:val="0"/>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1">
      <w:pPr>
        <w:pageBreakBefore w:val="0"/>
        <w:spacing w:line="276" w:lineRule="auto"/>
        <w:rPr>
          <w:rFonts w:ascii="Arial" w:cs="Arial" w:eastAsia="Arial" w:hAnsi="Arial"/>
          <w:sz w:val="22"/>
          <w:szCs w:val="22"/>
        </w:rPr>
      </w:pPr>
      <w:r w:rsidDel="00000000" w:rsidR="00000000" w:rsidRPr="00000000">
        <w:rPr>
          <w:rFonts w:ascii="Arial" w:cs="Arial" w:eastAsia="Arial" w:hAnsi="Arial"/>
          <w:b w:val="1"/>
          <w:sz w:val="28"/>
          <w:szCs w:val="28"/>
          <w:rtl w:val="0"/>
        </w:rPr>
        <w:t xml:space="preserve">Reference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72">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sz w:val="21"/>
          <w:szCs w:val="21"/>
          <w:rtl w:val="0"/>
        </w:rPr>
        <w:t xml:space="preserve">1.</w:t>
      </w:r>
      <w:r w:rsidDel="00000000" w:rsidR="00000000" w:rsidRPr="00000000">
        <w:rPr>
          <w:rFonts w:ascii="Arial" w:cs="Arial" w:eastAsia="Arial" w:hAnsi="Arial"/>
          <w:sz w:val="22"/>
          <w:szCs w:val="22"/>
          <w:rtl w:val="0"/>
        </w:rPr>
        <w:t xml:space="preserve">Quartus II Handbook available at the course web and Altera webpag</w:t>
      </w:r>
    </w:p>
    <w:p w:rsidR="00000000" w:rsidDel="00000000" w:rsidP="00000000" w:rsidRDefault="00000000" w:rsidRPr="00000000" w14:paraId="00000073">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2. COE608 Lab6_Manual_W2021</w:t>
      </w:r>
      <w:r w:rsidDel="00000000" w:rsidR="00000000" w:rsidRPr="00000000">
        <w:rPr>
          <w:rtl w:val="0"/>
        </w:rPr>
      </w:r>
    </w:p>
    <w:p w:rsidR="00000000" w:rsidDel="00000000" w:rsidP="00000000" w:rsidRDefault="00000000" w:rsidRPr="00000000" w14:paraId="00000074">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ab/>
        <w:t xml:space="preserve">3. COE608 Lab6_Tutorial_W2021</w:t>
      </w:r>
    </w:p>
    <w:p w:rsidR="00000000" w:rsidDel="00000000" w:rsidP="00000000" w:rsidRDefault="00000000" w:rsidRPr="00000000" w14:paraId="00000075">
      <w:pPr>
        <w:pageBreakBefore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76">
      <w:pPr>
        <w:pageBreakBefore w:val="0"/>
        <w:spacing w:line="276"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Appendix:</w:t>
      </w:r>
    </w:p>
    <w:p w:rsidR="00000000" w:rsidDel="00000000" w:rsidP="00000000" w:rsidRDefault="00000000" w:rsidRPr="00000000" w14:paraId="00000077">
      <w:pPr>
        <w:pageBreakBefore w:val="0"/>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78">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reset_circuit.vhdl :</w:t>
      </w:r>
    </w:p>
    <w:p w:rsidR="00000000" w:rsidDel="00000000" w:rsidP="00000000" w:rsidRDefault="00000000" w:rsidRPr="00000000" w14:paraId="00000079">
      <w:pPr>
        <w:pageBreakBefore w:val="0"/>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Pr>
        <w:drawing>
          <wp:inline distB="114300" distT="114300" distL="114300" distR="114300">
            <wp:extent cx="2986088" cy="3888359"/>
            <wp:effectExtent b="0" l="0" r="0" t="0"/>
            <wp:docPr id="17"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2986088" cy="3888359"/>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spacing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7B">
      <w:pPr>
        <w:pageBreakBefore w:val="0"/>
        <w:spacing w:line="259" w:lineRule="auto"/>
        <w:rPr>
          <w:b w:val="1"/>
          <w:sz w:val="24"/>
          <w:szCs w:val="24"/>
        </w:rPr>
      </w:pPr>
      <w:r w:rsidDel="00000000" w:rsidR="00000000" w:rsidRPr="00000000">
        <w:rPr>
          <w:b w:val="1"/>
          <w:sz w:val="24"/>
          <w:szCs w:val="24"/>
          <w:rtl w:val="0"/>
        </w:rPr>
        <w:t xml:space="preserve">cpu1.vhdl :</w:t>
      </w:r>
    </w:p>
    <w:p w:rsidR="00000000" w:rsidDel="00000000" w:rsidP="00000000" w:rsidRDefault="00000000" w:rsidRPr="00000000" w14:paraId="0000007C">
      <w:pPr>
        <w:pageBreakBefore w:val="0"/>
        <w:spacing w:line="259" w:lineRule="auto"/>
        <w:rPr>
          <w:sz w:val="24"/>
          <w:szCs w:val="24"/>
        </w:rPr>
      </w:pPr>
      <w:r w:rsidDel="00000000" w:rsidR="00000000" w:rsidRPr="00000000">
        <w:rPr>
          <w:sz w:val="24"/>
          <w:szCs w:val="24"/>
        </w:rPr>
        <w:drawing>
          <wp:inline distB="114300" distT="114300" distL="114300" distR="114300">
            <wp:extent cx="2831171" cy="3871913"/>
            <wp:effectExtent b="0" l="0" r="0" t="0"/>
            <wp:docPr id="9"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2831171" cy="3871913"/>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ageBreakBefore w:val="0"/>
        <w:spacing w:line="259" w:lineRule="auto"/>
        <w:rPr>
          <w:sz w:val="24"/>
          <w:szCs w:val="24"/>
        </w:rPr>
      </w:pPr>
      <w:r w:rsidDel="00000000" w:rsidR="00000000" w:rsidRPr="00000000">
        <w:rPr>
          <w:sz w:val="24"/>
          <w:szCs w:val="24"/>
        </w:rPr>
        <w:drawing>
          <wp:inline distB="114300" distT="114300" distL="114300" distR="114300">
            <wp:extent cx="5405438" cy="3987130"/>
            <wp:effectExtent b="0" l="0" r="0" t="0"/>
            <wp:docPr id="2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405438" cy="398713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spacing w:line="259" w:lineRule="auto"/>
        <w:rPr>
          <w:sz w:val="24"/>
          <w:szCs w:val="24"/>
        </w:rPr>
      </w:pPr>
      <w:r w:rsidDel="00000000" w:rsidR="00000000" w:rsidRPr="00000000">
        <w:rPr>
          <w:sz w:val="24"/>
          <w:szCs w:val="24"/>
        </w:rPr>
        <w:drawing>
          <wp:inline distB="114300" distT="114300" distL="114300" distR="114300">
            <wp:extent cx="5205413" cy="3679688"/>
            <wp:effectExtent b="0" l="0" r="0" t="0"/>
            <wp:docPr id="2"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205413" cy="367968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spacing w:line="259" w:lineRule="auto"/>
        <w:rPr>
          <w:sz w:val="24"/>
          <w:szCs w:val="24"/>
        </w:rPr>
      </w:pPr>
      <w:r w:rsidDel="00000000" w:rsidR="00000000" w:rsidRPr="00000000">
        <w:rPr>
          <w:sz w:val="24"/>
          <w:szCs w:val="24"/>
        </w:rPr>
        <w:drawing>
          <wp:inline distB="114300" distT="114300" distL="114300" distR="114300">
            <wp:extent cx="3865519" cy="2771335"/>
            <wp:effectExtent b="0" l="0" r="0" t="0"/>
            <wp:docPr id="20"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865519" cy="2771335"/>
                    </a:xfrm>
                    <a:prstGeom prst="rect"/>
                    <a:ln/>
                  </pic:spPr>
                </pic:pic>
              </a:graphicData>
            </a:graphic>
          </wp:inline>
        </w:drawing>
      </w:r>
      <w:r w:rsidDel="00000000" w:rsidR="00000000" w:rsidRPr="00000000">
        <w:rPr>
          <w:rtl w:val="0"/>
        </w:rPr>
      </w:r>
    </w:p>
    <w:sectPr>
      <w:pgSz w:h="15840" w:w="12240" w:orient="portrait"/>
      <w:pgMar w:bottom="1440" w:top="750" w:left="720" w:right="84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Liberation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16"/>
        <w:szCs w:val="16"/>
        <w:lang w:val="en-US"/>
      </w:rPr>
    </w:rPrDefault>
    <w:pPrDefault>
      <w:pPr>
        <w:spacing w:line="28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99.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97.0" w:type="dxa"/>
        <w:bottom w:w="0.0" w:type="dxa"/>
        <w:right w:w="60.0" w:type="dxa"/>
      </w:tblCellMar>
    </w:tblPr>
  </w:style>
  <w:style w:type="table" w:styleId="Table4">
    <w:basedOn w:val="TableNormal"/>
    <w:pPr>
      <w:spacing w:after="0" w:line="240" w:lineRule="auto"/>
    </w:pPr>
    <w:tblPr>
      <w:tblStyleRowBandSize w:val="1"/>
      <w:tblStyleColBandSize w:val="1"/>
      <w:tblCellMar>
        <w:top w:w="0.0" w:type="dxa"/>
        <w:left w:w="97.0" w:type="dxa"/>
        <w:bottom w:w="0.0" w:type="dxa"/>
        <w:right w:w="53.0" w:type="dxa"/>
      </w:tblCellMar>
    </w:tblPr>
  </w:style>
  <w:style w:type="table" w:styleId="Table5">
    <w:basedOn w:val="TableNormal"/>
    <w:pPr>
      <w:spacing w:after="0" w:line="240" w:lineRule="auto"/>
    </w:pPr>
    <w:tblPr>
      <w:tblStyleRowBandSize w:val="1"/>
      <w:tblStyleColBandSize w:val="1"/>
      <w:tblCellMar>
        <w:top w:w="139.0" w:type="dxa"/>
        <w:left w:w="0.0" w:type="dxa"/>
        <w:bottom w:w="0.0" w:type="dxa"/>
        <w:right w:w="6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png"/><Relationship Id="rId21" Type="http://schemas.openxmlformats.org/officeDocument/2006/relationships/image" Target="media/image12.png"/><Relationship Id="rId24" Type="http://schemas.openxmlformats.org/officeDocument/2006/relationships/image" Target="media/image17.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9.png"/><Relationship Id="rId25" Type="http://schemas.openxmlformats.org/officeDocument/2006/relationships/image" Target="media/image7.png"/><Relationship Id="rId28" Type="http://schemas.openxmlformats.org/officeDocument/2006/relationships/image" Target="media/image23.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1.png"/><Relationship Id="rId29" Type="http://schemas.openxmlformats.org/officeDocument/2006/relationships/image" Target="media/image6.png"/><Relationship Id="rId7" Type="http://schemas.openxmlformats.org/officeDocument/2006/relationships/image" Target="media/image24.png"/><Relationship Id="rId8" Type="http://schemas.openxmlformats.org/officeDocument/2006/relationships/image" Target="media/image1.png"/><Relationship Id="rId30" Type="http://schemas.openxmlformats.org/officeDocument/2006/relationships/image" Target="media/image20.png"/><Relationship Id="rId11" Type="http://schemas.openxmlformats.org/officeDocument/2006/relationships/image" Target="media/image25.png"/><Relationship Id="rId10" Type="http://schemas.openxmlformats.org/officeDocument/2006/relationships/image" Target="media/image13.png"/><Relationship Id="rId13" Type="http://schemas.openxmlformats.org/officeDocument/2006/relationships/image" Target="media/image18.png"/><Relationship Id="rId12" Type="http://schemas.openxmlformats.org/officeDocument/2006/relationships/image" Target="media/image3.png"/><Relationship Id="rId15" Type="http://schemas.openxmlformats.org/officeDocument/2006/relationships/image" Target="media/image19.png"/><Relationship Id="rId14" Type="http://schemas.openxmlformats.org/officeDocument/2006/relationships/image" Target="media/image22.png"/><Relationship Id="rId17" Type="http://schemas.openxmlformats.org/officeDocument/2006/relationships/image" Target="media/image21.png"/><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