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2F958DB1"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7F3FCF">
        <w:rPr>
          <w:noProof/>
          <w:spacing w:val="-8"/>
          <w:szCs w:val="24"/>
        </w:rPr>
        <w:t>Assoc</w:t>
      </w:r>
      <w:r w:rsidR="00584234" w:rsidRPr="007E1CF6">
        <w:rPr>
          <w:noProof/>
          <w:spacing w:val="-8"/>
          <w:szCs w:val="24"/>
        </w:rPr>
        <w:t xml:space="preserve">.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671ADD58"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w:t>
      </w:r>
      <w:r w:rsidR="007F3FCF">
        <w:rPr>
          <w:noProof/>
          <w:szCs w:val="24"/>
        </w:rPr>
        <w:t>ay</w:t>
      </w:r>
      <w:r w:rsidR="004F6A3C" w:rsidRPr="007E1CF6">
        <w:rPr>
          <w:noProof/>
          <w:szCs w:val="24"/>
        </w:rPr>
        <w:t xml:space="preserve"> want to </w:t>
      </w:r>
      <w:r w:rsidR="007F3FCF">
        <w:rPr>
          <w:noProof/>
          <w:szCs w:val="24"/>
        </w:rPr>
        <w:t>stay</w:t>
      </w:r>
      <w:r w:rsidR="004F6A3C" w:rsidRPr="007E1CF6">
        <w:rPr>
          <w:noProof/>
          <w:szCs w:val="24"/>
        </w:rPr>
        <w:t xml:space="preserv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 xml:space="preserve">The earlier they detect and understand the threats, the longer time remaining to alleviate the obstacle and to investigate the incident </w:t>
      </w:r>
      <w:r w:rsidR="007F3FCF">
        <w:rPr>
          <w:noProof/>
          <w:szCs w:val="24"/>
        </w:rPr>
        <w:t>by means of</w:t>
      </w:r>
      <w:r w:rsidR="005B4AB8" w:rsidRPr="005B4AB8">
        <w:rPr>
          <w:noProof/>
          <w:szCs w:val="24"/>
        </w:rPr>
        <w:t xml:space="preserve">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w:t>
      </w:r>
      <w:r w:rsidR="00D52E84">
        <w:rPr>
          <w:noProof/>
          <w:szCs w:val="24"/>
        </w:rPr>
        <w:t>al</w:t>
      </w:r>
      <w:r w:rsidR="005B4AB8" w:rsidRPr="007E1CF6">
        <w:rPr>
          <w:noProof/>
          <w:szCs w:val="24"/>
        </w:rPr>
        <w:t xml:space="preserve">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w:t>
      </w:r>
      <w:r w:rsidR="00D52E84">
        <w:rPr>
          <w:noProof/>
          <w:szCs w:val="24"/>
        </w:rPr>
        <w:t>the</w:t>
      </w:r>
      <w:r w:rsidR="007F3FCF">
        <w:rPr>
          <w:noProof/>
          <w:szCs w:val="24"/>
        </w:rPr>
        <w:t xml:space="preserve"> large</w:t>
      </w:r>
      <w:r w:rsidR="00D52E84">
        <w:rPr>
          <w:noProof/>
          <w:szCs w:val="24"/>
        </w:rPr>
        <w:t xml:space="preserve"> </w:t>
      </w:r>
      <w:r w:rsidR="005B4AB8" w:rsidRPr="005B4AB8">
        <w:rPr>
          <w:noProof/>
          <w:szCs w:val="24"/>
        </w:rPr>
        <w:t xml:space="preserve">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36677303"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 xml:space="preserve">internet </w:t>
      </w:r>
      <w:r w:rsidR="007F3FCF">
        <w:rPr>
          <w:noProof/>
          <w:szCs w:val="24"/>
        </w:rPr>
        <w:t xml:space="preserve">community </w:t>
      </w:r>
      <w:r w:rsidR="004F6A3C" w:rsidRPr="007E1CF6">
        <w:rPr>
          <w:noProof/>
          <w:szCs w:val="24"/>
        </w:rPr>
        <w:t>uses different languages to share information</w:t>
      </w:r>
      <w:r w:rsidR="00E801B1">
        <w:rPr>
          <w:noProof/>
          <w:szCs w:val="24"/>
        </w:rPr>
        <w:t xml:space="preserve">. </w:t>
      </w:r>
      <w:r w:rsidRPr="00B22DCD">
        <w:rPr>
          <w:noProof/>
          <w:szCs w:val="24"/>
        </w:rPr>
        <w:t xml:space="preserve">For instance, information about security events, which effects citizens, </w:t>
      </w:r>
      <w:r w:rsidRPr="00B22DCD">
        <w:rPr>
          <w:noProof/>
          <w:szCs w:val="24"/>
        </w:rPr>
        <w:lastRenderedPageBreak/>
        <w:t xml:space="preserve">institutions and the government in Turkey, are shared on the internet mainly in the Turkish. The present thesis investigates </w:t>
      </w:r>
      <w:r w:rsidR="009E0E58">
        <w:rPr>
          <w:noProof/>
          <w:szCs w:val="24"/>
        </w:rPr>
        <w:t xml:space="preserve">the </w:t>
      </w:r>
      <w:r w:rsidRPr="00B22DCD">
        <w:rPr>
          <w:noProof/>
          <w:szCs w:val="24"/>
        </w:rPr>
        <w:t xml:space="preserve">automatic detection of security incidents in Turkish by processing Twitter and news media.  It proposes an automatic, Turkish -specific software system that </w:t>
      </w:r>
      <w:r w:rsidR="00A9412A">
        <w:rPr>
          <w:noProof/>
          <w:szCs w:val="24"/>
        </w:rPr>
        <w:t>is able to</w:t>
      </w:r>
      <w:r w:rsidRPr="00B22DCD">
        <w:rPr>
          <w:noProof/>
          <w:szCs w:val="24"/>
        </w:rPr>
        <w:t xml:space="preserve">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6AAD377B"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DC73E4">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DC73E4">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DC73E4">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DC73E4">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DC73E4">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DC73E4">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DC73E4">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DC73E4">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DC73E4">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DC73E4">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DC73E4">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DC73E4">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DC73E4">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DC73E4">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DC73E4">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DC73E4">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DC73E4">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DC73E4">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DC73E4">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DC73E4">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DC73E4">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DC73E4">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DC73E4">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DC73E4">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DC73E4">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DC73E4">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DC73E4">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DC73E4">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DC73E4">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DC73E4">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DC73E4">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DC73E4">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DC73E4">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DC73E4">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DC73E4">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DC73E4">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DC73E4">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DC73E4">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DC73E4">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DC73E4">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DC73E4">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DC73E4">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DC73E4">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DC73E4">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DC73E4">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6F801A91" w14:textId="2AD30353" w:rsidR="00A0645B"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28107" w:history="1">
        <w:r w:rsidR="00A0645B" w:rsidRPr="00F47D6B">
          <w:rPr>
            <w:rStyle w:val="Kpr"/>
            <w:noProof/>
          </w:rPr>
          <w:t>Table 1: Example high-confidence events extracted using the system published within this paper.</w:t>
        </w:r>
        <w:r w:rsidR="00A0645B">
          <w:rPr>
            <w:noProof/>
            <w:webHidden/>
          </w:rPr>
          <w:tab/>
        </w:r>
        <w:r w:rsidR="00A0645B">
          <w:rPr>
            <w:noProof/>
            <w:webHidden/>
          </w:rPr>
          <w:fldChar w:fldCharType="begin"/>
        </w:r>
        <w:r w:rsidR="00A0645B">
          <w:rPr>
            <w:noProof/>
            <w:webHidden/>
          </w:rPr>
          <w:instrText xml:space="preserve"> PAGEREF _Toc7028107 \h </w:instrText>
        </w:r>
        <w:r w:rsidR="00A0645B">
          <w:rPr>
            <w:noProof/>
            <w:webHidden/>
          </w:rPr>
        </w:r>
        <w:r w:rsidR="00A0645B">
          <w:rPr>
            <w:noProof/>
            <w:webHidden/>
          </w:rPr>
          <w:fldChar w:fldCharType="separate"/>
        </w:r>
        <w:r w:rsidR="00A0645B">
          <w:rPr>
            <w:noProof/>
            <w:webHidden/>
          </w:rPr>
          <w:t>31</w:t>
        </w:r>
        <w:r w:rsidR="00A0645B">
          <w:rPr>
            <w:noProof/>
            <w:webHidden/>
          </w:rPr>
          <w:fldChar w:fldCharType="end"/>
        </w:r>
      </w:hyperlink>
    </w:p>
    <w:p w14:paraId="20882BE8" w14:textId="0C567628" w:rsidR="00A0645B" w:rsidRDefault="00DC73E4">
      <w:pPr>
        <w:pStyle w:val="ekillerTablosu"/>
        <w:tabs>
          <w:tab w:val="right" w:leader="dot" w:pos="8544"/>
        </w:tabs>
        <w:rPr>
          <w:rFonts w:asciiTheme="minorHAnsi" w:eastAsiaTheme="minorEastAsia" w:hAnsiTheme="minorHAnsi" w:cstheme="minorBidi"/>
          <w:noProof/>
          <w:sz w:val="22"/>
          <w:szCs w:val="22"/>
        </w:rPr>
      </w:pPr>
      <w:hyperlink r:id="rId9" w:anchor="_Toc7028108" w:history="1">
        <w:r w:rsidR="00A0645B" w:rsidRPr="00F47D6B">
          <w:rPr>
            <w:rStyle w:val="Kpr"/>
            <w:noProof/>
          </w:rPr>
          <w:t>Table 2: Example of high-weight features. Context words other than nouns and verbs are replaced with their part of speech tags for better generalization.</w:t>
        </w:r>
        <w:r w:rsidR="00A0645B">
          <w:rPr>
            <w:noProof/>
            <w:webHidden/>
          </w:rPr>
          <w:tab/>
        </w:r>
        <w:r w:rsidR="00A0645B">
          <w:rPr>
            <w:noProof/>
            <w:webHidden/>
          </w:rPr>
          <w:fldChar w:fldCharType="begin"/>
        </w:r>
        <w:r w:rsidR="00A0645B">
          <w:rPr>
            <w:noProof/>
            <w:webHidden/>
          </w:rPr>
          <w:instrText xml:space="preserve"> PAGEREF _Toc7028108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2309273E" w14:textId="06E88DE2" w:rsidR="00A0645B" w:rsidRDefault="00DC73E4">
      <w:pPr>
        <w:pStyle w:val="ekillerTablosu"/>
        <w:tabs>
          <w:tab w:val="right" w:leader="dot" w:pos="8544"/>
        </w:tabs>
        <w:rPr>
          <w:rFonts w:asciiTheme="minorHAnsi" w:eastAsiaTheme="minorEastAsia" w:hAnsiTheme="minorHAnsi" w:cstheme="minorBidi"/>
          <w:noProof/>
          <w:sz w:val="22"/>
          <w:szCs w:val="22"/>
        </w:rPr>
      </w:pPr>
      <w:hyperlink r:id="rId10" w:anchor="_Toc7028109" w:history="1">
        <w:r w:rsidR="00A0645B" w:rsidRPr="00F47D6B">
          <w:rPr>
            <w:rStyle w:val="Kpr"/>
            <w:noProof/>
          </w:rPr>
          <w:t>Table 3 Seed Instances for DDoS Attacks.</w:t>
        </w:r>
        <w:r w:rsidR="00A0645B">
          <w:rPr>
            <w:noProof/>
            <w:webHidden/>
          </w:rPr>
          <w:tab/>
        </w:r>
        <w:r w:rsidR="00A0645B">
          <w:rPr>
            <w:noProof/>
            <w:webHidden/>
          </w:rPr>
          <w:fldChar w:fldCharType="begin"/>
        </w:r>
        <w:r w:rsidR="00A0645B">
          <w:rPr>
            <w:noProof/>
            <w:webHidden/>
          </w:rPr>
          <w:instrText xml:space="preserve"> PAGEREF _Toc7028109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313345B3" w14:textId="00B3F83C" w:rsidR="00A0645B" w:rsidRDefault="00DC73E4">
      <w:pPr>
        <w:pStyle w:val="ekillerTablosu"/>
        <w:tabs>
          <w:tab w:val="right" w:leader="dot" w:pos="8544"/>
        </w:tabs>
        <w:rPr>
          <w:rFonts w:asciiTheme="minorHAnsi" w:eastAsiaTheme="minorEastAsia" w:hAnsiTheme="minorHAnsi" w:cstheme="minorBidi"/>
          <w:noProof/>
          <w:sz w:val="22"/>
          <w:szCs w:val="22"/>
        </w:rPr>
      </w:pPr>
      <w:hyperlink r:id="rId11" w:anchor="_Toc7028110" w:history="1">
        <w:r w:rsidR="00A0645B" w:rsidRPr="00F47D6B">
          <w:rPr>
            <w:rStyle w:val="Kpr"/>
            <w:noProof/>
          </w:rPr>
          <w:t>Table 4 Tweet Examples with Attack Targets.</w:t>
        </w:r>
        <w:r w:rsidR="00A0645B">
          <w:rPr>
            <w:noProof/>
            <w:webHidden/>
          </w:rPr>
          <w:tab/>
        </w:r>
        <w:r w:rsidR="00A0645B">
          <w:rPr>
            <w:noProof/>
            <w:webHidden/>
          </w:rPr>
          <w:fldChar w:fldCharType="begin"/>
        </w:r>
        <w:r w:rsidR="00A0645B">
          <w:rPr>
            <w:noProof/>
            <w:webHidden/>
          </w:rPr>
          <w:instrText xml:space="preserve"> PAGEREF _Toc7028110 \h </w:instrText>
        </w:r>
        <w:r w:rsidR="00A0645B">
          <w:rPr>
            <w:noProof/>
            <w:webHidden/>
          </w:rPr>
        </w:r>
        <w:r w:rsidR="00A0645B">
          <w:rPr>
            <w:noProof/>
            <w:webHidden/>
          </w:rPr>
          <w:fldChar w:fldCharType="separate"/>
        </w:r>
        <w:r w:rsidR="00A0645B">
          <w:rPr>
            <w:noProof/>
            <w:webHidden/>
          </w:rPr>
          <w:t>33</w:t>
        </w:r>
        <w:r w:rsidR="00A0645B">
          <w:rPr>
            <w:noProof/>
            <w:webHidden/>
          </w:rPr>
          <w:fldChar w:fldCharType="end"/>
        </w:r>
      </w:hyperlink>
    </w:p>
    <w:p w14:paraId="3EEBD728" w14:textId="0643BB96"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5904700" w14:textId="2AA099AB" w:rsidR="003D078B"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28062" w:history="1">
        <w:r w:rsidR="003D078B" w:rsidRPr="004B66D9">
          <w:rPr>
            <w:rStyle w:val="Kpr"/>
            <w:noProof/>
          </w:rPr>
          <w:t>Figure 1: Tweets in Turkish After the Turktrust Vulnerability Announcement on 3 January 2013</w:t>
        </w:r>
        <w:r w:rsidR="003D078B">
          <w:rPr>
            <w:noProof/>
            <w:webHidden/>
          </w:rPr>
          <w:tab/>
        </w:r>
        <w:r w:rsidR="003D078B">
          <w:rPr>
            <w:noProof/>
            <w:webHidden/>
          </w:rPr>
          <w:fldChar w:fldCharType="begin"/>
        </w:r>
        <w:r w:rsidR="003D078B">
          <w:rPr>
            <w:noProof/>
            <w:webHidden/>
          </w:rPr>
          <w:instrText xml:space="preserve"> PAGEREF _Toc7028062 \h </w:instrText>
        </w:r>
        <w:r w:rsidR="003D078B">
          <w:rPr>
            <w:noProof/>
            <w:webHidden/>
          </w:rPr>
        </w:r>
        <w:r w:rsidR="003D078B">
          <w:rPr>
            <w:noProof/>
            <w:webHidden/>
          </w:rPr>
          <w:fldChar w:fldCharType="separate"/>
        </w:r>
        <w:r w:rsidR="003D078B">
          <w:rPr>
            <w:noProof/>
            <w:webHidden/>
          </w:rPr>
          <w:t>17</w:t>
        </w:r>
        <w:r w:rsidR="003D078B">
          <w:rPr>
            <w:noProof/>
            <w:webHidden/>
          </w:rPr>
          <w:fldChar w:fldCharType="end"/>
        </w:r>
      </w:hyperlink>
    </w:p>
    <w:p w14:paraId="0B007603" w14:textId="019C3AE4"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3" w:anchor="_Toc7028063" w:history="1">
        <w:r w:rsidR="003D078B" w:rsidRPr="004B66D9">
          <w:rPr>
            <w:rStyle w:val="Kpr"/>
            <w:noProof/>
          </w:rPr>
          <w:t>Figure 2: Hürriyet Newspaper News after the Turktrust SSL Vulnerability is Detected</w:t>
        </w:r>
        <w:r w:rsidR="003D078B">
          <w:rPr>
            <w:noProof/>
            <w:webHidden/>
          </w:rPr>
          <w:tab/>
        </w:r>
        <w:r w:rsidR="003D078B">
          <w:rPr>
            <w:noProof/>
            <w:webHidden/>
          </w:rPr>
          <w:fldChar w:fldCharType="begin"/>
        </w:r>
        <w:r w:rsidR="003D078B">
          <w:rPr>
            <w:noProof/>
            <w:webHidden/>
          </w:rPr>
          <w:instrText xml:space="preserve"> PAGEREF _Toc7028063 \h </w:instrText>
        </w:r>
        <w:r w:rsidR="003D078B">
          <w:rPr>
            <w:noProof/>
            <w:webHidden/>
          </w:rPr>
        </w:r>
        <w:r w:rsidR="003D078B">
          <w:rPr>
            <w:noProof/>
            <w:webHidden/>
          </w:rPr>
          <w:fldChar w:fldCharType="separate"/>
        </w:r>
        <w:r w:rsidR="003D078B">
          <w:rPr>
            <w:noProof/>
            <w:webHidden/>
          </w:rPr>
          <w:t>18</w:t>
        </w:r>
        <w:r w:rsidR="003D078B">
          <w:rPr>
            <w:noProof/>
            <w:webHidden/>
          </w:rPr>
          <w:fldChar w:fldCharType="end"/>
        </w:r>
      </w:hyperlink>
    </w:p>
    <w:p w14:paraId="2BBC0E9C" w14:textId="5964C034"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4" w:anchor="_Toc7028064" w:history="1">
        <w:r w:rsidR="003D078B" w:rsidRPr="004B66D9">
          <w:rPr>
            <w:rStyle w:val="Kpr"/>
            <w:noProof/>
          </w:rPr>
          <w:t>Figure 3: Research results of IBM Security Lab about Cyber Security Analysts</w:t>
        </w:r>
        <w:r w:rsidR="003D078B">
          <w:rPr>
            <w:noProof/>
            <w:webHidden/>
          </w:rPr>
          <w:tab/>
        </w:r>
        <w:r w:rsidR="003D078B">
          <w:rPr>
            <w:noProof/>
            <w:webHidden/>
          </w:rPr>
          <w:fldChar w:fldCharType="begin"/>
        </w:r>
        <w:r w:rsidR="003D078B">
          <w:rPr>
            <w:noProof/>
            <w:webHidden/>
          </w:rPr>
          <w:instrText xml:space="preserve"> PAGEREF _Toc7028064 \h </w:instrText>
        </w:r>
        <w:r w:rsidR="003D078B">
          <w:rPr>
            <w:noProof/>
            <w:webHidden/>
          </w:rPr>
        </w:r>
        <w:r w:rsidR="003D078B">
          <w:rPr>
            <w:noProof/>
            <w:webHidden/>
          </w:rPr>
          <w:fldChar w:fldCharType="separate"/>
        </w:r>
        <w:r w:rsidR="003D078B">
          <w:rPr>
            <w:noProof/>
            <w:webHidden/>
          </w:rPr>
          <w:t>23</w:t>
        </w:r>
        <w:r w:rsidR="003D078B">
          <w:rPr>
            <w:noProof/>
            <w:webHidden/>
          </w:rPr>
          <w:fldChar w:fldCharType="end"/>
        </w:r>
      </w:hyperlink>
    </w:p>
    <w:p w14:paraId="68892F04" w14:textId="217B80B7"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5" w:anchor="_Toc7028065" w:history="1">
        <w:r w:rsidR="003D078B" w:rsidRPr="004B66D9">
          <w:rPr>
            <w:rStyle w:val="Kpr"/>
            <w:noProof/>
          </w:rPr>
          <w:t>Figure 4</w:t>
        </w:r>
        <w:r w:rsidR="003D078B" w:rsidRPr="004B66D9">
          <w:rPr>
            <w:rStyle w:val="Kpr"/>
            <w:noProof/>
            <w:lang w:val="tr-TR"/>
          </w:rPr>
          <w:t>:</w:t>
        </w:r>
        <w:r w:rsidR="003D078B" w:rsidRPr="004B66D9">
          <w:rPr>
            <w:rStyle w:val="Kpr"/>
            <w:noProof/>
          </w:rPr>
          <w:t xml:space="preserve"> A Simple diagram to explain what NLP does.</w:t>
        </w:r>
        <w:r w:rsidR="003D078B">
          <w:rPr>
            <w:noProof/>
            <w:webHidden/>
          </w:rPr>
          <w:tab/>
        </w:r>
        <w:r w:rsidR="003D078B">
          <w:rPr>
            <w:noProof/>
            <w:webHidden/>
          </w:rPr>
          <w:fldChar w:fldCharType="begin"/>
        </w:r>
        <w:r w:rsidR="003D078B">
          <w:rPr>
            <w:noProof/>
            <w:webHidden/>
          </w:rPr>
          <w:instrText xml:space="preserve"> PAGEREF _Toc7028065 \h </w:instrText>
        </w:r>
        <w:r w:rsidR="003D078B">
          <w:rPr>
            <w:noProof/>
            <w:webHidden/>
          </w:rPr>
        </w:r>
        <w:r w:rsidR="003D078B">
          <w:rPr>
            <w:noProof/>
            <w:webHidden/>
          </w:rPr>
          <w:fldChar w:fldCharType="separate"/>
        </w:r>
        <w:r w:rsidR="003D078B">
          <w:rPr>
            <w:noProof/>
            <w:webHidden/>
          </w:rPr>
          <w:t>24</w:t>
        </w:r>
        <w:r w:rsidR="003D078B">
          <w:rPr>
            <w:noProof/>
            <w:webHidden/>
          </w:rPr>
          <w:fldChar w:fldCharType="end"/>
        </w:r>
      </w:hyperlink>
    </w:p>
    <w:p w14:paraId="71DD9D11" w14:textId="37EE13C2"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6" w:anchor="_Toc7028066" w:history="1">
        <w:r w:rsidR="003D078B" w:rsidRPr="004B66D9">
          <w:rPr>
            <w:rStyle w:val="Kpr"/>
            <w:noProof/>
          </w:rPr>
          <w:t>Figure 5 Sample Turkish Tweets Related with a Security Incident</w:t>
        </w:r>
        <w:r w:rsidR="003D078B">
          <w:rPr>
            <w:noProof/>
            <w:webHidden/>
          </w:rPr>
          <w:tab/>
        </w:r>
        <w:r w:rsidR="003D078B">
          <w:rPr>
            <w:noProof/>
            <w:webHidden/>
          </w:rPr>
          <w:fldChar w:fldCharType="begin"/>
        </w:r>
        <w:r w:rsidR="003D078B">
          <w:rPr>
            <w:noProof/>
            <w:webHidden/>
          </w:rPr>
          <w:instrText xml:space="preserve"> PAGEREF _Toc7028066 \h </w:instrText>
        </w:r>
        <w:r w:rsidR="003D078B">
          <w:rPr>
            <w:noProof/>
            <w:webHidden/>
          </w:rPr>
        </w:r>
        <w:r w:rsidR="003D078B">
          <w:rPr>
            <w:noProof/>
            <w:webHidden/>
          </w:rPr>
          <w:fldChar w:fldCharType="separate"/>
        </w:r>
        <w:r w:rsidR="003D078B">
          <w:rPr>
            <w:noProof/>
            <w:webHidden/>
          </w:rPr>
          <w:t>26</w:t>
        </w:r>
        <w:r w:rsidR="003D078B">
          <w:rPr>
            <w:noProof/>
            <w:webHidden/>
          </w:rPr>
          <w:fldChar w:fldCharType="end"/>
        </w:r>
      </w:hyperlink>
    </w:p>
    <w:p w14:paraId="5DDF959A" w14:textId="077DB360"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7" w:anchor="_Toc7028067" w:history="1">
        <w:r w:rsidR="003D078B" w:rsidRPr="004B66D9">
          <w:rPr>
            <w:rStyle w:val="Kpr"/>
            <w:noProof/>
          </w:rPr>
          <w:t>Figure 6: Architecture of the Keyword Finder Component.</w:t>
        </w:r>
        <w:r w:rsidR="003D078B">
          <w:rPr>
            <w:noProof/>
            <w:webHidden/>
          </w:rPr>
          <w:tab/>
        </w:r>
        <w:r w:rsidR="003D078B">
          <w:rPr>
            <w:noProof/>
            <w:webHidden/>
          </w:rPr>
          <w:fldChar w:fldCharType="begin"/>
        </w:r>
        <w:r w:rsidR="003D078B">
          <w:rPr>
            <w:noProof/>
            <w:webHidden/>
          </w:rPr>
          <w:instrText xml:space="preserve"> PAGEREF _Toc7028067 \h </w:instrText>
        </w:r>
        <w:r w:rsidR="003D078B">
          <w:rPr>
            <w:noProof/>
            <w:webHidden/>
          </w:rPr>
        </w:r>
        <w:r w:rsidR="003D078B">
          <w:rPr>
            <w:noProof/>
            <w:webHidden/>
          </w:rPr>
          <w:fldChar w:fldCharType="separate"/>
        </w:r>
        <w:r w:rsidR="003D078B">
          <w:rPr>
            <w:noProof/>
            <w:webHidden/>
          </w:rPr>
          <w:t>35</w:t>
        </w:r>
        <w:r w:rsidR="003D078B">
          <w:rPr>
            <w:noProof/>
            <w:webHidden/>
          </w:rPr>
          <w:fldChar w:fldCharType="end"/>
        </w:r>
      </w:hyperlink>
    </w:p>
    <w:p w14:paraId="657B1BAC" w14:textId="097366A4"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8" w:anchor="_Toc7028068" w:history="1">
        <w:r w:rsidR="003D078B" w:rsidRPr="004B66D9">
          <w:rPr>
            <w:rStyle w:val="Kpr"/>
            <w:noProof/>
          </w:rPr>
          <w:t>Figure 7: Technical Overview of Sonar.</w:t>
        </w:r>
        <w:r w:rsidR="003D078B">
          <w:rPr>
            <w:noProof/>
            <w:webHidden/>
          </w:rPr>
          <w:tab/>
        </w:r>
        <w:r w:rsidR="003D078B">
          <w:rPr>
            <w:noProof/>
            <w:webHidden/>
          </w:rPr>
          <w:fldChar w:fldCharType="begin"/>
        </w:r>
        <w:r w:rsidR="003D078B">
          <w:rPr>
            <w:noProof/>
            <w:webHidden/>
          </w:rPr>
          <w:instrText xml:space="preserve"> PAGEREF _Toc7028068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3EE17073" w14:textId="548A8AD2"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19" w:anchor="_Toc7028069" w:history="1">
        <w:r w:rsidR="003D078B" w:rsidRPr="004B66D9">
          <w:rPr>
            <w:rStyle w:val="Kpr"/>
            <w:noProof/>
          </w:rPr>
          <w:t>Figure 8: A Schematic Overview of Cybersecurity Event Detection System from The Publication.</w:t>
        </w:r>
        <w:r w:rsidR="003D078B">
          <w:rPr>
            <w:noProof/>
            <w:webHidden/>
          </w:rPr>
          <w:tab/>
        </w:r>
        <w:r w:rsidR="003D078B">
          <w:rPr>
            <w:noProof/>
            <w:webHidden/>
          </w:rPr>
          <w:fldChar w:fldCharType="begin"/>
        </w:r>
        <w:r w:rsidR="003D078B">
          <w:rPr>
            <w:noProof/>
            <w:webHidden/>
          </w:rPr>
          <w:instrText xml:space="preserve"> PAGEREF _Toc7028069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69A3B2E2" w14:textId="72AAEABE" w:rsidR="003D078B" w:rsidRDefault="00DC73E4">
      <w:pPr>
        <w:pStyle w:val="ekillerTablosu"/>
        <w:tabs>
          <w:tab w:val="right" w:leader="dot" w:pos="8544"/>
        </w:tabs>
        <w:rPr>
          <w:rFonts w:asciiTheme="minorHAnsi" w:eastAsiaTheme="minorEastAsia" w:hAnsiTheme="minorHAnsi" w:cstheme="minorBidi"/>
          <w:noProof/>
          <w:sz w:val="22"/>
          <w:szCs w:val="22"/>
        </w:rPr>
      </w:pPr>
      <w:hyperlink r:id="rId20" w:anchor="_Toc7028070" w:history="1">
        <w:r w:rsidR="003D078B" w:rsidRPr="004B66D9">
          <w:rPr>
            <w:rStyle w:val="Kpr"/>
            <w:noProof/>
          </w:rPr>
          <w:t>Figure 9: Streamgraph Showing Normalized Volume of Tweets (September 2015 through October 2016) Tagged with Data Breach (red), DDoS Activity (grey) and Account Hijacking (blue) Types of  Cybersecurity Events.</w:t>
        </w:r>
        <w:r w:rsidR="003D078B">
          <w:rPr>
            <w:noProof/>
            <w:webHidden/>
          </w:rPr>
          <w:tab/>
        </w:r>
        <w:r w:rsidR="003D078B">
          <w:rPr>
            <w:noProof/>
            <w:webHidden/>
          </w:rPr>
          <w:fldChar w:fldCharType="begin"/>
        </w:r>
        <w:r w:rsidR="003D078B">
          <w:rPr>
            <w:noProof/>
            <w:webHidden/>
          </w:rPr>
          <w:instrText xml:space="preserve"> PAGEREF _Toc7028070 \h </w:instrText>
        </w:r>
        <w:r w:rsidR="003D078B">
          <w:rPr>
            <w:noProof/>
            <w:webHidden/>
          </w:rPr>
        </w:r>
        <w:r w:rsidR="003D078B">
          <w:rPr>
            <w:noProof/>
            <w:webHidden/>
          </w:rPr>
          <w:fldChar w:fldCharType="separate"/>
        </w:r>
        <w:r w:rsidR="003D078B">
          <w:rPr>
            <w:noProof/>
            <w:webHidden/>
          </w:rPr>
          <w:t>37</w:t>
        </w:r>
        <w:r w:rsidR="003D078B">
          <w:rPr>
            <w:noProof/>
            <w:webHidden/>
          </w:rPr>
          <w:fldChar w:fldCharType="end"/>
        </w:r>
      </w:hyperlink>
    </w:p>
    <w:p w14:paraId="3EEBD735" w14:textId="40833B8C"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6453E2DB"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w:t>
      </w:r>
      <w:r w:rsidR="00E54943">
        <w:rPr>
          <w:noProof/>
        </w:rPr>
        <w:t>in a timely manner</w:t>
      </w:r>
      <w:r w:rsidRPr="002758E9">
        <w:rPr>
          <w:noProof/>
        </w:rPr>
        <w:t xml:space="preserve">. </w:t>
      </w:r>
    </w:p>
    <w:p w14:paraId="1BD7A1AE" w14:textId="63031654"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Google</w:t>
      </w:r>
      <w:r w:rsidR="00634A2C">
        <w:rPr>
          <w:noProof/>
        </w:rPr>
        <w:t xml:space="preserve"> Inc. </w:t>
      </w:r>
      <w:r w:rsidRPr="007E1CF6">
        <w:rPr>
          <w:noProof/>
        </w:rPr>
        <w:t>announced</w:t>
      </w:r>
      <w:r w:rsidR="00755CB7" w:rsidRPr="007E1CF6">
        <w:rPr>
          <w:noProof/>
        </w:rPr>
        <w:t xml:space="preserve"> a security vulnerability which allow</w:t>
      </w:r>
      <w:r w:rsidR="00634A2C">
        <w:rPr>
          <w:noProof/>
        </w:rPr>
        <w:t>ed</w:t>
      </w:r>
      <w:r w:rsidR="00755CB7" w:rsidRPr="007E1CF6">
        <w:rPr>
          <w:noProof/>
        </w:rPr>
        <w:t xml:space="preserve"> spoofing using fraudulent digital certificates issued by </w:t>
      </w:r>
      <w:r w:rsidR="003D078B" w:rsidRPr="003D078B">
        <w:rPr>
          <w:noProof/>
        </w:rPr>
        <w:t xml:space="preserve">Turktrust </w:t>
      </w:r>
      <w:r w:rsidR="00755CB7" w:rsidRPr="007E1CF6">
        <w:rPr>
          <w:noProof/>
        </w:rPr>
        <w:t>Inc.</w:t>
      </w:r>
      <w:r w:rsidR="00755CB7" w:rsidRPr="007E1CF6">
        <w:rPr>
          <w:noProof/>
        </w:rPr>
        <w:fldChar w:fldCharType="begin" w:fldLock="1"/>
      </w:r>
      <w:r w:rsidR="00183690">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security","type":"webpage"},"uris":["http://www.mendeley.com/documents/?uuid=e198f296-6483-3737-bb4a-3ce469db93ff"]}],"mendeley":{"formattedCitation":"(Langley, 2013)","plainTextFormattedCitation":"(Langley, 2013)","previouslyFormattedCitation":"(Langley, 2013)"},"properties":{"noteIndex":0},"schema":"https://github.com/citation-style-language/schema/raw/master/csl-citation.json"}</w:instrText>
      </w:r>
      <w:r w:rsidR="00755CB7" w:rsidRPr="007E1CF6">
        <w:rPr>
          <w:noProof/>
        </w:rPr>
        <w:fldChar w:fldCharType="separate"/>
      </w:r>
      <w:r w:rsidR="00183690" w:rsidRPr="00183690">
        <w:rPr>
          <w:noProof/>
        </w:rPr>
        <w:t>(Langley, 2013)</w:t>
      </w:r>
      <w:r w:rsidR="00755CB7" w:rsidRPr="007E1CF6">
        <w:rPr>
          <w:noProof/>
        </w:rPr>
        <w:fldChar w:fldCharType="end"/>
      </w:r>
      <w:r w:rsidRPr="007E1CF6">
        <w:rPr>
          <w:noProof/>
        </w:rPr>
        <w:t xml:space="preserve"> </w:t>
      </w:r>
      <w:r w:rsidR="004546F0" w:rsidRPr="007E1CF6">
        <w:rPr>
          <w:noProof/>
        </w:rPr>
        <w:t xml:space="preserve">Other companies </w:t>
      </w:r>
      <w:r w:rsidR="00634A2C">
        <w:rPr>
          <w:noProof/>
        </w:rPr>
        <w:t>such as</w:t>
      </w:r>
      <w:r w:rsidR="004546F0" w:rsidRPr="007E1CF6">
        <w:rPr>
          <w:noProof/>
        </w:rPr>
        <w:t xml:space="preserve"> Microsoft and Mozilla which may </w:t>
      </w:r>
      <w:r w:rsidR="00634A2C">
        <w:rPr>
          <w:noProof/>
        </w:rPr>
        <w:t xml:space="preserve">be </w:t>
      </w:r>
      <w:r w:rsidR="004546F0" w:rsidRPr="007E1CF6">
        <w:rPr>
          <w:noProof/>
        </w:rPr>
        <w:t>affect</w:t>
      </w:r>
      <w:r w:rsidR="00634A2C">
        <w:rPr>
          <w:noProof/>
        </w:rPr>
        <w:t>ed by</w:t>
      </w:r>
      <w:r w:rsidR="004546F0" w:rsidRPr="007E1CF6">
        <w:rPr>
          <w:noProof/>
        </w:rPr>
        <w:t xml:space="preserve">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w:t>
      </w:r>
      <w:r w:rsidR="00D06BDC">
        <w:rPr>
          <w:noProof/>
        </w:rPr>
        <w:t>news</w:t>
      </w:r>
      <w:r w:rsidR="007E1CF6" w:rsidRPr="007E1CF6">
        <w:rPr>
          <w:noProof/>
        </w:rPr>
        <w:t xml:space="preserve"> </w:t>
      </w:r>
      <w:r w:rsidR="00D06BDC">
        <w:rPr>
          <w:noProof/>
        </w:rPr>
        <w:t>at</w:t>
      </w:r>
      <w:r w:rsidR="007E1CF6" w:rsidRPr="007E1CF6">
        <w:rPr>
          <w:noProof/>
        </w:rPr>
        <w:t xml:space="preserve"> the same day immediately after the announcement on 3 January 2013. </w:t>
      </w:r>
      <w:r w:rsidR="00696559" w:rsidRPr="00696559">
        <w:rPr>
          <w:noProof/>
        </w:rPr>
        <w:t>Since</w:t>
      </w:r>
      <w:r w:rsidR="00E64E82">
        <w:rPr>
          <w:noProof/>
        </w:rPr>
        <w:t xml:space="preserve"> </w:t>
      </w:r>
      <w:r w:rsidR="003D078B">
        <w:rPr>
          <w:color w:val="000000"/>
          <w:sz w:val="26"/>
          <w:szCs w:val="26"/>
          <w:shd w:val="clear" w:color="auto" w:fill="FFFFFF"/>
        </w:rPr>
        <w:t>Turktrust </w:t>
      </w:r>
      <w:r w:rsidR="00696559" w:rsidRPr="00696559">
        <w:rPr>
          <w:noProof/>
        </w:rPr>
        <w:t xml:space="preserve">certificates were a </w:t>
      </w:r>
      <w:r w:rsidR="003D078B">
        <w:rPr>
          <w:noProof/>
        </w:rPr>
        <w:t>significant</w:t>
      </w:r>
      <w:r w:rsidR="00696559" w:rsidRPr="00696559">
        <w:rPr>
          <w:noProof/>
        </w:rPr>
        <w:t xml:space="preserve"> part of certificate use market in Turkey, numerous Tweets circulated in Turkish related to the vulnerability.</w:t>
      </w:r>
    </w:p>
    <w:p w14:paraId="5E1ABC04" w14:textId="2B847CCD"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worldwide</w:t>
      </w:r>
      <w:r w:rsidR="00EF49B9">
        <w:rPr>
          <w:noProof/>
        </w:rPr>
        <w:fldChar w:fldCharType="begin" w:fldLock="1"/>
      </w:r>
      <w:r w:rsidR="00183690">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2010-2017","type":"webpage"},"uris":["http://www.mendeley.com/documents/?uuid=b3995937-7ad1-3ded-9516-9061b35e5358"]}],"mendeley":{"formattedCitation":"(Twitter, 2019)","plainTextFormattedCitation":"(Twitter, 2019)","previouslyFormattedCitation":"(Twitter, 2019)"},"properties":{"noteIndex":0},"schema":"https://github.com/citation-style-language/schema/raw/master/csl-citation.json"}</w:instrText>
      </w:r>
      <w:r w:rsidR="00EF49B9">
        <w:rPr>
          <w:noProof/>
        </w:rPr>
        <w:fldChar w:fldCharType="separate"/>
      </w:r>
      <w:r w:rsidR="00183690" w:rsidRPr="00183690">
        <w:rPr>
          <w:noProof/>
        </w:rPr>
        <w:t>(Twitter, 2019)</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183690">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Statistic","type":"webpage"},"uris":["http://www.mendeley.com/documents/?uuid=e9b96596-dfe2-3928-998b-ba3fbc156956"]}],"mendeley":{"formattedCitation":"(“Countries with most Twitter users 2019 | Statistic,” 2019)","plainTextFormattedCitation":"(“Countries with most Twitter users 2019 | Statistic,” 2019)","previouslyFormattedCitation":"(“Countries with most Twitter users 2019 | Statistic,” 2019)"},"properties":{"noteIndex":0},"schema":"https://github.com/citation-style-language/schema/raw/master/csl-citation.json"}</w:instrText>
      </w:r>
      <w:r w:rsidR="003555B1">
        <w:rPr>
          <w:noProof/>
        </w:rPr>
        <w:fldChar w:fldCharType="separate"/>
      </w:r>
      <w:r w:rsidR="00183690" w:rsidRPr="00183690">
        <w:rPr>
          <w:noProof/>
        </w:rPr>
        <w:t>(“Countries with most Twitter users 2019 | Statistic,” 2019)</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 xml:space="preserve">Although there </w:t>
      </w:r>
      <w:r w:rsidR="003D078B">
        <w:rPr>
          <w:noProof/>
        </w:rPr>
        <w:t>are</w:t>
      </w:r>
      <w:r w:rsidR="00696559" w:rsidRPr="00696559">
        <w:rPr>
          <w:noProof/>
        </w:rPr>
        <w:t xml:space="preserve">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05CCCD96" w14:textId="77777777" w:rsidR="007F3FCF" w:rsidRDefault="000B221A" w:rsidP="001E5990">
      <w:pPr>
        <w:spacing w:line="360" w:lineRule="auto"/>
        <w:ind w:firstLine="576"/>
        <w:rPr>
          <w:noProof/>
          <w:lang w:val="tr-TR"/>
        </w:rPr>
      </w:pPr>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r w:rsidR="00AE69F3">
        <w:rPr>
          <w:noProof/>
          <w:lang w:val="tr-TR"/>
        </w:rPr>
        <w:t xml:space="preserve"> </w:t>
      </w:r>
    </w:p>
    <w:p w14:paraId="629F7758" w14:textId="19368E2A" w:rsidR="007F3FCF" w:rsidRDefault="007F3FCF" w:rsidP="001E5990">
      <w:pPr>
        <w:spacing w:line="360" w:lineRule="auto"/>
        <w:ind w:firstLine="576"/>
        <w:rPr>
          <w:noProof/>
          <w:lang w:val="tr-TR"/>
        </w:rPr>
      </w:pPr>
      <w:r>
        <w:rPr>
          <w:noProof/>
        </w:rPr>
        <w:lastRenderedPageBreak/>
        <mc:AlternateContent>
          <mc:Choice Requires="wps">
            <w:drawing>
              <wp:anchor distT="0" distB="0" distL="114300" distR="114300" simplePos="0" relativeHeight="251906048" behindDoc="0" locked="0" layoutInCell="1" allowOverlap="1" wp14:anchorId="6EC86137" wp14:editId="4CEFAE82">
                <wp:simplePos x="0" y="0"/>
                <wp:positionH relativeFrom="page">
                  <wp:posOffset>1276350</wp:posOffset>
                </wp:positionH>
                <wp:positionV relativeFrom="paragraph">
                  <wp:posOffset>4881880</wp:posOffset>
                </wp:positionV>
                <wp:extent cx="5215890" cy="182880"/>
                <wp:effectExtent l="0" t="0" r="3810" b="7620"/>
                <wp:wrapTopAndBottom/>
                <wp:docPr id="36" name="Metin Kutusu 36"/>
                <wp:cNvGraphicFramePr/>
                <a:graphic xmlns:a="http://schemas.openxmlformats.org/drawingml/2006/main">
                  <a:graphicData uri="http://schemas.microsoft.com/office/word/2010/wordprocessingShape">
                    <wps:wsp>
                      <wps:cNvSpPr txBox="1"/>
                      <wps:spPr>
                        <a:xfrm>
                          <a:off x="0" y="0"/>
                          <a:ext cx="5215890" cy="182880"/>
                        </a:xfrm>
                        <a:prstGeom prst="rect">
                          <a:avLst/>
                        </a:prstGeom>
                        <a:solidFill>
                          <a:prstClr val="white"/>
                        </a:solidFill>
                        <a:ln>
                          <a:noFill/>
                        </a:ln>
                      </wps:spPr>
                      <wps:txbx>
                        <w:txbxContent>
                          <w:p w14:paraId="09FDA762" w14:textId="52047455" w:rsidR="00DC73E4" w:rsidRPr="00695A01" w:rsidRDefault="00DC73E4" w:rsidP="000C162D">
                            <w:pPr>
                              <w:pStyle w:val="ResimYazs"/>
                              <w:rPr>
                                <w:noProof/>
                                <w:sz w:val="24"/>
                                <w:szCs w:val="20"/>
                                <w:lang w:val="tr-TR"/>
                              </w:rPr>
                            </w:pPr>
                            <w:bookmarkStart w:id="14"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100.5pt;margin-top:384.4pt;width:410.7pt;height:14.4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JkNgIAAGYEAAAOAAAAZHJzL2Uyb0RvYy54bWysVMFu2zAMvQ/YPwi6L04ytMiMOEWWIsOw&#10;rC2QDj0rshwLkERNomN3Xz/KjtOt22nYRaZIitJ7j/TyprOGnVSIGlzBZ5MpZ8pJKLU7Fvzb4/bd&#10;grOIwpXCgFMFf1aR36zevlm2PldzqMGUKjAq4mLe+oLXiD7PsihrZUWcgFeOghUEK5C24ZiVQbRU&#10;3ZpsPp1eZy2E0geQKkby3g5BvurrV5WSeF9VUSEzBae3Yb+Gfj2kNVstRX4Mwtdanp8h/uEVVmhH&#10;l15K3QoUrAn6j1JWywARKpxIsBlUlZaqx0BoZtNXaPa18KrHQuREf6Ep/r+y8u70EJguC/7+mjMn&#10;LGn0VaF27EuDTWwYuYmj1secUveekrH7CB1pPfojORP0rgo2fQkUozix/XxhWHXIJDmv5rOrxQcK&#10;SYrNFvPFopcgezntQ8RPCixLRsEDKdgTK067iPQSSh1T0mURjC632pi0SYGNCewkSO221qjSG+nE&#10;b1nGpVwH6dQQTp4sQRygJAu7Q3fGfYDymWAHGJonernVdNFORHwQgbqF4NAE4D0tlYG24HC2OKsh&#10;/PibP+WTiBTlrKXuK3j83oigODOfHcmbWnU0wmgcRsM1dgMEcUaz5WVv0oGAZjSrAPaJBmOdbqGQ&#10;cJLuKjiO5gaHGaDBkmq97pOoIb3Andt7mUqPhD52TyL4sxxIQt7B2Jcif6XKkDvQu24QKt1Llggd&#10;WDzzTM3c63IevDQtv+77rJffw+onAAAA//8DAFBLAwQUAAYACAAAACEAHeT9PeEAAAAMAQAADwAA&#10;AGRycy9kb3ducmV2LnhtbEyPwU7DMAyG70i8Q2QkLogli1A3StMJNrjBYWPa2WtCW9E4VZKu3duT&#10;ndjR9q/f31esJtuxk/GhdaRgPhPADFVOt1Qr2H9/PC6BhYiksXNkFJxNgFV5e1Ngrt1IW3PaxZql&#10;Ego5Kmhi7HPOQ9UYi2HmekPp9uO8xZhGX3PtcUzltuNSiIxbbCl9aLA368ZUv7vBKsg2fhi3tH7Y&#10;7N8/8auv5eHtfFDq/m56fQEWzRT/w3DBT+hQJqajG0gH1imQYp5cooJFtkwOl4SQ8gnYMa2eFxnw&#10;suDXEuUfAAAA//8DAFBLAQItABQABgAIAAAAIQC2gziS/gAAAOEBAAATAAAAAAAAAAAAAAAAAAAA&#10;AABbQ29udGVudF9UeXBlc10ueG1sUEsBAi0AFAAGAAgAAAAhADj9If/WAAAAlAEAAAsAAAAAAAAA&#10;AAAAAAAALwEAAF9yZWxzLy5yZWxzUEsBAi0AFAAGAAgAAAAhAGtBQmQ2AgAAZgQAAA4AAAAAAAAA&#10;AAAAAAAALgIAAGRycy9lMm9Eb2MueG1sUEsBAi0AFAAGAAgAAAAhAB3k/T3hAAAADAEAAA8AAAAA&#10;AAAAAAAAAAAAkAQAAGRycy9kb3ducmV2LnhtbFBLBQYAAAAABAAEAPMAAACeBQAAAAA=&#10;" stroked="f">
                <v:textbox inset="0,0,0,0">
                  <w:txbxContent>
                    <w:p w14:paraId="09FDA762" w14:textId="52047455" w:rsidR="00DC73E4" w:rsidRPr="00695A01" w:rsidRDefault="00DC73E4" w:rsidP="000C162D">
                      <w:pPr>
                        <w:pStyle w:val="ResimYazs"/>
                        <w:rPr>
                          <w:noProof/>
                          <w:sz w:val="24"/>
                          <w:szCs w:val="20"/>
                          <w:lang w:val="tr-TR"/>
                        </w:rPr>
                      </w:pPr>
                      <w:bookmarkStart w:id="15"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5"/>
                    </w:p>
                  </w:txbxContent>
                </v:textbox>
                <w10:wrap type="topAndBottom" anchorx="page"/>
              </v:shape>
            </w:pict>
          </mc:Fallback>
        </mc:AlternateContent>
      </w:r>
      <w:r>
        <w:rPr>
          <w:noProof/>
          <w:lang w:val="tr-TR"/>
        </w:rPr>
        <w:drawing>
          <wp:anchor distT="0" distB="0" distL="114300" distR="114300" simplePos="0" relativeHeight="251905024" behindDoc="0" locked="0" layoutInCell="1" allowOverlap="1" wp14:anchorId="3BE29306" wp14:editId="574353B8">
            <wp:simplePos x="0" y="0"/>
            <wp:positionH relativeFrom="margin">
              <wp:posOffset>811530</wp:posOffset>
            </wp:positionH>
            <wp:positionV relativeFrom="paragraph">
              <wp:posOffset>19050</wp:posOffset>
            </wp:positionV>
            <wp:extent cx="3858260" cy="4926330"/>
            <wp:effectExtent l="19050" t="19050" r="27940" b="266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260" cy="492633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83CA55D" w14:textId="107A1EAE" w:rsidR="000C162D" w:rsidRDefault="00AE69F3" w:rsidP="001E5990">
      <w:pPr>
        <w:spacing w:line="360" w:lineRule="auto"/>
        <w:ind w:firstLine="576"/>
        <w:rPr>
          <w:noProof/>
        </w:rPr>
      </w:pPr>
      <w:r w:rsidRPr="00AE69F3">
        <w:rPr>
          <w:noProof/>
          <w:lang w:val="tr-TR"/>
        </w:rPr>
        <w:t>According to wearesocial.com's 2019 Global Digital Report, Turkey has 82,4 million population. Internet usage penetration in Turkey is %72 with 59.36 million internet users, and active social media penetration in Turkey is %63 with 52 million people.</w:t>
      </w:r>
      <w:r w:rsidR="00B40B4A">
        <w:rPr>
          <w:noProof/>
          <w:lang w:val="tr-TR"/>
        </w:rPr>
        <w:fldChar w:fldCharType="begin" w:fldLock="1"/>
      </w:r>
      <w:r w:rsidR="00056052">
        <w:rPr>
          <w:noProof/>
          <w:lang w:val="tr-TR"/>
        </w:rPr>
        <w:instrText>ADDIN CSL_CITATION {"citationItems":[{"id":"ITEM-1","itemData":{"URL":"https://wearesocial.com/uk/digital-2019","accessed":{"date-parts":[["2019","4","26"]]},"id":"ITEM-1","issued":{"date-parts":[["0"]]},"title":"Global Digital Report 2019 | Free Download | We Are Social UK","type":"webpage"},"uris":["http://www.mendeley.com/documents/?uuid=6357eca1-26b8-38f8-9faf-6cc0c473d216"]}],"mendeley":{"formattedCitation":"(“Global Digital Report 2019 | Free Download | We Are Social UK,” n.d.)","plainTextFormattedCitation":"(“Global Digital Report 2019 | Free Download | We Are Social UK,” n.d.)","previouslyFormattedCitation":"(“Global Digital Report 2019 | Free Download | We Are Social UK,” n.d.)"},"properties":{"noteIndex":0},"schema":"https://github.com/citation-style-language/schema/raw/master/csl-citation.json"}</w:instrText>
      </w:r>
      <w:r w:rsidR="00B40B4A">
        <w:rPr>
          <w:noProof/>
          <w:lang w:val="tr-TR"/>
        </w:rPr>
        <w:fldChar w:fldCharType="separate"/>
      </w:r>
      <w:r w:rsidR="00B40B4A" w:rsidRPr="00B40B4A">
        <w:rPr>
          <w:noProof/>
          <w:lang w:val="tr-TR"/>
        </w:rPr>
        <w:t>(“Global Digital Report 2019 | Free Download | We Are Social UK,” n.d.)</w:t>
      </w:r>
      <w:r w:rsidR="00B40B4A">
        <w:rPr>
          <w:noProof/>
          <w:lang w:val="tr-TR"/>
        </w:rPr>
        <w:fldChar w:fldCharType="end"/>
      </w:r>
      <w:r>
        <w:rPr>
          <w:noProof/>
          <w:lang w:val="tr-TR"/>
        </w:rPr>
        <w:t xml:space="preserve"> </w:t>
      </w:r>
      <w:r w:rsidR="000B221A">
        <w:rPr>
          <w:noProof/>
          <w:lang w:val="tr-TR"/>
        </w:rPr>
        <w:t xml:space="preserve">With emerging internet adoption in Turkey, there are much timely information shared in Turkish. </w:t>
      </w:r>
      <w:r w:rsidR="00691BA7" w:rsidRPr="00691BA7">
        <w:rPr>
          <w:noProof/>
          <w:lang w:val="tr-TR"/>
        </w:rPr>
        <w:t xml:space="preserve">Event detection systems which </w:t>
      </w:r>
      <w:r w:rsidR="005D3135">
        <w:rPr>
          <w:noProof/>
          <w:lang w:val="tr-TR"/>
        </w:rPr>
        <w:t>developed for</w:t>
      </w:r>
      <w:r w:rsidR="00691BA7" w:rsidRPr="00691BA7">
        <w:rPr>
          <w:noProof/>
          <w:lang w:val="tr-TR"/>
        </w:rPr>
        <w:t xml:space="preserve"> English texts are not useful for Turkish texts mining. Therefore, in order to use Turkish texts at detection of cyber</w:t>
      </w:r>
      <w:r w:rsidR="00AB0E92">
        <w:rPr>
          <w:noProof/>
          <w:lang w:val="tr-TR"/>
        </w:rPr>
        <w:t xml:space="preserve"> </w:t>
      </w:r>
      <w:r w:rsidR="00691BA7" w:rsidRPr="00691BA7">
        <w:rPr>
          <w:noProof/>
          <w:lang w:val="tr-TR"/>
        </w:rPr>
        <w:t>security events, we should add the Turkish language specific methods and algorithms to the event detection systems and automate such systems.</w:t>
      </w:r>
    </w:p>
    <w:p w14:paraId="6F1B6BA6" w14:textId="3F157452" w:rsidR="000C162D" w:rsidRPr="007E1CF6" w:rsidRDefault="000C162D" w:rsidP="006B03FA">
      <w:pPr>
        <w:spacing w:line="360" w:lineRule="auto"/>
        <w:ind w:firstLine="576"/>
        <w:rPr>
          <w:noProof/>
        </w:rPr>
      </w:pPr>
    </w:p>
    <w:p w14:paraId="4703F26F" w14:textId="3A115D94" w:rsidR="000C162D" w:rsidRPr="005C1DAF" w:rsidRDefault="003C38B5" w:rsidP="000C162D">
      <w:pPr>
        <w:spacing w:line="360" w:lineRule="auto"/>
        <w:ind w:firstLine="576"/>
      </w:pPr>
      <w:r>
        <w:t>S</w:t>
      </w:r>
      <w:r w:rsidR="000C162D">
        <w:t xml:space="preserve">ocial media is not the only option to </w:t>
      </w:r>
      <w:r>
        <w:t>extract</w:t>
      </w:r>
      <w:r w:rsidR="000C162D">
        <w:t xml:space="preserve"> information</w:t>
      </w:r>
      <w:r>
        <w:t xml:space="preserve"> as such</w:t>
      </w:r>
      <w:r w:rsidR="000C162D">
        <w:t xml:space="preserve">. </w:t>
      </w:r>
      <w:r w:rsidR="00986A76">
        <w:rPr>
          <w:noProof/>
        </w:rPr>
        <w:t>A</w:t>
      </w:r>
      <w:r w:rsidR="000C162D" w:rsidRPr="00810D2E">
        <w:rPr>
          <w:noProof/>
        </w:rPr>
        <w:t xml:space="preserve"> security analyst has a wide range of sources available </w:t>
      </w:r>
      <w:r w:rsidR="00986A76">
        <w:rPr>
          <w:noProof/>
        </w:rPr>
        <w:t>such as</w:t>
      </w:r>
      <w:r w:rsidR="000C162D" w:rsidRPr="00810D2E">
        <w:rPr>
          <w:noProof/>
        </w:rPr>
        <w:t xml:space="preserve"> </w:t>
      </w:r>
      <w:r w:rsidR="000C162D">
        <w:rPr>
          <w:noProof/>
        </w:rPr>
        <w:t xml:space="preserve">the </w:t>
      </w:r>
      <w:r w:rsidR="000C162D" w:rsidRPr="00810D2E">
        <w:rPr>
          <w:noProof/>
        </w:rPr>
        <w:t>specialized press, blogs, forums, news agencies, newspapers and so on to gather cyber threat information</w:t>
      </w:r>
      <w:r w:rsidR="000C162D">
        <w:rPr>
          <w:noProof/>
        </w:rPr>
        <w:t>.</w:t>
      </w:r>
      <w:r w:rsidR="000C162D">
        <w:t xml:space="preserve"> However, their </w:t>
      </w:r>
      <w:r w:rsidR="00986A76">
        <w:t>initial</w:t>
      </w:r>
      <w:r w:rsidR="000C162D">
        <w:t xml:space="preserve"> </w:t>
      </w:r>
      <w:r w:rsidR="00986A76">
        <w:t>source of information for</w:t>
      </w:r>
      <w:r w:rsidR="000C162D">
        <w:t xml:space="preserve"> detecting such security events is </w:t>
      </w:r>
      <w:r w:rsidR="00986A76">
        <w:t>usually</w:t>
      </w:r>
      <w:r w:rsidR="000C162D">
        <w:t xml:space="preserve"> social networks. </w:t>
      </w:r>
      <w:r w:rsidR="000C162D" w:rsidRPr="00810D2E">
        <w:t>After</w:t>
      </w:r>
      <w:r w:rsidR="00986A76">
        <w:t xml:space="preserve"> the emergence of</w:t>
      </w:r>
      <w:r w:rsidR="000C162D" w:rsidRPr="00810D2E">
        <w:t xml:space="preserve"> a trending event, </w:t>
      </w:r>
      <w:r w:rsidR="009F236A">
        <w:t>users</w:t>
      </w:r>
      <w:r w:rsidR="000C162D" w:rsidRPr="00810D2E">
        <w:t xml:space="preserve"> increasingly share posts about it on social media.</w:t>
      </w:r>
      <w:r w:rsidR="000C162D">
        <w:t xml:space="preserve"> </w:t>
      </w:r>
      <w:r w:rsidR="009F236A">
        <w:t>For instance</w:t>
      </w:r>
      <w:r w:rsidR="000C162D" w:rsidRPr="00DE33ED">
        <w:t xml:space="preserve">, </w:t>
      </w:r>
      <w:r w:rsidR="009F236A">
        <w:t>a</w:t>
      </w:r>
      <w:r w:rsidR="000C162D" w:rsidRPr="00DE33ED">
        <w:t xml:space="preserve"> DDOS attack to a service or a website </w:t>
      </w:r>
      <w:r w:rsidR="009F236A">
        <w:t>is usually</w:t>
      </w:r>
      <w:r w:rsidR="000C162D" w:rsidRPr="00DE33ED">
        <w:t xml:space="preserve"> recognized and reported by </w:t>
      </w:r>
      <w:r w:rsidR="009F236A">
        <w:t xml:space="preserve">social media </w:t>
      </w:r>
      <w:r w:rsidR="000C162D" w:rsidRPr="00DE33ED">
        <w:t xml:space="preserve">users </w:t>
      </w:r>
      <w:r w:rsidR="009F236A">
        <w:t xml:space="preserve">first, </w:t>
      </w:r>
      <w:r w:rsidR="000C162D" w:rsidRPr="00DE33ED">
        <w:t>and they share th</w:t>
      </w:r>
      <w:r w:rsidR="008B70A5">
        <w:t>e information</w:t>
      </w:r>
      <w:r w:rsidR="000C162D" w:rsidRPr="00DE33ED">
        <w:t xml:space="preserve"> on online platforms</w:t>
      </w:r>
      <w:r w:rsidR="008B70A5">
        <w:t>, by posting tweets such as</w:t>
      </w:r>
      <w:r w:rsidR="000C162D" w:rsidRPr="00DE33ED">
        <w:t xml:space="preserve"> "X website is unreachable</w:t>
      </w:r>
      <w:r w:rsidR="000C162D">
        <w:t>."</w:t>
      </w:r>
    </w:p>
    <w:p w14:paraId="7D787392" w14:textId="40DA505B" w:rsidR="000C162D" w:rsidRDefault="000C162D" w:rsidP="000C162D">
      <w:pPr>
        <w:spacing w:line="360" w:lineRule="auto"/>
        <w:ind w:firstLine="576"/>
        <w:rPr>
          <w:noProof/>
        </w:rPr>
      </w:pPr>
      <w:r>
        <w:rPr>
          <w:noProof/>
        </w:rPr>
        <w:t xml:space="preserve">An alternative way to </w:t>
      </w:r>
      <w:r w:rsidR="008B70A5">
        <w:rPr>
          <w:noProof/>
        </w:rPr>
        <w:t>extract</w:t>
      </w:r>
      <w:r>
        <w:rPr>
          <w:noProof/>
        </w:rPr>
        <w:t xml:space="preserve"> information </w:t>
      </w:r>
      <w:r w:rsidR="008B70A5">
        <w:rPr>
          <w:noProof/>
        </w:rPr>
        <w:t xml:space="preserve">about security events </w:t>
      </w:r>
      <w:r>
        <w:rPr>
          <w:noProof/>
        </w:rPr>
        <w:t xml:space="preserve">is newspapers. After the </w:t>
      </w:r>
      <w:r w:rsidR="003D078B" w:rsidRPr="003D078B">
        <w:rPr>
          <w:noProof/>
        </w:rPr>
        <w:t xml:space="preserve">Turktrust </w:t>
      </w:r>
      <w:r>
        <w:rPr>
          <w:noProof/>
        </w:rPr>
        <w:t xml:space="preserve">SSL vulnerability in 2013, the newspapers also share that information fast. </w:t>
      </w:r>
      <w:r w:rsidRPr="00A754EA">
        <w:rPr>
          <w:noProof/>
        </w:rPr>
        <w:t>Figure</w:t>
      </w:r>
      <w:r>
        <w:rPr>
          <w:noProof/>
        </w:rPr>
        <w:t xml:space="preserve"> 2, </w:t>
      </w:r>
      <w:r w:rsidR="008B70A5">
        <w:rPr>
          <w:noProof/>
        </w:rPr>
        <w:t xml:space="preserve">shows an excerpt from </w:t>
      </w:r>
      <w:r>
        <w:rPr>
          <w:noProof/>
        </w:rPr>
        <w:t>Hurriyet newspaper related to the vulnerability.</w:t>
      </w:r>
      <w:r>
        <w:rPr>
          <w:noProof/>
        </w:rPr>
        <w:fldChar w:fldCharType="begin" w:fldLock="1"/>
      </w:r>
      <w:r w:rsidR="00183690">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Haberleri","type":"webpage"},"uris":["http://www.mendeley.com/documents/?uuid=795bed22-56f9-3c5a-b9ad-c5644805ee3a"]}],"mendeley":{"formattedCitation":"(“Yanlış sertifika Google’dan döndü - Teknoloji Haberleri,” n.d.)","plainTextFormattedCitation":"(“Yanlış sertifika Google’dan döndü - Teknoloji Haberleri,” n.d.)","previouslyFormattedCitation":"(“Yanlış sertifika Google’dan döndü - Teknoloji Haberleri,” n.d.)"},"properties":{"noteIndex":0},"schema":"https://github.com/citation-style-language/schema/raw/master/csl-citation.json"}</w:instrText>
      </w:r>
      <w:r>
        <w:rPr>
          <w:noProof/>
        </w:rPr>
        <w:fldChar w:fldCharType="separate"/>
      </w:r>
      <w:r w:rsidR="00183690" w:rsidRPr="00183690">
        <w:rPr>
          <w:noProof/>
        </w:rPr>
        <w:t>(“Yanlış sertifika Google’dan döndü - Teknoloji Haberleri,” n.d.)</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1091938A" w:rsidR="00DC73E4" w:rsidRPr="009D4719" w:rsidRDefault="00DC73E4" w:rsidP="00776B01">
                            <w:pPr>
                              <w:pStyle w:val="ResimYazs"/>
                              <w:rPr>
                                <w:noProof/>
                                <w:sz w:val="24"/>
                                <w:szCs w:val="20"/>
                              </w:rPr>
                            </w:pPr>
                            <w:bookmarkStart w:id="16"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6"/>
                          </w:p>
                          <w:p w14:paraId="071CEDA0" w14:textId="77777777" w:rsidR="00DC73E4" w:rsidRPr="009D4719" w:rsidRDefault="00DC73E4"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1091938A" w:rsidR="00DC73E4" w:rsidRPr="009D4719" w:rsidRDefault="00DC73E4" w:rsidP="00776B01">
                      <w:pPr>
                        <w:pStyle w:val="ResimYazs"/>
                        <w:rPr>
                          <w:noProof/>
                          <w:sz w:val="24"/>
                          <w:szCs w:val="20"/>
                        </w:rPr>
                      </w:pPr>
                      <w:bookmarkStart w:id="17"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7"/>
                    </w:p>
                    <w:p w14:paraId="071CEDA0" w14:textId="77777777" w:rsidR="00DC73E4" w:rsidRPr="009D4719" w:rsidRDefault="00DC73E4" w:rsidP="00776B01">
                      <w:pPr>
                        <w:pStyle w:val="ResimYazs"/>
                        <w:rPr>
                          <w:noProof/>
                          <w:sz w:val="24"/>
                          <w:szCs w:val="20"/>
                        </w:rPr>
                      </w:pPr>
                    </w:p>
                  </w:txbxContent>
                </v:textbox>
                <w10:wrap type="topAndBottom" anchorx="margin"/>
              </v:shape>
            </w:pict>
          </mc:Fallback>
        </mc:AlternateContent>
      </w:r>
    </w:p>
    <w:p w14:paraId="449E2F38" w14:textId="4DBD888A"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8B70A5">
        <w:rPr>
          <w:noProof/>
        </w:rPr>
        <w:t>various</w:t>
      </w:r>
      <w:r w:rsidR="00472C90">
        <w:rPr>
          <w:noProof/>
        </w:rPr>
        <w:t xml:space="preserve"> data source</w:t>
      </w:r>
      <w:r w:rsidR="008B70A5">
        <w:rPr>
          <w:noProof/>
        </w:rPr>
        <w:t>s</w:t>
      </w:r>
      <w:r w:rsidR="00472C90">
        <w:rPr>
          <w:noProof/>
        </w:rPr>
        <w:t xml:space="preserve"> </w:t>
      </w:r>
      <w:r w:rsidR="00C50ED8" w:rsidRPr="007E1CF6">
        <w:rPr>
          <w:noProof/>
        </w:rPr>
        <w:t xml:space="preserve">for security event detection </w:t>
      </w:r>
      <w:r w:rsidR="008B70A5">
        <w:rPr>
          <w:noProof/>
        </w:rPr>
        <w:t xml:space="preserve">has the potential to </w:t>
      </w:r>
      <w:r w:rsidR="00C50ED8" w:rsidRPr="007E1CF6">
        <w:rPr>
          <w:noProof/>
        </w:rPr>
        <w:t>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B70A5">
        <w:rPr>
          <w:noProof/>
        </w:rPr>
        <w:t xml:space="preserve"> thus providing flexibility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52016DAC" w:rsidR="009A1E30" w:rsidRDefault="00ED0125" w:rsidP="00E214B1">
      <w:pPr>
        <w:pStyle w:val="Balk2"/>
        <w:rPr>
          <w:noProof/>
        </w:rPr>
      </w:pPr>
      <w:bookmarkStart w:id="18" w:name="_Toc6798702"/>
      <w:r>
        <w:rPr>
          <w:noProof/>
        </w:rPr>
        <w:t xml:space="preserve">Research Question and </w:t>
      </w:r>
      <w:r w:rsidR="00E214B1" w:rsidRPr="007E1CF6">
        <w:rPr>
          <w:noProof/>
        </w:rPr>
        <w:t>Objectives</w:t>
      </w:r>
      <w:bookmarkEnd w:id="18"/>
    </w:p>
    <w:p w14:paraId="1A0A8A2D" w14:textId="77777777" w:rsidR="00FA2D5B" w:rsidRPr="00FA2D5B" w:rsidRDefault="00FA2D5B" w:rsidP="00FA2D5B"/>
    <w:p w14:paraId="71BAAF51" w14:textId="55ACB401" w:rsidR="00374BEB"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5D826E17" w14:textId="7A69BDD8" w:rsidR="00561A82" w:rsidRPr="007E1CF6" w:rsidRDefault="00561A82" w:rsidP="00561A82">
      <w:pPr>
        <w:pStyle w:val="ListeParagraf"/>
        <w:numPr>
          <w:ilvl w:val="0"/>
          <w:numId w:val="46"/>
        </w:numPr>
        <w:rPr>
          <w:noProof/>
        </w:rPr>
      </w:pPr>
      <w:r w:rsidRPr="00561A82">
        <w:rPr>
          <w:noProof/>
        </w:rPr>
        <w:t>Current cybersecurity event detection tools are developed for extracting meaningful data from English texts. Cybersecurity event detection rate will be low when they are adapted to Turkish as they are due to the linguistic characteristics of Turkish. What can be done to make the accuracy of a tool developed for Turkish as high accuracy as the tools developed for English in terms of cybersecurity event detection? This is our research question. This thesis also answers this research question by proposing a methodology and its implementation.</w:t>
      </w:r>
    </w:p>
    <w:p w14:paraId="24AB1938" w14:textId="67D4368A" w:rsidR="00374BEB" w:rsidRDefault="00C94939" w:rsidP="007B0755">
      <w:pPr>
        <w:pStyle w:val="ListeParagraf"/>
        <w:numPr>
          <w:ilvl w:val="0"/>
          <w:numId w:val="46"/>
        </w:numPr>
        <w:spacing w:line="360" w:lineRule="auto"/>
        <w:rPr>
          <w:noProof/>
        </w:rPr>
      </w:pPr>
      <w:r>
        <w:rPr>
          <w:noProof/>
        </w:rPr>
        <w:t>We r</w:t>
      </w:r>
      <w:r w:rsidR="007B0755">
        <w:rPr>
          <w:noProof/>
        </w:rPr>
        <w:t xml:space="preserve">esearch and </w:t>
      </w:r>
      <w:r w:rsidR="00451C91">
        <w:rPr>
          <w:noProof/>
        </w:rPr>
        <w:t>review</w:t>
      </w:r>
      <w:r>
        <w:rPr>
          <w:noProof/>
        </w:rPr>
        <w:t xml:space="preserv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B8654F">
        <w:rPr>
          <w:noProof/>
        </w:rPr>
        <w:t>, as reported in the</w:t>
      </w:r>
      <w:r w:rsidR="00A630D0">
        <w:rPr>
          <w:noProof/>
        </w:rPr>
        <w:t xml:space="preserve"> </w:t>
      </w:r>
      <w:r w:rsidR="007B0755">
        <w:rPr>
          <w:noProof/>
        </w:rPr>
        <w:t>literature review</w:t>
      </w:r>
      <w:r w:rsidR="00A630D0">
        <w:rPr>
          <w:noProof/>
        </w:rPr>
        <w:t xml:space="preserve"> chapter.</w:t>
      </w:r>
    </w:p>
    <w:p w14:paraId="2E38CFFE" w14:textId="13A24BEC" w:rsidR="000901A5" w:rsidRDefault="00C94939" w:rsidP="007B0755">
      <w:pPr>
        <w:pStyle w:val="ListeParagraf"/>
        <w:numPr>
          <w:ilvl w:val="0"/>
          <w:numId w:val="46"/>
        </w:numPr>
        <w:spacing w:line="360" w:lineRule="auto"/>
        <w:rPr>
          <w:noProof/>
        </w:rPr>
      </w:pPr>
      <w:r>
        <w:rPr>
          <w:noProof/>
        </w:rPr>
        <w:t xml:space="preserve">We </w:t>
      </w:r>
      <w:r w:rsidR="00A630D0">
        <w:rPr>
          <w:noProof/>
        </w:rPr>
        <w:t>investigate</w:t>
      </w:r>
      <w:r w:rsidR="000901A5">
        <w:rPr>
          <w:noProof/>
        </w:rPr>
        <w:t xml:space="preserve"> </w:t>
      </w:r>
      <w:r w:rsidR="00A630D0">
        <w:rPr>
          <w:noProof/>
        </w:rPr>
        <w:t>potential</w:t>
      </w:r>
      <w:r w:rsidR="000901A5">
        <w:rPr>
          <w:noProof/>
        </w:rPr>
        <w:t xml:space="preserve"> data sources to determine the </w:t>
      </w:r>
      <w:r w:rsidR="00F01461">
        <w:rPr>
          <w:noProof/>
        </w:rPr>
        <w:t>mo</w:t>
      </w:r>
      <w:r w:rsidR="000901A5">
        <w:rPr>
          <w:noProof/>
        </w:rPr>
        <w:t>st suitable ones to use it for real</w:t>
      </w:r>
      <w:r w:rsidR="00F01461">
        <w:rPr>
          <w:noProof/>
        </w:rPr>
        <w:t>-</w:t>
      </w:r>
      <w:r w:rsidR="000901A5">
        <w:rPr>
          <w:noProof/>
        </w:rPr>
        <w:t>time event detection with Turkish</w:t>
      </w:r>
      <w:r w:rsidR="00A630D0">
        <w:rPr>
          <w:noProof/>
        </w:rPr>
        <w:t>-text</w:t>
      </w:r>
      <w:r w:rsidR="000901A5">
        <w:rPr>
          <w:noProof/>
        </w:rPr>
        <w:t>.</w:t>
      </w:r>
    </w:p>
    <w:p w14:paraId="76962A0B" w14:textId="33D0A069" w:rsidR="000901A5" w:rsidRPr="007E1CF6" w:rsidRDefault="00C94939" w:rsidP="007B0755">
      <w:pPr>
        <w:pStyle w:val="ListeParagraf"/>
        <w:numPr>
          <w:ilvl w:val="0"/>
          <w:numId w:val="46"/>
        </w:numPr>
        <w:spacing w:line="360" w:lineRule="auto"/>
        <w:rPr>
          <w:noProof/>
        </w:rPr>
      </w:pPr>
      <w:r>
        <w:rPr>
          <w:noProof/>
        </w:rPr>
        <w:t xml:space="preserve">We </w:t>
      </w:r>
      <w:r w:rsidR="00C6291A">
        <w:rPr>
          <w:noProof/>
        </w:rPr>
        <w:t>investigate</w:t>
      </w:r>
      <w:r w:rsidR="000901A5">
        <w:rPr>
          <w:noProof/>
        </w:rPr>
        <w:t xml:space="preserve"> </w:t>
      </w:r>
      <w:r w:rsidR="00C6291A">
        <w:rPr>
          <w:noProof/>
        </w:rPr>
        <w:t>methodologies</w:t>
      </w:r>
      <w:r w:rsidR="000901A5">
        <w:rPr>
          <w:noProof/>
        </w:rPr>
        <w:t xml:space="preserve"> and A</w:t>
      </w:r>
      <w:r w:rsidR="00F01461">
        <w:rPr>
          <w:noProof/>
        </w:rPr>
        <w:t>PI'</w:t>
      </w:r>
      <w:r w:rsidR="000901A5">
        <w:rPr>
          <w:noProof/>
        </w:rPr>
        <w:t xml:space="preserve">s related </w:t>
      </w:r>
      <w:r w:rsidR="00F01461">
        <w:rPr>
          <w:noProof/>
        </w:rPr>
        <w:t>to</w:t>
      </w:r>
      <w:r w:rsidR="000901A5">
        <w:rPr>
          <w:noProof/>
        </w:rPr>
        <w:t xml:space="preserve"> NLP</w:t>
      </w:r>
      <w:r w:rsidR="00C6291A">
        <w:rPr>
          <w:noProof/>
        </w:rPr>
        <w:t>(Natural Language Processing)</w:t>
      </w:r>
      <w:r w:rsidR="000901A5">
        <w:rPr>
          <w:noProof/>
        </w:rPr>
        <w:t xml:space="preserve"> to use it </w:t>
      </w:r>
      <w:r w:rsidR="004D5C72">
        <w:rPr>
          <w:noProof/>
        </w:rPr>
        <w:t>for normalization</w:t>
      </w:r>
      <w:r w:rsidR="00951DED">
        <w:rPr>
          <w:rStyle w:val="DipnotBavurusu"/>
          <w:noProof/>
        </w:rPr>
        <w:footnoteReference w:id="1"/>
      </w:r>
      <w:r w:rsidR="004D5C72">
        <w:rPr>
          <w:noProof/>
        </w:rPr>
        <w:t xml:space="preserve"> of Turkish texts.</w:t>
      </w:r>
    </w:p>
    <w:p w14:paraId="52F338F5" w14:textId="59C8A118" w:rsidR="00374BEB" w:rsidRPr="007E1CF6" w:rsidRDefault="00C94939" w:rsidP="004D5C72">
      <w:pPr>
        <w:pStyle w:val="ListeParagraf"/>
        <w:numPr>
          <w:ilvl w:val="0"/>
          <w:numId w:val="46"/>
        </w:numPr>
        <w:spacing w:line="360" w:lineRule="auto"/>
        <w:rPr>
          <w:noProof/>
        </w:rPr>
      </w:pPr>
      <w:r>
        <w:rPr>
          <w:noProof/>
        </w:rPr>
        <w:lastRenderedPageBreak/>
        <w:t>We d</w:t>
      </w:r>
      <w:r w:rsidR="004D5C72">
        <w:rPr>
          <w:noProof/>
        </w:rPr>
        <w:t xml:space="preserve">esign and develop </w:t>
      </w:r>
      <w:r w:rsidR="00C6291A">
        <w:rPr>
          <w:noProof/>
        </w:rPr>
        <w:t>a</w:t>
      </w:r>
      <w:r w:rsidR="004D5C72">
        <w:rPr>
          <w:noProof/>
        </w:rPr>
        <w:t xml:space="preserve"> software system </w:t>
      </w:r>
      <w:r w:rsidR="00C6291A">
        <w:rPr>
          <w:noProof/>
        </w:rPr>
        <w:t>for</w:t>
      </w:r>
      <w:r w:rsidR="004D5C72">
        <w:rPr>
          <w:noProof/>
        </w:rPr>
        <w:t xml:space="preserve"> real</w:t>
      </w:r>
      <w:r w:rsidR="00F01461">
        <w:rPr>
          <w:noProof/>
        </w:rPr>
        <w:t>-</w:t>
      </w:r>
      <w:r w:rsidR="004D5C72">
        <w:rPr>
          <w:noProof/>
        </w:rPr>
        <w:t>time cybersecurity event detection using Turkish texts.</w:t>
      </w:r>
    </w:p>
    <w:p w14:paraId="31FF5076" w14:textId="0527B9FF"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 xml:space="preserve">able it for </w:t>
      </w:r>
      <w:r w:rsidR="00C6291A">
        <w:rPr>
          <w:noProof/>
        </w:rPr>
        <w:t>further</w:t>
      </w:r>
      <w:r w:rsidR="00E16E5E">
        <w:rPr>
          <w:noProof/>
        </w:rPr>
        <w:t xml:space="preserve"> researches</w:t>
      </w:r>
      <w:r w:rsidR="00E27699">
        <w:rPr>
          <w:noProof/>
        </w:rPr>
        <w:t xml:space="preserve">. Turkish datasets </w:t>
      </w:r>
      <w:r w:rsidR="00F01461">
        <w:rPr>
          <w:noProof/>
        </w:rPr>
        <w:t>are</w:t>
      </w:r>
      <w:r w:rsidR="00E27699">
        <w:rPr>
          <w:noProof/>
        </w:rPr>
        <w:t xml:space="preserve"> use</w:t>
      </w:r>
      <w:r w:rsidR="00C6291A">
        <w:rPr>
          <w:noProof/>
        </w:rPr>
        <w:t xml:space="preserve">d in </w:t>
      </w:r>
      <w:r w:rsidR="00E27699">
        <w:rPr>
          <w:noProof/>
        </w:rPr>
        <w:t>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w:t>
      </w:r>
      <w:r w:rsidR="00F01461">
        <w:rPr>
          <w:noProof/>
        </w:rPr>
        <w:t xml:space="preserve"> </w:t>
      </w:r>
      <w:r w:rsidR="007C488C">
        <w:rPr>
          <w:noProof/>
        </w:rPr>
        <w:t xml:space="preserve">Turkish is </w:t>
      </w:r>
      <w:r w:rsidR="00C6291A">
        <w:rPr>
          <w:noProof/>
        </w:rPr>
        <w:t>difficult since</w:t>
      </w:r>
      <w:r w:rsidR="007C488C">
        <w:rPr>
          <w:noProof/>
        </w:rPr>
        <w:t xml:space="preserve"> there </w:t>
      </w:r>
      <w:r w:rsidR="00F01461">
        <w:rPr>
          <w:noProof/>
        </w:rPr>
        <w:t>are</w:t>
      </w:r>
      <w:r w:rsidR="007C488C">
        <w:rPr>
          <w:noProof/>
        </w:rPr>
        <w:t xml:space="preserve"> </w:t>
      </w:r>
      <w:r w:rsidR="00C6291A">
        <w:rPr>
          <w:noProof/>
        </w:rPr>
        <w:t>limited accessible</w:t>
      </w:r>
      <w:r w:rsidR="007C488C">
        <w:rPr>
          <w:noProof/>
        </w:rPr>
        <w:t xml:space="preserve"> datasets online.</w:t>
      </w:r>
      <w:r w:rsidR="00B24725">
        <w:rPr>
          <w:noProof/>
        </w:rPr>
        <w:t xml:space="preserve"> </w:t>
      </w:r>
      <w:r w:rsidR="00C6291A">
        <w:rPr>
          <w:noProof/>
        </w:rPr>
        <w:t>By means of this</w:t>
      </w:r>
      <w:r w:rsidR="005F7378">
        <w:rPr>
          <w:noProof/>
        </w:rPr>
        <w:t xml:space="preserve"> thesis software framework</w:t>
      </w:r>
      <w:r w:rsidR="00C6291A">
        <w:rPr>
          <w:noProof/>
        </w:rPr>
        <w:t>,</w:t>
      </w:r>
      <w:r w:rsidR="005F7378">
        <w:rPr>
          <w:noProof/>
        </w:rPr>
        <w:t xml:space="preserve"> researchers </w:t>
      </w:r>
      <w:r w:rsidR="00C6291A">
        <w:rPr>
          <w:noProof/>
        </w:rPr>
        <w:t>will be able to access</w:t>
      </w:r>
      <w:r w:rsidR="005F7378">
        <w:rPr>
          <w:noProof/>
        </w:rPr>
        <w:t xml:space="preserve"> datasets in</w:t>
      </w:r>
      <w:r w:rsidR="00F01461">
        <w:rPr>
          <w:noProof/>
        </w:rPr>
        <w:t xml:space="preserve"> </w:t>
      </w:r>
      <w:r w:rsidR="005F7378">
        <w:rPr>
          <w:noProof/>
        </w:rPr>
        <w:t>Turkish. Moreover</w:t>
      </w:r>
      <w:r w:rsidR="00F01461">
        <w:rPr>
          <w:noProof/>
        </w:rPr>
        <w:t>,</w:t>
      </w:r>
      <w:r w:rsidR="005F7378">
        <w:rPr>
          <w:noProof/>
        </w:rPr>
        <w:t xml:space="preserve"> they </w:t>
      </w:r>
      <w:r w:rsidR="00C6291A">
        <w:rPr>
          <w:noProof/>
        </w:rPr>
        <w:t>will be able to</w:t>
      </w:r>
      <w:r w:rsidR="005F7378">
        <w:rPr>
          <w:noProof/>
        </w:rPr>
        <w:t xml:space="preserve"> select and modify their queries </w:t>
      </w:r>
      <w:r w:rsidR="00F01461">
        <w:rPr>
          <w:noProof/>
        </w:rPr>
        <w:t>by</w:t>
      </w:r>
      <w:r w:rsidR="005F7378">
        <w:rPr>
          <w:noProof/>
        </w:rPr>
        <w:t xml:space="preserve"> changing keyword vectors</w:t>
      </w:r>
      <w:r w:rsidR="00C6291A">
        <w:rPr>
          <w:noProof/>
        </w:rPr>
        <w:t>, thus changing the concent of infortmation to be extracted from online sources.</w:t>
      </w:r>
    </w:p>
    <w:p w14:paraId="6F01ECA2" w14:textId="493BEFD6"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t>
      </w:r>
      <w:r w:rsidR="00C6291A">
        <w:rPr>
          <w:noProof/>
        </w:rPr>
        <w:t>already</w:t>
      </w:r>
      <w:r w:rsidR="004D5C72">
        <w:rPr>
          <w:noProof/>
        </w:rPr>
        <w:t xml:space="preserve"> shared in</w:t>
      </w:r>
      <w:r w:rsidR="00F01461">
        <w:rPr>
          <w:noProof/>
        </w:rPr>
        <w:t xml:space="preserve"> </w:t>
      </w:r>
      <w:r w:rsidR="004D5C72">
        <w:rPr>
          <w:noProof/>
        </w:rPr>
        <w:t>Turkish</w:t>
      </w:r>
      <w:r w:rsidR="00557727">
        <w:rPr>
          <w:noProof/>
        </w:rPr>
        <w:t>-in online platforms</w:t>
      </w:r>
      <w:r w:rsidR="004D5C72">
        <w:rPr>
          <w:noProof/>
        </w:rPr>
        <w:t xml:space="preserve">. </w:t>
      </w:r>
    </w:p>
    <w:p w14:paraId="5A3FA1F6" w14:textId="21639ED7" w:rsidR="006F34C7" w:rsidRDefault="006F34C7" w:rsidP="006F34C7">
      <w:pPr>
        <w:pStyle w:val="Balk2"/>
        <w:rPr>
          <w:noProof/>
        </w:rPr>
      </w:pPr>
      <w:bookmarkStart w:id="19" w:name="_Toc6798703"/>
      <w:r w:rsidRPr="007E1CF6">
        <w:rPr>
          <w:noProof/>
        </w:rPr>
        <w:t>Use Cases</w:t>
      </w:r>
      <w:bookmarkEnd w:id="19"/>
    </w:p>
    <w:p w14:paraId="05D16451" w14:textId="77777777" w:rsidR="00FA2D5B" w:rsidRPr="00FA2D5B" w:rsidRDefault="00FA2D5B" w:rsidP="00FA2D5B"/>
    <w:p w14:paraId="198703A6" w14:textId="355DA455" w:rsidR="00FA2D5B" w:rsidRDefault="00317F3C" w:rsidP="00277F62">
      <w:pPr>
        <w:spacing w:line="360" w:lineRule="auto"/>
        <w:ind w:firstLine="576"/>
      </w:pPr>
      <w:r>
        <w:t xml:space="preserve">Cybersecurity is an emerging topic in Turkey just like the rest of the world. There </w:t>
      </w:r>
      <w:r w:rsidR="0034241B">
        <w:t xml:space="preserve">exists limited </w:t>
      </w:r>
      <w:r w:rsidR="00F01461">
        <w:t>research</w:t>
      </w:r>
      <w:r>
        <w:t xml:space="preserve"> about automated security event detection system</w:t>
      </w:r>
      <w:r w:rsidR="00FC0250">
        <w:t>s recently</w:t>
      </w:r>
      <w:r>
        <w:t xml:space="preserve">. </w:t>
      </w:r>
      <w:r w:rsidR="000C0AD1">
        <w:t>However,</w:t>
      </w:r>
      <w:r>
        <w:t xml:space="preserve"> these </w:t>
      </w:r>
      <w:r w:rsidR="00C94939">
        <w:t>studies</w:t>
      </w:r>
      <w:r>
        <w:t xml:space="preserve"> focus on data mining in </w:t>
      </w:r>
      <w:r w:rsidR="00F01461">
        <w:t xml:space="preserve">the </w:t>
      </w:r>
      <w:r>
        <w:t xml:space="preserve">English language. </w:t>
      </w:r>
      <w:r w:rsidR="00FC0250">
        <w:t>Although the available cybersecurity event detection</w:t>
      </w:r>
      <w:r>
        <w:t xml:space="preserve"> systems can be </w:t>
      </w:r>
      <w:r w:rsidR="000C0AD1">
        <w:t>beneficia</w:t>
      </w:r>
      <w:r>
        <w:t>l for detecting global level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w:t>
      </w:r>
      <w:r w:rsidR="004545C1">
        <w:t xml:space="preserve"> NLP</w:t>
      </w:r>
      <w:r w:rsidR="002756AD">
        <w:t xml:space="preserve"> data mining is language</w:t>
      </w:r>
      <w:r w:rsidR="00F01461">
        <w:t>-</w:t>
      </w:r>
      <w:r w:rsidR="002756AD">
        <w:t>specific. Security analysts who work in Turkey</w:t>
      </w:r>
      <w:r w:rsidR="004545C1">
        <w:t>,</w:t>
      </w:r>
      <w:r w:rsidR="002756AD">
        <w:t xml:space="preserve"> or just interested in</w:t>
      </w:r>
      <w:r w:rsidR="004545C1">
        <w:t xml:space="preserve"> local</w:t>
      </w:r>
      <w:r w:rsidR="002756AD">
        <w:t xml:space="preserve"> security events </w:t>
      </w:r>
      <w:r w:rsidR="004545C1">
        <w:t xml:space="preserve">in Turkey </w:t>
      </w:r>
      <w:r w:rsidR="002756AD">
        <w:t>can use data in</w:t>
      </w:r>
      <w:r w:rsidR="00F01461">
        <w:t xml:space="preserve"> </w:t>
      </w:r>
      <w:r w:rsidR="002756AD">
        <w:t>Turkish to detect such events.</w:t>
      </w:r>
      <w:r w:rsidR="00AF62AA">
        <w:t xml:space="preserve"> By means of automatic event detection systems</w:t>
      </w:r>
      <w:r w:rsidR="002756AD">
        <w:t xml:space="preserve">, a security analyst </w:t>
      </w:r>
      <w:r w:rsidR="00AF62AA">
        <w:t>establishes</w:t>
      </w:r>
      <w:r w:rsidR="002756AD">
        <w:t xml:space="preserve"> situation awareness in cyberspace and take </w:t>
      </w:r>
      <w:r w:rsidR="00AF62AA">
        <w:t xml:space="preserve">countermeasures </w:t>
      </w:r>
      <w:r w:rsidR="002756AD">
        <w:t>against new threa</w:t>
      </w:r>
      <w:r w:rsidR="00AF62AA">
        <w:t>t</w:t>
      </w:r>
      <w:r w:rsidR="002756AD">
        <w:t>s.</w:t>
      </w:r>
      <w:r w:rsidR="00236C71">
        <w:t xml:space="preserve"> For example, a security analyst w</w:t>
      </w:r>
      <w:r w:rsidR="00AF62AA">
        <w:t>ho is working</w:t>
      </w:r>
      <w:r w:rsidR="00236C71">
        <w:t xml:space="preserve"> for a Turkish </w:t>
      </w:r>
      <w:r w:rsidR="00AF62AA">
        <w:t>institution</w:t>
      </w:r>
      <w:r w:rsidR="00236C71">
        <w:t xml:space="preserve"> </w:t>
      </w:r>
      <w:r w:rsidR="00AF62AA">
        <w:t>may</w:t>
      </w:r>
      <w:r w:rsidR="00236C71">
        <w:t xml:space="preserve"> use local websites </w:t>
      </w:r>
      <w:r w:rsidR="00F01461">
        <w:t>API</w:t>
      </w:r>
      <w:r w:rsidR="00AF62AA">
        <w:t>s</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w:t>
      </w:r>
      <w:r w:rsidR="00CB2758">
        <w:t>It is likely that</w:t>
      </w:r>
      <w:r w:rsidR="004F248B">
        <w:t xml:space="preserve"> </w:t>
      </w:r>
      <w:r w:rsidR="00D347CC" w:rsidRPr="00D347CC">
        <w:t xml:space="preserve">Turkish newspapers publish it as breaking </w:t>
      </w:r>
      <w:r w:rsidR="00D347CC" w:rsidRPr="00D347CC">
        <w:lastRenderedPageBreak/>
        <w:t xml:space="preserve">news </w:t>
      </w:r>
      <w:r w:rsidR="004F248B">
        <w:t>too</w:t>
      </w:r>
      <w:r w:rsidR="00D347CC" w:rsidRPr="00D347CC">
        <w:t xml:space="preserve">. </w:t>
      </w:r>
      <w:r w:rsidR="004F248B">
        <w:t>To detect such events automatically, t</w:t>
      </w:r>
      <w:r w:rsidR="00D347CC">
        <w:t xml:space="preserve">he software system </w:t>
      </w:r>
      <w:proofErr w:type="gramStart"/>
      <w:r w:rsidR="004F248B">
        <w:t>has to</w:t>
      </w:r>
      <w:proofErr w:type="gramEnd"/>
      <w:r w:rsidR="00D347CC">
        <w:t xml:space="preserve"> listen</w:t>
      </w:r>
      <w:r w:rsidR="00F01461">
        <w:t xml:space="preserve"> to</w:t>
      </w:r>
      <w:r w:rsidR="00D347CC">
        <w:t xml:space="preserve"> Turkish data sources and process the </w:t>
      </w:r>
      <w:r w:rsidR="004F248B">
        <w:t xml:space="preserve">text in </w:t>
      </w:r>
      <w:r w:rsidR="00F01461">
        <w:t>Turkish</w:t>
      </w:r>
      <w:r w:rsidR="00D347CC">
        <w:t xml:space="preserve">. </w:t>
      </w:r>
      <w:r w:rsidR="00C94939">
        <w:t>Our</w:t>
      </w:r>
      <w:r w:rsidR="0011224C" w:rsidRPr="0011224C">
        <w:t xml:space="preserve"> research</w:t>
      </w:r>
      <w:r w:rsidR="004F248B">
        <w:t xml:space="preserve"> aims</w:t>
      </w:r>
      <w:r w:rsidR="0011224C" w:rsidRPr="0011224C">
        <w:t xml:space="preserve"> </w:t>
      </w:r>
      <w:r w:rsidR="004F248B">
        <w:t xml:space="preserve">at </w:t>
      </w:r>
      <w:r w:rsidR="0011224C" w:rsidRPr="0011224C">
        <w:t>meet</w:t>
      </w:r>
      <w:r w:rsidR="004F248B">
        <w:t>ing</w:t>
      </w:r>
      <w:r w:rsidR="0011224C" w:rsidRPr="0011224C">
        <w:t xml:space="preserve"> these requirements </w:t>
      </w:r>
      <w:r w:rsidR="004F248B">
        <w:t xml:space="preserve">by proposing </w:t>
      </w:r>
      <w:r w:rsidR="00F01461">
        <w:t xml:space="preserve">a </w:t>
      </w:r>
      <w:r w:rsidR="0011224C" w:rsidRPr="0011224C">
        <w:t>software system and framework</w:t>
      </w:r>
      <w:r w:rsidR="004F248B">
        <w:t xml:space="preserve"> for security event detection.</w:t>
      </w:r>
    </w:p>
    <w:p w14:paraId="73EB9937" w14:textId="4D023278" w:rsidR="006F34C7" w:rsidRDefault="006F34C7" w:rsidP="006F34C7">
      <w:pPr>
        <w:pStyle w:val="Balk2"/>
        <w:rPr>
          <w:noProof/>
        </w:rPr>
      </w:pPr>
      <w:bookmarkStart w:id="20" w:name="_Toc6798704"/>
      <w:r w:rsidRPr="007E1CF6">
        <w:rPr>
          <w:noProof/>
        </w:rPr>
        <w:t>Outline</w:t>
      </w:r>
      <w:bookmarkEnd w:id="20"/>
    </w:p>
    <w:p w14:paraId="68570487" w14:textId="77777777" w:rsidR="00FA2D5B" w:rsidRPr="00FA2D5B" w:rsidRDefault="00FA2D5B" w:rsidP="00FA2D5B"/>
    <w:p w14:paraId="38B70549" w14:textId="3B6DF8EA" w:rsidR="00D248B6" w:rsidRDefault="00D248B6" w:rsidP="007E4E30">
      <w:pPr>
        <w:pStyle w:val="ListeParagraf"/>
        <w:numPr>
          <w:ilvl w:val="0"/>
          <w:numId w:val="47"/>
        </w:numPr>
        <w:spacing w:line="360" w:lineRule="auto"/>
        <w:rPr>
          <w:noProof/>
        </w:rPr>
      </w:pPr>
      <w:r>
        <w:rPr>
          <w:noProof/>
        </w:rPr>
        <w:t xml:space="preserve">Chapter 2 </w:t>
      </w:r>
      <w:r w:rsidR="004F248B">
        <w:rPr>
          <w:noProof/>
        </w:rPr>
        <w:t>presents</w:t>
      </w:r>
      <w:r>
        <w:rPr>
          <w:noProof/>
        </w:rPr>
        <w:t xml:space="preserve"> background information</w:t>
      </w:r>
      <w:r w:rsidR="004F248B">
        <w:rPr>
          <w:noProof/>
        </w:rPr>
        <w:t xml:space="preserve"> for the thesis</w:t>
      </w:r>
      <w:r>
        <w:rPr>
          <w:noProof/>
        </w:rPr>
        <w:t xml:space="preserve">. </w:t>
      </w:r>
      <w:r w:rsidR="004F248B">
        <w:rPr>
          <w:noProof/>
        </w:rPr>
        <w:t>A review of available methods</w:t>
      </w:r>
      <w:r>
        <w:rPr>
          <w:noProof/>
        </w:rPr>
        <w:t>, terminolog</w:t>
      </w:r>
      <w:r w:rsidR="004F248B">
        <w:rPr>
          <w:noProof/>
        </w:rPr>
        <w:t>y</w:t>
      </w:r>
      <w:r>
        <w:rPr>
          <w:noProof/>
        </w:rPr>
        <w:t xml:space="preserve"> and </w:t>
      </w:r>
      <w:r w:rsidR="000C0AD1">
        <w:rPr>
          <w:noProof/>
        </w:rPr>
        <w:t>standard</w:t>
      </w:r>
      <w:r>
        <w:rPr>
          <w:noProof/>
        </w:rPr>
        <w:t xml:space="preserve"> terms </w:t>
      </w:r>
      <w:r w:rsidR="004F248B">
        <w:rPr>
          <w:noProof/>
        </w:rPr>
        <w:t>presented in this chapter.</w:t>
      </w:r>
    </w:p>
    <w:p w14:paraId="0B68158E" w14:textId="42D90827"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w:t>
      </w:r>
      <w:r w:rsidR="004F248B">
        <w:rPr>
          <w:noProof/>
        </w:rPr>
        <w:t>present relavent</w:t>
      </w:r>
      <w:r w:rsidR="004B5284" w:rsidRPr="004B5284">
        <w:rPr>
          <w:noProof/>
        </w:rPr>
        <w:t xml:space="preserve"> literature.</w:t>
      </w:r>
    </w:p>
    <w:p w14:paraId="5CD68FA0" w14:textId="4E8A265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004F248B">
        <w:rPr>
          <w:noProof/>
        </w:rPr>
        <w:t>introduc</w:t>
      </w:r>
      <w:r w:rsidR="00EC2850">
        <w:rPr>
          <w:noProof/>
        </w:rPr>
        <w:t>e</w:t>
      </w:r>
      <w:r w:rsidR="004F248B">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F248B">
        <w:rPr>
          <w:noProof/>
        </w:rPr>
        <w:t>in terms of its</w:t>
      </w:r>
      <w:r w:rsidR="004F248B" w:rsidRPr="004B5284">
        <w:rPr>
          <w:noProof/>
        </w:rPr>
        <w:t xml:space="preserve"> </w:t>
      </w:r>
      <w:r w:rsidRPr="004B5284">
        <w:rPr>
          <w:noProof/>
        </w:rPr>
        <w:t>architectural</w:t>
      </w:r>
      <w:r>
        <w:rPr>
          <w:noProof/>
        </w:rPr>
        <w:t xml:space="preserve"> and </w:t>
      </w:r>
      <w:r w:rsidRPr="004B5284">
        <w:rPr>
          <w:noProof/>
        </w:rPr>
        <w:t>design</w:t>
      </w:r>
      <w:r>
        <w:rPr>
          <w:noProof/>
        </w:rPr>
        <w:t xml:space="preserve"> perspective</w:t>
      </w:r>
      <w:r w:rsidR="004F248B">
        <w:rPr>
          <w:noProof/>
        </w:rPr>
        <w:t>s</w:t>
      </w:r>
      <w:r w:rsidR="00EC2850">
        <w:rPr>
          <w:noProof/>
        </w:rPr>
        <w:t>.</w:t>
      </w:r>
    </w:p>
    <w:p w14:paraId="1E1F6BE1" w14:textId="5AACEA1C"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w:t>
      </w:r>
      <w:r w:rsidR="00EC2850">
        <w:rPr>
          <w:noProof/>
        </w:rPr>
        <w:t>present</w:t>
      </w:r>
      <w:r w:rsidRPr="004B5284">
        <w:rPr>
          <w:noProof/>
        </w:rPr>
        <w:t xml:space="preserve"> the software system</w:t>
      </w:r>
      <w:r>
        <w:rPr>
          <w:noProof/>
        </w:rPr>
        <w:t xml:space="preserve"> </w:t>
      </w:r>
      <w:r w:rsidR="00473216">
        <w:rPr>
          <w:noProof/>
        </w:rPr>
        <w:t xml:space="preserve">in </w:t>
      </w:r>
      <w:r w:rsidR="00EC2850">
        <w:rPr>
          <w:noProof/>
        </w:rPr>
        <w:t>terms of its</w:t>
      </w:r>
      <w:r w:rsidR="00473216">
        <w:rPr>
          <w:noProof/>
        </w:rPr>
        <w:t xml:space="preserve"> </w:t>
      </w:r>
      <w:r>
        <w:rPr>
          <w:noProof/>
        </w:rPr>
        <w:t>i</w:t>
      </w:r>
      <w:r w:rsidRPr="004B5284">
        <w:rPr>
          <w:noProof/>
        </w:rPr>
        <w:t>mplementation</w:t>
      </w:r>
      <w:r w:rsidR="00473216">
        <w:rPr>
          <w:noProof/>
        </w:rPr>
        <w:t xml:space="preserve"> </w:t>
      </w:r>
      <w:r w:rsidR="00EC2850" w:rsidRPr="004B5284">
        <w:rPr>
          <w:noProof/>
        </w:rPr>
        <w:t>and ev</w:t>
      </w:r>
      <w:r w:rsidR="00EC2850">
        <w:rPr>
          <w:noProof/>
        </w:rPr>
        <w:t>alu</w:t>
      </w:r>
      <w:r w:rsidR="00EC2850" w:rsidRPr="004B5284">
        <w:rPr>
          <w:noProof/>
        </w:rPr>
        <w:t>ation</w:t>
      </w:r>
      <w:r w:rsidR="00EC2850">
        <w:rPr>
          <w:noProof/>
        </w:rPr>
        <w:t xml:space="preserve"> perspectives.</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60F03C9E"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w:t>
      </w:r>
      <w:r w:rsidR="00EC2850">
        <w:rPr>
          <w:noProof/>
        </w:rPr>
        <w:t>C</w:t>
      </w:r>
      <w:r w:rsidR="007E4E30">
        <w:rPr>
          <w:noProof/>
        </w:rPr>
        <w:t xml:space="preserve">hapter 7, </w:t>
      </w:r>
      <w:r w:rsidR="00473216">
        <w:rPr>
          <w:noProof/>
        </w:rPr>
        <w:t xml:space="preserve">we </w:t>
      </w:r>
      <w:r w:rsidR="004F248B">
        <w:rPr>
          <w:noProof/>
        </w:rPr>
        <w:t>p</w:t>
      </w:r>
      <w:r w:rsidR="00EC2850">
        <w:rPr>
          <w:noProof/>
        </w:rPr>
        <w:t>resent</w:t>
      </w:r>
      <w:r w:rsidR="00473216">
        <w:rPr>
          <w:noProof/>
        </w:rPr>
        <w:t xml:space="preserve"> </w:t>
      </w:r>
      <w:r w:rsidR="007E4E30">
        <w:rPr>
          <w:noProof/>
        </w:rPr>
        <w:t xml:space="preserve">the conclusion and </w:t>
      </w:r>
      <w:r w:rsidR="00EC2850">
        <w:rPr>
          <w:noProof/>
        </w:rPr>
        <w:t>propose</w:t>
      </w:r>
      <w:r w:rsidR="00473216">
        <w:rPr>
          <w:noProof/>
        </w:rPr>
        <w:t xml:space="preserve">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1" w:name="_Toc6798705"/>
      <w:r w:rsidRPr="007E1CF6">
        <w:rPr>
          <w:noProof/>
          <w:szCs w:val="24"/>
        </w:rPr>
        <w:t>BACKGROUND INFORMATION</w:t>
      </w:r>
      <w:bookmarkEnd w:id="21"/>
    </w:p>
    <w:p w14:paraId="6BF8906D" w14:textId="2CECDC7E" w:rsidR="00D34556" w:rsidRDefault="00534A29" w:rsidP="00542B1E">
      <w:pPr>
        <w:pStyle w:val="Balk2"/>
        <w:rPr>
          <w:noProof/>
        </w:rPr>
      </w:pPr>
      <w:bookmarkStart w:id="22" w:name="_Toc6798706"/>
      <w:r>
        <w:rPr>
          <w:noProof/>
        </w:rPr>
        <w:t>Rou</w:t>
      </w:r>
      <w:r w:rsidR="00866B8F">
        <w:rPr>
          <w:noProof/>
        </w:rPr>
        <w:t xml:space="preserve">tine Tasks of </w:t>
      </w:r>
      <w:r w:rsidR="00542B1E" w:rsidRPr="007E1CF6">
        <w:rPr>
          <w:noProof/>
        </w:rPr>
        <w:t>an</w:t>
      </w:r>
      <w:r w:rsidR="001D454B">
        <w:rPr>
          <w:noProof/>
        </w:rPr>
        <w:t xml:space="preserve"> </w:t>
      </w:r>
      <w:r w:rsidR="00542B1E" w:rsidRPr="007E1CF6">
        <w:rPr>
          <w:noProof/>
        </w:rPr>
        <w:t>Information Security Analyst</w:t>
      </w:r>
      <w:bookmarkEnd w:id="22"/>
    </w:p>
    <w:p w14:paraId="38DC44A4" w14:textId="77777777" w:rsidR="00FA2D5B" w:rsidRPr="00FA2D5B" w:rsidRDefault="00FA2D5B" w:rsidP="00FA2D5B"/>
    <w:p w14:paraId="4299384C" w14:textId="73BC09C9" w:rsidR="004F25AD" w:rsidRDefault="004F25AD" w:rsidP="00216905">
      <w:pPr>
        <w:spacing w:line="360" w:lineRule="auto"/>
        <w:ind w:firstLine="576"/>
        <w:rPr>
          <w:noProof/>
        </w:rPr>
      </w:pPr>
      <w:r>
        <w:rPr>
          <w:noProof/>
        </w:rPr>
        <w:t xml:space="preserve">According to </w:t>
      </w:r>
      <w:r w:rsidR="00056052">
        <w:rPr>
          <w:noProof/>
        </w:rPr>
        <w:t xml:space="preserve">the </w:t>
      </w:r>
      <w:r>
        <w:rPr>
          <w:noProof/>
        </w:rPr>
        <w:t>careerexplorer website</w:t>
      </w:r>
      <w:r>
        <w:rPr>
          <w:noProof/>
        </w:rPr>
        <w:fldChar w:fldCharType="begin" w:fldLock="1"/>
      </w:r>
      <w:r w:rsidR="00183690">
        <w:rPr>
          <w:noProof/>
        </w:rPr>
        <w:instrText xml:space="preserve">ADDIN CSL_CITATION {"citationItems":[{"id":"ITEM-1","itemData":{"URL":"https://www.careerexplorer.com/careers/information-security-analyst/","accessed":{"date-parts":[["2019","4","18"]]},"id":"ITEM-1","issued":{"date-parts":[["0"]]},"title":"What does an </w:instrText>
      </w:r>
      <w:r w:rsidR="00183690">
        <w:rPr>
          <w:rFonts w:hint="eastAsia"/>
          <w:noProof/>
        </w:rPr>
        <w:instrText xml:space="preserve">information security analyst do? </w:instrText>
      </w:r>
      <w:r w:rsidR="00183690">
        <w:rPr>
          <w:rFonts w:hint="eastAsia"/>
          <w:noProof/>
        </w:rPr>
        <w:instrText>‐</w:instrText>
      </w:r>
      <w:r w:rsidR="00183690">
        <w:rPr>
          <w:rFonts w:hint="eastAsia"/>
          <w:noProof/>
        </w:rPr>
        <w:instrText xml:space="preserve"> CareerExplorer","type":"webpage"},"uris":["http://www.mendeley.com/documents/?uuid=8865ff4a-7a6b-3d62-a881-e05510275777"]}],"mendeley":{"formattedCitation":"(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n.d.)","plainTextFormattedCitation":"(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n.d.)","previouslyFormattedCitation":"(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n.d.)"},"properties":{"noteIndex":0},"sche</w:instrText>
      </w:r>
      <w:r w:rsidR="00183690">
        <w:rPr>
          <w:noProof/>
        </w:rPr>
        <w:instrText>ma":"https://github.com/citation-style-language/schema/raw/master/csl-citation.json"}</w:instrText>
      </w:r>
      <w:r>
        <w:rPr>
          <w:noProof/>
        </w:rPr>
        <w:fldChar w:fldCharType="separate"/>
      </w:r>
      <w:r w:rsidR="00183690" w:rsidRPr="00183690">
        <w:rPr>
          <w:rFonts w:hint="eastAsia"/>
          <w:noProof/>
        </w:rPr>
        <w:t>(</w:t>
      </w:r>
      <w:r w:rsidR="00183690" w:rsidRPr="00183690">
        <w:rPr>
          <w:rFonts w:hint="eastAsia"/>
          <w:noProof/>
        </w:rPr>
        <w:t>“</w:t>
      </w:r>
      <w:r w:rsidR="00183690" w:rsidRPr="00183690">
        <w:rPr>
          <w:rFonts w:hint="eastAsia"/>
          <w:noProof/>
        </w:rPr>
        <w:t xml:space="preserve">What does an information security analyst do? </w:t>
      </w:r>
      <w:r w:rsidR="00183690" w:rsidRPr="00183690">
        <w:rPr>
          <w:rFonts w:hint="eastAsia"/>
          <w:noProof/>
        </w:rPr>
        <w:t>‐</w:t>
      </w:r>
      <w:r w:rsidR="00183690" w:rsidRPr="00183690">
        <w:rPr>
          <w:rFonts w:hint="eastAsia"/>
          <w:noProof/>
        </w:rPr>
        <w:t xml:space="preserve"> CareerExplorer,</w:t>
      </w:r>
      <w:r w:rsidR="00183690" w:rsidRPr="00183690">
        <w:rPr>
          <w:rFonts w:hint="eastAsia"/>
          <w:noProof/>
        </w:rPr>
        <w:t>”</w:t>
      </w:r>
      <w:r w:rsidR="00183690" w:rsidRPr="00183690">
        <w:rPr>
          <w:rFonts w:hint="eastAsia"/>
          <w:noProof/>
        </w:rPr>
        <w:t xml:space="preserve"> n.d.)</w:t>
      </w:r>
      <w:r>
        <w:rPr>
          <w:noProof/>
        </w:rPr>
        <w:fldChar w:fldCharType="end"/>
      </w:r>
      <w:r w:rsidR="00056052">
        <w:rPr>
          <w:noProof/>
        </w:rPr>
        <w:t>,</w:t>
      </w:r>
      <w:r w:rsidR="00ED5663">
        <w:rPr>
          <w:noProof/>
        </w:rPr>
        <w:t xml:space="preserve"> </w:t>
      </w:r>
      <w:r>
        <w:rPr>
          <w:noProof/>
        </w:rPr>
        <w:t>a</w:t>
      </w:r>
      <w:r w:rsidRPr="007E1CF6">
        <w:rPr>
          <w:noProof/>
        </w:rPr>
        <w:t>n information security analyst</w:t>
      </w:r>
      <w:r w:rsidR="00866B8F">
        <w:rPr>
          <w:noProof/>
        </w:rPr>
        <w:t>’</w:t>
      </w:r>
      <w:r>
        <w:rPr>
          <w:noProof/>
        </w:rPr>
        <w:t xml:space="preserve">s </w:t>
      </w:r>
      <w:r w:rsidR="00871481">
        <w:rPr>
          <w:noProof/>
        </w:rPr>
        <w:t xml:space="preserve">the </w:t>
      </w:r>
      <w:r w:rsidR="000C0AD1">
        <w:rPr>
          <w:noProof/>
        </w:rPr>
        <w:t>primary</w:t>
      </w:r>
      <w:r>
        <w:rPr>
          <w:noProof/>
        </w:rPr>
        <w:t xml:space="preserve"> responsibility is</w:t>
      </w:r>
      <w:r w:rsidR="00866B8F">
        <w:rPr>
          <w:noProof/>
        </w:rPr>
        <w:t xml:space="preserve"> to </w:t>
      </w:r>
      <w:r>
        <w:rPr>
          <w:noProof/>
        </w:rPr>
        <w:t>tak</w:t>
      </w:r>
      <w:r w:rsidR="00866B8F">
        <w:rPr>
          <w:noProof/>
        </w:rPr>
        <w:t>e</w:t>
      </w:r>
      <w:r>
        <w:rPr>
          <w:noProof/>
        </w:rPr>
        <w:t xml:space="preserve"> </w:t>
      </w:r>
      <w:r w:rsidR="00866B8F">
        <w:rPr>
          <w:noProof/>
        </w:rPr>
        <w:t>counter</w:t>
      </w:r>
      <w:r>
        <w:rPr>
          <w:noProof/>
        </w:rPr>
        <w:t xml:space="preserve">measures </w:t>
      </w:r>
      <w:r w:rsidR="00866B8F">
        <w:rPr>
          <w:noProof/>
        </w:rPr>
        <w:t>for</w:t>
      </w:r>
      <w:r>
        <w:rPr>
          <w:noProof/>
        </w:rPr>
        <w:t xml:space="preserve"> protect</w:t>
      </w:r>
      <w:r w:rsidR="00866B8F">
        <w:rPr>
          <w:noProof/>
        </w:rPr>
        <w:t>ing</w:t>
      </w:r>
      <w:r>
        <w:rPr>
          <w:noProof/>
        </w:rPr>
        <w:t xml:space="preserve"> </w:t>
      </w:r>
      <w:r w:rsidR="00866B8F">
        <w:rPr>
          <w:noProof/>
        </w:rPr>
        <w:t xml:space="preserve">organizational-level, </w:t>
      </w:r>
      <w:r>
        <w:rPr>
          <w:noProof/>
        </w:rPr>
        <w:t>mission</w:t>
      </w:r>
      <w:r w:rsidR="00F01461">
        <w:rPr>
          <w:noProof/>
        </w:rPr>
        <w:t>-</w:t>
      </w:r>
      <w:r>
        <w:rPr>
          <w:noProof/>
        </w:rPr>
        <w:t>critical and sensitive information</w:t>
      </w:r>
      <w:r w:rsidR="00866B8F">
        <w:rPr>
          <w:noProof/>
        </w:rPr>
        <w:t>, as well as</w:t>
      </w:r>
      <w:r>
        <w:rPr>
          <w:noProof/>
        </w:rPr>
        <w:t xml:space="preserve"> be</w:t>
      </w:r>
      <w:r w:rsidR="00866B8F">
        <w:rPr>
          <w:noProof/>
        </w:rPr>
        <w:t>ing</w:t>
      </w:r>
      <w:r>
        <w:rPr>
          <w:noProof/>
        </w:rPr>
        <w:t xml:space="preserve"> prepar</w:t>
      </w:r>
      <w:r w:rsidR="00ED5663">
        <w:rPr>
          <w:noProof/>
        </w:rPr>
        <w:t>ed for cyber attack</w:t>
      </w:r>
      <w:r w:rsidR="00866B8F">
        <w:rPr>
          <w:noProof/>
        </w:rPr>
        <w:t>s</w:t>
      </w:r>
      <w:r w:rsidR="00ED5663">
        <w:rPr>
          <w:noProof/>
        </w:rPr>
        <w:t xml:space="preserve">. </w:t>
      </w:r>
      <w:r w:rsidR="00F01461">
        <w:rPr>
          <w:noProof/>
        </w:rPr>
        <w:t>T</w:t>
      </w:r>
      <w:r w:rsidR="00ED5663">
        <w:rPr>
          <w:noProof/>
        </w:rPr>
        <w:t xml:space="preserve">o be prepared for </w:t>
      </w:r>
      <w:r w:rsidR="00866B8F">
        <w:rPr>
          <w:noProof/>
        </w:rPr>
        <w:t xml:space="preserve">a </w:t>
      </w:r>
      <w:r w:rsidR="00ED5663">
        <w:rPr>
          <w:noProof/>
        </w:rPr>
        <w:t>cyber attack</w:t>
      </w:r>
      <w:r w:rsidR="00F01461">
        <w:rPr>
          <w:noProof/>
        </w:rPr>
        <w:t>,</w:t>
      </w:r>
      <w:r w:rsidR="00ED5663">
        <w:rPr>
          <w:noProof/>
        </w:rPr>
        <w:t xml:space="preserve"> they use </w:t>
      </w:r>
      <w:r w:rsidR="00866B8F">
        <w:rPr>
          <w:noProof/>
        </w:rPr>
        <w:t>various</w:t>
      </w:r>
      <w:r w:rsidR="00ED5663">
        <w:rPr>
          <w:noProof/>
        </w:rPr>
        <w:t xml:space="preserve">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ty is</w:t>
      </w:r>
      <w:r w:rsidR="00866B8F">
        <w:rPr>
          <w:noProof/>
        </w:rPr>
        <w:t xml:space="preserve"> to</w:t>
      </w:r>
      <w:r w:rsidR="00ED5663">
        <w:rPr>
          <w:noProof/>
        </w:rPr>
        <w:t xml:space="preserve"> </w:t>
      </w:r>
      <w:r w:rsidR="009B6278" w:rsidRPr="007E1CF6">
        <w:rPr>
          <w:noProof/>
        </w:rPr>
        <w:t>analy</w:t>
      </w:r>
      <w:r w:rsidR="00866B8F">
        <w:rPr>
          <w:noProof/>
        </w:rPr>
        <w:t>ze</w:t>
      </w:r>
      <w:r w:rsidR="009B6278" w:rsidRPr="007E1CF6">
        <w:rPr>
          <w:noProof/>
        </w:rPr>
        <w:t xml:space="preserve"> data and </w:t>
      </w:r>
      <w:r w:rsidR="00866B8F">
        <w:rPr>
          <w:noProof/>
        </w:rPr>
        <w:t xml:space="preserve">to </w:t>
      </w:r>
      <w:r w:rsidR="009B6278" w:rsidRPr="007E1CF6">
        <w:rPr>
          <w:noProof/>
        </w:rPr>
        <w:t>recommend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w:t>
      </w:r>
      <w:r w:rsidR="00866B8F">
        <w:rPr>
          <w:noProof/>
        </w:rPr>
        <w:t>security analysts</w:t>
      </w:r>
      <w:r w:rsidR="00ED5663">
        <w:rPr>
          <w:noProof/>
        </w:rPr>
        <w:t xml:space="preserve"> are not</w:t>
      </w:r>
      <w:r w:rsidR="009B6278" w:rsidRPr="007E1CF6">
        <w:rPr>
          <w:noProof/>
        </w:rPr>
        <w:t xml:space="preserve"> authorize</w:t>
      </w:r>
      <w:r w:rsidR="00F01461">
        <w:rPr>
          <w:noProof/>
        </w:rPr>
        <w:t>d</w:t>
      </w:r>
      <w:r w:rsidR="00866B8F">
        <w:rPr>
          <w:noProof/>
        </w:rPr>
        <w:t xml:space="preserve"> to</w:t>
      </w:r>
      <w:r w:rsidR="009B6278" w:rsidRPr="007E1CF6">
        <w:rPr>
          <w:noProof/>
        </w:rPr>
        <w:t xml:space="preserve"> implement changes. Their main jo</w:t>
      </w:r>
      <w:r w:rsidR="00ED5663">
        <w:rPr>
          <w:noProof/>
        </w:rPr>
        <w:t>b</w:t>
      </w:r>
      <w:r w:rsidR="009B6278" w:rsidRPr="007E1CF6">
        <w:rPr>
          <w:noProof/>
        </w:rPr>
        <w:t xml:space="preserve"> is </w:t>
      </w:r>
      <w:r w:rsidR="00866B8F">
        <w:rPr>
          <w:noProof/>
        </w:rPr>
        <w:t xml:space="preserve">to </w:t>
      </w:r>
      <w:r w:rsidR="009B6278" w:rsidRPr="007E1CF6">
        <w:rPr>
          <w:noProof/>
        </w:rPr>
        <w:t xml:space="preserve">keep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7C4C938" w:rsidR="00E63315" w:rsidRPr="007E1CF6" w:rsidRDefault="00866B8F" w:rsidP="00216905">
      <w:pPr>
        <w:spacing w:line="360" w:lineRule="auto"/>
        <w:ind w:firstLine="576"/>
        <w:rPr>
          <w:noProof/>
        </w:rPr>
      </w:pPr>
      <w:r>
        <w:rPr>
          <w:noProof/>
        </w:rPr>
        <w:t>In practice, a s</w:t>
      </w:r>
      <w:r w:rsidR="005D4438">
        <w:rPr>
          <w:noProof/>
        </w:rPr>
        <w:t xml:space="preserve">ecurity analyst </w:t>
      </w:r>
      <w:r w:rsidR="005D4438" w:rsidRPr="007E1CF6">
        <w:rPr>
          <w:noProof/>
        </w:rPr>
        <w:t>spend</w:t>
      </w:r>
      <w:r>
        <w:rPr>
          <w:noProof/>
        </w:rPr>
        <w:t>s</w:t>
      </w:r>
      <w:r w:rsidR="005D4438">
        <w:rPr>
          <w:noProof/>
        </w:rPr>
        <w:t xml:space="preserve"> </w:t>
      </w:r>
      <w:r>
        <w:rPr>
          <w:noProof/>
        </w:rPr>
        <w:t>approximately</w:t>
      </w:r>
      <w:r w:rsidR="005D4438">
        <w:rPr>
          <w:noProof/>
        </w:rPr>
        <w:t xml:space="preserve"> </w:t>
      </w:r>
      <w:r w:rsidR="008C7A41">
        <w:rPr>
          <w:noProof/>
        </w:rPr>
        <w:t>one</w:t>
      </w:r>
      <w:r w:rsidR="005D4438">
        <w:rPr>
          <w:noProof/>
        </w:rPr>
        <w:t xml:space="preserve"> hour</w:t>
      </w:r>
      <w:r>
        <w:rPr>
          <w:noProof/>
        </w:rPr>
        <w:t xml:space="preserve"> per a working day</w:t>
      </w:r>
      <w:r w:rsidR="005D4438" w:rsidRPr="007E1CF6">
        <w:rPr>
          <w:noProof/>
        </w:rPr>
        <w:t xml:space="preserve"> </w:t>
      </w:r>
      <w:r>
        <w:rPr>
          <w:noProof/>
        </w:rPr>
        <w:t xml:space="preserve">to </w:t>
      </w:r>
      <w:r w:rsidR="005D4438" w:rsidRPr="007E1CF6">
        <w:rPr>
          <w:noProof/>
        </w:rPr>
        <w:t>get c</w:t>
      </w:r>
      <w:r w:rsidR="00F01461">
        <w:rPr>
          <w:noProof/>
        </w:rPr>
        <w:t>a</w:t>
      </w:r>
      <w:r w:rsidR="005D4438" w:rsidRPr="007E1CF6">
        <w:rPr>
          <w:noProof/>
        </w:rPr>
        <w:t>ught up on the latest security news through bulletins</w:t>
      </w:r>
      <w:r w:rsidR="005D4438">
        <w:rPr>
          <w:noProof/>
        </w:rPr>
        <w:t>, forums, news,</w:t>
      </w:r>
      <w:r w:rsidR="005D4438" w:rsidRPr="007E1CF6">
        <w:rPr>
          <w:noProof/>
        </w:rPr>
        <w:t xml:space="preserve"> social networks</w:t>
      </w:r>
      <w:r w:rsidR="005D4438">
        <w:rPr>
          <w:noProof/>
        </w:rPr>
        <w:t xml:space="preserve"> an so on</w:t>
      </w:r>
      <w:r w:rsidR="005D4438" w:rsidRPr="007E1CF6">
        <w:rPr>
          <w:noProof/>
        </w:rPr>
        <w:t xml:space="preserve"> to identify new threa</w:t>
      </w:r>
      <w:r>
        <w:rPr>
          <w:noProof/>
        </w:rPr>
        <w:t>t</w:t>
      </w:r>
      <w:r w:rsidR="005D4438" w:rsidRPr="007E1CF6">
        <w:rPr>
          <w:noProof/>
        </w:rPr>
        <w:t>s.</w:t>
      </w:r>
      <w:r w:rsidR="005D4438">
        <w:rPr>
          <w:noProof/>
        </w:rPr>
        <w:t xml:space="preserve"> The</w:t>
      </w:r>
      <w:r w:rsidR="00473216">
        <w:rPr>
          <w:noProof/>
        </w:rPr>
        <w:t xml:space="preserve">y </w:t>
      </w:r>
      <w:r>
        <w:rPr>
          <w:noProof/>
        </w:rPr>
        <w:t xml:space="preserve">further </w:t>
      </w:r>
      <w:r w:rsidR="00473216">
        <w:rPr>
          <w:noProof/>
        </w:rPr>
        <w:t>spend</w:t>
      </w:r>
      <w:r w:rsidR="005D4438">
        <w:rPr>
          <w:noProof/>
        </w:rPr>
        <w:t xml:space="preserve"> </w:t>
      </w:r>
      <w:r w:rsidR="008C7A41">
        <w:rPr>
          <w:noProof/>
        </w:rPr>
        <w:t>two</w:t>
      </w:r>
      <w:r w:rsidR="005D4438">
        <w:rPr>
          <w:noProof/>
        </w:rPr>
        <w:t xml:space="preserve"> </w:t>
      </w:r>
      <w:r>
        <w:rPr>
          <w:noProof/>
        </w:rPr>
        <w:t>to</w:t>
      </w:r>
      <w:r w:rsidR="005D4438">
        <w:rPr>
          <w:noProof/>
        </w:rPr>
        <w:t xml:space="preserve"> </w:t>
      </w:r>
      <w:r w:rsidR="008C7A41">
        <w:rPr>
          <w:noProof/>
        </w:rPr>
        <w:t>three</w:t>
      </w:r>
      <w:r w:rsidR="005D4438">
        <w:rPr>
          <w:noProof/>
        </w:rPr>
        <w:t xml:space="preserve"> hours </w:t>
      </w:r>
      <w:r>
        <w:rPr>
          <w:noProof/>
        </w:rPr>
        <w:t>by</w:t>
      </w:r>
      <w:r w:rsidR="00F01461">
        <w:rPr>
          <w:noProof/>
        </w:rPr>
        <w:t xml:space="preserve"> </w:t>
      </w:r>
      <w:r w:rsidR="005D4438" w:rsidRPr="007E1CF6">
        <w:rPr>
          <w:noProof/>
        </w:rPr>
        <w:t>repeated investigation of potential security incidents</w:t>
      </w:r>
      <w:r w:rsidR="005D4438">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sidR="005D4438">
        <w:rPr>
          <w:noProof/>
        </w:rPr>
        <w:t>generally face</w:t>
      </w:r>
      <w:r w:rsidR="008C7A41">
        <w:rPr>
          <w:noProof/>
        </w:rPr>
        <w:t xml:space="preserve"> with</w:t>
      </w:r>
      <w:r w:rsidR="005D4438">
        <w:rPr>
          <w:noProof/>
        </w:rPr>
        <w:t xml:space="preserve"> </w:t>
      </w:r>
      <w:r w:rsidR="008C7A41">
        <w:rPr>
          <w:noProof/>
        </w:rPr>
        <w:t>ten</w:t>
      </w:r>
      <w:r w:rsidR="005D4438">
        <w:rPr>
          <w:noProof/>
        </w:rPr>
        <w:t xml:space="preserve"> to </w:t>
      </w:r>
      <w:r w:rsidR="008C7A41">
        <w:rPr>
          <w:noProof/>
        </w:rPr>
        <w:t>twenty</w:t>
      </w:r>
      <w:r w:rsidR="005D4438">
        <w:rPr>
          <w:noProof/>
        </w:rPr>
        <w:t xml:space="preserve"> challenge</w:t>
      </w:r>
      <w:r>
        <w:rPr>
          <w:noProof/>
        </w:rPr>
        <w:t>s</w:t>
      </w:r>
      <w:r w:rsidR="005D4438">
        <w:rPr>
          <w:noProof/>
        </w:rPr>
        <w:t xml:space="preserve"> daily</w:t>
      </w:r>
      <w:r w:rsidR="00056052">
        <w:rPr>
          <w:noProof/>
        </w:rPr>
        <w:t xml:space="preserve"> such as monitoring security access, a</w:t>
      </w:r>
      <w:r w:rsidR="00056052" w:rsidRPr="00056052">
        <w:rPr>
          <w:noProof/>
        </w:rPr>
        <w:t>nalyzing security breaches to identify the root cause</w:t>
      </w:r>
      <w:r w:rsidR="00056052">
        <w:rPr>
          <w:noProof/>
        </w:rPr>
        <w:t>, v</w:t>
      </w:r>
      <w:r w:rsidR="00056052" w:rsidRPr="00056052">
        <w:rPr>
          <w:noProof/>
        </w:rPr>
        <w:t>erifying the security of third-party vendors and collaborating with them to meet security requirements</w:t>
      </w:r>
      <w:r w:rsidR="00056052">
        <w:rPr>
          <w:noProof/>
        </w:rPr>
        <w:t xml:space="preserve"> and so on.</w:t>
      </w:r>
      <w:r w:rsidR="00056052">
        <w:rPr>
          <w:noProof/>
        </w:rPr>
        <w:fldChar w:fldCharType="begin" w:fldLock="1"/>
      </w:r>
      <w:r w:rsidR="00951DED">
        <w:rPr>
          <w:noProof/>
        </w:rPr>
        <w:instrText>ADDIN CSL_CITATION {"citationItems":[{"id":"ITEM-1","itemData":{"URL":"https://digitalguardian.com/blog/what-security-analyst-responsibilities-qualifications-and-more","accessed":{"date-parts":[["2019","4","29"]]},"id":"ITEM-1","issued":{"date-parts":[["0"]]},"title":"What is a Security Analyst? Responsibilities, Qualifications, and More | Digital Guardian","type":"webpage"},"uris":["http://www.mendeley.com/documents/?uuid=1792dc38-9c1b-3942-8739-d6f6f8891d08"]}],"mendeley":{"formattedCitation":"(“What is a Security Analyst? Responsibilities, Qualifications, and More | Digital Guardian,” n.d.)","plainTextFormattedCitation":"(“What is a Security Analyst? Responsibilities, Qualifications, and More | Digital Guardian,” n.d.)","previouslyFormattedCitation":"(“What is a Security Analyst? Responsibilities, Qualifications, and More | Digital Guardian,” n.d.)"},"properties":{"noteIndex":0},"schema":"https://github.com/citation-style-language/schema/raw/master/csl-citation.json"}</w:instrText>
      </w:r>
      <w:r w:rsidR="00056052">
        <w:rPr>
          <w:noProof/>
        </w:rPr>
        <w:fldChar w:fldCharType="separate"/>
      </w:r>
      <w:r w:rsidR="00056052" w:rsidRPr="00056052">
        <w:rPr>
          <w:noProof/>
        </w:rPr>
        <w:t>(“What is a Security Analyst? Responsibilities, Qualifications, and More | Digital Guardian,” n.d.)</w:t>
      </w:r>
      <w:r w:rsidR="00056052">
        <w:rPr>
          <w:noProof/>
        </w:rPr>
        <w:fldChar w:fldCharType="end"/>
      </w:r>
      <w:r w:rsidR="00056052">
        <w:rPr>
          <w:noProof/>
        </w:rPr>
        <w:t xml:space="preserve"> </w:t>
      </w:r>
      <w:r w:rsidR="005D4438">
        <w:rPr>
          <w:noProof/>
        </w:rPr>
        <w:t>Their investigation time gives cyber attackers advantages</w:t>
      </w:r>
      <w:r w:rsidR="00951DED">
        <w:rPr>
          <w:noProof/>
        </w:rPr>
        <w:t xml:space="preserve"> if it is long enough</w:t>
      </w:r>
      <w:r w:rsidR="00F01461">
        <w:rPr>
          <w:noProof/>
        </w:rPr>
        <w:t>,</w:t>
      </w:r>
      <w:r w:rsidR="008C7A41">
        <w:rPr>
          <w:noProof/>
        </w:rPr>
        <w:t xml:space="preserve"> and it is </w:t>
      </w:r>
      <w:r w:rsidR="00951DED">
        <w:rPr>
          <w:noProof/>
        </w:rPr>
        <w:t>challenging</w:t>
      </w:r>
      <w:r w:rsidR="008C7A41">
        <w:rPr>
          <w:noProof/>
        </w:rPr>
        <w:t xml:space="preserve"> for </w:t>
      </w:r>
      <w:r w:rsidR="00951DED">
        <w:rPr>
          <w:noProof/>
        </w:rPr>
        <w:t>a security analyst</w:t>
      </w:r>
      <w:r w:rsidR="008C7A41">
        <w:rPr>
          <w:noProof/>
        </w:rPr>
        <w:t xml:space="preserve"> to keep up with threa</w:t>
      </w:r>
      <w:r w:rsidR="00056052">
        <w:rPr>
          <w:noProof/>
        </w:rPr>
        <w:t>t</w:t>
      </w:r>
      <w:r w:rsidR="008C7A41">
        <w:rPr>
          <w:noProof/>
        </w:rPr>
        <w:t>s.</w:t>
      </w:r>
    </w:p>
    <w:p w14:paraId="295F2E8D" w14:textId="7D4DF4EC" w:rsidR="008C7A41" w:rsidRDefault="00952028" w:rsidP="00216905">
      <w:pPr>
        <w:spacing w:line="360" w:lineRule="auto"/>
        <w:ind w:firstLine="576"/>
        <w:rPr>
          <w:noProof/>
        </w:rPr>
      </w:pPr>
      <w:r>
        <w:rPr>
          <w:noProof/>
        </w:rPr>
        <w:t>In Figure 3</w:t>
      </w:r>
      <w:r>
        <w:rPr>
          <w:noProof/>
        </w:rPr>
        <w:fldChar w:fldCharType="begin" w:fldLock="1"/>
      </w:r>
      <w:r w:rsidR="00183690">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Change","type":"report"},"uris":["http://www.mendeley.com/documents/?uuid=332ee23b-32e3-3259-8f64-e0f90f2d4074"]}],"mendeley":{"formattedCitation":"(Borrett, 2017)","plainTextFormattedCitation":"(Borrett, 2017)","previouslyFormattedCitation":"(Borrett, 2017)"},"properties":{"noteIndex":0},"schema":"https://github.com/citation-style-language/schema/raw/master/csl-citation.json"}</w:instrText>
      </w:r>
      <w:r>
        <w:rPr>
          <w:noProof/>
        </w:rPr>
        <w:fldChar w:fldCharType="separate"/>
      </w:r>
      <w:r w:rsidR="00183690" w:rsidRPr="00183690">
        <w:rPr>
          <w:noProof/>
        </w:rPr>
        <w:t>(Borrett, 2017)</w:t>
      </w:r>
      <w:r>
        <w:rPr>
          <w:noProof/>
        </w:rPr>
        <w:fldChar w:fldCharType="end"/>
      </w:r>
      <w:r>
        <w:rPr>
          <w:noProof/>
        </w:rPr>
        <w:t xml:space="preserve"> below, </w:t>
      </w:r>
      <w:r w:rsidR="00951DED">
        <w:rPr>
          <w:noProof/>
        </w:rPr>
        <w:t>statistics are shown</w:t>
      </w:r>
      <w:r>
        <w:rPr>
          <w:noProof/>
        </w:rPr>
        <w:t xml:space="preserve"> about security analys</w:t>
      </w:r>
      <w:r w:rsidR="00951DED">
        <w:rPr>
          <w:noProof/>
        </w:rPr>
        <w:t>is, which motivates</w:t>
      </w:r>
      <w:r>
        <w:rPr>
          <w:noProof/>
        </w:rPr>
        <w:t xml:space="preserve">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6A7AA98A" w:rsidR="00DC73E4" w:rsidRPr="00E4744A" w:rsidRDefault="00DC73E4" w:rsidP="009B66BC">
                            <w:pPr>
                              <w:pStyle w:val="ResimYazs"/>
                              <w:rPr>
                                <w:noProof/>
                                <w:sz w:val="24"/>
                                <w:szCs w:val="20"/>
                              </w:rPr>
                            </w:pPr>
                            <w:bookmarkStart w:id="23"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6A7AA98A" w:rsidR="00DC73E4" w:rsidRPr="00E4744A" w:rsidRDefault="00DC73E4" w:rsidP="009B66BC">
                      <w:pPr>
                        <w:pStyle w:val="ResimYazs"/>
                        <w:rPr>
                          <w:noProof/>
                          <w:sz w:val="24"/>
                          <w:szCs w:val="20"/>
                        </w:rPr>
                      </w:pPr>
                      <w:bookmarkStart w:id="24"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4"/>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729C1BE1" w:rsidR="005F6055" w:rsidRPr="007E1CF6" w:rsidRDefault="00776B01" w:rsidP="00D87155">
      <w:pPr>
        <w:spacing w:line="360" w:lineRule="auto"/>
        <w:rPr>
          <w:noProof/>
        </w:rPr>
      </w:pPr>
      <w:r w:rsidRPr="007E1CF6">
        <w:rPr>
          <w:noProof/>
        </w:rPr>
        <w:t xml:space="preserve">It is not sustainable without </w:t>
      </w:r>
      <w:r>
        <w:rPr>
          <w:noProof/>
        </w:rPr>
        <w:t>automated systems.</w:t>
      </w:r>
      <w:r w:rsidR="00951DED">
        <w:rPr>
          <w:noProof/>
        </w:rPr>
        <w:t xml:space="preserve"> To make it sustainable, </w:t>
      </w:r>
      <w:r w:rsidR="00FF5DC8">
        <w:rPr>
          <w:noProof/>
        </w:rPr>
        <w:t>automated NLP analysis tools and Text mining methods need to be used. In the following sections 2.2 and 2.3, we will explain the concepts of NLP and Text Mining.</w:t>
      </w:r>
    </w:p>
    <w:p w14:paraId="5DC3F41E" w14:textId="538CBA66" w:rsidR="009B6278" w:rsidRDefault="009B6278" w:rsidP="00A82317">
      <w:pPr>
        <w:pStyle w:val="Balk2"/>
        <w:rPr>
          <w:noProof/>
        </w:rPr>
      </w:pPr>
      <w:bookmarkStart w:id="25" w:name="_Toc6798707"/>
      <w:bookmarkStart w:id="26" w:name="_Hlk6500636"/>
      <w:r w:rsidRPr="007E1CF6">
        <w:rPr>
          <w:noProof/>
        </w:rPr>
        <w:t>What is Natural Language Processing?</w:t>
      </w:r>
      <w:bookmarkEnd w:id="25"/>
    </w:p>
    <w:p w14:paraId="58D7B0EC" w14:textId="46ACC098" w:rsidR="00FA2D5B" w:rsidRPr="00FA2D5B" w:rsidRDefault="00FA2D5B" w:rsidP="00FA2D5B"/>
    <w:bookmarkEnd w:id="26"/>
    <w:p w14:paraId="525BB218" w14:textId="29A02462" w:rsidR="00FA2D5B" w:rsidRDefault="007E6958" w:rsidP="00A85C7E">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183690">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IJMIE.","type":"entry-encyclopedia"},"uris":["http://www.mendeley.com/documents/?uuid=1396db29-67c3-3d83-b775-23750039d400"]}],"mendeley":{"formattedCitation":"(&lt;i&gt;International Journals of Management, IT et Engineering IJMIE.&lt;/i&gt;, n.d.)","plainTextFormattedCitation":"(International Journals of Management, IT et Engineering IJMIE., n.d.)","previouslyFormattedCitation":"(&lt;i&gt;International Journals of Management, IT et Engineering IJMIE.&lt;/i&gt;, n.d.)"},"properties":{"noteIndex":0},"schema":"https://github.com/citation-style-language/schema/raw/master/csl-citation.json"}</w:instrText>
      </w:r>
      <w:r w:rsidR="004E3D73" w:rsidRPr="007E1CF6">
        <w:rPr>
          <w:noProof/>
        </w:rPr>
        <w:fldChar w:fldCharType="separate"/>
      </w:r>
      <w:r w:rsidR="00183690" w:rsidRPr="00183690">
        <w:rPr>
          <w:noProof/>
        </w:rPr>
        <w:t>(</w:t>
      </w:r>
      <w:r w:rsidR="00183690" w:rsidRPr="00183690">
        <w:rPr>
          <w:i/>
          <w:noProof/>
        </w:rPr>
        <w:t>International Journals of Management, IT et Engineering IJMIE.</w:t>
      </w:r>
      <w:r w:rsidR="00183690" w:rsidRPr="00183690">
        <w:rPr>
          <w:noProof/>
        </w:rPr>
        <w:t>, n.d.)</w:t>
      </w:r>
      <w:r w:rsidR="004E3D73" w:rsidRPr="007E1CF6">
        <w:rPr>
          <w:noProof/>
        </w:rPr>
        <w:fldChar w:fldCharType="end"/>
      </w:r>
      <w:r w:rsidRPr="007E1CF6">
        <w:rPr>
          <w:noProof/>
        </w:rPr>
        <w:t>.</w:t>
      </w:r>
      <w:r w:rsidR="00805071">
        <w:rPr>
          <w:noProof/>
        </w:rPr>
        <w:t xml:space="preserve"> </w:t>
      </w:r>
      <w:r w:rsidR="00816781">
        <w:rPr>
          <w:noProof/>
        </w:rPr>
        <w:t xml:space="preserve">In </w:t>
      </w:r>
      <w:r w:rsidR="00951DED">
        <w:rPr>
          <w:noProof/>
        </w:rPr>
        <w:t>F</w:t>
      </w:r>
      <w:r w:rsidR="00816781">
        <w:rPr>
          <w:noProof/>
        </w:rPr>
        <w:t>igure 4</w:t>
      </w:r>
      <w:r w:rsidR="00E226B8">
        <w:rPr>
          <w:noProof/>
        </w:rPr>
        <w:fldChar w:fldCharType="begin" w:fldLock="1"/>
      </w:r>
      <w:r w:rsidR="00183690">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Blog","type":"webpage"},"uris":["http://www.mendeley.com/documents/?uuid=c45e8547-daf8-3a4f-8737-922cd2deb55a"]}],"mendeley":{"formattedCitation":"(“Overview of Artificial Intelligence &amp;amp; Role of NLP in Big Data - XenonStack Blog,” n.d.)","plainTextFormattedCitation":"(“Overview of Artificial Intelligence &amp;amp; Role of NLP in Big Data - XenonStack Blog,” n.d.)","previouslyFormattedCitation":"(“Overview of Artificial Intelligence &amp;amp; Role of NLP in Big Data - XenonStack Blog,” n.d.)"},"properties":{"noteIndex":0},"schema":"https://github.com/citation-style-language/schema/raw/master/csl-citation.json"}</w:instrText>
      </w:r>
      <w:r w:rsidR="00E226B8">
        <w:rPr>
          <w:noProof/>
        </w:rPr>
        <w:fldChar w:fldCharType="separate"/>
      </w:r>
      <w:r w:rsidR="00183690" w:rsidRPr="00183690">
        <w:rPr>
          <w:noProof/>
        </w:rPr>
        <w:t>(“Overview of Artificial Intelligence &amp;amp; Role of NLP in Big Data - XenonStack Blog,” n.d.)</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183690">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rsidR="000A4F5E">
        <w:rPr>
          <w:noProof/>
        </w:rPr>
        <w:fldChar w:fldCharType="separate"/>
      </w:r>
      <w:r w:rsidR="00183690" w:rsidRPr="00183690">
        <w:rPr>
          <w:noProof/>
        </w:rPr>
        <w:t>(“ITU Turkish Natural Language Processing Web Interface,” n.d.)</w:t>
      </w:r>
      <w:r w:rsidR="000A4F5E">
        <w:rPr>
          <w:noProof/>
        </w:rPr>
        <w:fldChar w:fldCharType="end"/>
      </w:r>
      <w:r w:rsidR="00805071">
        <w:rPr>
          <w:noProof/>
        </w:rPr>
        <w:t xml:space="preserve"> for normalization of the texts. </w:t>
      </w:r>
    </w:p>
    <w:p w14:paraId="4828F9D6" w14:textId="360162F5" w:rsidR="00FA2D5B" w:rsidRPr="007E1CF6" w:rsidRDefault="00F462D3" w:rsidP="00805071">
      <w:pPr>
        <w:spacing w:line="360" w:lineRule="auto"/>
        <w:rPr>
          <w:noProof/>
        </w:rPr>
      </w:pPr>
      <w:r>
        <w:rPr>
          <w:noProof/>
        </w:rPr>
        <w:lastRenderedPageBreak/>
        <w:br/>
      </w:r>
      <w:r w:rsidR="00AC0A10">
        <w:rPr>
          <w:noProof/>
        </w:rPr>
        <w:t xml:space="preserve"> </w:t>
      </w:r>
      <w:r w:rsidR="00AC0A10">
        <w:rPr>
          <w:noProof/>
        </w:rPr>
        <w:tab/>
      </w:r>
      <w:r w:rsidR="00D87155" w:rsidRPr="00D87155">
        <w:rPr>
          <w:noProof/>
        </w:rPr>
        <w:t>In order to develop automated systems, NLP is one of the actively used concepts in text mining</w:t>
      </w:r>
      <w:r w:rsidR="00D87155">
        <w:rPr>
          <w:noProof/>
        </w:rPr>
        <w:t>. According to data-flair website, “</w:t>
      </w:r>
      <w:r w:rsidRPr="00F462D3">
        <w:rPr>
          <w:noProof/>
        </w:rPr>
        <w:t>The role of NLP in text mining is to deliver the system in the information extraction phase as an input.</w:t>
      </w:r>
      <w:r w:rsidR="009B66BC">
        <w:rPr>
          <w:noProof/>
        </w:rPr>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211261D9" w:rsidR="00DC73E4" w:rsidRPr="005875B2" w:rsidRDefault="00DC73E4" w:rsidP="009B66BC">
                            <w:pPr>
                              <w:pStyle w:val="ResimYazs"/>
                              <w:rPr>
                                <w:noProof/>
                                <w:sz w:val="24"/>
                                <w:szCs w:val="20"/>
                              </w:rPr>
                            </w:pPr>
                            <w:bookmarkStart w:id="27"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211261D9" w:rsidR="00DC73E4" w:rsidRPr="005875B2" w:rsidRDefault="00DC73E4" w:rsidP="009B66BC">
                      <w:pPr>
                        <w:pStyle w:val="ResimYazs"/>
                        <w:rPr>
                          <w:noProof/>
                          <w:sz w:val="24"/>
                          <w:szCs w:val="20"/>
                        </w:rPr>
                      </w:pPr>
                      <w:bookmarkStart w:id="28"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8"/>
                    </w:p>
                  </w:txbxContent>
                </v:textbox>
                <w10:wrap type="topAndBottom"/>
              </v:shape>
            </w:pict>
          </mc:Fallback>
        </mc:AlternateContent>
      </w:r>
      <w:r w:rsidR="009B66BC">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r w:rsidR="00D87155">
        <w:rPr>
          <w:noProof/>
        </w:rPr>
        <w:t>”</w:t>
      </w:r>
      <w:r w:rsidR="00D87155">
        <w:rPr>
          <w:noProof/>
        </w:rPr>
        <w:fldChar w:fldCharType="begin" w:fldLock="1"/>
      </w:r>
      <w:r w:rsidR="005669B0">
        <w:rPr>
          <w:noProof/>
        </w:rPr>
        <w:instrText>ADDIN CSL_CITATION {"citationItems":[{"id":"ITEM-1","itemData":{"URL":"https://data-flair.training/blogs/text-mining/","accessed":{"date-parts":[["2019","4","29"]]},"id":"ITEM-1","issued":{"date-parts":[["0"]]},"title":"Text Mining in Data Mining - Concepts, Process &amp; Applications - DataFlair","type":"webpage"},"uris":["http://www.mendeley.com/documents/?uuid=5f52229a-b068-3b1b-a29f-b522653a7bbb"]}],"mendeley":{"formattedCitation":"(“Text Mining in Data Mining - Concepts, Process &amp; Applications - DataFlair,” n.d.)","plainTextFormattedCitation":"(“Text Mining in Data Mining - Concepts, Process &amp; Applications - DataFlair,” n.d.)","previouslyFormattedCitation":"(“Text Mining in Data Mining - Concepts, Process &amp; Applications - DataFlair,” n.d.)"},"properties":{"noteIndex":0},"schema":"https://github.com/citation-style-language/schema/raw/master/csl-citation.json"}</w:instrText>
      </w:r>
      <w:r w:rsidR="00D87155">
        <w:rPr>
          <w:noProof/>
        </w:rPr>
        <w:fldChar w:fldCharType="separate"/>
      </w:r>
      <w:r w:rsidR="00D87155" w:rsidRPr="00D87155">
        <w:rPr>
          <w:noProof/>
        </w:rPr>
        <w:t>(“Text Mining in Data Mining - Concepts, Process &amp; Applications - DataFlair,” n.d.)</w:t>
      </w:r>
      <w:r w:rsidR="00D87155">
        <w:rPr>
          <w:noProof/>
        </w:rPr>
        <w:fldChar w:fldCharType="end"/>
      </w:r>
      <w:r w:rsidR="00D87155">
        <w:rPr>
          <w:noProof/>
        </w:rPr>
        <w:t xml:space="preserve"> In the following section 2.3, the concept of text mining introduced.</w:t>
      </w:r>
    </w:p>
    <w:p w14:paraId="723AB197" w14:textId="70F78793"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6C25970C" w:rsidR="00FA2D5B" w:rsidRPr="00FA2D5B" w:rsidRDefault="00FA2D5B" w:rsidP="00FA2D5B"/>
    <w:p w14:paraId="0D8DA9D4" w14:textId="06CD9B01" w:rsidR="00FA2D5B" w:rsidRDefault="00E04CAE" w:rsidP="00DF2F80">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183690">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Space","type":"webpage"},"uris":["http://www.mendeley.com/documents/?uuid=26896b53-93a9-3cd8-8ed5-6e2e37d0b1dd"]}],"mendeley":{"formattedCitation":"(Stephanie Prato, 2013)","plainTextFormattedCitation":"(Stephanie Prato, 2013)","previouslyFormattedCitation":"(Stephanie Prato, 2013)"},"properties":{"noteIndex":0},"schema":"https://github.com/citation-style-language/schema/raw/master/csl-citation.json"}</w:instrText>
      </w:r>
      <w:r w:rsidR="00FB2EB8">
        <w:rPr>
          <w:noProof/>
        </w:rPr>
        <w:fldChar w:fldCharType="separate"/>
      </w:r>
      <w:r w:rsidR="00183690" w:rsidRPr="00183690">
        <w:rPr>
          <w:noProof/>
        </w:rPr>
        <w:t>(Stephanie Prato, 2013)</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r w:rsidR="00F94711">
        <w:rPr>
          <w:noProof/>
        </w:rPr>
        <w:t xml:space="preserve"> and statistics technologies definition is </w:t>
      </w:r>
      <w:r w:rsidR="00F94711">
        <w:rPr>
          <w:noProof/>
        </w:rPr>
        <w:lastRenderedPageBreak/>
        <w:t>“</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p>
    <w:p w14:paraId="57526015" w14:textId="52883526" w:rsidR="00D87155" w:rsidRPr="007E1CF6" w:rsidRDefault="00DF2F80" w:rsidP="00DF2F80">
      <w:pPr>
        <w:spacing w:line="360" w:lineRule="auto"/>
        <w:ind w:firstLine="576"/>
        <w:rPr>
          <w:noProof/>
        </w:rPr>
      </w:pPr>
      <w:r w:rsidRPr="00DF2F80">
        <w:rPr>
          <w:noProof/>
        </w:rPr>
        <w:t>In the sections above, NLP and text mining concepts were presented.</w:t>
      </w:r>
      <w:r>
        <w:rPr>
          <w:noProof/>
        </w:rPr>
        <w:t xml:space="preserve"> </w:t>
      </w:r>
      <w:r w:rsidRPr="00DF2F80">
        <w:rPr>
          <w:noProof/>
        </w:rPr>
        <w:t xml:space="preserve">The text required for text mining for </w:t>
      </w:r>
      <w:r>
        <w:rPr>
          <w:noProof/>
        </w:rPr>
        <w:t>cyber</w:t>
      </w:r>
      <w:r w:rsidRPr="00DF2F80">
        <w:rPr>
          <w:noProof/>
        </w:rPr>
        <w:t>security event detection purposes</w:t>
      </w:r>
      <w:r>
        <w:rPr>
          <w:noProof/>
        </w:rPr>
        <w:t xml:space="preserve"> are gathered from online platforms as presented in Chapter 1. </w:t>
      </w:r>
      <w:r w:rsidRPr="00DF2F80">
        <w:rPr>
          <w:noProof/>
        </w:rPr>
        <w:t>The following section provides information about Twitter, a popular online platform.</w:t>
      </w:r>
    </w:p>
    <w:p w14:paraId="5D0615D2" w14:textId="029F2658" w:rsidR="009B6278" w:rsidRDefault="009B6278" w:rsidP="00A82317">
      <w:pPr>
        <w:pStyle w:val="Balk2"/>
        <w:rPr>
          <w:noProof/>
        </w:rPr>
      </w:pPr>
      <w:bookmarkStart w:id="31" w:name="_Toc6798709"/>
      <w:r w:rsidRPr="007E1CF6">
        <w:rPr>
          <w:noProof/>
        </w:rPr>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555F5B51"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183690">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Microscope","type":"article-journal"},"uris":["http://www.mendeley.com/documents/?uuid=4878d179-f239-3d54-a122-4d4754736a5d"]}],"mendeley":{"formattedCitation":"(Huberman, Romero, &amp; Wu, 2008)","plainTextFormattedCitation":"(Huberman, Romero, &amp; Wu, 2008)","previouslyFormattedCitation":"(Huberman, Romero, &amp; Wu, 2008)"},"properties":{"noteIndex":0},"schema":"https://github.com/citation-style-language/schema/raw/master/csl-citation.json"}</w:instrText>
      </w:r>
      <w:r w:rsidR="00F028C2" w:rsidRPr="007E1CF6">
        <w:rPr>
          <w:iCs/>
          <w:noProof/>
        </w:rPr>
        <w:fldChar w:fldCharType="separate"/>
      </w:r>
      <w:r w:rsidR="00183690" w:rsidRPr="00183690">
        <w:rPr>
          <w:iCs/>
          <w:noProof/>
        </w:rPr>
        <w:t>(Huberman, Romero, &amp; Wu, 2008)</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972BA23"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183690">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Media?","type":"book"},"uris":["http://www.mendeley.com/documents/?uuid=a8d5bdcd-70d0-3d88-9423-788585ca35ee"]}],"mendeley":{"formattedCitation":"(Kwak, Lee, Park, &amp; Moon, n.d.)","plainTextFormattedCitation":"(Kwak, Lee, Park, &amp; Moon, n.d.)","previouslyFormattedCitation":"(Kwak, Lee, Park, &amp; Moon, n.d.)"},"properties":{"noteIndex":0},"schema":"https://github.com/citation-style-language/schema/raw/master/csl-citation.json"}</w:instrText>
      </w:r>
      <w:r w:rsidR="00807C72" w:rsidRPr="007E1CF6">
        <w:rPr>
          <w:iCs/>
          <w:noProof/>
        </w:rPr>
        <w:fldChar w:fldCharType="separate"/>
      </w:r>
      <w:r w:rsidR="00183690" w:rsidRPr="00183690">
        <w:rPr>
          <w:iCs/>
          <w:noProof/>
        </w:rPr>
        <w:t>(Kwak, Lee, Park, &amp; Moon, n.d.)</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lastRenderedPageBreak/>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AA4EE23" w:rsidR="009C0833" w:rsidRDefault="00C042E6" w:rsidP="00A43579">
      <w:pPr>
        <w:spacing w:line="360" w:lineRule="auto"/>
        <w:ind w:firstLine="720"/>
        <w:rPr>
          <w:noProof/>
        </w:rPr>
      </w:pPr>
      <w:r>
        <w:rPr>
          <w:noProof/>
        </w:rPr>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344C5345" w:rsidR="00DC73E4" w:rsidRPr="0011316D" w:rsidRDefault="00DC73E4" w:rsidP="00C042E6">
                            <w:pPr>
                              <w:pStyle w:val="ResimYazs"/>
                              <w:rPr>
                                <w:noProof/>
                                <w:sz w:val="24"/>
                                <w:szCs w:val="20"/>
                              </w:rPr>
                            </w:pPr>
                            <w:bookmarkStart w:id="33"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344C5345" w:rsidR="00DC73E4" w:rsidRPr="0011316D" w:rsidRDefault="00DC73E4" w:rsidP="00C042E6">
                      <w:pPr>
                        <w:pStyle w:val="ResimYazs"/>
                        <w:rPr>
                          <w:noProof/>
                          <w:sz w:val="24"/>
                          <w:szCs w:val="20"/>
                        </w:rPr>
                      </w:pPr>
                      <w:bookmarkStart w:id="34"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4"/>
                    </w:p>
                  </w:txbxContent>
                </v:textbox>
                <w10:wrap type="topAndBottom"/>
              </v:shape>
            </w:pict>
          </mc:Fallback>
        </mc:AlternateContent>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2450B957" w:rsidR="00A51531" w:rsidRDefault="00A05686" w:rsidP="00A41CBE">
      <w:pPr>
        <w:spacing w:line="360" w:lineRule="auto"/>
        <w:rPr>
          <w:noProof/>
        </w:rPr>
      </w:pPr>
      <w:r>
        <w:rPr>
          <w:noProof/>
        </w:rPr>
        <w:drawing>
          <wp:anchor distT="0" distB="0" distL="114300" distR="114300" simplePos="0" relativeHeight="251842560" behindDoc="0" locked="0" layoutInCell="1" allowOverlap="1" wp14:anchorId="5A7C02A5" wp14:editId="678CD2CD">
            <wp:simplePos x="0" y="0"/>
            <wp:positionH relativeFrom="column">
              <wp:posOffset>-304800</wp:posOffset>
            </wp:positionH>
            <wp:positionV relativeFrom="paragraph">
              <wp:posOffset>219710</wp:posOffset>
            </wp:positionV>
            <wp:extent cx="5504180" cy="2982595"/>
            <wp:effectExtent l="19050" t="19050" r="20320"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04180" cy="2982595"/>
                    </a:xfrm>
                    <a:prstGeom prst="rect">
                      <a:avLst/>
                    </a:prstGeom>
                    <a:solidFill>
                      <a:schemeClr val="accent1"/>
                    </a:solidFill>
                    <a:ln>
                      <a:solidFill>
                        <a:sysClr val="window" lastClr="FFFFFF">
                          <a:lumMod val="85000"/>
                        </a:sysClr>
                      </a:solidFill>
                    </a:ln>
                  </pic:spPr>
                </pic:pic>
              </a:graphicData>
            </a:graphic>
            <wp14:sizeRelH relativeFrom="margin">
              <wp14:pctWidth>0</wp14:pctWidth>
            </wp14:sizeRelH>
          </wp:anchor>
        </w:drawing>
      </w: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5" w:name="_Toc6798711"/>
      <w:r>
        <w:rPr>
          <w:noProof/>
        </w:rPr>
        <w:t>T</w:t>
      </w:r>
      <w:r w:rsidR="00A82317" w:rsidRPr="007E1CF6">
        <w:rPr>
          <w:noProof/>
        </w:rPr>
        <w:t>witter</w:t>
      </w:r>
      <w:r>
        <w:rPr>
          <w:noProof/>
        </w:rPr>
        <w:t xml:space="preserve"> </w:t>
      </w:r>
      <w:r w:rsidRPr="003B5DAA">
        <w:t>API</w:t>
      </w:r>
      <w:bookmarkEnd w:id="35"/>
    </w:p>
    <w:p w14:paraId="661DA409" w14:textId="6B270180" w:rsidR="000B6917" w:rsidRPr="000B6917" w:rsidRDefault="000B6917" w:rsidP="000B6917"/>
    <w:p w14:paraId="11345602" w14:textId="11D13324"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21A3B18A" w14:textId="77777777" w:rsidR="005274A4" w:rsidRDefault="005274A4" w:rsidP="000233D9">
      <w:pPr>
        <w:spacing w:line="360" w:lineRule="auto"/>
        <w:ind w:firstLine="720"/>
        <w:rPr>
          <w:noProof/>
        </w:rPr>
      </w:pPr>
    </w:p>
    <w:p w14:paraId="31C047BC" w14:textId="6504A763" w:rsidR="00427803" w:rsidRPr="007E1CF6" w:rsidRDefault="007263C3" w:rsidP="00DB09E7">
      <w:pPr>
        <w:spacing w:line="360" w:lineRule="auto"/>
        <w:ind w:firstLine="576"/>
        <w:rPr>
          <w:noProof/>
        </w:rPr>
      </w:pPr>
      <w:r w:rsidRPr="007E1CF6">
        <w:rPr>
          <w:noProof/>
        </w:rPr>
        <w:lastRenderedPageBreak/>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29725B82" w:rsidR="00F757F3"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232D56A8" w14:textId="242CC108" w:rsidR="00C25D57" w:rsidRDefault="00C25D57" w:rsidP="000233D9">
      <w:pPr>
        <w:spacing w:line="360" w:lineRule="auto"/>
        <w:ind w:firstLine="576"/>
        <w:rPr>
          <w:noProof/>
        </w:rPr>
      </w:pPr>
      <w:bookmarkStart w:id="36" w:name="_Hlk7452054"/>
      <w:r w:rsidRPr="00C25D57">
        <w:rPr>
          <w:noProof/>
        </w:rPr>
        <w:t>In the present thesis, we use two different data source and one of them is Twitter. We gather the unstructured data as Twitter text(tweets) and analyze them to detect cybersecurity events.</w:t>
      </w:r>
      <w:r>
        <w:rPr>
          <w:noProof/>
        </w:rPr>
        <w:t xml:space="preserve"> </w:t>
      </w:r>
      <w:bookmarkEnd w:id="36"/>
      <w:r w:rsidRPr="00C25D57">
        <w:rPr>
          <w:noProof/>
        </w:rPr>
        <w:t>Its details will be presented in Chapter 4 and Chapter 5.</w:t>
      </w:r>
      <w:r>
        <w:rPr>
          <w:noProof/>
        </w:rPr>
        <w:t xml:space="preserve"> Our second data source Hurriyet Newspaper is introduced in the following Section.</w:t>
      </w:r>
    </w:p>
    <w:p w14:paraId="34553FEF" w14:textId="324B72C8" w:rsidR="00B144B9" w:rsidRDefault="00A82317" w:rsidP="00A82317">
      <w:pPr>
        <w:pStyle w:val="Balk2"/>
        <w:rPr>
          <w:noProof/>
        </w:rPr>
      </w:pPr>
      <w:bookmarkStart w:id="37"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7"/>
    </w:p>
    <w:p w14:paraId="137F433E" w14:textId="77777777" w:rsidR="00FA2D5B" w:rsidRPr="00FA2D5B" w:rsidRDefault="00FA2D5B" w:rsidP="00FA2D5B"/>
    <w:p w14:paraId="1CF5F327" w14:textId="4EEF75FC" w:rsidR="00186106" w:rsidRDefault="00186106" w:rsidP="00FA2D5B">
      <w:pPr>
        <w:pStyle w:val="Balk3"/>
        <w:rPr>
          <w:noProof/>
        </w:rPr>
      </w:pPr>
      <w:bookmarkStart w:id="38" w:name="_Toc6798713"/>
      <w:r w:rsidRPr="007E1CF6">
        <w:rPr>
          <w:noProof/>
        </w:rPr>
        <w:t>What is Hurriyet Newspaper?</w:t>
      </w:r>
      <w:bookmarkEnd w:id="38"/>
    </w:p>
    <w:p w14:paraId="538E17F1" w14:textId="77777777" w:rsidR="00FA2D5B" w:rsidRPr="007E1CF6" w:rsidRDefault="00FA2D5B" w:rsidP="00FA2D5B">
      <w:pPr>
        <w:rPr>
          <w:iCs/>
          <w:noProof/>
        </w:rPr>
      </w:pPr>
    </w:p>
    <w:p w14:paraId="76E709BF" w14:textId="5A7EA757"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183690">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Değildir","type":"webpage"},"uris":["http://www.mendeley.com/documents/?uuid=80211050-73f7-3cd7-a44e-509919e46cc2"]}],"mendeley":{"formattedCitation":"(“Tiraj | MedyaTava - Yazmadıysa Doğru Değildir,” n.d.)","plainTextFormattedCitation":"(“Tiraj | MedyaTava - Yazmadıysa Doğru Değildir,” n.d.)","previouslyFormattedCitation":"(“Tiraj | MedyaTava - Yazmadıysa Doğru Değildir,” n.d.)"},"properties":{"noteIndex":0},"schema":"https://github.com/citation-style-language/schema/raw/master/csl-citation.json"}</w:instrText>
      </w:r>
      <w:r w:rsidR="00186106" w:rsidRPr="007E1CF6">
        <w:rPr>
          <w:noProof/>
        </w:rPr>
        <w:fldChar w:fldCharType="separate"/>
      </w:r>
      <w:r w:rsidR="00183690" w:rsidRPr="00183690">
        <w:rPr>
          <w:noProof/>
        </w:rPr>
        <w:t>(“Tiraj | MedyaTava - Yazmadıysa Doğru Değildir,” n.d.)</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9" w:name="_Toc6798714"/>
      <w:r w:rsidRPr="00FA2D5B">
        <w:rPr>
          <w:noProof/>
        </w:rPr>
        <w:t>Hurriyet Newspaper API</w:t>
      </w:r>
      <w:bookmarkEnd w:id="39"/>
    </w:p>
    <w:p w14:paraId="0E341073" w14:textId="77777777" w:rsidR="00FA2D5B" w:rsidRPr="007E1CF6" w:rsidRDefault="00FA2D5B" w:rsidP="00FA2D5B">
      <w:pPr>
        <w:ind w:left="720"/>
        <w:rPr>
          <w:iCs/>
          <w:noProof/>
        </w:rPr>
      </w:pPr>
    </w:p>
    <w:p w14:paraId="550FE557" w14:textId="7A329182" w:rsidR="00CF78A0" w:rsidRDefault="00186106" w:rsidP="00CF78A0">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183690">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API","type":"webpage"},"uris":["http://www.mendeley.com/documents/?uuid=ec58b895-21d1-39a1-b2ec-f1ec40936fa4"]}],"mendeley":{"formattedCitation":"(“Hurriyet Developers API v1.0 Docs — Hürriyet Public API,” n.d.)","plainTextFormattedCitation":"(“Hurriyet Developers API v1.0 Docs — Hürriyet Public API,” n.d.)","previouslyFormattedCitation":"(“Hurriyet Developers API v1.0 Docs — Hürriyet Public API,” n.d.)"},"properties":{"noteIndex":0},"schema":"https://github.com/citation-style-language/schema/raw/master/csl-citation.json"}</w:instrText>
      </w:r>
      <w:r w:rsidR="00B20C88" w:rsidRPr="007E1CF6">
        <w:rPr>
          <w:iCs/>
          <w:noProof/>
        </w:rPr>
        <w:fldChar w:fldCharType="separate"/>
      </w:r>
      <w:r w:rsidR="00183690" w:rsidRPr="00183690">
        <w:rPr>
          <w:iCs/>
          <w:noProof/>
        </w:rPr>
        <w:t>(“Hurriyet Developers API v1.0 Docs — Hürriyet Public API,” n.d.)</w:t>
      </w:r>
      <w:r w:rsidR="00B20C88" w:rsidRPr="007E1CF6">
        <w:rPr>
          <w:iCs/>
          <w:noProof/>
        </w:rPr>
        <w:fldChar w:fldCharType="end"/>
      </w:r>
    </w:p>
    <w:p w14:paraId="15E00B61" w14:textId="7B493DD7" w:rsidR="00CF78A0" w:rsidRDefault="00C11DEE" w:rsidP="002F78A6">
      <w:pPr>
        <w:spacing w:line="360" w:lineRule="auto"/>
        <w:ind w:firstLine="720"/>
        <w:rPr>
          <w:iCs/>
          <w:noProof/>
        </w:rPr>
      </w:pPr>
      <w:r w:rsidRPr="00C11DEE">
        <w:rPr>
          <w:iCs/>
          <w:noProof/>
        </w:rPr>
        <w:lastRenderedPageBreak/>
        <w:t xml:space="preserve">In the present thesis, we use two different data source and </w:t>
      </w:r>
      <w:r>
        <w:rPr>
          <w:iCs/>
          <w:noProof/>
        </w:rPr>
        <w:t xml:space="preserve">Hurriyet Newspaper is </w:t>
      </w:r>
      <w:r w:rsidRPr="00C11DEE">
        <w:rPr>
          <w:iCs/>
          <w:noProof/>
        </w:rPr>
        <w:t xml:space="preserve">one of them. We </w:t>
      </w:r>
      <w:r>
        <w:rPr>
          <w:iCs/>
          <w:noProof/>
        </w:rPr>
        <w:t>fetch</w:t>
      </w:r>
      <w:r w:rsidRPr="00C11DEE">
        <w:rPr>
          <w:iCs/>
          <w:noProof/>
        </w:rPr>
        <w:t xml:space="preserve"> the unstructured data as </w:t>
      </w:r>
      <w:r>
        <w:rPr>
          <w:iCs/>
          <w:noProof/>
        </w:rPr>
        <w:t xml:space="preserve">news text </w:t>
      </w:r>
      <w:r w:rsidRPr="00C11DEE">
        <w:rPr>
          <w:iCs/>
          <w:noProof/>
        </w:rPr>
        <w:t>and analyze them to detect cybersecurity events.</w:t>
      </w:r>
      <w:r>
        <w:rPr>
          <w:iCs/>
          <w:noProof/>
        </w:rPr>
        <w:t xml:space="preserve"> The process</w:t>
      </w:r>
      <w:r w:rsidRPr="00C11DEE">
        <w:rPr>
          <w:iCs/>
          <w:noProof/>
        </w:rPr>
        <w:t xml:space="preserve"> details will be presented in Chapter 4 and Chapter 5.</w:t>
      </w:r>
    </w:p>
    <w:p w14:paraId="55C81137" w14:textId="77777777" w:rsidR="00CF78A0" w:rsidRPr="007E1CF6" w:rsidRDefault="00CF78A0" w:rsidP="00164385">
      <w:pPr>
        <w:spacing w:line="360" w:lineRule="auto"/>
        <w:rPr>
          <w:iCs/>
          <w:noProof/>
        </w:rPr>
      </w:pPr>
    </w:p>
    <w:p w14:paraId="209632DC" w14:textId="3FDA4392" w:rsidR="00837D74" w:rsidRDefault="004650B6" w:rsidP="00FA2D5B">
      <w:pPr>
        <w:pStyle w:val="Balk3"/>
        <w:rPr>
          <w:noProof/>
        </w:rPr>
      </w:pPr>
      <w:bookmarkStart w:id="40" w:name="_Toc6798715"/>
      <w:r w:rsidRPr="007E1CF6">
        <w:rPr>
          <w:noProof/>
        </w:rPr>
        <w:t>What is OData</w:t>
      </w:r>
      <w:bookmarkEnd w:id="40"/>
    </w:p>
    <w:p w14:paraId="335F0F2F" w14:textId="77777777" w:rsidR="00FA2D5B" w:rsidRPr="00FA2D5B" w:rsidRDefault="00FA2D5B" w:rsidP="00FA2D5B"/>
    <w:p w14:paraId="56B20C8F" w14:textId="3E16C4F7" w:rsidR="004650B6" w:rsidRPr="007E1CF6" w:rsidRDefault="004650B6" w:rsidP="002F78A6">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4239714B" w14:textId="03AA9B60" w:rsidR="00593AD1" w:rsidRDefault="00D86051" w:rsidP="002F78A6">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4317705E" w14:textId="77777777" w:rsidR="00CF78A0" w:rsidRPr="007E1CF6" w:rsidRDefault="00CF78A0" w:rsidP="00CF78A0">
      <w:pPr>
        <w:spacing w:line="360" w:lineRule="auto"/>
        <w:ind w:firstLine="720"/>
        <w:rPr>
          <w:iCs/>
          <w:noProof/>
        </w:rPr>
      </w:pPr>
    </w:p>
    <w:p w14:paraId="726512F1" w14:textId="60D63B10" w:rsidR="004650B6" w:rsidRDefault="004650B6" w:rsidP="00FA2D5B">
      <w:pPr>
        <w:pStyle w:val="Balk3"/>
        <w:rPr>
          <w:noProof/>
        </w:rPr>
      </w:pPr>
      <w:bookmarkStart w:id="41" w:name="_Toc6798716"/>
      <w:r w:rsidRPr="007E1CF6">
        <w:rPr>
          <w:noProof/>
        </w:rPr>
        <w:t>Hürriyet API - OData Usage</w:t>
      </w:r>
      <w:bookmarkEnd w:id="41"/>
    </w:p>
    <w:p w14:paraId="15A4CF79" w14:textId="77777777" w:rsidR="00FA2D5B" w:rsidRPr="007E1CF6" w:rsidRDefault="00FA2D5B" w:rsidP="00FA2D5B">
      <w:pPr>
        <w:ind w:left="720"/>
        <w:rPr>
          <w:iCs/>
          <w:noProof/>
        </w:rPr>
      </w:pPr>
    </w:p>
    <w:p w14:paraId="42860D9C" w14:textId="511A570A" w:rsidR="004650B6" w:rsidRPr="007E1CF6" w:rsidRDefault="004650B6" w:rsidP="002F78A6">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2F78A6">
      <w:pPr>
        <w:spacing w:line="360" w:lineRule="auto"/>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https://api.hurriyet.com.tr/v1/articles?$select=Title</w:t>
      </w:r>
    </w:p>
    <w:p w14:paraId="35FE9D5F" w14:textId="3DF4BEC3" w:rsidR="004650B6" w:rsidRPr="007E1CF6" w:rsidRDefault="004650B6" w:rsidP="002F78A6">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https://api.hurriyet.com.tr/v1/articles?$select=Files&amp;$expand=Files</w:t>
      </w:r>
    </w:p>
    <w:p w14:paraId="7A105C7C" w14:textId="0171ADD3" w:rsidR="004650B6" w:rsidRPr="007E1CF6" w:rsidRDefault="004650B6" w:rsidP="002F78A6">
      <w:pPr>
        <w:spacing w:line="360" w:lineRule="auto"/>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2F78A6">
      <w:pPr>
        <w:pStyle w:val="ListeParagraf"/>
        <w:numPr>
          <w:ilvl w:val="0"/>
          <w:numId w:val="45"/>
        </w:numPr>
        <w:spacing w:line="360" w:lineRule="auto"/>
        <w:rPr>
          <w:iCs/>
          <w:noProof/>
        </w:rPr>
      </w:pPr>
      <w:r w:rsidRPr="007E1CF6">
        <w:rPr>
          <w:iCs/>
          <w:noProof/>
        </w:rPr>
        <w:t>https://api.hurriyet.com.tr/v1/articles?$filter=Path eq '/gundem/'</w:t>
      </w:r>
    </w:p>
    <w:p w14:paraId="3EAF22E4" w14:textId="5FF6FD9C" w:rsidR="004650B6" w:rsidRPr="007E1CF6" w:rsidRDefault="00E230CD" w:rsidP="002F78A6">
      <w:pPr>
        <w:spacing w:line="360" w:lineRule="auto"/>
        <w:ind w:firstLine="360"/>
        <w:rPr>
          <w:iCs/>
          <w:noProof/>
        </w:rPr>
      </w:pPr>
      <w:r>
        <w:rPr>
          <w:iCs/>
          <w:noProof/>
        </w:rPr>
        <w:lastRenderedPageBreak/>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2F78A6">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2F78A6">
      <w:pPr>
        <w:pStyle w:val="ListeParagraf"/>
        <w:numPr>
          <w:ilvl w:val="0"/>
          <w:numId w:val="45"/>
        </w:numPr>
        <w:spacing w:line="360" w:lineRule="auto"/>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2F78A6">
      <w:pPr>
        <w:pStyle w:val="ListeParagraf"/>
        <w:numPr>
          <w:ilvl w:val="0"/>
          <w:numId w:val="45"/>
        </w:numPr>
        <w:spacing w:line="360" w:lineRule="auto"/>
        <w:rPr>
          <w:iCs/>
          <w:noProof/>
        </w:rPr>
      </w:pPr>
      <w:r w:rsidRPr="00F548E8">
        <w:rPr>
          <w:iCs/>
          <w:noProof/>
        </w:rPr>
        <w:t>Columns in the system</w:t>
      </w:r>
    </w:p>
    <w:p w14:paraId="390ADAF6" w14:textId="3DFD453C" w:rsidR="004650B6" w:rsidRPr="00F548E8" w:rsidRDefault="004650B6" w:rsidP="002F78A6">
      <w:pPr>
        <w:pStyle w:val="ListeParagraf"/>
        <w:numPr>
          <w:ilvl w:val="0"/>
          <w:numId w:val="45"/>
        </w:numPr>
        <w:spacing w:line="360" w:lineRule="auto"/>
        <w:rPr>
          <w:iCs/>
          <w:noProof/>
        </w:rPr>
      </w:pPr>
      <w:r w:rsidRPr="00F548E8">
        <w:rPr>
          <w:iCs/>
          <w:noProof/>
        </w:rPr>
        <w:t>In-system photo galleries</w:t>
      </w:r>
    </w:p>
    <w:p w14:paraId="707EE4B5" w14:textId="53713F63" w:rsidR="004650B6" w:rsidRPr="00F548E8" w:rsidRDefault="004650B6" w:rsidP="002F78A6">
      <w:pPr>
        <w:pStyle w:val="ListeParagraf"/>
        <w:numPr>
          <w:ilvl w:val="0"/>
          <w:numId w:val="45"/>
        </w:numPr>
        <w:spacing w:line="360" w:lineRule="auto"/>
        <w:rPr>
          <w:iCs/>
          <w:noProof/>
        </w:rPr>
      </w:pPr>
      <w:r w:rsidRPr="00F548E8">
        <w:rPr>
          <w:iCs/>
          <w:noProof/>
        </w:rPr>
        <w:t>The pages in the system and the pages assigned to the pages</w:t>
      </w:r>
    </w:p>
    <w:p w14:paraId="4F18EFAF" w14:textId="0B1C990D" w:rsidR="004650B6" w:rsidRPr="00F548E8" w:rsidRDefault="004650B6" w:rsidP="002F78A6">
      <w:pPr>
        <w:pStyle w:val="ListeParagraf"/>
        <w:numPr>
          <w:ilvl w:val="0"/>
          <w:numId w:val="45"/>
        </w:numPr>
        <w:spacing w:line="360" w:lineRule="auto"/>
        <w:rPr>
          <w:iCs/>
          <w:noProof/>
        </w:rPr>
      </w:pPr>
      <w:r w:rsidRPr="00F548E8">
        <w:rPr>
          <w:iCs/>
          <w:noProof/>
        </w:rPr>
        <w:t>Folders in the system</w:t>
      </w:r>
    </w:p>
    <w:p w14:paraId="0AAFF733" w14:textId="0C49044A" w:rsidR="004650B6" w:rsidRDefault="004650B6" w:rsidP="002F78A6">
      <w:pPr>
        <w:pStyle w:val="ListeParagraf"/>
        <w:numPr>
          <w:ilvl w:val="0"/>
          <w:numId w:val="45"/>
        </w:numPr>
        <w:spacing w:line="360" w:lineRule="auto"/>
        <w:rPr>
          <w:iCs/>
          <w:noProof/>
        </w:rPr>
      </w:pPr>
      <w:r w:rsidRPr="00F548E8">
        <w:rPr>
          <w:iCs/>
          <w:noProof/>
        </w:rPr>
        <w:t>Writers</w:t>
      </w:r>
    </w:p>
    <w:p w14:paraId="68363CB5" w14:textId="3F32EB59" w:rsidR="00F548E8" w:rsidRDefault="00F548E8" w:rsidP="002F78A6">
      <w:pPr>
        <w:spacing w:line="360"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7C49B33" w14:textId="6F4F5ABA" w:rsidR="00593AD1" w:rsidRDefault="002F78A6" w:rsidP="002F78A6">
      <w:pPr>
        <w:spacing w:line="360" w:lineRule="auto"/>
        <w:ind w:firstLine="360"/>
        <w:rPr>
          <w:iCs/>
          <w:noProof/>
        </w:rPr>
      </w:pPr>
      <w:r>
        <w:rPr>
          <w:iCs/>
          <w:noProof/>
        </w:rPr>
        <w:t>In order to develop such system, a software implementation is required. We used Python Programming Language to implement the stystem. Python Programming Language and its selection criterias are introduced in the following section.</w:t>
      </w:r>
    </w:p>
    <w:p w14:paraId="2C4D15C3" w14:textId="6EB815B1" w:rsidR="00F548E8" w:rsidRDefault="00F548E8" w:rsidP="00F548E8">
      <w:pPr>
        <w:pStyle w:val="Balk2"/>
        <w:rPr>
          <w:noProof/>
        </w:rPr>
      </w:pPr>
      <w:bookmarkStart w:id="42" w:name="_Toc6798717"/>
      <w:r>
        <w:rPr>
          <w:noProof/>
        </w:rPr>
        <w:t>Python Programming Language</w:t>
      </w:r>
      <w:bookmarkEnd w:id="42"/>
    </w:p>
    <w:p w14:paraId="2725251B" w14:textId="77777777" w:rsidR="00FA2D5B" w:rsidRPr="00FA2D5B" w:rsidRDefault="00FA2D5B" w:rsidP="00FA2D5B"/>
    <w:p w14:paraId="79BAB8D8" w14:textId="25014C50" w:rsidR="00365F3A" w:rsidRPr="004B42F9" w:rsidRDefault="004B42F9" w:rsidP="00812319">
      <w:pPr>
        <w:spacing w:line="360" w:lineRule="auto"/>
        <w:ind w:firstLine="576"/>
      </w:pPr>
      <w:r>
        <w:t>“</w:t>
      </w:r>
      <w:r w:rsidRPr="004B42F9">
        <w:t>Python is an interpreted, object-oriented, high-level programming language with dynamic semantics.</w:t>
      </w:r>
      <w:r>
        <w:t>”</w:t>
      </w:r>
      <w:r w:rsidR="00021CCB">
        <w:fldChar w:fldCharType="begin" w:fldLock="1"/>
      </w:r>
      <w:r w:rsidR="00183690">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Python.org","type":"article"},"uris":["http://www.mendeley.com/documents/?uuid=09170342-2131-3beb-ba03-20b916a9ba70"]}],"mendeley":{"formattedCitation":"(Python, 2017)","plainTextFormattedCitation":"(Python, 2017)","previouslyFormattedCitation":"(Python, 2017)"},"properties":{"noteIndex":0},"schema":"https://github.com/citation-style-language/schema/raw/master/csl-citation.json"}</w:instrText>
      </w:r>
      <w:r w:rsidR="00021CCB">
        <w:fldChar w:fldCharType="separate"/>
      </w:r>
      <w:r w:rsidR="00183690" w:rsidRPr="00183690">
        <w:rPr>
          <w:noProof/>
        </w:rPr>
        <w:t>(Python, 2017)</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w:t>
      </w:r>
      <w:r w:rsidR="00021CCB" w:rsidRPr="00021CCB">
        <w:lastRenderedPageBreak/>
        <w:t>analysis because it was already used so widely in other parts of the company.</w:t>
      </w:r>
      <w:r w:rsidR="00021CCB">
        <w:fldChar w:fldCharType="begin" w:fldLock="1"/>
      </w:r>
      <w:r w:rsidR="00183690">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Thanks","type":"webpage"},"uris":["http://www.mendeley.com/documents/?uuid=879804ec-61ff-3b38-b05d-76cd7316c169"]}],"mendeley":{"formattedCitation":"(“Businesses Can Now Use The Same Stats Language As Universities, Thanks,” n.d.)","plainTextFormattedCitation":"(“Businesses Can Now Use The Same Stats Language As Universities, Thanks,” n.d.)","previouslyFormattedCitation":"(“Businesses Can Now Use The Same Stats Language As Universities, Thanks,” n.d.)"},"properties":{"noteIndex":0},"schema":"https://github.com/citation-style-language/schema/raw/master/csl-citation.json"}</w:instrText>
      </w:r>
      <w:r w:rsidR="00021CCB">
        <w:fldChar w:fldCharType="separate"/>
      </w:r>
      <w:r w:rsidR="00183690" w:rsidRPr="00183690">
        <w:rPr>
          <w:noProof/>
        </w:rPr>
        <w:t>(“Businesses Can Now Use The Same Stats Language As Universities, Thanks,” n.d.)</w:t>
      </w:r>
      <w:r w:rsidR="00021CCB">
        <w:fldChar w:fldCharType="end"/>
      </w:r>
      <w:r w:rsidR="00021CCB">
        <w:t xml:space="preserve"> In </w:t>
      </w:r>
      <w:r w:rsidR="00DD4909">
        <w:t>this</w:t>
      </w:r>
      <w:r w:rsidR="00021CCB">
        <w:t xml:space="preserve"> thesis, </w:t>
      </w:r>
      <w:r w:rsidR="00DD4909">
        <w:t>we</w:t>
      </w:r>
      <w:r w:rsidR="00021CCB">
        <w:t xml:space="preserve"> use Python version 3.6.6.</w:t>
      </w:r>
      <w:r w:rsidR="00812319">
        <w:br/>
      </w:r>
      <w:r w:rsidR="00812319">
        <w:tab/>
      </w:r>
      <w:r w:rsidR="00812319" w:rsidRPr="00812319">
        <w:t>In the following section, a Turkish language specific NLP API, which I use in the present thesis is explained.</w:t>
      </w:r>
    </w:p>
    <w:p w14:paraId="2F47FA3C" w14:textId="09A712D7" w:rsidR="003B5DAA" w:rsidRDefault="003B5DAA" w:rsidP="003B5DAA">
      <w:pPr>
        <w:pStyle w:val="Balk2"/>
        <w:rPr>
          <w:noProof/>
        </w:rPr>
      </w:pPr>
      <w:bookmarkStart w:id="43" w:name="_Toc6798718"/>
      <w:r>
        <w:rPr>
          <w:noProof/>
        </w:rPr>
        <w:t>Istanbul Technical University NLP API</w:t>
      </w:r>
      <w:bookmarkEnd w:id="43"/>
    </w:p>
    <w:p w14:paraId="698A8863" w14:textId="77777777" w:rsidR="00FA2D5B" w:rsidRPr="00FA2D5B" w:rsidRDefault="00FA2D5B" w:rsidP="00FA2D5B"/>
    <w:p w14:paraId="30925862" w14:textId="7F17DE26"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18369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fldChar w:fldCharType="separate"/>
      </w:r>
      <w:r w:rsidR="00183690" w:rsidRPr="00183690">
        <w:rPr>
          <w:noProof/>
        </w:rPr>
        <w:t>(“ITU Turkish Natural Language Processing Web Interface,” n.d.)</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1B35ECC5"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183690">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Service","type":"paper-conference"},"uris":["http://www.mendeley.com/documents/?uuid=2e7ccaf4-137b-3999-b059-60d25de8df37"]}],"mendeley":{"formattedCitation":"(Eryiğit, 2015)","plainTextFormattedCitation":"(Eryiğit, 2015)","previouslyFormattedCitation":"(Eryiğit, 2015)"},"properties":{"noteIndex":0},"schema":"https://github.com/citation-style-language/schema/raw/master/csl-citation.json"}</w:instrText>
      </w:r>
      <w:r w:rsidR="00EE0500">
        <w:fldChar w:fldCharType="separate"/>
      </w:r>
      <w:r w:rsidR="00183690" w:rsidRPr="00183690">
        <w:rPr>
          <w:noProof/>
        </w:rPr>
        <w:t>(Eryiğit, 2015)</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07D6907B" w:rsidR="00021CCB" w:rsidRDefault="00FD23FC" w:rsidP="000233D9">
      <w:pPr>
        <w:spacing w:line="360" w:lineRule="auto"/>
        <w:ind w:firstLine="576"/>
      </w:pPr>
      <w:r>
        <w:lastRenderedPageBreak/>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4D717D53" w14:textId="0789D3D8" w:rsidR="00210E3E" w:rsidRPr="00021CCB" w:rsidRDefault="00210E3E" w:rsidP="000233D9">
      <w:pPr>
        <w:spacing w:line="360" w:lineRule="auto"/>
        <w:ind w:firstLine="576"/>
      </w:pPr>
      <w:r>
        <w:t>After fetching the data, during the processing and presentation steps we need to store information in a database. In the following section we explain which database technology we used to store the data.</w:t>
      </w:r>
    </w:p>
    <w:p w14:paraId="20AA9A2B" w14:textId="570D55BF" w:rsidR="003B5DAA" w:rsidRDefault="003B5DAA" w:rsidP="003B5DAA">
      <w:pPr>
        <w:pStyle w:val="Balk2"/>
        <w:rPr>
          <w:noProof/>
        </w:rPr>
      </w:pPr>
      <w:bookmarkStart w:id="44" w:name="_Toc6798719"/>
      <w:r>
        <w:rPr>
          <w:noProof/>
        </w:rPr>
        <w:t>SQLite Database</w:t>
      </w:r>
      <w:bookmarkEnd w:id="44"/>
    </w:p>
    <w:p w14:paraId="359F7188" w14:textId="77777777" w:rsidR="00FA2D5B" w:rsidRPr="00FA2D5B" w:rsidRDefault="00FA2D5B" w:rsidP="00FA2D5B"/>
    <w:p w14:paraId="606869AA" w14:textId="5645B14E"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183690">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SQLite","type":"webpage"},"uris":["http://www.mendeley.com/documents/?uuid=5d32b75c-705e-3635-adcf-40f1abf369ac"]}],"mendeley":{"formattedCitation":"(Sqlite.org, 2013)","plainTextFormattedCitation":"(Sqlite.org, 2013)","previouslyFormattedCitation":"(Sqlite.org, 2013)"},"properties":{"noteIndex":0},"schema":"https://github.com/citation-style-language/schema/raw/master/csl-citation.json"}</w:instrText>
      </w:r>
      <w:r>
        <w:fldChar w:fldCharType="separate"/>
      </w:r>
      <w:r w:rsidR="00183690" w:rsidRPr="00183690">
        <w:rPr>
          <w:noProof/>
        </w:rPr>
        <w:t>(Sqlite.org, 2013)</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5" w:name="_Toc6798720"/>
      <w:r>
        <w:rPr>
          <w:noProof/>
        </w:rPr>
        <w:t xml:space="preserve">Other Technologies Used in </w:t>
      </w:r>
      <w:r w:rsidR="00397778">
        <w:rPr>
          <w:noProof/>
        </w:rPr>
        <w:t>the</w:t>
      </w:r>
      <w:r>
        <w:rPr>
          <w:noProof/>
        </w:rPr>
        <w:t xml:space="preserve"> Thesis Project</w:t>
      </w:r>
      <w:bookmarkEnd w:id="45"/>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49AA42EA" w:rsidR="00FA2D5B" w:rsidRDefault="00FA2D5B" w:rsidP="000233D9">
      <w:pPr>
        <w:spacing w:line="360" w:lineRule="auto"/>
        <w:ind w:firstLine="576"/>
        <w:rPr>
          <w:iCs/>
          <w:noProof/>
        </w:rPr>
      </w:pPr>
    </w:p>
    <w:p w14:paraId="23D5DD0E" w14:textId="77777777" w:rsidR="00AC32DF" w:rsidRPr="007E1CF6" w:rsidRDefault="00AC32DF"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6" w:name="_Toc6798721"/>
      <w:r w:rsidRPr="007E1CF6">
        <w:rPr>
          <w:noProof/>
          <w:szCs w:val="24"/>
        </w:rPr>
        <w:t>LITERATURE REVIEW</w:t>
      </w:r>
      <w:bookmarkEnd w:id="46"/>
    </w:p>
    <w:p w14:paraId="7AFBB6C4" w14:textId="580A5A90" w:rsidR="003F103E" w:rsidRDefault="00B87BBB" w:rsidP="00D47232">
      <w:pPr>
        <w:spacing w:line="360" w:lineRule="auto"/>
        <w:ind w:firstLine="432"/>
      </w:pPr>
      <w:r w:rsidRPr="00B87BBB">
        <w:t>In this section, we share the results of the literature review. We introduce the most relevant researches with my research and explain how they give shape to my research. Most of the following researches focus event detection and try to answer how can we obtain valuable information from streaming data</w:t>
      </w:r>
      <w:r w:rsidR="003525AB">
        <w:t>.</w:t>
      </w:r>
    </w:p>
    <w:p w14:paraId="6272CF14" w14:textId="645145B7" w:rsidR="003525AB" w:rsidRDefault="003A5D57" w:rsidP="003A5D57">
      <w:pPr>
        <w:pStyle w:val="Balk2"/>
      </w:pPr>
      <w:bookmarkStart w:id="47" w:name="_Toc6798722"/>
      <w:r w:rsidRPr="003A5D57">
        <w:t>Weakly Supervised Extraction of Computer Security Events from Twitter</w:t>
      </w:r>
      <w:bookmarkEnd w:id="47"/>
    </w:p>
    <w:p w14:paraId="1CEC6363" w14:textId="77777777" w:rsidR="00FA2D5B" w:rsidRPr="00FA2D5B" w:rsidRDefault="00FA2D5B" w:rsidP="00FA2D5B"/>
    <w:p w14:paraId="21E623A7" w14:textId="5DF44E34"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183690">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Twitter","type":"paper-conference"},"uris":["http://www.mendeley.com/documents/?uuid=4165ea71-1871-3e16-8658-d8c3d7fdf775"]}],"mendeley":{"formattedCitation":"(Ritter, Wright, Casey, &amp; Mitchell, 2016)","plainTextFormattedCitation":"(Ritter, Wright, Casey, &amp; Mitchell, 2016)","previouslyFormattedCitation":"(Ritter, Wright, Casey, &amp; Mitchell, 2016)"},"properties":{"noteIndex":0},"schema":"https://github.com/citation-style-language/schema/raw/master/csl-citation.json"}</w:instrText>
      </w:r>
      <w:r w:rsidR="00D60166">
        <w:fldChar w:fldCharType="separate"/>
      </w:r>
      <w:r w:rsidR="00183690" w:rsidRPr="00183690">
        <w:rPr>
          <w:noProof/>
        </w:rPr>
        <w:t>(Ritter, Wright, Casey, &amp; Mitchell, 2016)</w:t>
      </w:r>
      <w:r w:rsidR="00D60166">
        <w:fldChar w:fldCharType="end"/>
      </w:r>
    </w:p>
    <w:p w14:paraId="00690B85" w14:textId="77777777" w:rsidR="00250142" w:rsidRDefault="00250142" w:rsidP="00CB5B8A">
      <w:pPr>
        <w:spacing w:line="360" w:lineRule="auto"/>
        <w:ind w:firstLine="576"/>
      </w:pP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3423F86C" w:rsidR="00DC73E4" w:rsidRPr="00BB25EB" w:rsidRDefault="00DC73E4" w:rsidP="00C47686">
                            <w:pPr>
                              <w:pStyle w:val="ResimYazs"/>
                              <w:rPr>
                                <w:noProof/>
                                <w:sz w:val="24"/>
                                <w:szCs w:val="20"/>
                              </w:rPr>
                            </w:pPr>
                            <w:bookmarkStart w:id="48"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3423F86C" w:rsidR="00DC73E4" w:rsidRPr="00BB25EB" w:rsidRDefault="00DC73E4" w:rsidP="00C47686">
                      <w:pPr>
                        <w:pStyle w:val="ResimYazs"/>
                        <w:rPr>
                          <w:noProof/>
                          <w:sz w:val="24"/>
                          <w:szCs w:val="20"/>
                        </w:rPr>
                      </w:pPr>
                      <w:bookmarkStart w:id="49"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9"/>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4BB4FBA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58EB9819" w:rsidR="00C47686" w:rsidRDefault="00C47686" w:rsidP="00D0693E">
      <w:pPr>
        <w:spacing w:line="360" w:lineRule="auto"/>
      </w:pPr>
      <w:r w:rsidRPr="00C47686">
        <w:rPr>
          <w:noProof/>
        </w:rPr>
        <mc:AlternateContent>
          <mc:Choice Requires="wps">
            <w:drawing>
              <wp:anchor distT="0" distB="0" distL="114300" distR="114300" simplePos="0" relativeHeight="251921408" behindDoc="0" locked="0" layoutInCell="1" allowOverlap="1" wp14:anchorId="22849A33" wp14:editId="472AE180">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63E5B824" w:rsidR="00DC73E4" w:rsidRPr="00250142" w:rsidRDefault="00DC73E4" w:rsidP="00C47686">
                            <w:pPr>
                              <w:pStyle w:val="Abstract"/>
                              <w:rPr>
                                <w:b w:val="0"/>
                                <w:smallCaps/>
                                <w:noProof/>
                                <w:sz w:val="20"/>
                                <w:szCs w:val="20"/>
                              </w:rPr>
                            </w:pPr>
                            <w:bookmarkStart w:id="50"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63E5B824" w:rsidR="00DC73E4" w:rsidRPr="00250142" w:rsidRDefault="00DC73E4" w:rsidP="00C47686">
                      <w:pPr>
                        <w:pStyle w:val="Abstract"/>
                        <w:rPr>
                          <w:b w:val="0"/>
                          <w:smallCaps/>
                          <w:noProof/>
                          <w:sz w:val="20"/>
                          <w:szCs w:val="20"/>
                        </w:rPr>
                      </w:pPr>
                      <w:bookmarkStart w:id="51"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1"/>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CAC23B0">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72E89BD9" w14:textId="77777777" w:rsidR="00310A0E" w:rsidRDefault="00310A0E" w:rsidP="00D0693E">
      <w:pPr>
        <w:spacing w:line="360" w:lineRule="auto"/>
      </w:pPr>
    </w:p>
    <w:p w14:paraId="53D3F9E4" w14:textId="3655E1E7" w:rsidR="00310A0E" w:rsidRDefault="00C47686" w:rsidP="00D0693E">
      <w:pPr>
        <w:spacing w:line="360" w:lineRule="auto"/>
      </w:pPr>
      <w:r>
        <w:t>Then they are trying to find the victim, institution or program affected by these events.</w:t>
      </w:r>
    </w:p>
    <w:p w14:paraId="6C04249F" w14:textId="51D14723" w:rsidR="00310A0E" w:rsidRDefault="00310A0E" w:rsidP="00D0693E">
      <w:pPr>
        <w:spacing w:line="360" w:lineRule="auto"/>
      </w:pPr>
      <w:r>
        <w:rPr>
          <w:noProof/>
        </w:rPr>
        <w:drawing>
          <wp:anchor distT="0" distB="0" distL="114300" distR="114300" simplePos="0" relativeHeight="251923456" behindDoc="0" locked="0" layoutInCell="1" allowOverlap="1" wp14:anchorId="6C9C24E4" wp14:editId="7AD166A5">
            <wp:simplePos x="0" y="0"/>
            <wp:positionH relativeFrom="column">
              <wp:posOffset>750570</wp:posOffset>
            </wp:positionH>
            <wp:positionV relativeFrom="paragraph">
              <wp:posOffset>272415</wp:posOffset>
            </wp:positionV>
            <wp:extent cx="3380740" cy="3267710"/>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80740" cy="3267710"/>
                    </a:xfrm>
                    <a:prstGeom prst="rect">
                      <a:avLst/>
                    </a:prstGeom>
                    <a:noFill/>
                    <a:ln>
                      <a:solidFill>
                        <a:sysClr val="window" lastClr="FFFFFF">
                          <a:lumMod val="85000"/>
                        </a:sysClr>
                      </a:solidFill>
                    </a:ln>
                  </pic:spPr>
                </pic:pic>
              </a:graphicData>
            </a:graphic>
          </wp:anchor>
        </w:drawing>
      </w:r>
      <w:r>
        <w:rPr>
          <w:noProof/>
        </w:rPr>
        <mc:AlternateContent>
          <mc:Choice Requires="wps">
            <w:drawing>
              <wp:anchor distT="0" distB="0" distL="114300" distR="114300" simplePos="0" relativeHeight="251924480" behindDoc="0" locked="0" layoutInCell="1" allowOverlap="1" wp14:anchorId="61B401B4" wp14:editId="3CFD1BD3">
                <wp:simplePos x="0" y="0"/>
                <wp:positionH relativeFrom="column">
                  <wp:posOffset>749853</wp:posOffset>
                </wp:positionH>
                <wp:positionV relativeFrom="paragraph">
                  <wp:posOffset>544</wp:posOffset>
                </wp:positionV>
                <wp:extent cx="3380740" cy="29083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290830"/>
                        </a:xfrm>
                        <a:prstGeom prst="rect">
                          <a:avLst/>
                        </a:prstGeom>
                        <a:solidFill>
                          <a:prstClr val="white"/>
                        </a:solidFill>
                        <a:ln>
                          <a:noFill/>
                        </a:ln>
                      </wps:spPr>
                      <wps:txbx>
                        <w:txbxContent>
                          <w:p w14:paraId="0AE15CCA" w14:textId="26B500A0" w:rsidR="00DC73E4" w:rsidRPr="00C81464" w:rsidRDefault="00DC73E4" w:rsidP="007A6CB6">
                            <w:pPr>
                              <w:pStyle w:val="ResimYazs"/>
                              <w:rPr>
                                <w:noProof/>
                                <w:sz w:val="24"/>
                                <w:szCs w:val="20"/>
                              </w:rPr>
                            </w:pPr>
                            <w:bookmarkStart w:id="52"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401B4" id="Metin Kutusu 49" o:spid="_x0000_s1033" type="#_x0000_t202" style="position:absolute;margin-left:59.05pt;margin-top:.05pt;width:266.2pt;height:22.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oXOQIAAG0EAAAOAAAAZHJzL2Uyb0RvYy54bWysVFFP2zAQfp+0/2D5faSlaEBEijpQp2kM&#10;kMrEs+s4jSXb59mXJuzX7+w0MNiepr0457vz2d/33eXicrCG7VWIGlzF50czzpSTUGu3q/j3h/WH&#10;M84iClcLA05V/ElFfrl8/+6i96U6hhZMrQKjIi6Wva94i+jLooiyVVbEI/DKUbCBYAXSNuyKOoie&#10;qltTHM9mH4seQu0DSBUjea/HIF/m+k2jJN41TVTITMXpbZjXkNdtWovlhSh3QfhWy8MzxD+8wgrt&#10;6NLnUtcCBeuC/qOU1TJAhAaPJNgCmkZLlTEQmvnsDZpNK7zKWIic6J9piv+vrLzd3wem64qfnHPm&#10;hCWNvinUjn3tsIsdIzdx1PtYUurGUzIOn2AgrSd/JGeCPjTBpi+BYhQntp+eGVYDMknOxeJsdnpC&#10;IUmx4/PZ2SJLULyc9iHiZwWWJaPigRTMxIr9TUR6CaVOKemyCEbXa21M2qTAlQlsL0jtvtWo0hvp&#10;xKss41Kug3RqDCdPkSCOUJKFw3bItJxOMLdQPxH6AGMPRS/Xmu67ERHvRaCmIVQ0CHhHS2Ogrzgc&#10;LM5aCD//5k/5pCVFOeupCSsef3QiKM7MF0cqp46djDAZ28lwnb0CQjqnEfMym3QgoJnMJoB9pPlY&#10;pVsoJJykuyqOk3mF4yjQfEm1WuUk6ksv8MZtvEylJ14fhkcR/EEVJD1vYWpPUb4RZ8wdWV51CI3O&#10;yiVeRxYPdFNPZ3kO85eG5vd9znr5Syx/AQAA//8DAFBLAwQUAAYACAAAACEARqAD7twAAAAHAQAA&#10;DwAAAGRycy9kb3ducmV2LnhtbEyOwU7DMBBE70j8g7VIXBB1UpGopHEqaOEGh5aqZzfeJhHxOoqd&#10;Jv17tid6HL3RzMtXk23FGXvfOFIQzyIQSKUzDVUK9j+fzwsQPmgyunWECi7oYVXc3+U6M26kLZ53&#10;oRI8Qj7TCuoQukxKX9ZotZ+5DonZyfVWB459JU2vRx63rZxHUSqtbogfat3husbydzdYBemmH8Yt&#10;rZ82+48v/d1V88P75aDU48P0tgQRcAr/ZbjqszoU7HR0AxkvWs7xIubqFQjGaRIlII4KXpJXkEUu&#10;b/2LPwAAAP//AwBQSwECLQAUAAYACAAAACEAtoM4kv4AAADhAQAAEwAAAAAAAAAAAAAAAAAAAAAA&#10;W0NvbnRlbnRfVHlwZXNdLnhtbFBLAQItABQABgAIAAAAIQA4/SH/1gAAAJQBAAALAAAAAAAAAAAA&#10;AAAAAC8BAABfcmVscy8ucmVsc1BLAQItABQABgAIAAAAIQAeJLoXOQIAAG0EAAAOAAAAAAAAAAAA&#10;AAAAAC4CAABkcnMvZTJvRG9jLnhtbFBLAQItABQABgAIAAAAIQBGoAPu3AAAAAcBAAAPAAAAAAAA&#10;AAAAAAAAAJMEAABkcnMvZG93bnJldi54bWxQSwUGAAAAAAQABADzAAAAnAUAAAAA&#10;" stroked="f">
                <v:textbox inset="0,0,0,0">
                  <w:txbxContent>
                    <w:p w14:paraId="0AE15CCA" w14:textId="26B500A0" w:rsidR="00DC73E4" w:rsidRPr="00C81464" w:rsidRDefault="00DC73E4" w:rsidP="007A6CB6">
                      <w:pPr>
                        <w:pStyle w:val="ResimYazs"/>
                        <w:rPr>
                          <w:noProof/>
                          <w:sz w:val="24"/>
                          <w:szCs w:val="20"/>
                        </w:rPr>
                      </w:pPr>
                      <w:bookmarkStart w:id="53"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3"/>
                    </w:p>
                  </w:txbxContent>
                </v:textbox>
                <w10:wrap type="topAndBottom"/>
              </v:shape>
            </w:pict>
          </mc:Fallback>
        </mc:AlternateContent>
      </w:r>
    </w:p>
    <w:p w14:paraId="45BCB05A" w14:textId="469429EE" w:rsidR="007A6CB6" w:rsidRPr="003A5D57" w:rsidRDefault="003A3D3B" w:rsidP="003A3D3B">
      <w:pPr>
        <w:spacing w:line="360" w:lineRule="auto"/>
        <w:ind w:firstLine="576"/>
      </w:pPr>
      <w:r w:rsidRPr="003A3D3B">
        <w:lastRenderedPageBreak/>
        <w:t xml:space="preserve">In this research, they focus on cybersecurity events detection using only Twitter. On the other hand, we use both Twitter and </w:t>
      </w:r>
      <w:proofErr w:type="spellStart"/>
      <w:r w:rsidRPr="003A3D3B">
        <w:t>Hurriyet</w:t>
      </w:r>
      <w:proofErr w:type="spellEnd"/>
      <w:r w:rsidRPr="003A3D3B">
        <w:t xml:space="preserve"> Newspaper to detect cybersecurity events in the present thesis. Moreover, they choose to use English texts as a data resource, while we use Turkish texts as the data resource. Furthermore, they programmatically detect victims. On the other hand, we use predefined vector sets to detect victims in our research.</w:t>
      </w:r>
    </w:p>
    <w:p w14:paraId="5B3A1FA7" w14:textId="2C14E28A" w:rsidR="003A5D57" w:rsidRDefault="004574B0" w:rsidP="003A5D57">
      <w:pPr>
        <w:pStyle w:val="Balk2"/>
      </w:pPr>
      <w:bookmarkStart w:id="54" w:name="_Toc6798723"/>
      <w:r w:rsidRPr="004574B0">
        <w:t xml:space="preserve">Automatic Detection of Cyber Security Related Accounts on Online Social Networks: Twitter as an </w:t>
      </w:r>
      <w:r w:rsidR="00D0693E">
        <w:t>E</w:t>
      </w:r>
      <w:r w:rsidRPr="004574B0">
        <w:t>xample</w:t>
      </w:r>
      <w:bookmarkEnd w:id="54"/>
    </w:p>
    <w:p w14:paraId="22533EA8" w14:textId="4F8EE1B3" w:rsidR="00FA2D5B" w:rsidRPr="00FA2D5B" w:rsidRDefault="00FA2D5B" w:rsidP="00FA2D5B"/>
    <w:p w14:paraId="6A286B7F" w14:textId="470C1B2B" w:rsidR="004574B0" w:rsidRDefault="00D0693E" w:rsidP="00232733">
      <w:pPr>
        <w:spacing w:line="360" w:lineRule="auto"/>
        <w:ind w:firstLine="576"/>
      </w:pPr>
      <w:r w:rsidRPr="00D0693E">
        <w:t>Th</w:t>
      </w:r>
      <w:r w:rsidR="000C0AD1">
        <w:t>at paper</w:t>
      </w:r>
      <w:r w:rsidR="00232733">
        <w:fldChar w:fldCharType="begin" w:fldLock="1"/>
      </w:r>
      <w:r w:rsidR="00183690">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Networks","type":"paper-conference"},"uris":["http://www.mendeley.com/documents/?uuid=f7e75cea-4f1f-3f75-b459-cfc3e3b4398c"]}],"mendeley":{"formattedCitation":"(Aslan, Sağlam, &amp; Li, 2018)","plainTextFormattedCitation":"(Aslan, Sağlam, &amp; Li, 2018)","previouslyFormattedCitation":"(Aslan, Sağlam, &amp; Li, 2018)"},"properties":{"noteIndex":0},"schema":"https://github.com/citation-style-language/schema/raw/master/csl-citation.json"}</w:instrText>
      </w:r>
      <w:r w:rsidR="00232733">
        <w:fldChar w:fldCharType="separate"/>
      </w:r>
      <w:r w:rsidR="00183690" w:rsidRPr="00183690">
        <w:rPr>
          <w:noProof/>
        </w:rPr>
        <w:t>(Aslan, Sağlam, &amp; Li, 2018)</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367B124B" w14:textId="1938AE20" w:rsidR="00F01D82" w:rsidRDefault="00F01D82" w:rsidP="00232733">
      <w:pPr>
        <w:spacing w:line="360" w:lineRule="auto"/>
        <w:ind w:firstLine="576"/>
      </w:pPr>
      <w:r>
        <w:t>To prepare their dataset to use in their research, they develop a crawler with Twitter API using Python programming language.</w:t>
      </w:r>
      <w:r w:rsidR="00CA68D8">
        <w:t xml:space="preserve"> We also use Twitter crawler with Python programming language. </w:t>
      </w:r>
    </w:p>
    <w:p w14:paraId="44764297" w14:textId="6E9770D8" w:rsidR="004574B0" w:rsidRDefault="004574B0" w:rsidP="004574B0">
      <w:pPr>
        <w:pStyle w:val="Balk2"/>
      </w:pPr>
      <w:bookmarkStart w:id="55" w:name="_Toc6798724"/>
      <w:r w:rsidRPr="004574B0">
        <w:t>DDoS Event Forecasting using Twitter Data</w:t>
      </w:r>
      <w:bookmarkEnd w:id="55"/>
    </w:p>
    <w:p w14:paraId="42D1090D" w14:textId="77777777" w:rsidR="00FA2D5B" w:rsidRPr="00FA2D5B" w:rsidRDefault="00FA2D5B" w:rsidP="00FA2D5B"/>
    <w:p w14:paraId="71E0B4C6" w14:textId="15315698" w:rsidR="000C0AD1" w:rsidRDefault="00ED0777" w:rsidP="00232733">
      <w:pPr>
        <w:spacing w:line="360" w:lineRule="auto"/>
        <w:ind w:firstLine="576"/>
      </w:pPr>
      <w:r>
        <w:t>It is a</w:t>
      </w:r>
      <w:r w:rsidR="000C0AD1" w:rsidRPr="000C0AD1">
        <w:t xml:space="preserve"> publication</w:t>
      </w:r>
      <w:r w:rsidR="00232733">
        <w:fldChar w:fldCharType="begin" w:fldLock="1"/>
      </w:r>
      <w:r w:rsidR="00183690">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data","type":"paper-conference"},"uris":["http://www.mendeley.com/documents/?uuid=339d2997-6bfa-3abd-88a9-9ce731457eba"]}],"mendeley":{"formattedCitation":"(Wang &amp; Zhang, 2017)","plainTextFormattedCitation":"(Wang &amp; Zhang, 2017)","previouslyFormattedCitation":"(Wang &amp; Zhang, 2017)"},"properties":{"noteIndex":0},"schema":"https://github.com/citation-style-language/schema/raw/master/csl-citation.json"}</w:instrText>
      </w:r>
      <w:r w:rsidR="00232733">
        <w:fldChar w:fldCharType="separate"/>
      </w:r>
      <w:r w:rsidR="00183690" w:rsidRPr="00183690">
        <w:rPr>
          <w:noProof/>
        </w:rPr>
        <w:t>(Wang &amp; Zhang, 2017)</w:t>
      </w:r>
      <w:r w:rsidR="00232733">
        <w:fldChar w:fldCharType="end"/>
      </w:r>
      <w:r w:rsidR="000C0AD1" w:rsidRPr="000C0AD1">
        <w:t xml:space="preserve"> to estimate the </w:t>
      </w:r>
      <w:bookmarkStart w:id="56" w:name="_Hlk7463158"/>
      <w:r w:rsidR="000C0AD1" w:rsidRPr="000C0AD1">
        <w:t>DDoS attacks that have not yet taken place by processing Twitter data.</w:t>
      </w:r>
    </w:p>
    <w:bookmarkEnd w:id="56"/>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0FA93B0F" w:rsidR="00DC73E4" w:rsidRPr="00A05342" w:rsidRDefault="00DC73E4" w:rsidP="007A6CB6">
                            <w:pPr>
                              <w:pStyle w:val="ResimYazs"/>
                              <w:rPr>
                                <w:noProof/>
                                <w:sz w:val="24"/>
                                <w:szCs w:val="20"/>
                              </w:rPr>
                            </w:pPr>
                            <w:bookmarkStart w:id="57"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0FA93B0F" w:rsidR="00DC73E4" w:rsidRPr="00A05342" w:rsidRDefault="00DC73E4" w:rsidP="007A6CB6">
                      <w:pPr>
                        <w:pStyle w:val="ResimYazs"/>
                        <w:rPr>
                          <w:noProof/>
                          <w:sz w:val="24"/>
                          <w:szCs w:val="20"/>
                        </w:rPr>
                      </w:pPr>
                      <w:bookmarkStart w:id="58"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8"/>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1C17206F" w14:textId="04B1D04A" w:rsidR="00FA2D5B" w:rsidRDefault="000C0AD1" w:rsidP="00CA68D8">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3490569D" w14:textId="63DC92B7" w:rsidR="00CA68D8" w:rsidRDefault="00CA68D8" w:rsidP="00CA68D8">
      <w:pPr>
        <w:spacing w:line="360" w:lineRule="auto"/>
        <w:ind w:firstLine="576"/>
      </w:pPr>
      <w:r>
        <w:t>Their research helps us to recognize a future work field which can be added to our research. In the future, we can try to detect cybersecurity events</w:t>
      </w:r>
      <w:r w:rsidRPr="00CA68D8">
        <w:t xml:space="preserve"> that have not yet taken place by processing</w:t>
      </w:r>
      <w:r>
        <w:t xml:space="preserve"> streaming data with using Turkish.</w:t>
      </w:r>
    </w:p>
    <w:p w14:paraId="00DDCF84" w14:textId="1AA13377" w:rsidR="00D0693E" w:rsidRDefault="001271E3" w:rsidP="00792879">
      <w:pPr>
        <w:pStyle w:val="Balk2"/>
      </w:pPr>
      <w:bookmarkStart w:id="59" w:name="_Toc6798725"/>
      <w:r w:rsidRPr="001271E3">
        <w:t>Prediction of drive-by download attacks on Twitter</w:t>
      </w:r>
      <w:bookmarkEnd w:id="59"/>
    </w:p>
    <w:p w14:paraId="6607A78F" w14:textId="0C8F1FB8" w:rsidR="00FA2D5B" w:rsidRPr="00FA2D5B" w:rsidRDefault="00FA2D5B" w:rsidP="00FA2D5B"/>
    <w:p w14:paraId="4DAB4ACC" w14:textId="1FF5697F"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rsidR="00183690">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Twitter","type":"article-journal","volume":"56"},"uris":["http://www.mendeley.com/documents/?uuid=9021462e-356d-3bec-812e-24275cfb6f96"]}],"mendeley":{"formattedCitation":"(Javed, Burnap, &amp; Rana, 2019)","plainTextFormattedCitation":"(Javed, Burnap, &amp; Rana, 2019)","previouslyFormattedCitation":"(Javed, Burnap, &amp; Rana, 2019)"},"properties":{"noteIndex":0},"schema":"https://github.com/citation-style-language/schema/raw/master/csl-citation.json"}</w:instrText>
      </w:r>
      <w:r>
        <w:fldChar w:fldCharType="separate"/>
      </w:r>
      <w:r w:rsidR="00183690" w:rsidRPr="00183690">
        <w:rPr>
          <w:noProof/>
        </w:rPr>
        <w:t>(Javed, Burnap, &amp; Rana, 2019)</w:t>
      </w:r>
      <w:r>
        <w:fldChar w:fldCharType="end"/>
      </w:r>
    </w:p>
    <w:p w14:paraId="24DD0002" w14:textId="4D3417AD" w:rsidR="00CA68D8" w:rsidRDefault="009E78C4" w:rsidP="00FA2D5B">
      <w:pPr>
        <w:spacing w:line="360" w:lineRule="auto"/>
        <w:ind w:firstLine="576"/>
      </w:pPr>
      <w:r>
        <w:t>My thesis research may be useful to inform security experts from current cybersecurity events. The security experts may also want to inform such malicious URL’s. Therefore, we may also try to add such functionality to our research as a future work. However, we will try to detect such an attack with using Turkish Tweets.</w:t>
      </w:r>
    </w:p>
    <w:p w14:paraId="627D22F5" w14:textId="77777777" w:rsidR="000C69D8" w:rsidRDefault="000C69D8" w:rsidP="00FA2D5B">
      <w:pPr>
        <w:spacing w:line="360" w:lineRule="auto"/>
        <w:ind w:firstLine="576"/>
      </w:pPr>
    </w:p>
    <w:p w14:paraId="71D16808" w14:textId="3E43FEF1" w:rsidR="00D0693E" w:rsidRDefault="00D0693E" w:rsidP="00D0693E">
      <w:pPr>
        <w:pStyle w:val="Balk2"/>
      </w:pPr>
      <w:bookmarkStart w:id="60" w:name="_Toc6798726"/>
      <w:r w:rsidRPr="00D0693E">
        <w:lastRenderedPageBreak/>
        <w:t>SONAR: Automatic Detection of Cyber Security Events over the Twitter Stream</w:t>
      </w:r>
      <w:bookmarkEnd w:id="60"/>
    </w:p>
    <w:p w14:paraId="51983B5E" w14:textId="77777777" w:rsidR="00FA2D5B" w:rsidRPr="00FA2D5B" w:rsidRDefault="00FA2D5B" w:rsidP="00FA2D5B"/>
    <w:p w14:paraId="720F4530" w14:textId="7534A62E" w:rsidR="000C0AD1" w:rsidRDefault="000C0AD1" w:rsidP="00707FFE">
      <w:pPr>
        <w:spacing w:line="360" w:lineRule="auto"/>
        <w:ind w:firstLine="576"/>
      </w:pPr>
      <w:r w:rsidRPr="000C0AD1">
        <w:t>They developed a self-learning framework called Sonar.</w:t>
      </w:r>
      <w:r w:rsidR="00B97789">
        <w:fldChar w:fldCharType="begin" w:fldLock="1"/>
      </w:r>
      <w:r w:rsidR="00183690">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Edition","id":"ITEM-1","issue":"August","issued":{"date-parts":[["2017"]]},"page":"223-291","title":"Sonar","type":"article-journal"},"uris":["http://www.mendeley.com/documents/?uuid=a1bb1be2-f7bc-44bf-aa27-1cdcb006ec38"]}],"mendeley":{"formattedCitation":"(Petersen, 2017)","plainTextFormattedCitation":"(Petersen, 2017)","previouslyFormattedCitation":"(Petersen, 2017)"},"properties":{"noteIndex":0},"schema":"https://github.com/citation-style-language/schema/raw/master/csl-citation.json"}</w:instrText>
      </w:r>
      <w:r w:rsidR="00B97789">
        <w:fldChar w:fldCharType="separate"/>
      </w:r>
      <w:r w:rsidR="00183690" w:rsidRPr="00183690">
        <w:rPr>
          <w:noProof/>
        </w:rPr>
        <w:t>(Petersen, 2017)</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379687E3" w:rsidR="00DC73E4" w:rsidRPr="00F95660" w:rsidRDefault="00DC73E4" w:rsidP="00EC47F8">
                            <w:pPr>
                              <w:pStyle w:val="ResimYazs"/>
                              <w:rPr>
                                <w:noProof/>
                                <w:sz w:val="24"/>
                                <w:szCs w:val="20"/>
                              </w:rPr>
                            </w:pPr>
                            <w:bookmarkStart w:id="61"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379687E3" w:rsidR="00DC73E4" w:rsidRPr="00F95660" w:rsidRDefault="00DC73E4" w:rsidP="00EC47F8">
                      <w:pPr>
                        <w:pStyle w:val="ResimYazs"/>
                        <w:rPr>
                          <w:noProof/>
                          <w:sz w:val="24"/>
                          <w:szCs w:val="20"/>
                        </w:rPr>
                      </w:pPr>
                      <w:bookmarkStart w:id="62"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2"/>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2F3487DB" w14:textId="65012E65" w:rsidR="00305313" w:rsidRDefault="00305313" w:rsidP="000C0AD1">
      <w:pPr>
        <w:spacing w:line="360" w:lineRule="auto"/>
      </w:pPr>
    </w:p>
    <w:p w14:paraId="4C7553D3" w14:textId="2B93FD2A" w:rsidR="00735AED" w:rsidRDefault="000C0AD1" w:rsidP="000C0AD1">
      <w:pPr>
        <w:spacing w:line="360" w:lineRule="auto"/>
      </w:pPr>
      <w:r w:rsidRPr="000C0AD1">
        <w:t>They have also benefited from many big data technologies to d</w:t>
      </w:r>
      <w:r>
        <w:t>o</w:t>
      </w:r>
      <w:r w:rsidRPr="000C0AD1">
        <w:t xml:space="preserve"> their researches.</w:t>
      </w:r>
    </w:p>
    <w:p w14:paraId="44FCF44D" w14:textId="1326A42F" w:rsidR="00EC47F8" w:rsidRDefault="00EC47F8" w:rsidP="000C0AD1">
      <w:pPr>
        <w:spacing w:line="360" w:lineRule="auto"/>
      </w:pPr>
      <w:r>
        <w:rPr>
          <w:noProof/>
        </w:rPr>
        <w:lastRenderedPageBreak/>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6A60EE08" w:rsidR="00DC73E4" w:rsidRPr="004C157F" w:rsidRDefault="00DC73E4" w:rsidP="00EC47F8">
                            <w:pPr>
                              <w:pStyle w:val="ResimYazs"/>
                              <w:rPr>
                                <w:noProof/>
                                <w:sz w:val="24"/>
                                <w:szCs w:val="20"/>
                              </w:rPr>
                            </w:pPr>
                            <w:bookmarkStart w:id="63"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6A60EE08" w:rsidR="00DC73E4" w:rsidRPr="004C157F" w:rsidRDefault="00DC73E4" w:rsidP="00EC47F8">
                      <w:pPr>
                        <w:pStyle w:val="ResimYazs"/>
                        <w:rPr>
                          <w:noProof/>
                          <w:sz w:val="24"/>
                          <w:szCs w:val="20"/>
                        </w:rPr>
                      </w:pPr>
                      <w:bookmarkStart w:id="64"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4"/>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26C47EB9" w14:textId="75B30C68" w:rsidR="00735AED" w:rsidRDefault="00735AED" w:rsidP="00735AED">
      <w:bookmarkStart w:id="65" w:name="_Toc6798727"/>
    </w:p>
    <w:p w14:paraId="70EFF833" w14:textId="1E38E6F2" w:rsidR="000C69D8" w:rsidRDefault="000C69D8" w:rsidP="00742C17">
      <w:pPr>
        <w:spacing w:line="360" w:lineRule="auto"/>
      </w:pPr>
      <w:r w:rsidRPr="000C69D8">
        <w:t>In means of the architectural design of our system, we use this research in our present thesis.</w:t>
      </w:r>
    </w:p>
    <w:p w14:paraId="436B9DF6" w14:textId="1E38E6F2" w:rsidR="00FC01D6" w:rsidRDefault="00FC01D6" w:rsidP="004574B0">
      <w:pPr>
        <w:pStyle w:val="Balk2"/>
      </w:pPr>
      <w:r w:rsidRPr="00FC01D6">
        <w:t>Crowdsourcing Cybersecurity: Cyber Attack Detection using Social Media</w:t>
      </w:r>
      <w:bookmarkEnd w:id="65"/>
    </w:p>
    <w:p w14:paraId="46177F90" w14:textId="7156B898" w:rsidR="00FA2D5B" w:rsidRPr="00FA2D5B" w:rsidRDefault="00FA2D5B" w:rsidP="00FA2D5B"/>
    <w:p w14:paraId="36CD0583" w14:textId="3FFB147F" w:rsidR="000C0AD1" w:rsidRDefault="00742C17" w:rsidP="007C453B">
      <w:pPr>
        <w:spacing w:line="360" w:lineRule="auto"/>
        <w:ind w:firstLine="576"/>
      </w:pPr>
      <w:r>
        <w:rPr>
          <w:noProof/>
        </w:rPr>
        <mc:AlternateContent>
          <mc:Choice Requires="wps">
            <w:drawing>
              <wp:anchor distT="0" distB="0" distL="114300" distR="114300" simplePos="0" relativeHeight="251940864" behindDoc="0" locked="0" layoutInCell="1" allowOverlap="1" wp14:anchorId="00DF40FC" wp14:editId="1E4E20CF">
                <wp:simplePos x="0" y="0"/>
                <wp:positionH relativeFrom="margin">
                  <wp:align>left</wp:align>
                </wp:positionH>
                <wp:positionV relativeFrom="paragraph">
                  <wp:posOffset>3133172</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05E9B2CA" w:rsidR="00DC73E4" w:rsidRPr="00104CA0" w:rsidRDefault="00DC73E4" w:rsidP="00EC47F8">
                            <w:pPr>
                              <w:pStyle w:val="ResimYazs"/>
                              <w:rPr>
                                <w:noProof/>
                                <w:sz w:val="24"/>
                                <w:szCs w:val="20"/>
                              </w:rPr>
                            </w:pPr>
                            <w:bookmarkStart w:id="66"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left:0;text-align:left;margin-left:0;margin-top:246.7pt;width:476pt;height:.05pt;z-index:251940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N/SRX98AAAAIAQAADwAAAGRy&#10;cy9kb3ducmV2LnhtbEyPwU7DMBBE70j8g7VIvSDqtE0rGuJUVQUHuFSEXri58TYOxOsodtrw9yxc&#10;4Lgzo9k3+WZ0rThjHxpPCmbTBARS5U1DtYLD29PdPYgQNRndekIFXxhgU1xf5Toz/kKveC5jLbiE&#10;QqYV2Bi7TMpQWXQ6TH2HxN7J905HPvtaml5fuNy1cp4kK+l0Q/zB6g53FqvPcnAK9un73t4Op8eX&#10;bbronw/DbvVRl0pNbsbtA4iIY/wLww8+o0PBTEc/kAmiVcBDooJ0vUhBsL1ezlk5/ipLkEUu/w8o&#10;vgEAAP//AwBQSwECLQAUAAYACAAAACEAtoM4kv4AAADhAQAAEwAAAAAAAAAAAAAAAAAAAAAAW0Nv&#10;bnRlbnRfVHlwZXNdLnhtbFBLAQItABQABgAIAAAAIQA4/SH/1gAAAJQBAAALAAAAAAAAAAAAAAAA&#10;AC8BAABfcmVscy8ucmVsc1BLAQItABQABgAIAAAAIQA+1+5sMwIAAG0EAAAOAAAAAAAAAAAAAAAA&#10;AC4CAABkcnMvZTJvRG9jLnhtbFBLAQItABQABgAIAAAAIQA39JFf3wAAAAgBAAAPAAAAAAAAAAAA&#10;AAAAAI0EAABkcnMvZG93bnJldi54bWxQSwUGAAAAAAQABADzAAAAmQUAAAAA&#10;" stroked="f">
                <v:textbox style="mso-fit-shape-to-text:t" inset="0,0,0,0">
                  <w:txbxContent>
                    <w:p w14:paraId="485582BD" w14:textId="05E9B2CA" w:rsidR="00DC73E4" w:rsidRPr="00104CA0" w:rsidRDefault="00DC73E4" w:rsidP="00EC47F8">
                      <w:pPr>
                        <w:pStyle w:val="ResimYazs"/>
                        <w:rPr>
                          <w:noProof/>
                          <w:sz w:val="24"/>
                          <w:szCs w:val="20"/>
                        </w:rPr>
                      </w:pPr>
                      <w:bookmarkStart w:id="67"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7"/>
                    </w:p>
                  </w:txbxContent>
                </v:textbox>
                <w10:wrap type="topAndBottom" anchorx="margin"/>
              </v:shape>
            </w:pict>
          </mc:Fallback>
        </mc:AlternateContent>
      </w:r>
      <w:r>
        <w:rPr>
          <w:noProof/>
        </w:rPr>
        <w:drawing>
          <wp:anchor distT="0" distB="0" distL="114300" distR="114300" simplePos="0" relativeHeight="251938816" behindDoc="0" locked="0" layoutInCell="1" allowOverlap="1" wp14:anchorId="31C80F5D" wp14:editId="6B965A8B">
            <wp:simplePos x="0" y="0"/>
            <wp:positionH relativeFrom="page">
              <wp:align>center</wp:align>
            </wp:positionH>
            <wp:positionV relativeFrom="paragraph">
              <wp:posOffset>806671</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r w:rsidR="000C4E17">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183690">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Media","type":"article-journal"},"uris":["http://www.mendeley.com/documents/?uuid=0b6ee1c5-f3e2-3aee-bace-5d6ce3c479c6"]}],"mendeley":{"formattedCitation":"(Khandpur et al., 2017)","plainTextFormattedCitation":"(Khandpur et al., 2017)","previouslyFormattedCitation":"(Khandpur et al., 2017)"},"properties":{"noteIndex":0},"schema":"https://github.com/citation-style-language/schema/raw/master/csl-citation.json"}</w:instrText>
      </w:r>
      <w:r w:rsidR="007C453B">
        <w:fldChar w:fldCharType="separate"/>
      </w:r>
      <w:r w:rsidR="00183690" w:rsidRPr="00183690">
        <w:rPr>
          <w:noProof/>
        </w:rPr>
        <w:t>(Khandpur et al., 2017)</w:t>
      </w:r>
      <w:r w:rsidR="007C453B">
        <w:fldChar w:fldCharType="end"/>
      </w:r>
    </w:p>
    <w:p w14:paraId="1CDD63E3" w14:textId="39B5D5BC" w:rsidR="00E95CBA" w:rsidRDefault="00742C17" w:rsidP="005B6738">
      <w:pPr>
        <w:rPr>
          <w:noProof/>
        </w:rPr>
      </w:pPr>
      <w:r>
        <w:rPr>
          <w:noProof/>
        </w:rPr>
        <w:lastRenderedPageBreak/>
        <mc:AlternateContent>
          <mc:Choice Requires="wps">
            <w:drawing>
              <wp:anchor distT="0" distB="0" distL="114300" distR="114300" simplePos="0" relativeHeight="251944960" behindDoc="0" locked="0" layoutInCell="1" allowOverlap="1" wp14:anchorId="444E7F32" wp14:editId="0FD55D53">
                <wp:simplePos x="0" y="0"/>
                <wp:positionH relativeFrom="page">
                  <wp:align>center</wp:align>
                </wp:positionH>
                <wp:positionV relativeFrom="paragraph">
                  <wp:posOffset>2694940</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2D692C42" w:rsidR="00DC73E4" w:rsidRPr="00D4735E" w:rsidRDefault="00DC73E4" w:rsidP="005764CE">
                            <w:pPr>
                              <w:pStyle w:val="ResimYazs"/>
                              <w:rPr>
                                <w:noProof/>
                                <w:sz w:val="24"/>
                                <w:szCs w:val="20"/>
                              </w:rPr>
                            </w:pPr>
                            <w:bookmarkStart w:id="68"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Streamgraph Showing Normalized Volume of Tweets (September 2015 through October 2016) Tagged with Data Breach (red), DDoS Activity (grey) and Account Hijacking (blue) Types of Cybersecurity Events.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2.2pt;width:491.2pt;height:.05pt;z-index:251944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DDqY8/fAAAACAEAAA8AAABk&#10;cnMvZG93bnJldi54bWxMjzFPwzAQhXck/oN1SCyIOgRTtWmcqqpggKUidGFzYzcOxOfIdtrw7zlY&#10;YLu79/Tue+V6cj07mRA7jxLuZhkwg43XHbYS9m9PtwtgMSnUqvdoJHyZCOvq8qJUhfZnfDWnOrWM&#10;QjAWSoJNaSg4j401TsWZHwySdvTBqURraLkO6kzhrud5ls25Ux3SB6sGs7Wm+axHJ2En3nf2Zjw+&#10;vmzEfXjej9v5R1tLeX01bVbAkpnSnxl+8AkdKmI6+BF1ZL0EKpIkiFwIYCQvFzkNh9/LA/Cq5P8L&#10;VN8AAAD//wMAUEsBAi0AFAAGAAgAAAAhALaDOJL+AAAA4QEAABMAAAAAAAAAAAAAAAAAAAAAAFtD&#10;b250ZW50X1R5cGVzXS54bWxQSwECLQAUAAYACAAAACEAOP0h/9YAAACUAQAACwAAAAAAAAAAAAAA&#10;AAAvAQAAX3JlbHMvLnJlbHNQSwECLQAUAAYACAAAACEAPz/3wjQCAABpBAAADgAAAAAAAAAAAAAA&#10;AAAuAgAAZHJzL2Uyb0RvYy54bWxQSwECLQAUAAYACAAAACEAMOpjz98AAAAIAQAADwAAAAAAAAAA&#10;AAAAAACOBAAAZHJzL2Rvd25yZXYueG1sUEsFBgAAAAAEAAQA8wAAAJoFAAAAAA==&#10;" stroked="f">
                <v:textbox style="mso-fit-shape-to-text:t" inset="0,0,0,0">
                  <w:txbxContent>
                    <w:p w14:paraId="5635EF77" w14:textId="2D692C42" w:rsidR="00DC73E4" w:rsidRPr="00D4735E" w:rsidRDefault="00DC73E4" w:rsidP="005764CE">
                      <w:pPr>
                        <w:pStyle w:val="ResimYazs"/>
                        <w:rPr>
                          <w:noProof/>
                          <w:sz w:val="24"/>
                          <w:szCs w:val="20"/>
                        </w:rPr>
                      </w:pPr>
                      <w:bookmarkStart w:id="69"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Streamgraph Showing Normalized Volume of Tweets (September 2015 through October 2016) Tagged with Data Breach (red), DDoS Activity (grey) and Account Hijacking (blue) Types of Cybersecurity Events.</w:t>
                      </w:r>
                      <w:bookmarkEnd w:id="69"/>
                    </w:p>
                  </w:txbxContent>
                </v:textbox>
                <w10:wrap type="topAndBottom" anchorx="page"/>
              </v:shape>
            </w:pict>
          </mc:Fallback>
        </mc:AlternateContent>
      </w:r>
      <w:r>
        <w:rPr>
          <w:noProof/>
        </w:rPr>
        <w:drawing>
          <wp:anchor distT="0" distB="0" distL="114300" distR="114300" simplePos="0" relativeHeight="251942912" behindDoc="0" locked="0" layoutInCell="1" allowOverlap="1" wp14:anchorId="450B1579" wp14:editId="292F3484">
            <wp:simplePos x="0" y="0"/>
            <wp:positionH relativeFrom="page">
              <wp:align>center</wp:align>
            </wp:positionH>
            <wp:positionV relativeFrom="paragraph">
              <wp:posOffset>243757</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p>
    <w:p w14:paraId="2FD5BECF" w14:textId="77777777" w:rsidR="00742C17" w:rsidRDefault="00734A53" w:rsidP="005B6738">
      <w:pPr>
        <w:rPr>
          <w:noProof/>
        </w:rPr>
      </w:pPr>
      <w:r>
        <w:rPr>
          <w:noProof/>
        </w:rPr>
        <w:t xml:space="preserve"> </w:t>
      </w:r>
    </w:p>
    <w:p w14:paraId="0687F149" w14:textId="3E391B36" w:rsidR="00EC47F8" w:rsidRDefault="00742C17" w:rsidP="00742C17">
      <w:pPr>
        <w:spacing w:line="360" w:lineRule="auto"/>
        <w:ind w:firstLine="576"/>
        <w:rPr>
          <w:noProof/>
        </w:rPr>
      </w:pPr>
      <w:r>
        <w:rPr>
          <w:noProof/>
        </w:rPr>
        <w:t xml:space="preserve">This research one of the “state-of-art project” in cyber attack detection field. we also use this research to detect our boundry points of our research. They use Tweets in English to detect cyber attacks. On the other hand, we focus on both Tweets and newspaper data in Turkish. Moreover, while they research detecting cyber attacks, we research detecting cyber events in present thesis. </w:t>
      </w:r>
    </w:p>
    <w:p w14:paraId="3B207AF3" w14:textId="68199F08" w:rsidR="00736DD7" w:rsidRDefault="00736DD7" w:rsidP="005B6738">
      <w:pPr>
        <w:rPr>
          <w:noProof/>
        </w:rPr>
      </w:pPr>
    </w:p>
    <w:p w14:paraId="39F6DF2E" w14:textId="4EDCC96B" w:rsidR="00736DD7" w:rsidRDefault="00736DD7" w:rsidP="005B6738">
      <w:pPr>
        <w:rPr>
          <w:noProof/>
        </w:rPr>
      </w:pPr>
    </w:p>
    <w:p w14:paraId="0727E252" w14:textId="20220C1A" w:rsidR="00736DD7" w:rsidRDefault="00736DD7" w:rsidP="005B6738">
      <w:pPr>
        <w:rPr>
          <w:noProof/>
        </w:rPr>
      </w:pPr>
    </w:p>
    <w:p w14:paraId="553710A5" w14:textId="3C86638E" w:rsidR="00736DD7" w:rsidRDefault="00736DD7" w:rsidP="005B6738">
      <w:pPr>
        <w:rPr>
          <w:noProof/>
        </w:rPr>
      </w:pPr>
    </w:p>
    <w:p w14:paraId="0AA621B8" w14:textId="22684F3C" w:rsidR="00736DD7" w:rsidRDefault="00736DD7" w:rsidP="005B6738">
      <w:pPr>
        <w:rPr>
          <w:noProof/>
        </w:rPr>
      </w:pPr>
    </w:p>
    <w:p w14:paraId="16B47DE7" w14:textId="254EB6E0" w:rsidR="00736DD7" w:rsidRDefault="00736DD7" w:rsidP="005B6738">
      <w:pPr>
        <w:rPr>
          <w:noProof/>
        </w:rPr>
      </w:pPr>
    </w:p>
    <w:p w14:paraId="57CA6C71" w14:textId="0BAF0651" w:rsidR="00736DD7" w:rsidRDefault="00736DD7" w:rsidP="005B6738">
      <w:pPr>
        <w:rPr>
          <w:noProof/>
        </w:rPr>
      </w:pPr>
    </w:p>
    <w:p w14:paraId="54920E0B" w14:textId="023193D1" w:rsidR="00736DD7" w:rsidRDefault="00736DD7" w:rsidP="005B6738">
      <w:pPr>
        <w:rPr>
          <w:noProof/>
        </w:rPr>
      </w:pPr>
    </w:p>
    <w:p w14:paraId="54FDCC92" w14:textId="52D1E1C6" w:rsidR="000C69D8" w:rsidRDefault="000C69D8" w:rsidP="005D1DC5">
      <w:pPr>
        <w:spacing w:after="0"/>
        <w:rPr>
          <w:noProof/>
        </w:rPr>
      </w:pPr>
    </w:p>
    <w:p w14:paraId="58CF5640" w14:textId="77777777" w:rsidR="005A79C2" w:rsidRDefault="005A79C2" w:rsidP="005D1DC5">
      <w:pPr>
        <w:spacing w:after="0"/>
        <w:rPr>
          <w:noProof/>
        </w:rPr>
      </w:pPr>
    </w:p>
    <w:p w14:paraId="6FE42967" w14:textId="1F15572C" w:rsidR="000C69D8" w:rsidRDefault="000C69D8" w:rsidP="005D1DC5">
      <w:pPr>
        <w:spacing w:after="0"/>
        <w:rPr>
          <w:noProof/>
        </w:rPr>
      </w:pPr>
    </w:p>
    <w:p w14:paraId="10BDE51D" w14:textId="600B50DE" w:rsidR="000C69D8" w:rsidRDefault="000C69D8" w:rsidP="005D1DC5">
      <w:pPr>
        <w:spacing w:after="0"/>
        <w:rPr>
          <w:noProof/>
        </w:rPr>
      </w:pPr>
    </w:p>
    <w:p w14:paraId="2D2A2B7E" w14:textId="45D34841" w:rsidR="000C69D8" w:rsidRDefault="000C69D8" w:rsidP="005D1DC5">
      <w:pPr>
        <w:spacing w:after="0"/>
        <w:rPr>
          <w:noProof/>
        </w:rPr>
      </w:pPr>
    </w:p>
    <w:p w14:paraId="5587CA64" w14:textId="556C43EE" w:rsidR="000C69D8" w:rsidRDefault="000C69D8" w:rsidP="005D1DC5">
      <w:pPr>
        <w:spacing w:after="0"/>
        <w:rPr>
          <w:noProof/>
        </w:rPr>
      </w:pPr>
    </w:p>
    <w:p w14:paraId="3576E6FD" w14:textId="77777777" w:rsidR="000C69D8" w:rsidRPr="007E1CF6" w:rsidRDefault="000C69D8" w:rsidP="005D1DC5">
      <w:pPr>
        <w:spacing w:after="0"/>
        <w:rPr>
          <w:noProof/>
        </w:rPr>
      </w:pPr>
    </w:p>
    <w:p w14:paraId="58E73B1A" w14:textId="10206C67" w:rsidR="005D1DC5" w:rsidRDefault="005D1DC5" w:rsidP="003B0FD0">
      <w:pPr>
        <w:jc w:val="center"/>
        <w:rPr>
          <w:b/>
          <w:noProof/>
        </w:rPr>
      </w:pPr>
      <w:r w:rsidRPr="007E1CF6">
        <w:rPr>
          <w:b/>
          <w:noProof/>
        </w:rPr>
        <w:lastRenderedPageBreak/>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0" w:name="_Toc6798728"/>
      <w:r w:rsidRPr="007E1CF6">
        <w:rPr>
          <w:noProof/>
          <w:szCs w:val="24"/>
        </w:rPr>
        <w:t>SYSTEM ARCHITECTURE</w:t>
      </w:r>
      <w:r w:rsidR="00E95CBA">
        <w:rPr>
          <w:noProof/>
          <w:szCs w:val="24"/>
        </w:rPr>
        <w:t xml:space="preserve"> AND </w:t>
      </w:r>
      <w:r w:rsidR="00BF53A6" w:rsidRPr="007E1CF6">
        <w:rPr>
          <w:noProof/>
          <w:szCs w:val="24"/>
        </w:rPr>
        <w:t>DESIGN</w:t>
      </w:r>
      <w:bookmarkEnd w:id="70"/>
      <w:r w:rsidR="004B5284">
        <w:rPr>
          <w:noProof/>
          <w:szCs w:val="24"/>
        </w:rPr>
        <w:t xml:space="preserve"> </w:t>
      </w:r>
    </w:p>
    <w:p w14:paraId="6E5BBE07" w14:textId="67BBB8B4" w:rsidR="00792879" w:rsidRPr="00792879" w:rsidRDefault="00792879" w:rsidP="00BD2E58">
      <w:pPr>
        <w:ind w:firstLine="432"/>
      </w:pPr>
      <w:r>
        <w:t xml:space="preserve">In this chapter, </w:t>
      </w:r>
      <w:r w:rsidR="0002736D">
        <w:t xml:space="preserve">we explain </w:t>
      </w:r>
      <w:r>
        <w:t xml:space="preserve">the software system’s architecture and </w:t>
      </w:r>
      <w:r w:rsidR="00B95DA6">
        <w:t xml:space="preserve">its </w:t>
      </w:r>
      <w:r>
        <w:t>design</w:t>
      </w:r>
      <w:r w:rsidR="0002736D">
        <w:t>.</w:t>
      </w:r>
    </w:p>
    <w:p w14:paraId="5982EE26" w14:textId="46843A5C" w:rsidR="009B7663" w:rsidRDefault="009B7663" w:rsidP="009B7663">
      <w:pPr>
        <w:pStyle w:val="Balk2"/>
        <w:rPr>
          <w:noProof/>
        </w:rPr>
      </w:pPr>
      <w:bookmarkStart w:id="71" w:name="_Toc6798729"/>
      <w:r w:rsidRPr="007E1CF6">
        <w:rPr>
          <w:noProof/>
        </w:rPr>
        <w:t>Approach</w:t>
      </w:r>
      <w:bookmarkEnd w:id="71"/>
    </w:p>
    <w:p w14:paraId="2E279B0C" w14:textId="27A9CED3" w:rsidR="00086658" w:rsidRDefault="00086658" w:rsidP="00086658"/>
    <w:p w14:paraId="40E0E60E" w14:textId="77777777" w:rsidR="00614437" w:rsidRDefault="00BD2E58" w:rsidP="00BD2E58">
      <w:pPr>
        <w:spacing w:line="360" w:lineRule="auto"/>
        <w:ind w:firstLine="576"/>
      </w:pPr>
      <w:r w:rsidRPr="00BD2E58">
        <w:t xml:space="preserve">Our software system has a configuration file. The configuration file includes constant values such as Twitter API and İTU NLP API constants, logger constants, string vectors for named entity recognition, and so on. The software system is developed as generic as possible for the researchers can use them as a framework with just changing the configuration file. </w:t>
      </w:r>
    </w:p>
    <w:p w14:paraId="30DEBF5B" w14:textId="07BE417F" w:rsidR="00614437" w:rsidRDefault="00BD2E58" w:rsidP="00BD2E58">
      <w:pPr>
        <w:spacing w:line="360" w:lineRule="auto"/>
        <w:ind w:firstLine="576"/>
      </w:pPr>
      <w:r w:rsidRPr="00BD2E58">
        <w:t xml:space="preserve">In order to establish Twitter stream connection, the software uses configuration file values </w:t>
      </w:r>
      <w:r w:rsidR="00614437">
        <w:t>which are statically defined in configuration file</w:t>
      </w:r>
      <w:r w:rsidRPr="00BD2E58">
        <w:t xml:space="preserve">.  </w:t>
      </w:r>
      <w:r w:rsidR="00614437">
        <w:t xml:space="preserve">We use </w:t>
      </w:r>
      <w:r w:rsidR="00BB57AE">
        <w:t xml:space="preserve">a </w:t>
      </w:r>
      <w:r w:rsidR="00614437">
        <w:t xml:space="preserve">cybersecurity related Turkish keyword vector to </w:t>
      </w:r>
      <w:r w:rsidR="00BB57AE">
        <w:t>gather useful</w:t>
      </w:r>
      <w:r w:rsidR="00614437">
        <w:t xml:space="preserve"> Twitter stream</w:t>
      </w:r>
      <w:r w:rsidR="00BB57AE">
        <w:t xml:space="preserve"> for our research</w:t>
      </w:r>
      <w:r w:rsidR="00614437">
        <w:t>. Moreover</w:t>
      </w:r>
      <w:r w:rsidR="00BB57AE">
        <w:t>, we use</w:t>
      </w:r>
      <w:r w:rsidR="00614437">
        <w:t xml:space="preserve"> language filter feature of the Twitter API</w:t>
      </w:r>
      <w:r w:rsidR="00BB57AE">
        <w:t xml:space="preserve"> in order to fetch only the Turkish Tweets.</w:t>
      </w:r>
    </w:p>
    <w:p w14:paraId="325DE043" w14:textId="3A1363A2" w:rsidR="00BB57AE" w:rsidRDefault="00BD2E58" w:rsidP="00BD2E58">
      <w:pPr>
        <w:spacing w:line="360" w:lineRule="auto"/>
        <w:ind w:firstLine="576"/>
      </w:pPr>
      <w:r w:rsidRPr="00BD2E58">
        <w:t xml:space="preserve">To establish the </w:t>
      </w:r>
      <w:proofErr w:type="spellStart"/>
      <w:r w:rsidRPr="00BD2E58">
        <w:t>Hurriyet</w:t>
      </w:r>
      <w:proofErr w:type="spellEnd"/>
      <w:r w:rsidRPr="00BD2E58">
        <w:t xml:space="preserve"> Newspaper stream connection, the software also uses configuration file values in its codes.</w:t>
      </w:r>
      <w:r w:rsidR="00BB57AE">
        <w:t xml:space="preserve"> We use the cybersecurity related Turkish keyword vector to gather useful newspaper data.</w:t>
      </w:r>
    </w:p>
    <w:p w14:paraId="6A7304F4" w14:textId="2991AA02" w:rsidR="00B860EB" w:rsidRDefault="00747CE7" w:rsidP="00747CE7">
      <w:pPr>
        <w:spacing w:line="360" w:lineRule="auto"/>
        <w:ind w:firstLine="576"/>
      </w:pPr>
      <w:r w:rsidRPr="00747CE7">
        <w:t>The mentioned keyword vector includes terms related to cybersecurity such as Turkish synonyms of "hacked, DDoS".  Turkish synonyms of "hacked, DDoS" are "</w:t>
      </w:r>
      <w:proofErr w:type="spellStart"/>
      <w:r w:rsidRPr="00747CE7">
        <w:t>heklendi</w:t>
      </w:r>
      <w:proofErr w:type="spellEnd"/>
      <w:r w:rsidRPr="00747CE7">
        <w:t xml:space="preserve">, </w:t>
      </w:r>
      <w:proofErr w:type="spellStart"/>
      <w:r w:rsidRPr="00747CE7">
        <w:t>erişilemiyor</w:t>
      </w:r>
      <w:proofErr w:type="spellEnd"/>
      <w:r w:rsidRPr="00747CE7">
        <w:t>".</w:t>
      </w:r>
      <w:r>
        <w:t xml:space="preserve"> Unfortunately, there is no Turkish cybersecurity</w:t>
      </w:r>
      <w:r w:rsidRPr="00747CE7">
        <w:t xml:space="preserve"> terms dictionary</w:t>
      </w:r>
      <w:r>
        <w:t>. Therefore, we research Turkish cybersecurity terms to create a cybersecurity related keywords vector.</w:t>
      </w:r>
    </w:p>
    <w:p w14:paraId="5433D1C9" w14:textId="1B349EA4" w:rsidR="00747CE7" w:rsidRDefault="00747CE7" w:rsidP="00747CE7">
      <w:pPr>
        <w:spacing w:line="360" w:lineRule="auto"/>
        <w:ind w:firstLine="576"/>
      </w:pPr>
      <w:r w:rsidRPr="00BD2E58">
        <w:t xml:space="preserve">The architecture of the software system is implemented considering new data sources may be wanted to add. Before writing the fetched data to the database, both </w:t>
      </w:r>
      <w:r w:rsidRPr="00BD2E58">
        <w:lastRenderedPageBreak/>
        <w:t xml:space="preserve">fetched data of </w:t>
      </w:r>
      <w:proofErr w:type="spellStart"/>
      <w:r w:rsidRPr="00BD2E58">
        <w:t>Hurriyet</w:t>
      </w:r>
      <w:proofErr w:type="spellEnd"/>
      <w:r w:rsidRPr="00BD2E58">
        <w:t xml:space="preserve"> Newspaper and Twitter </w:t>
      </w:r>
      <w:r>
        <w:t>are</w:t>
      </w:r>
      <w:r w:rsidRPr="00BD2E58">
        <w:t xml:space="preserve"> formatted to a suitable </w:t>
      </w:r>
      <w:r>
        <w:t>form</w:t>
      </w:r>
      <w:r w:rsidRPr="00BD2E58">
        <w:t xml:space="preserve"> </w:t>
      </w:r>
      <w:r>
        <w:t xml:space="preserve">for writing </w:t>
      </w:r>
      <w:r w:rsidRPr="00BD2E58">
        <w:t>database.</w:t>
      </w:r>
    </w:p>
    <w:p w14:paraId="58BC84D2" w14:textId="21EFC96D" w:rsidR="005669B0" w:rsidRDefault="00747CE7" w:rsidP="005669B0">
      <w:pPr>
        <w:spacing w:line="360" w:lineRule="auto"/>
        <w:ind w:firstLine="576"/>
      </w:pPr>
      <w:r>
        <w:t xml:space="preserve">After </w:t>
      </w:r>
      <w:r w:rsidR="00B24598">
        <w:t>writing</w:t>
      </w:r>
      <w:r>
        <w:t xml:space="preserve"> them</w:t>
      </w:r>
      <w:r w:rsidR="00B24598">
        <w:t xml:space="preserve"> to the database, t</w:t>
      </w:r>
      <w:r w:rsidR="00B92EC9" w:rsidRPr="00B92EC9">
        <w:t>he texts in the database are sent ITU NLP API to normalize them.</w:t>
      </w:r>
      <w:r w:rsidR="005669B0">
        <w:t xml:space="preserve"> In Figure 10</w:t>
      </w:r>
      <w:r w:rsidR="005669B0">
        <w:fldChar w:fldCharType="begin" w:fldLock="1"/>
      </w:r>
      <w:r w:rsidR="001356D5">
        <w:instrText>ADDIN CSL_CITATION {"citationItems":[{"id":"ITEM-1","itemData":{"DOI":"10.1017/S1351324917000134","ISSN":"14698110","abstract":"Text normalization is an indispensable stage in processing noncanonical language from natural sources, such as speech, social media or short text messages. Research in this field is very recent and mostly on English. As is known from different areas of natural language processing, morphologically rich languages (MRLs) pose many different challenges when compared to English. Turkish is a strong representative of MRLs and has particular normalization problems that may not be easily solved by a single-stage pure statistical model. This article introduces the first work on the social media text normalization of an MRL and presents the first complete social media text normalization system for Turkish. The article conducts an in-depth analysis of the error types encountered in Web 2.0 Turkish texts, categorizes them into seven groups and provides solutions for each of them by dividing the candidate generation task into separate modules working in a cascaded architecture. For the first time in the literature, two manually normalized Web 2.0 datasets are introduced for Turkish normalization studies. The exact match scores of the overall system on the provided datasets are 70.40 per cent and 67.37 per cent (77.07 per cent with a case insensitive evaluation).","author":[{"dropping-particle":"","family":"Eryiǧit","given":"Gülşen","non-dropping-particle":"","parse-names":false,"suffix":""},{"dropping-particle":"","family":"Torunoǧlu-Selamet","given":"Dilara","non-dropping-particle":"","parse-names":false,"suffix":""}],"container-title":"Natural Language Engineering","id":"ITEM-1","issue":"6","issued":{"date-parts":[["2017","11","2"]]},"page":"835-875","publisher":"Cambridge University Press","title":"Social media text normalization for Turkish","type":"article-journal","volume":"23"},"uris":["http://www.mendeley.com/documents/?uuid=7cb99d1f-8961-3198-bda3-7d052663b325"]}],"mendeley":{"formattedCitation":"(Eryiǧit &amp; Torunoǧlu-Selamet, 2017)","plainTextFormattedCitation":"(Eryiǧit &amp; Torunoǧlu-Selamet, 2017)","previouslyFormattedCitation":"(Eryiǧit &amp; Torunoǧlu-Selamet, 2017)"},"properties":{"noteIndex":0},"schema":"https://github.com/citation-style-language/schema/raw/master/csl-citation.json"}</w:instrText>
      </w:r>
      <w:r w:rsidR="005669B0">
        <w:fldChar w:fldCharType="separate"/>
      </w:r>
      <w:r w:rsidR="005669B0" w:rsidRPr="005669B0">
        <w:rPr>
          <w:noProof/>
        </w:rPr>
        <w:t>(Eryiǧit &amp; Torunoǧlu-Selamet, 2017)</w:t>
      </w:r>
      <w:r w:rsidR="005669B0">
        <w:fldChar w:fldCharType="end"/>
      </w:r>
      <w:r w:rsidR="005669B0">
        <w:t xml:space="preserve"> a sample</w:t>
      </w:r>
      <w:r w:rsidR="00B24598">
        <w:t xml:space="preserve"> Turkish</w:t>
      </w:r>
      <w:r w:rsidR="005669B0">
        <w:t xml:space="preserve"> </w:t>
      </w:r>
      <w:r w:rsidR="0022496B">
        <w:t xml:space="preserve">text </w:t>
      </w:r>
      <w:r w:rsidR="005669B0">
        <w:t>normaliz</w:t>
      </w:r>
      <w:r w:rsidR="0022496B">
        <w:t>ation</w:t>
      </w:r>
      <w:r w:rsidR="005669B0">
        <w:t xml:space="preserve"> </w:t>
      </w:r>
      <w:r w:rsidR="0022496B">
        <w:t>pipeline</w:t>
      </w:r>
      <w:r w:rsidR="005669B0">
        <w:t xml:space="preserve"> is shown.</w:t>
      </w:r>
    </w:p>
    <w:p w14:paraId="76525E40" w14:textId="77777777" w:rsidR="005669B0" w:rsidRDefault="005669B0" w:rsidP="005669B0">
      <w:pPr>
        <w:spacing w:line="360" w:lineRule="auto"/>
        <w:ind w:firstLine="576"/>
      </w:pPr>
    </w:p>
    <w:p w14:paraId="7B630C54" w14:textId="77777777" w:rsidR="005669B0" w:rsidRDefault="005669B0" w:rsidP="005669B0">
      <w:pPr>
        <w:keepNext/>
        <w:spacing w:line="360" w:lineRule="auto"/>
        <w:ind w:firstLine="576"/>
      </w:pPr>
      <w:r w:rsidRPr="005669B0">
        <w:rPr>
          <w:noProof/>
        </w:rPr>
        <w:drawing>
          <wp:inline distT="0" distB="0" distL="0" distR="0" wp14:anchorId="3B198A91" wp14:editId="2C5B3B8E">
            <wp:extent cx="4603805" cy="1627532"/>
            <wp:effectExtent l="19050" t="19050" r="25400" b="1079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5588" cy="1642303"/>
                    </a:xfrm>
                    <a:prstGeom prst="rect">
                      <a:avLst/>
                    </a:prstGeom>
                    <a:ln>
                      <a:solidFill>
                        <a:schemeClr val="accent1"/>
                      </a:solidFill>
                    </a:ln>
                  </pic:spPr>
                </pic:pic>
              </a:graphicData>
            </a:graphic>
          </wp:inline>
        </w:drawing>
      </w:r>
    </w:p>
    <w:p w14:paraId="7BF0BB01" w14:textId="1410E24A" w:rsidR="005669B0" w:rsidRDefault="005669B0" w:rsidP="005669B0">
      <w:pPr>
        <w:pStyle w:val="ResimYazs"/>
        <w:ind w:firstLine="576"/>
      </w:pPr>
      <w:r>
        <w:t xml:space="preserve">Figure </w:t>
      </w:r>
      <w:r>
        <w:fldChar w:fldCharType="begin"/>
      </w:r>
      <w:r>
        <w:instrText xml:space="preserve"> SEQ Figure \* ARABIC </w:instrText>
      </w:r>
      <w:r>
        <w:fldChar w:fldCharType="separate"/>
      </w:r>
      <w:r w:rsidR="000F7ECD">
        <w:rPr>
          <w:noProof/>
        </w:rPr>
        <w:t>10</w:t>
      </w:r>
      <w:r>
        <w:fldChar w:fldCharType="end"/>
      </w:r>
      <w:r>
        <w:t>: Normalizer Sample from ITU NLP API</w:t>
      </w:r>
    </w:p>
    <w:p w14:paraId="362CEA3A" w14:textId="5991E4FF" w:rsidR="0022496B" w:rsidRDefault="0022496B" w:rsidP="0022496B"/>
    <w:p w14:paraId="5EC5180A" w14:textId="49797E3C" w:rsidR="00747CE7" w:rsidRDefault="001356D5" w:rsidP="00B24598">
      <w:pPr>
        <w:spacing w:line="360" w:lineRule="auto"/>
        <w:ind w:firstLine="576"/>
      </w:pPr>
      <w:r>
        <w:t>After the normalization step, we move forward to Named Entity Recognition</w:t>
      </w:r>
      <w:r>
        <w:rPr>
          <w:rStyle w:val="DipnotBavurusu"/>
        </w:rPr>
        <w:footnoteReference w:id="2"/>
      </w:r>
      <w:r>
        <w:t xml:space="preserve"> step of our pipeline. In this state, we use predefined string vector which</w:t>
      </w:r>
      <w:r w:rsidR="00747CE7">
        <w:t xml:space="preserve"> currently</w:t>
      </w:r>
      <w:r>
        <w:t xml:space="preserve"> includes institution names, government organization names</w:t>
      </w:r>
      <w:r w:rsidR="00747CE7">
        <w:t xml:space="preserve"> and country names. These strings represent the potential victims of security events. </w:t>
      </w:r>
    </w:p>
    <w:p w14:paraId="65958E85" w14:textId="7B232DEC" w:rsidR="00747CE7" w:rsidRDefault="00B24598" w:rsidP="00B24598">
      <w:pPr>
        <w:spacing w:line="360" w:lineRule="auto"/>
        <w:ind w:firstLine="720"/>
      </w:pPr>
      <w:r>
        <w:t>After that step, the software counts number of mentions of the potential victims with searching the predefined string vector elements in the normalized texts which are stored in the database.</w:t>
      </w:r>
    </w:p>
    <w:p w14:paraId="13BEAF85" w14:textId="1560414F" w:rsidR="00B24598" w:rsidRDefault="00B24598" w:rsidP="00B24598">
      <w:pPr>
        <w:spacing w:line="360" w:lineRule="auto"/>
        <w:ind w:firstLine="720"/>
      </w:pPr>
    </w:p>
    <w:p w14:paraId="28B62BD2" w14:textId="77777777" w:rsidR="00B24598" w:rsidRDefault="00B24598" w:rsidP="00B24598">
      <w:pPr>
        <w:spacing w:line="360" w:lineRule="auto"/>
        <w:ind w:firstLine="720"/>
      </w:pPr>
    </w:p>
    <w:p w14:paraId="35898292" w14:textId="189F3324" w:rsidR="00747CE7" w:rsidRDefault="00747CE7" w:rsidP="00646A37">
      <w:pPr>
        <w:ind w:firstLine="720"/>
      </w:pPr>
      <w:r>
        <w:t xml:space="preserve">With this analyze </w:t>
      </w:r>
      <w:r w:rsidR="00DF6033">
        <w:t>we</w:t>
      </w:r>
      <w:r>
        <w:t xml:space="preserve"> will get a table like</w:t>
      </w:r>
      <w:r w:rsidR="00B24598">
        <w:t xml:space="preserve"> as shown in the following. </w:t>
      </w:r>
      <w:r w:rsidR="00DF6033">
        <w:t>The period of the table is day. Every new day, number of mentions per victim is set and start with zero.</w:t>
      </w:r>
    </w:p>
    <w:p w14:paraId="18662D6E" w14:textId="77777777" w:rsidR="00B24598" w:rsidRDefault="00B24598" w:rsidP="00747CE7"/>
    <w:p w14:paraId="3F7641C0" w14:textId="28F7955C" w:rsidR="00DF6033" w:rsidRDefault="00DF6033" w:rsidP="00DF6033">
      <w:pPr>
        <w:pStyle w:val="ResimYazs"/>
        <w:keepNext/>
      </w:pPr>
      <w:r>
        <w:t xml:space="preserve">Table </w:t>
      </w:r>
      <w:r>
        <w:fldChar w:fldCharType="begin"/>
      </w:r>
      <w:r>
        <w:instrText xml:space="preserve"> SEQ Table \* ARABIC </w:instrText>
      </w:r>
      <w:r>
        <w:fldChar w:fldCharType="separate"/>
      </w:r>
      <w:r w:rsidR="00C416AA">
        <w:rPr>
          <w:noProof/>
        </w:rPr>
        <w:t>5</w:t>
      </w:r>
      <w:r>
        <w:fldChar w:fldCharType="end"/>
      </w:r>
      <w:r>
        <w:t>: Sample Table after the Analyze</w:t>
      </w:r>
    </w:p>
    <w:p w14:paraId="7762F759" w14:textId="7DA40697" w:rsidR="00747CE7" w:rsidRPr="00DF6033" w:rsidRDefault="00DF6033" w:rsidP="00747CE7">
      <w:r>
        <w:rPr>
          <w:noProof/>
        </w:rPr>
        <w:drawing>
          <wp:inline distT="0" distB="0" distL="0" distR="0" wp14:anchorId="189DCB64" wp14:editId="78908188">
            <wp:extent cx="4010025" cy="10477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1047750"/>
                    </a:xfrm>
                    <a:prstGeom prst="rect">
                      <a:avLst/>
                    </a:prstGeom>
                  </pic:spPr>
                </pic:pic>
              </a:graphicData>
            </a:graphic>
          </wp:inline>
        </w:drawing>
      </w:r>
    </w:p>
    <w:p w14:paraId="7A3C9529" w14:textId="77777777" w:rsidR="00747CE7" w:rsidRDefault="00747CE7" w:rsidP="00747CE7"/>
    <w:p w14:paraId="01333278" w14:textId="75EBEEF8" w:rsidR="00747CE7" w:rsidRDefault="00DF6033" w:rsidP="00646A37">
      <w:pPr>
        <w:ind w:firstLine="720"/>
      </w:pPr>
      <w:r>
        <w:t>We</w:t>
      </w:r>
      <w:r w:rsidR="00747CE7">
        <w:t xml:space="preserve"> add daily </w:t>
      </w:r>
      <w:r>
        <w:t>thresholds. (</w:t>
      </w:r>
      <w:r w:rsidR="00747CE7">
        <w:t>i.e. 1</w:t>
      </w:r>
      <w:r>
        <w:t>0</w:t>
      </w:r>
      <w:r w:rsidR="00747CE7">
        <w:t xml:space="preserve"> per day) If the number of mentions is more than the thresholds value, </w:t>
      </w:r>
      <w:r>
        <w:t>we</w:t>
      </w:r>
      <w:r w:rsidR="00747CE7">
        <w:t xml:space="preserve"> will share this information within a user interface like the following</w:t>
      </w:r>
      <w:r>
        <w:t xml:space="preserve"> Figure</w:t>
      </w:r>
      <w:r w:rsidR="00747CE7">
        <w:t>.</w:t>
      </w:r>
    </w:p>
    <w:p w14:paraId="2423E0B7" w14:textId="77777777" w:rsidR="00747CE7" w:rsidRDefault="00747CE7" w:rsidP="00747CE7"/>
    <w:p w14:paraId="6D7AB37F" w14:textId="2520BAB3" w:rsidR="00C416AA" w:rsidRDefault="00C416AA" w:rsidP="00C416AA">
      <w:pPr>
        <w:pStyle w:val="ResimYazs"/>
        <w:keepNext/>
      </w:pPr>
      <w:r>
        <w:t xml:space="preserve">Table </w:t>
      </w:r>
      <w:r>
        <w:fldChar w:fldCharType="begin"/>
      </w:r>
      <w:r>
        <w:instrText xml:space="preserve"> SEQ Table \* ARABIC </w:instrText>
      </w:r>
      <w:r>
        <w:fldChar w:fldCharType="separate"/>
      </w:r>
      <w:r>
        <w:rPr>
          <w:noProof/>
        </w:rPr>
        <w:t>6</w:t>
      </w:r>
      <w:r>
        <w:fldChar w:fldCharType="end"/>
      </w:r>
      <w:r>
        <w:t xml:space="preserve"> Sample Information Sharing Plan Table</w:t>
      </w:r>
    </w:p>
    <w:p w14:paraId="570A4778" w14:textId="77777777" w:rsidR="000F7ECD" w:rsidRDefault="000F7ECD" w:rsidP="000F7ECD">
      <w:pPr>
        <w:keepNext/>
      </w:pPr>
      <w:r w:rsidRPr="000F7ECD">
        <w:rPr>
          <w:noProof/>
        </w:rPr>
        <w:drawing>
          <wp:inline distT="0" distB="0" distL="0" distR="0" wp14:anchorId="6949BC96" wp14:editId="27BFE3B4">
            <wp:extent cx="5431790" cy="1289685"/>
            <wp:effectExtent l="19050" t="19050" r="16510" b="2476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1289685"/>
                    </a:xfrm>
                    <a:prstGeom prst="rect">
                      <a:avLst/>
                    </a:prstGeom>
                    <a:ln>
                      <a:solidFill>
                        <a:schemeClr val="accent1"/>
                      </a:solidFill>
                    </a:ln>
                  </pic:spPr>
                </pic:pic>
              </a:graphicData>
            </a:graphic>
          </wp:inline>
        </w:drawing>
      </w:r>
    </w:p>
    <w:p w14:paraId="5F13B647" w14:textId="77777777" w:rsidR="00747CE7" w:rsidRDefault="00747CE7" w:rsidP="00747CE7"/>
    <w:p w14:paraId="176AC622" w14:textId="451CA852" w:rsidR="00747CE7" w:rsidRDefault="002655B2" w:rsidP="00646A37">
      <w:pPr>
        <w:spacing w:line="360" w:lineRule="auto"/>
        <w:ind w:firstLine="720"/>
      </w:pPr>
      <w:r>
        <w:t xml:space="preserve">Permanently, the software </w:t>
      </w:r>
      <w:r w:rsidR="00C416AA">
        <w:t>checks</w:t>
      </w:r>
      <w:r>
        <w:t xml:space="preserve"> the database and analyze new texts for detecting new cybersecurity events. </w:t>
      </w:r>
      <w:r w:rsidR="00C416AA">
        <w:t xml:space="preserve"> If one of the possible victim’s number of mentions in the cybersecurity related database texts exceeds the threshold limit per day, the software system adds them to the table too like the following figure.  </w:t>
      </w:r>
    </w:p>
    <w:p w14:paraId="1A278D2C" w14:textId="77777777" w:rsidR="00C416AA" w:rsidRDefault="00C416AA" w:rsidP="00747CE7"/>
    <w:p w14:paraId="5CC5ACD5" w14:textId="6E512E4D" w:rsidR="00C416AA" w:rsidRDefault="00C416AA" w:rsidP="00C416AA">
      <w:pPr>
        <w:pStyle w:val="ResimYazs"/>
        <w:keepNext/>
      </w:pPr>
      <w:r>
        <w:lastRenderedPageBreak/>
        <w:t xml:space="preserve">Table </w:t>
      </w:r>
      <w:r>
        <w:fldChar w:fldCharType="begin"/>
      </w:r>
      <w:r>
        <w:instrText xml:space="preserve"> SEQ Table \* ARABIC </w:instrText>
      </w:r>
      <w:r>
        <w:fldChar w:fldCharType="separate"/>
      </w:r>
      <w:r>
        <w:rPr>
          <w:noProof/>
        </w:rPr>
        <w:t>7</w:t>
      </w:r>
      <w:r>
        <w:fldChar w:fldCharType="end"/>
      </w:r>
      <w:r>
        <w:t>: Sample Detected Events Table</w:t>
      </w:r>
    </w:p>
    <w:p w14:paraId="3504FD9D" w14:textId="624AAF99" w:rsidR="00747CE7" w:rsidRDefault="00C416AA" w:rsidP="00747CE7">
      <w:r w:rsidRPr="00C416AA">
        <w:rPr>
          <w:noProof/>
        </w:rPr>
        <w:drawing>
          <wp:inline distT="0" distB="0" distL="0" distR="0" wp14:anchorId="663F7D56" wp14:editId="375F44A4">
            <wp:extent cx="5431790" cy="14173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790" cy="1417320"/>
                    </a:xfrm>
                    <a:prstGeom prst="rect">
                      <a:avLst/>
                    </a:prstGeom>
                  </pic:spPr>
                </pic:pic>
              </a:graphicData>
            </a:graphic>
          </wp:inline>
        </w:drawing>
      </w:r>
    </w:p>
    <w:p w14:paraId="1B82509F" w14:textId="77777777" w:rsidR="00747CE7" w:rsidRDefault="00747CE7" w:rsidP="00747CE7"/>
    <w:p w14:paraId="5F1EDE04" w14:textId="53335938" w:rsidR="00747CE7" w:rsidRPr="0022496B" w:rsidRDefault="00C416AA" w:rsidP="00646A37">
      <w:pPr>
        <w:spacing w:line="360" w:lineRule="auto"/>
        <w:ind w:firstLine="720"/>
      </w:pPr>
      <w:r>
        <w:t>We</w:t>
      </w:r>
      <w:r w:rsidR="00747CE7">
        <w:t xml:space="preserve"> will show this information in a local HTML file. In the future, </w:t>
      </w:r>
      <w:r>
        <w:t>we</w:t>
      </w:r>
      <w:r w:rsidR="00747CE7">
        <w:t xml:space="preserve"> can show them on a web page</w:t>
      </w:r>
      <w:r>
        <w:t>.</w:t>
      </w:r>
      <w:r w:rsidR="00747CE7">
        <w:t xml:space="preserve"> Security Analysts can see the detected security events from there. </w:t>
      </w:r>
    </w:p>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4E834FFF" w14:textId="4EBCF45B" w:rsidR="009B7663" w:rsidRDefault="009B7663" w:rsidP="009B7663">
      <w:pPr>
        <w:pStyle w:val="Balk2"/>
        <w:rPr>
          <w:noProof/>
        </w:rPr>
      </w:pPr>
      <w:bookmarkStart w:id="72" w:name="_Toc6798731"/>
      <w:r w:rsidRPr="007E1CF6">
        <w:rPr>
          <w:noProof/>
        </w:rPr>
        <w:t>Data Collection</w:t>
      </w:r>
      <w:bookmarkEnd w:id="72"/>
    </w:p>
    <w:p w14:paraId="1F2B9F19" w14:textId="61D861B3" w:rsidR="00DC73E4" w:rsidRDefault="00DC73E4" w:rsidP="00DC73E4"/>
    <w:p w14:paraId="452904FE" w14:textId="0B42B916" w:rsidR="007C6397" w:rsidRPr="00D128B8" w:rsidRDefault="007C6397" w:rsidP="00D128B8">
      <w:pPr>
        <w:spacing w:line="360" w:lineRule="auto"/>
        <w:ind w:firstLine="360"/>
        <w:rPr>
          <w:iCs/>
          <w:noProof/>
        </w:rPr>
      </w:pPr>
      <w:r>
        <w:t xml:space="preserve">Both </w:t>
      </w:r>
      <w:proofErr w:type="spellStart"/>
      <w:r>
        <w:t>Hürriyet</w:t>
      </w:r>
      <w:proofErr w:type="spellEnd"/>
      <w:r>
        <w:t xml:space="preserve"> API and Twitter API need seed keywords to query them. In order to collect Turkish stream data, we need Turkish cybersecurity terms. However, we cannot find a Turkish cybersecurity terms dictionary. Therefore, we research the Turkish cybersecurity terms and gather them as a list to use them in the query. However, we face with a problem at that step. More than a half cybersecurity related terms have no a Turkish synonym. Even in Turkish tweets and Turkish newspaper texts, English expressions of the cybersecurity related terms may be used. Therefore, we decided to add both English and Turkish version of the cybersecurity related terms to our keyword list and use them in our query. </w:t>
      </w:r>
      <w:r w:rsidR="00D128B8" w:rsidRPr="00D128B8">
        <w:t>The resulting stream contains one or more elements of the keyword list per each Tweet or news.</w:t>
      </w:r>
      <w:r w:rsidR="00D128B8">
        <w:t xml:space="preserve"> We can get up to %1 of the Twitter stream, which is approximately one million Tweets per day due to Twitter API limitation. Moreover, we can 12000 request per day in </w:t>
      </w:r>
      <w:proofErr w:type="spellStart"/>
      <w:r w:rsidR="00D128B8">
        <w:t>Hurriyet</w:t>
      </w:r>
      <w:proofErr w:type="spellEnd"/>
      <w:r w:rsidR="00D128B8">
        <w:t xml:space="preserve"> Newspaper API. Therefore</w:t>
      </w:r>
      <w:r w:rsidR="00DE7520">
        <w:t>,</w:t>
      </w:r>
      <w:r w:rsidR="00D128B8">
        <w:t xml:space="preserve"> the keyword list is important to get relevant data in the result streams. </w:t>
      </w:r>
    </w:p>
    <w:p w14:paraId="2B3C1B83" w14:textId="50711AE3" w:rsidR="009B7663" w:rsidRDefault="009B7663" w:rsidP="009B7663">
      <w:pPr>
        <w:pStyle w:val="Balk2"/>
        <w:rPr>
          <w:noProof/>
        </w:rPr>
      </w:pPr>
      <w:bookmarkStart w:id="73" w:name="_Toc6798732"/>
      <w:r w:rsidRPr="007E1CF6">
        <w:rPr>
          <w:noProof/>
        </w:rPr>
        <w:t>Data Preprocessing</w:t>
      </w:r>
      <w:bookmarkEnd w:id="73"/>
    </w:p>
    <w:p w14:paraId="1E2156D3" w14:textId="24A9BA4D" w:rsidR="00D128B8" w:rsidRDefault="00D128B8" w:rsidP="00D128B8"/>
    <w:p w14:paraId="1E5CDF8F" w14:textId="6D0B3B24" w:rsidR="000C7D82" w:rsidRDefault="000C7D82" w:rsidP="00646A37">
      <w:pPr>
        <w:spacing w:line="360" w:lineRule="auto"/>
        <w:ind w:firstLine="576"/>
      </w:pPr>
      <w:r>
        <w:t xml:space="preserve">Before writing the streaming data to our database, we need to format to texts. Firstly, we should select </w:t>
      </w:r>
      <w:r w:rsidR="00646A37">
        <w:t xml:space="preserve">the </w:t>
      </w:r>
      <w:r>
        <w:t xml:space="preserve">needed keys from json streams of Twitter API and </w:t>
      </w:r>
      <w:proofErr w:type="spellStart"/>
      <w:r w:rsidR="00646A37">
        <w:t>Hürriyet</w:t>
      </w:r>
      <w:proofErr w:type="spellEnd"/>
      <w:r w:rsidR="00646A37">
        <w:t xml:space="preserve"> API. For example, </w:t>
      </w:r>
      <w:proofErr w:type="spellStart"/>
      <w:r w:rsidR="00646A37">
        <w:t>Hurriyet</w:t>
      </w:r>
      <w:proofErr w:type="spellEnd"/>
      <w:r w:rsidR="00646A37">
        <w:t xml:space="preserve"> API requests returns related news in a json which has “Title of the News” key.  The key can be useful for representing the detected event. On the other hand, there are unrelated or not useful data in the json too, so we filter them and do not write in our database. We filter Twitter API stream’s json keys too and select the useful and relevant keys too.</w:t>
      </w:r>
    </w:p>
    <w:p w14:paraId="62E8C61E" w14:textId="79A21D24" w:rsidR="00646A37" w:rsidRPr="00976481" w:rsidRDefault="00976481" w:rsidP="00646A37">
      <w:pPr>
        <w:spacing w:line="360" w:lineRule="auto"/>
        <w:rPr>
          <w:sz w:val="28"/>
        </w:rPr>
      </w:pPr>
      <w:r>
        <w:tab/>
        <w:t xml:space="preserve">In our database, we have a ‘Status’ column. When we firstly write the texts to our database, we set the text’s status with ‘0’. ‘0’ means that the text is not processed yet and it is a raw data. We sent the raw data to ITU NLP API to normalize it. After the </w:t>
      </w:r>
      <w:r>
        <w:lastRenderedPageBreak/>
        <w:t xml:space="preserve">normalization step, we update the text with normalized text and update the Status column of the row which has the text with “1”. After the row is processed to detect cybersecurity events, the Status column is set with “2”. “2” means that the data processed before and there is nothing to do with that row of the table.  </w:t>
      </w:r>
    </w:p>
    <w:p w14:paraId="2EA9571A" w14:textId="0EF0B3F3" w:rsidR="009B7663" w:rsidRPr="007E1CF6" w:rsidRDefault="006D2C6E" w:rsidP="009B7663">
      <w:pPr>
        <w:pStyle w:val="Balk2"/>
        <w:rPr>
          <w:noProof/>
        </w:rPr>
      </w:pPr>
      <w:bookmarkStart w:id="74" w:name="_Toc6798733"/>
      <w:r>
        <w:rPr>
          <w:noProof/>
        </w:rPr>
        <w:t xml:space="preserve">Cybersecuirty Related </w:t>
      </w:r>
      <w:r w:rsidR="009B7663" w:rsidRPr="007E1CF6">
        <w:rPr>
          <w:noProof/>
        </w:rPr>
        <w:t>Event Detection</w:t>
      </w:r>
      <w:bookmarkEnd w:id="74"/>
    </w:p>
    <w:p w14:paraId="46B535AD" w14:textId="205BD4EE" w:rsidR="00E22DF3" w:rsidRDefault="00E22DF3" w:rsidP="00E22DF3">
      <w:pPr>
        <w:rPr>
          <w:noProof/>
        </w:rPr>
      </w:pPr>
    </w:p>
    <w:p w14:paraId="17D1B6B9" w14:textId="11A5F0F6" w:rsidR="007541F5" w:rsidRPr="007E1CF6" w:rsidRDefault="007541F5" w:rsidP="007541F5">
      <w:pPr>
        <w:spacing w:line="360" w:lineRule="auto"/>
        <w:rPr>
          <w:noProof/>
        </w:rPr>
      </w:pPr>
      <w:r>
        <w:rPr>
          <w:noProof/>
        </w:rPr>
        <w:t>From the previous steps of the</w:t>
      </w:r>
      <w:r w:rsidR="00DC4377">
        <w:rPr>
          <w:noProof/>
        </w:rPr>
        <w:t xml:space="preserve"> software</w:t>
      </w:r>
      <w:r>
        <w:rPr>
          <w:noProof/>
        </w:rPr>
        <w:t xml:space="preserve"> system, we get the posssible cybersecurity related texts from different sources</w:t>
      </w:r>
      <w:r w:rsidR="00DC4377">
        <w:rPr>
          <w:noProof/>
        </w:rPr>
        <w:t>. Then</w:t>
      </w:r>
      <w:r>
        <w:rPr>
          <w:noProof/>
        </w:rPr>
        <w:t xml:space="preserve"> preprocess them and store them in our database. In order to detect the events and find the possible victim of that events we prapered a named entity vector. </w:t>
      </w:r>
      <w:bookmarkStart w:id="75" w:name="_GoBack"/>
      <w:bookmarkEnd w:id="75"/>
      <w:r>
        <w:rPr>
          <w:noProof/>
        </w:rPr>
        <w:t xml:space="preserve">This vector includes possible victims which we want to track. Currently this list includes </w:t>
      </w:r>
      <w:r>
        <w:t>institution names, government organization names and country names.</w:t>
      </w:r>
      <w:r>
        <w:t xml:space="preserve"> The vector can be updated from changing configuration file to change tracked entities. </w:t>
      </w: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76" w:name="_Toc6798734"/>
      <w:r w:rsidRPr="007E1CF6">
        <w:rPr>
          <w:noProof/>
          <w:szCs w:val="24"/>
        </w:rPr>
        <w:t>IMPLEM</w:t>
      </w:r>
      <w:r w:rsidR="00101F67">
        <w:rPr>
          <w:noProof/>
          <w:szCs w:val="24"/>
        </w:rPr>
        <w:t>E</w:t>
      </w:r>
      <w:r w:rsidRPr="007E1CF6">
        <w:rPr>
          <w:noProof/>
          <w:szCs w:val="24"/>
        </w:rPr>
        <w:t>NTATION</w:t>
      </w:r>
      <w:bookmarkEnd w:id="76"/>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77" w:name="_Toc6798735"/>
      <w:r w:rsidRPr="007E1CF6">
        <w:rPr>
          <w:noProof/>
          <w:szCs w:val="24"/>
        </w:rPr>
        <w:t>RESULTS</w:t>
      </w:r>
      <w:bookmarkEnd w:id="77"/>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78" w:name="_Toc6798736"/>
      <w:r w:rsidRPr="007E1CF6">
        <w:rPr>
          <w:noProof/>
          <w:szCs w:val="24"/>
        </w:rPr>
        <w:t>CONCLUSION AND FUTURE WORK</w:t>
      </w:r>
      <w:bookmarkEnd w:id="78"/>
    </w:p>
    <w:p w14:paraId="0A5AE68B" w14:textId="536653E1" w:rsidR="00B83E6D" w:rsidRPr="007E1CF6" w:rsidRDefault="00D720CB" w:rsidP="00D720CB">
      <w:pPr>
        <w:pStyle w:val="Balk2"/>
        <w:rPr>
          <w:noProof/>
        </w:rPr>
      </w:pPr>
      <w:bookmarkStart w:id="79" w:name="_Toc6798737"/>
      <w:r w:rsidRPr="007E1CF6">
        <w:rPr>
          <w:noProof/>
        </w:rPr>
        <w:t>Conclusion</w:t>
      </w:r>
      <w:bookmarkEnd w:id="79"/>
    </w:p>
    <w:p w14:paraId="17ACCEAF" w14:textId="4D1FA23F" w:rsidR="00D720CB" w:rsidRPr="007E1CF6" w:rsidRDefault="00D720CB" w:rsidP="00D720CB">
      <w:pPr>
        <w:pStyle w:val="Balk2"/>
        <w:rPr>
          <w:noProof/>
        </w:rPr>
      </w:pPr>
      <w:bookmarkStart w:id="80" w:name="_Toc6798738"/>
      <w:r w:rsidRPr="007E1CF6">
        <w:rPr>
          <w:noProof/>
        </w:rPr>
        <w:t>Future Work</w:t>
      </w:r>
      <w:bookmarkEnd w:id="80"/>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1" w:name="_Toc6798739"/>
      <w:r w:rsidRPr="007E1CF6">
        <w:rPr>
          <w:noProof/>
        </w:rPr>
        <w:t>REFERENCES</w:t>
      </w:r>
      <w:bookmarkEnd w:id="81"/>
    </w:p>
    <w:p w14:paraId="0619A9A7" w14:textId="5B18CDAF" w:rsidR="001356D5" w:rsidRPr="001356D5" w:rsidRDefault="00282F20" w:rsidP="001356D5">
      <w:pPr>
        <w:widowControl w:val="0"/>
        <w:autoSpaceDE w:val="0"/>
        <w:autoSpaceDN w:val="0"/>
        <w:adjustRightInd w:val="0"/>
        <w:ind w:left="480" w:hanging="48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356D5" w:rsidRPr="001356D5">
        <w:rPr>
          <w:noProof/>
          <w:szCs w:val="24"/>
        </w:rPr>
        <w:t xml:space="preserve">Aslan, Ç. B., Sağlam, R. B., &amp; Li, S. (2018). </w:t>
      </w:r>
      <w:r w:rsidR="001356D5" w:rsidRPr="001356D5">
        <w:rPr>
          <w:i/>
          <w:iCs/>
          <w:noProof/>
          <w:szCs w:val="24"/>
        </w:rPr>
        <w:t>Automatic Detection of Cyber Security Related Accounts on Online Social Networks</w:t>
      </w:r>
      <w:r w:rsidR="001356D5" w:rsidRPr="001356D5">
        <w:rPr>
          <w:noProof/>
          <w:szCs w:val="24"/>
        </w:rPr>
        <w:t>. 236–240. https://doi.org/10.1145/3217804.3217919</w:t>
      </w:r>
    </w:p>
    <w:p w14:paraId="218E29C9"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Borrett, M. (2017). </w:t>
      </w:r>
      <w:r w:rsidRPr="001356D5">
        <w:rPr>
          <w:i/>
          <w:iCs/>
          <w:noProof/>
          <w:szCs w:val="24"/>
        </w:rPr>
        <w:t>Security in the Cognitive Era BRINGING THE POWER OF COGNITIVE SECURITY TO THE SECURITY ANALYST Motivations for Change</w:t>
      </w:r>
      <w:r w:rsidRPr="001356D5">
        <w:rPr>
          <w:noProof/>
          <w:szCs w:val="24"/>
        </w:rPr>
        <w:t>. Retrieved from http://www.crestcon.co.uk/wp-content/uploads/2017/04/MartinBorrett.pdf</w:t>
      </w:r>
    </w:p>
    <w:p w14:paraId="65E5CDB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Businesses Can Now Use The Same Stats Language As Universities, Thanks. (n.d.). </w:t>
      </w:r>
      <w:r w:rsidRPr="001356D5">
        <w:rPr>
          <w:noProof/>
          <w:szCs w:val="24"/>
        </w:rPr>
        <w:lastRenderedPageBreak/>
        <w:t>Retrieved April 19, 2019, from https://www.fastcompany.com/3030877/businesses-can-now-use-the-same-stats-language-as-universities-thanks-to-pandas</w:t>
      </w:r>
    </w:p>
    <w:p w14:paraId="3C130E6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Countries with most Twitter users 2019 | Statistic. (2019). Retrieved April 15, 2019, from Statista website: https://www.statista.com/statistics/242606/number-of-active-twitter-users-in-selected-countries/</w:t>
      </w:r>
    </w:p>
    <w:p w14:paraId="421C3C1E"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Eryiğit, G. (2015). </w:t>
      </w:r>
      <w:r w:rsidRPr="001356D5">
        <w:rPr>
          <w:i/>
          <w:iCs/>
          <w:noProof/>
          <w:szCs w:val="24"/>
        </w:rPr>
        <w:t>ITU Turkish NLP Web Service</w:t>
      </w:r>
      <w:r w:rsidRPr="001356D5">
        <w:rPr>
          <w:noProof/>
          <w:szCs w:val="24"/>
        </w:rPr>
        <w:t>. 1–4. https://doi.org/10.3115/v1/e14-2001</w:t>
      </w:r>
    </w:p>
    <w:p w14:paraId="503B154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Eryiǧit, G., &amp; Torunoǧlu-Selamet, D. (2017). Social media text normalization for Turkish. </w:t>
      </w:r>
      <w:r w:rsidRPr="001356D5">
        <w:rPr>
          <w:i/>
          <w:iCs/>
          <w:noProof/>
          <w:szCs w:val="24"/>
        </w:rPr>
        <w:t>Natural Language Engineering</w:t>
      </w:r>
      <w:r w:rsidRPr="001356D5">
        <w:rPr>
          <w:noProof/>
          <w:szCs w:val="24"/>
        </w:rPr>
        <w:t xml:space="preserve">, </w:t>
      </w:r>
      <w:r w:rsidRPr="001356D5">
        <w:rPr>
          <w:i/>
          <w:iCs/>
          <w:noProof/>
          <w:szCs w:val="24"/>
        </w:rPr>
        <w:t>23</w:t>
      </w:r>
      <w:r w:rsidRPr="001356D5">
        <w:rPr>
          <w:noProof/>
          <w:szCs w:val="24"/>
        </w:rPr>
        <w:t>(6), 835–875. https://doi.org/10.1017/S1351324917000134</w:t>
      </w:r>
    </w:p>
    <w:p w14:paraId="05AD12F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Global Digital Report 2019 | Free Download | We Are Social UK. (n.d.). Retrieved April 26, 2019, from https://wearesocial.com/uk/digital-2019</w:t>
      </w:r>
    </w:p>
    <w:p w14:paraId="5BBDB8C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Huberman, B. A., Romero, D. M., &amp; Wu, F. (2008). Social Networks that Matter: Twitter Under the Microscope. </w:t>
      </w:r>
      <w:r w:rsidRPr="001356D5">
        <w:rPr>
          <w:i/>
          <w:iCs/>
          <w:noProof/>
          <w:szCs w:val="24"/>
        </w:rPr>
        <w:t>SSRN Electronic Journal</w:t>
      </w:r>
      <w:r w:rsidRPr="001356D5">
        <w:rPr>
          <w:noProof/>
          <w:szCs w:val="24"/>
        </w:rPr>
        <w:t>. https://doi.org/10.2139/ssrn.1313405</w:t>
      </w:r>
    </w:p>
    <w:p w14:paraId="1867118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Hurriyet Developers API v1.0 Docs — Hürriyet Public API. (n.d.). Retrieved April 11, 2019, from https://developers.hurriyet.com.tr/docs/versions/1.0</w:t>
      </w:r>
    </w:p>
    <w:p w14:paraId="451809FC" w14:textId="77777777" w:rsidR="001356D5" w:rsidRPr="001356D5" w:rsidRDefault="001356D5" w:rsidP="001356D5">
      <w:pPr>
        <w:widowControl w:val="0"/>
        <w:autoSpaceDE w:val="0"/>
        <w:autoSpaceDN w:val="0"/>
        <w:adjustRightInd w:val="0"/>
        <w:ind w:left="480" w:hanging="480"/>
        <w:rPr>
          <w:noProof/>
          <w:szCs w:val="24"/>
        </w:rPr>
      </w:pPr>
      <w:r w:rsidRPr="001356D5">
        <w:rPr>
          <w:i/>
          <w:iCs/>
          <w:noProof/>
          <w:szCs w:val="24"/>
        </w:rPr>
        <w:t>International Journals of Management, IT et Engineering IJMIE.</w:t>
      </w:r>
      <w:r w:rsidRPr="001356D5">
        <w:rPr>
          <w:noProof/>
          <w:szCs w:val="24"/>
        </w:rPr>
        <w:t xml:space="preserve"> (n.d.). Retrieved from https://www.academia.edu/35925695/TEACHBOT_TEACHING_ROBOT_USING_ARTIFICIAL_INTELLIGENCE_AND_NATURAL_LANGUAGE_PROCESSING</w:t>
      </w:r>
    </w:p>
    <w:p w14:paraId="4643ED40"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ITU Turkish Natural Language Processing Web Interface. (n.d.). Retrieved April 18, 2019, from http://tools.nlp.itu.edu.tr/index.jsp</w:t>
      </w:r>
    </w:p>
    <w:p w14:paraId="36F18EE3"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Javed, A., Burnap, P., &amp; Rana, O. (2019). Prediction of drive-by download attacks on Twitter. </w:t>
      </w:r>
      <w:r w:rsidRPr="001356D5">
        <w:rPr>
          <w:i/>
          <w:iCs/>
          <w:noProof/>
          <w:szCs w:val="24"/>
        </w:rPr>
        <w:t>Information Processing and Management</w:t>
      </w:r>
      <w:r w:rsidRPr="001356D5">
        <w:rPr>
          <w:noProof/>
          <w:szCs w:val="24"/>
        </w:rPr>
        <w:t xml:space="preserve">, </w:t>
      </w:r>
      <w:r w:rsidRPr="001356D5">
        <w:rPr>
          <w:i/>
          <w:iCs/>
          <w:noProof/>
          <w:szCs w:val="24"/>
        </w:rPr>
        <w:t>56</w:t>
      </w:r>
      <w:r w:rsidRPr="001356D5">
        <w:rPr>
          <w:noProof/>
          <w:szCs w:val="24"/>
        </w:rPr>
        <w:t>(3), 1133–1145. https://doi.org/10.1016/j.ipm.2018.02.003</w:t>
      </w:r>
    </w:p>
    <w:p w14:paraId="6C035DC0"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Khandpur, R. P., Ji, T., Jan, S., Wang, G., Lu, C.-T., &amp; Ramakrishnan, N. (2017). </w:t>
      </w:r>
      <w:r w:rsidRPr="001356D5">
        <w:rPr>
          <w:i/>
          <w:iCs/>
          <w:noProof/>
          <w:szCs w:val="24"/>
        </w:rPr>
        <w:t>Crowdsourcing Cybersecurity: Cyber Attack Detection using Social Media</w:t>
      </w:r>
      <w:r w:rsidRPr="001356D5">
        <w:rPr>
          <w:noProof/>
          <w:szCs w:val="24"/>
        </w:rPr>
        <w:t>. https://doi.org/10.1145/3132847.3132866</w:t>
      </w:r>
    </w:p>
    <w:p w14:paraId="58306CE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Kwak, H., Lee, C., Park, H., &amp; Moon, S. (n.d.). </w:t>
      </w:r>
      <w:r w:rsidRPr="001356D5">
        <w:rPr>
          <w:i/>
          <w:iCs/>
          <w:noProof/>
          <w:szCs w:val="24"/>
        </w:rPr>
        <w:t>What is Twitter, a Social Network or a News Media?</w:t>
      </w:r>
      <w:r w:rsidRPr="001356D5">
        <w:rPr>
          <w:noProof/>
          <w:szCs w:val="24"/>
        </w:rPr>
        <w:t xml:space="preserve"> Retrieved from http://bit.ly</w:t>
      </w:r>
    </w:p>
    <w:p w14:paraId="54CFF31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Langley, A. (2013). Enhancing digital certificate security. Retrieved April 15, 2019, from https://security.googleblog.com/2013/01/enhancing-digital-certificate-security.html</w:t>
      </w:r>
    </w:p>
    <w:p w14:paraId="48AE03F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Overview of Artificial Intelligence &amp;amp; Role of NLP in Big Data - XenonStack Blog. (n.d.). Retrieved April 18, 2019, from https://www.xenonstack.com/blog/ai-nlp-big-deep-learning/</w:t>
      </w:r>
    </w:p>
    <w:p w14:paraId="56DAD433"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Petersen, J. (2017). Sonar. </w:t>
      </w:r>
      <w:r w:rsidRPr="001356D5">
        <w:rPr>
          <w:i/>
          <w:iCs/>
          <w:noProof/>
          <w:szCs w:val="24"/>
        </w:rPr>
        <w:t>Handbook of Surveillance Technologies, Third Edition</w:t>
      </w:r>
      <w:r w:rsidRPr="001356D5">
        <w:rPr>
          <w:noProof/>
          <w:szCs w:val="24"/>
        </w:rPr>
        <w:t>, (August), 223–291. https://doi.org/10.1201/b11594-7</w:t>
      </w:r>
    </w:p>
    <w:p w14:paraId="240B8E95"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lastRenderedPageBreak/>
        <w:t xml:space="preserve">Python. (2017). What is Python? Executive Summary | Python.org. </w:t>
      </w:r>
      <w:r w:rsidRPr="001356D5">
        <w:rPr>
          <w:i/>
          <w:iCs/>
          <w:noProof/>
          <w:szCs w:val="24"/>
        </w:rPr>
        <w:t>Python Software Foundation</w:t>
      </w:r>
      <w:r w:rsidRPr="001356D5">
        <w:rPr>
          <w:noProof/>
          <w:szCs w:val="24"/>
        </w:rPr>
        <w:t>. Retrieved from https://www.python.org/doc/essays/blurb/</w:t>
      </w:r>
    </w:p>
    <w:p w14:paraId="6A69ACB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Ritter, A., Wright, E., Casey, W., &amp; Mitchell, T. (2016). </w:t>
      </w:r>
      <w:r w:rsidRPr="001356D5">
        <w:rPr>
          <w:i/>
          <w:iCs/>
          <w:noProof/>
          <w:szCs w:val="24"/>
        </w:rPr>
        <w:t>Weakly Supervised Extraction of Computer Security Events from Twitter</w:t>
      </w:r>
      <w:r w:rsidRPr="001356D5">
        <w:rPr>
          <w:noProof/>
          <w:szCs w:val="24"/>
        </w:rPr>
        <w:t>. 896–905. https://doi.org/10.1145/2736277.2741083</w:t>
      </w:r>
    </w:p>
    <w:p w14:paraId="7314BADB"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Sqlite.org. (2013). About SQLite. Retrieved April 19, 2019, from https://www.sqlite.org/about.html</w:t>
      </w:r>
    </w:p>
    <w:p w14:paraId="7D51487C"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Stephanie Prato. (2013). What is Text Mining? - Information Space. Retrieved April 18, 2019, from https://ischool.syr.edu/infospace/2013/04/23/what-is-text-mining/</w:t>
      </w:r>
    </w:p>
    <w:p w14:paraId="3256B0A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Text Mining in Data Mining - Concepts, Process &amp; Applications - DataFlair. (n.d.). Retrieved April 29, 2019, from https://data-flair.training/blogs/text-mining/</w:t>
      </w:r>
    </w:p>
    <w:p w14:paraId="42C427B9"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Text mining vs data mining: discover the differences -. (n.d.). Retrieved April 18, 2019, from https://www.expertsystem.com/text-mining-vs-data-mining-differences/</w:t>
      </w:r>
    </w:p>
    <w:p w14:paraId="7A34C65C"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Tiraj | MedyaTava - Yazmadıysa Doğru Değildir. (n.d.). Retrieved April 11, 2019, from http://www.medyatava.com/tiraj/2018-01-08</w:t>
      </w:r>
    </w:p>
    <w:p w14:paraId="55AAB5A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Twitter. (2019). Twitter: Number of active users 2010-2017. Retrieved April 15, 2019, from statista.com website: https://www.statista.com/statistics/282087/number-of-monthly-active-twitter-users/</w:t>
      </w:r>
    </w:p>
    <w:p w14:paraId="11088A3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Understanding normalization - Natural Language Processing with Java. (n.d.). Retrieved April 29, 2019, from https://subscription.packtpub.com/book/application_development/9781784391799/2/ch02lvl1sec20/understanding-normalization</w:t>
      </w:r>
    </w:p>
    <w:p w14:paraId="0FABF837"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Wang, Z., &amp; Zhang, Y. (2017). DDoS event forecasting using twitter data. </w:t>
      </w:r>
      <w:r w:rsidRPr="001356D5">
        <w:rPr>
          <w:i/>
          <w:iCs/>
          <w:noProof/>
          <w:szCs w:val="24"/>
        </w:rPr>
        <w:t>IJCAI International Joint Conference on Artificial Intelligence</w:t>
      </w:r>
      <w:r w:rsidRPr="001356D5">
        <w:rPr>
          <w:noProof/>
          <w:szCs w:val="24"/>
        </w:rPr>
        <w:t>, 4151–4157. Retrieved from https://code.google.com/p/word2vec/</w:t>
      </w:r>
    </w:p>
    <w:p w14:paraId="535E1658"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What does an information security analyst do? ‐ CareerExplorer. (n.d.). Retrieved April 18, 2019, from https://www.careerexplorer.com/careers/information-security-analyst/</w:t>
      </w:r>
    </w:p>
    <w:p w14:paraId="5B8C08EE"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What is a Security Analyst? Responsibilities, Qualifications, and More | Digital Guardian. (n.d.). Retrieved April 29, 2019, from https://digitalguardian.com/blog/what-security-analyst-responsibilities-qualifications-and-more</w:t>
      </w:r>
    </w:p>
    <w:p w14:paraId="263F7FE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What is Named-entity recognition (NER)? - WordLift. (n.d.). Retrieved April 30, 2019, from https://wordlift.io/blog/en/entity/named-entity-recognition/</w:t>
      </w:r>
    </w:p>
    <w:p w14:paraId="6D1BB5C2" w14:textId="77777777" w:rsidR="001356D5" w:rsidRPr="001356D5" w:rsidRDefault="001356D5" w:rsidP="001356D5">
      <w:pPr>
        <w:widowControl w:val="0"/>
        <w:autoSpaceDE w:val="0"/>
        <w:autoSpaceDN w:val="0"/>
        <w:adjustRightInd w:val="0"/>
        <w:ind w:left="480" w:hanging="480"/>
        <w:rPr>
          <w:noProof/>
        </w:rPr>
      </w:pPr>
      <w:r w:rsidRPr="001356D5">
        <w:rPr>
          <w:noProof/>
          <w:szCs w:val="24"/>
        </w:rPr>
        <w:t>Yanlış sertifika Google’dan döndü - Teknoloji Haberleri. (n.d.). Retrieved April 16, 2019, from http://www.hurriyet.com.tr/teknoloji/yanlis-sertifika-googledan-dondu-22290509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2" w:name="_Toc6798740"/>
      <w:r w:rsidRPr="007E1CF6">
        <w:rPr>
          <w:noProof/>
        </w:rPr>
        <w:t>APPENDICES</w:t>
      </w:r>
      <w:bookmarkEnd w:id="82"/>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3" w:name="_Toc6798741"/>
      <w:r w:rsidRPr="007E1CF6">
        <w:rPr>
          <w:noProof/>
        </w:rPr>
        <w:t xml:space="preserve">APPENDIX </w:t>
      </w:r>
      <w:r w:rsidR="00B144B9" w:rsidRPr="007E1CF6">
        <w:rPr>
          <w:noProof/>
        </w:rPr>
        <w:t>A</w:t>
      </w:r>
      <w:bookmarkEnd w:id="83"/>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4" w:name="_Toc6798742"/>
      <w:r w:rsidRPr="007E1CF6">
        <w:rPr>
          <w:noProof/>
        </w:rPr>
        <w:t>APPENDIX B</w:t>
      </w:r>
      <w:bookmarkEnd w:id="84"/>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40"/>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2BAFE" w14:textId="77777777" w:rsidR="00864D17" w:rsidRDefault="00864D17" w:rsidP="00B13939">
      <w:r>
        <w:separator/>
      </w:r>
    </w:p>
  </w:endnote>
  <w:endnote w:type="continuationSeparator" w:id="0">
    <w:p w14:paraId="77DAF6EC" w14:textId="77777777" w:rsidR="00864D17" w:rsidRDefault="00864D17"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DC73E4" w:rsidRDefault="00DC73E4"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DC73E4" w:rsidRDefault="00DC73E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DC73E4" w:rsidRDefault="00DC73E4"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DC73E4" w:rsidRDefault="00DC73E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50492" w14:textId="77777777" w:rsidR="00864D17" w:rsidRDefault="00864D17" w:rsidP="00B13939">
      <w:pPr>
        <w:pBdr>
          <w:bottom w:val="single" w:sz="6" w:space="1" w:color="auto"/>
        </w:pBdr>
        <w:rPr>
          <w:lang w:val="tr-TR"/>
        </w:rPr>
      </w:pPr>
    </w:p>
  </w:footnote>
  <w:footnote w:type="continuationSeparator" w:id="0">
    <w:p w14:paraId="7E374CEA" w14:textId="77777777" w:rsidR="00864D17" w:rsidRDefault="00864D17" w:rsidP="00B13939">
      <w:r>
        <w:continuationSeparator/>
      </w:r>
    </w:p>
  </w:footnote>
  <w:footnote w:id="1">
    <w:p w14:paraId="65A6B8E7" w14:textId="1A416536" w:rsidR="00DC73E4" w:rsidRPr="00951DED" w:rsidRDefault="00DC73E4">
      <w:pPr>
        <w:pStyle w:val="DipnotMetni"/>
        <w:rPr>
          <w:lang w:val="tr-TR"/>
        </w:rPr>
      </w:pPr>
      <w:r>
        <w:rPr>
          <w:rStyle w:val="DipnotBavurusu"/>
        </w:rPr>
        <w:footnoteRef/>
      </w:r>
      <w:r>
        <w:t xml:space="preserve"> “</w:t>
      </w:r>
      <w:proofErr w:type="spellStart"/>
      <w:r w:rsidRPr="00951DED">
        <w:rPr>
          <w:lang w:val="tr-TR"/>
        </w:rPr>
        <w:t>Normalization</w:t>
      </w:r>
      <w:proofErr w:type="spellEnd"/>
      <w:r w:rsidRPr="00951DED">
        <w:rPr>
          <w:lang w:val="tr-TR"/>
        </w:rPr>
        <w:t xml:space="preserve"> is a </w:t>
      </w:r>
      <w:proofErr w:type="spellStart"/>
      <w:r w:rsidRPr="00951DED">
        <w:rPr>
          <w:lang w:val="tr-TR"/>
        </w:rPr>
        <w:t>process</w:t>
      </w:r>
      <w:proofErr w:type="spellEnd"/>
      <w:r w:rsidRPr="00951DED">
        <w:rPr>
          <w:lang w:val="tr-TR"/>
        </w:rPr>
        <w:t xml:space="preserve"> </w:t>
      </w:r>
      <w:proofErr w:type="spellStart"/>
      <w:r w:rsidRPr="00951DED">
        <w:rPr>
          <w:lang w:val="tr-TR"/>
        </w:rPr>
        <w:t>that</w:t>
      </w:r>
      <w:proofErr w:type="spellEnd"/>
      <w:r w:rsidRPr="00951DED">
        <w:rPr>
          <w:lang w:val="tr-TR"/>
        </w:rPr>
        <w:t xml:space="preserve"> </w:t>
      </w:r>
      <w:proofErr w:type="spellStart"/>
      <w:r w:rsidRPr="00951DED">
        <w:rPr>
          <w:lang w:val="tr-TR"/>
        </w:rPr>
        <w:t>converts</w:t>
      </w:r>
      <w:proofErr w:type="spellEnd"/>
      <w:r w:rsidRPr="00951DED">
        <w:rPr>
          <w:lang w:val="tr-TR"/>
        </w:rPr>
        <w:t xml:space="preserve"> a </w:t>
      </w:r>
      <w:proofErr w:type="spellStart"/>
      <w:r w:rsidRPr="00951DED">
        <w:rPr>
          <w:lang w:val="tr-TR"/>
        </w:rPr>
        <w:t>list</w:t>
      </w:r>
      <w:proofErr w:type="spellEnd"/>
      <w:r w:rsidRPr="00951DED">
        <w:rPr>
          <w:lang w:val="tr-TR"/>
        </w:rPr>
        <w:t xml:space="preserve"> of </w:t>
      </w:r>
      <w:proofErr w:type="spellStart"/>
      <w:r w:rsidRPr="00951DED">
        <w:rPr>
          <w:lang w:val="tr-TR"/>
        </w:rPr>
        <w:t>words</w:t>
      </w:r>
      <w:proofErr w:type="spellEnd"/>
      <w:r w:rsidRPr="00951DED">
        <w:rPr>
          <w:lang w:val="tr-TR"/>
        </w:rPr>
        <w:t xml:space="preserve"> </w:t>
      </w:r>
      <w:proofErr w:type="spellStart"/>
      <w:r w:rsidRPr="00951DED">
        <w:rPr>
          <w:lang w:val="tr-TR"/>
        </w:rPr>
        <w:t>to</w:t>
      </w:r>
      <w:proofErr w:type="spellEnd"/>
      <w:r w:rsidRPr="00951DED">
        <w:rPr>
          <w:lang w:val="tr-TR"/>
        </w:rPr>
        <w:t xml:space="preserve"> a </w:t>
      </w:r>
      <w:proofErr w:type="spellStart"/>
      <w:r w:rsidRPr="00951DED">
        <w:rPr>
          <w:lang w:val="tr-TR"/>
        </w:rPr>
        <w:t>more</w:t>
      </w:r>
      <w:proofErr w:type="spellEnd"/>
      <w:r w:rsidRPr="00951DED">
        <w:rPr>
          <w:lang w:val="tr-TR"/>
        </w:rPr>
        <w:t xml:space="preserve"> </w:t>
      </w:r>
      <w:proofErr w:type="spellStart"/>
      <w:r w:rsidRPr="00951DED">
        <w:rPr>
          <w:lang w:val="tr-TR"/>
        </w:rPr>
        <w:t>uniform</w:t>
      </w:r>
      <w:proofErr w:type="spellEnd"/>
      <w:r w:rsidRPr="00951DED">
        <w:rPr>
          <w:lang w:val="tr-TR"/>
        </w:rPr>
        <w:t xml:space="preserve"> </w:t>
      </w:r>
      <w:proofErr w:type="spellStart"/>
      <w:r w:rsidRPr="00951DED">
        <w:rPr>
          <w:lang w:val="tr-TR"/>
        </w:rPr>
        <w:t>sequence</w:t>
      </w:r>
      <w:proofErr w:type="spellEnd"/>
      <w:r w:rsidRPr="00951DED">
        <w:rPr>
          <w:lang w:val="tr-TR"/>
        </w:rPr>
        <w:t xml:space="preserve">. </w:t>
      </w:r>
      <w:proofErr w:type="spellStart"/>
      <w:r w:rsidRPr="00951DED">
        <w:rPr>
          <w:lang w:val="tr-TR"/>
        </w:rPr>
        <w:t>This</w:t>
      </w:r>
      <w:proofErr w:type="spellEnd"/>
      <w:r w:rsidRPr="00951DED">
        <w:rPr>
          <w:lang w:val="tr-TR"/>
        </w:rPr>
        <w:t xml:space="preserve"> is </w:t>
      </w:r>
      <w:proofErr w:type="spellStart"/>
      <w:r w:rsidRPr="00951DED">
        <w:rPr>
          <w:lang w:val="tr-TR"/>
        </w:rPr>
        <w:t>useful</w:t>
      </w:r>
      <w:proofErr w:type="spellEnd"/>
      <w:r w:rsidRPr="00951DED">
        <w:rPr>
          <w:lang w:val="tr-TR"/>
        </w:rPr>
        <w:t xml:space="preserve"> in </w:t>
      </w:r>
      <w:proofErr w:type="spellStart"/>
      <w:r w:rsidRPr="00951DED">
        <w:rPr>
          <w:lang w:val="tr-TR"/>
        </w:rPr>
        <w:t>preparing</w:t>
      </w:r>
      <w:proofErr w:type="spellEnd"/>
      <w:r w:rsidRPr="00951DED">
        <w:rPr>
          <w:lang w:val="tr-TR"/>
        </w:rPr>
        <w:t xml:space="preserve"> </w:t>
      </w:r>
      <w:proofErr w:type="spellStart"/>
      <w:r w:rsidRPr="00951DED">
        <w:rPr>
          <w:lang w:val="tr-TR"/>
        </w:rPr>
        <w:t>text</w:t>
      </w:r>
      <w:proofErr w:type="spellEnd"/>
      <w:r w:rsidRPr="00951DED">
        <w:rPr>
          <w:lang w:val="tr-TR"/>
        </w:rPr>
        <w:t xml:space="preserve"> </w:t>
      </w:r>
      <w:proofErr w:type="spellStart"/>
      <w:r w:rsidRPr="00951DED">
        <w:rPr>
          <w:lang w:val="tr-TR"/>
        </w:rPr>
        <w:t>for</w:t>
      </w:r>
      <w:proofErr w:type="spellEnd"/>
      <w:r w:rsidRPr="00951DED">
        <w:rPr>
          <w:lang w:val="tr-TR"/>
        </w:rPr>
        <w:t xml:space="preserve"> </w:t>
      </w:r>
      <w:proofErr w:type="spellStart"/>
      <w:r w:rsidRPr="00951DED">
        <w:rPr>
          <w:lang w:val="tr-TR"/>
        </w:rPr>
        <w:t>later</w:t>
      </w:r>
      <w:proofErr w:type="spellEnd"/>
      <w:r w:rsidRPr="00951DED">
        <w:rPr>
          <w:lang w:val="tr-TR"/>
        </w:rPr>
        <w:t xml:space="preserve"> </w:t>
      </w:r>
      <w:proofErr w:type="spellStart"/>
      <w:r w:rsidRPr="00951DED">
        <w:rPr>
          <w:lang w:val="tr-TR"/>
        </w:rPr>
        <w:t>processing</w:t>
      </w:r>
      <w:proofErr w:type="spellEnd"/>
      <w:r>
        <w:rPr>
          <w:lang w:val="tr-TR"/>
        </w:rPr>
        <w:t>”</w:t>
      </w:r>
      <w:r w:rsidRPr="00951DED">
        <w:rPr>
          <w:lang w:val="tr-TR"/>
        </w:rPr>
        <w:t xml:space="preserve"> </w:t>
      </w:r>
      <w:r>
        <w:rPr>
          <w:lang w:val="tr-TR"/>
        </w:rPr>
        <w:fldChar w:fldCharType="begin" w:fldLock="1"/>
      </w:r>
      <w:r>
        <w:rPr>
          <w:lang w:val="tr-TR"/>
        </w:rPr>
        <w:instrText>ADDIN CSL_CITATION {"citationItems":[{"id":"ITEM-1","itemData":{"URL":"https://subscription.packtpub.com/book/application_development/9781784391799/2/ch02lvl1sec20/understanding-normalization","accessed":{"date-parts":[["2019","4","29"]]},"id":"ITEM-1","issued":{"date-parts":[["0"]]},"title":"Understanding normalization - Natural Language Processing with Java","type":"webpage"},"uris":["http://www.mendeley.com/documents/?uuid=51cc868a-8225-396e-8113-2ce46fb329fa"]}],"mendeley":{"formattedCitation":"(“Understanding normalization - Natural Language Processing with Java,” n.d.)","plainTextFormattedCitation":"(“Understanding normalization - Natural Language Processing with Java,” n.d.)","previouslyFormattedCitation":"(“Understanding normalization - Natural Language Processing with Java,” n.d.)"},"properties":{"noteIndex":0},"schema":"https://github.com/citation-style-language/schema/raw/master/csl-citation.json"}</w:instrText>
      </w:r>
      <w:r>
        <w:rPr>
          <w:lang w:val="tr-TR"/>
        </w:rPr>
        <w:fldChar w:fldCharType="separate"/>
      </w:r>
      <w:r w:rsidRPr="00951DED">
        <w:rPr>
          <w:noProof/>
          <w:lang w:val="tr-TR"/>
        </w:rPr>
        <w:t>(“Understanding normalization - Natural Language Processing with Java,” n.d.)</w:t>
      </w:r>
      <w:r>
        <w:rPr>
          <w:lang w:val="tr-TR"/>
        </w:rPr>
        <w:fldChar w:fldCharType="end"/>
      </w:r>
    </w:p>
  </w:footnote>
  <w:footnote w:id="2">
    <w:p w14:paraId="446128C3" w14:textId="3FE04331" w:rsidR="00DC73E4" w:rsidRPr="001356D5" w:rsidRDefault="00DC73E4">
      <w:pPr>
        <w:pStyle w:val="DipnotMetni"/>
        <w:rPr>
          <w:lang w:val="tr-TR"/>
        </w:rPr>
      </w:pPr>
      <w:r>
        <w:rPr>
          <w:rStyle w:val="DipnotBavurusu"/>
        </w:rPr>
        <w:footnoteRef/>
      </w:r>
      <w:r>
        <w:t xml:space="preserve"> </w:t>
      </w:r>
      <w:r w:rsidRPr="001356D5">
        <w:t>Named-entity recognition (NER) (also known as entity identification and entity extraction) is a subtask of information extraction that seeks to locate and classify atomic elements in text into predefined categories such as the names of persons, organizations, places, expressions of times, quantities, monetary values, percentages and more.</w:t>
      </w:r>
      <w:r>
        <w:fldChar w:fldCharType="begin" w:fldLock="1"/>
      </w:r>
      <w:r>
        <w:instrText>ADDIN CSL_CITATION {"citationItems":[{"id":"ITEM-1","itemData":{"URL":"https://wordlift.io/blog/en/entity/named-entity-recognition/","accessed":{"date-parts":[["2019","4","30"]]},"id":"ITEM-1","issued":{"date-parts":[["0"]]},"title":"What is Named-entity recognition (NER)? - WordLift","type":"webpage"},"uris":["http://www.mendeley.com/documents/?uuid=40164735-949c-34c3-997d-0ab8fafcae6b"]}],"mendeley":{"formattedCitation":"(“What is Named-entity recognition (NER)? - WordLift,” n.d.)","plainTextFormattedCitation":"(“What is Named-entity recognition (NER)? - WordLift,” n.d.)"},"properties":{"noteIndex":0},"schema":"https://github.com/citation-style-language/schema/raw/master/csl-citation.json"}</w:instrText>
      </w:r>
      <w:r>
        <w:fldChar w:fldCharType="separate"/>
      </w:r>
      <w:r w:rsidRPr="001356D5">
        <w:rPr>
          <w:noProof/>
        </w:rPr>
        <w:t>(“What is Named-entity recognition (NER)? - WordLift,” n.d.)</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DF8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8FANWUQ5AtAAAA"/>
  </w:docVars>
  <w:rsids>
    <w:rsidRoot w:val="009303D9"/>
    <w:rsid w:val="00003842"/>
    <w:rsid w:val="000038FF"/>
    <w:rsid w:val="00005676"/>
    <w:rsid w:val="00006575"/>
    <w:rsid w:val="00007D9E"/>
    <w:rsid w:val="00011730"/>
    <w:rsid w:val="00012AE8"/>
    <w:rsid w:val="0001385F"/>
    <w:rsid w:val="000154D8"/>
    <w:rsid w:val="00015A03"/>
    <w:rsid w:val="000163CE"/>
    <w:rsid w:val="00016464"/>
    <w:rsid w:val="00016D4E"/>
    <w:rsid w:val="00020CF0"/>
    <w:rsid w:val="0002102B"/>
    <w:rsid w:val="000213ED"/>
    <w:rsid w:val="000219C4"/>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052"/>
    <w:rsid w:val="00056974"/>
    <w:rsid w:val="00060615"/>
    <w:rsid w:val="0006090E"/>
    <w:rsid w:val="00060C29"/>
    <w:rsid w:val="00061D38"/>
    <w:rsid w:val="000632B2"/>
    <w:rsid w:val="00065B25"/>
    <w:rsid w:val="0006637D"/>
    <w:rsid w:val="0006684A"/>
    <w:rsid w:val="00066AB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4824"/>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C69D8"/>
    <w:rsid w:val="000C7D82"/>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0F7ECD"/>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56D5"/>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5730C"/>
    <w:rsid w:val="001608FE"/>
    <w:rsid w:val="00161522"/>
    <w:rsid w:val="00161F7A"/>
    <w:rsid w:val="00162C74"/>
    <w:rsid w:val="00163BA1"/>
    <w:rsid w:val="00164385"/>
    <w:rsid w:val="001660F7"/>
    <w:rsid w:val="00166A18"/>
    <w:rsid w:val="00174B1A"/>
    <w:rsid w:val="00174FC9"/>
    <w:rsid w:val="00176022"/>
    <w:rsid w:val="00177C4F"/>
    <w:rsid w:val="0018027B"/>
    <w:rsid w:val="00180737"/>
    <w:rsid w:val="00181612"/>
    <w:rsid w:val="001823D3"/>
    <w:rsid w:val="00183521"/>
    <w:rsid w:val="00183690"/>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0E3E"/>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496B"/>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142"/>
    <w:rsid w:val="002503B4"/>
    <w:rsid w:val="00250BE3"/>
    <w:rsid w:val="00251B79"/>
    <w:rsid w:val="00251C2B"/>
    <w:rsid w:val="002532F6"/>
    <w:rsid w:val="00253B5D"/>
    <w:rsid w:val="00256B40"/>
    <w:rsid w:val="0025729A"/>
    <w:rsid w:val="00262027"/>
    <w:rsid w:val="002621BB"/>
    <w:rsid w:val="00262907"/>
    <w:rsid w:val="00264F08"/>
    <w:rsid w:val="00264FD3"/>
    <w:rsid w:val="002655B2"/>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C7AAE"/>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2F78A6"/>
    <w:rsid w:val="00300C1B"/>
    <w:rsid w:val="00300C45"/>
    <w:rsid w:val="00301120"/>
    <w:rsid w:val="00304395"/>
    <w:rsid w:val="003043F4"/>
    <w:rsid w:val="00304672"/>
    <w:rsid w:val="00304C39"/>
    <w:rsid w:val="00305313"/>
    <w:rsid w:val="00306285"/>
    <w:rsid w:val="00310A0E"/>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241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65F3A"/>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3D3B"/>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38B5"/>
    <w:rsid w:val="003C4AAD"/>
    <w:rsid w:val="003C531E"/>
    <w:rsid w:val="003C55B4"/>
    <w:rsid w:val="003C5850"/>
    <w:rsid w:val="003C6A0C"/>
    <w:rsid w:val="003C7AD6"/>
    <w:rsid w:val="003C7CE6"/>
    <w:rsid w:val="003C7E81"/>
    <w:rsid w:val="003D0066"/>
    <w:rsid w:val="003D078B"/>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1C91"/>
    <w:rsid w:val="004545C1"/>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E4FB3"/>
    <w:rsid w:val="004F049F"/>
    <w:rsid w:val="004F1770"/>
    <w:rsid w:val="004F248B"/>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274A4"/>
    <w:rsid w:val="005304B1"/>
    <w:rsid w:val="00531C30"/>
    <w:rsid w:val="005326E9"/>
    <w:rsid w:val="00532E56"/>
    <w:rsid w:val="00534A29"/>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57727"/>
    <w:rsid w:val="00560DDF"/>
    <w:rsid w:val="00561887"/>
    <w:rsid w:val="00561A82"/>
    <w:rsid w:val="00563280"/>
    <w:rsid w:val="00565753"/>
    <w:rsid w:val="005665A9"/>
    <w:rsid w:val="005669B0"/>
    <w:rsid w:val="00567B52"/>
    <w:rsid w:val="00571C81"/>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A79C2"/>
    <w:rsid w:val="005B0344"/>
    <w:rsid w:val="005B17F7"/>
    <w:rsid w:val="005B1F93"/>
    <w:rsid w:val="005B2574"/>
    <w:rsid w:val="005B37EA"/>
    <w:rsid w:val="005B399D"/>
    <w:rsid w:val="005B4AB8"/>
    <w:rsid w:val="005B520E"/>
    <w:rsid w:val="005B605A"/>
    <w:rsid w:val="005B6738"/>
    <w:rsid w:val="005B6B8B"/>
    <w:rsid w:val="005B7B39"/>
    <w:rsid w:val="005C1DAF"/>
    <w:rsid w:val="005C3F2F"/>
    <w:rsid w:val="005C4037"/>
    <w:rsid w:val="005D1787"/>
    <w:rsid w:val="005D1DC5"/>
    <w:rsid w:val="005D313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14437"/>
    <w:rsid w:val="00621211"/>
    <w:rsid w:val="00622D3A"/>
    <w:rsid w:val="006243CE"/>
    <w:rsid w:val="0062462E"/>
    <w:rsid w:val="00625228"/>
    <w:rsid w:val="00630C99"/>
    <w:rsid w:val="00630DD3"/>
    <w:rsid w:val="00634A2C"/>
    <w:rsid w:val="00635CE7"/>
    <w:rsid w:val="0063641B"/>
    <w:rsid w:val="0063731E"/>
    <w:rsid w:val="0063743C"/>
    <w:rsid w:val="00637DAC"/>
    <w:rsid w:val="00637DE3"/>
    <w:rsid w:val="006442D4"/>
    <w:rsid w:val="00644C93"/>
    <w:rsid w:val="006452EA"/>
    <w:rsid w:val="006463A6"/>
    <w:rsid w:val="00646A37"/>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4AC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1BA7"/>
    <w:rsid w:val="00693B31"/>
    <w:rsid w:val="006941EF"/>
    <w:rsid w:val="006944F4"/>
    <w:rsid w:val="006950E8"/>
    <w:rsid w:val="00696559"/>
    <w:rsid w:val="00696702"/>
    <w:rsid w:val="00697BD4"/>
    <w:rsid w:val="006A0DBD"/>
    <w:rsid w:val="006A10EC"/>
    <w:rsid w:val="006A2090"/>
    <w:rsid w:val="006A225D"/>
    <w:rsid w:val="006A2CEE"/>
    <w:rsid w:val="006B03FA"/>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5AED"/>
    <w:rsid w:val="00736DD7"/>
    <w:rsid w:val="00737563"/>
    <w:rsid w:val="007377D3"/>
    <w:rsid w:val="00740DBD"/>
    <w:rsid w:val="00740EEA"/>
    <w:rsid w:val="00740F1E"/>
    <w:rsid w:val="0074113F"/>
    <w:rsid w:val="00741227"/>
    <w:rsid w:val="007412E6"/>
    <w:rsid w:val="007422B1"/>
    <w:rsid w:val="00742C17"/>
    <w:rsid w:val="00742CC9"/>
    <w:rsid w:val="0074404A"/>
    <w:rsid w:val="007442B8"/>
    <w:rsid w:val="007449B3"/>
    <w:rsid w:val="007457EE"/>
    <w:rsid w:val="00746779"/>
    <w:rsid w:val="00746B2F"/>
    <w:rsid w:val="00747CE7"/>
    <w:rsid w:val="00747E26"/>
    <w:rsid w:val="0075052D"/>
    <w:rsid w:val="007505F9"/>
    <w:rsid w:val="0075304C"/>
    <w:rsid w:val="007541F5"/>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07E"/>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397"/>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3FCF"/>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2319"/>
    <w:rsid w:val="00813EEC"/>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4D17"/>
    <w:rsid w:val="00866B8F"/>
    <w:rsid w:val="00866C5E"/>
    <w:rsid w:val="00870E91"/>
    <w:rsid w:val="00871481"/>
    <w:rsid w:val="008734BE"/>
    <w:rsid w:val="008745A9"/>
    <w:rsid w:val="00876648"/>
    <w:rsid w:val="0087739F"/>
    <w:rsid w:val="00882EBD"/>
    <w:rsid w:val="00885B3F"/>
    <w:rsid w:val="008861A5"/>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B70A5"/>
    <w:rsid w:val="008C0B70"/>
    <w:rsid w:val="008C2ABB"/>
    <w:rsid w:val="008C401A"/>
    <w:rsid w:val="008C4B23"/>
    <w:rsid w:val="008C5952"/>
    <w:rsid w:val="008C5D4E"/>
    <w:rsid w:val="008C66B5"/>
    <w:rsid w:val="008C7A41"/>
    <w:rsid w:val="008D0754"/>
    <w:rsid w:val="008D2165"/>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1DED"/>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481"/>
    <w:rsid w:val="00976646"/>
    <w:rsid w:val="009768BC"/>
    <w:rsid w:val="0098079A"/>
    <w:rsid w:val="009808C8"/>
    <w:rsid w:val="00980B38"/>
    <w:rsid w:val="0098432F"/>
    <w:rsid w:val="009848B9"/>
    <w:rsid w:val="00984970"/>
    <w:rsid w:val="00985F1F"/>
    <w:rsid w:val="009866AB"/>
    <w:rsid w:val="00986A76"/>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58"/>
    <w:rsid w:val="009E0EC6"/>
    <w:rsid w:val="009E1B89"/>
    <w:rsid w:val="009E2091"/>
    <w:rsid w:val="009E25EE"/>
    <w:rsid w:val="009E39D2"/>
    <w:rsid w:val="009E4E81"/>
    <w:rsid w:val="009E4FD8"/>
    <w:rsid w:val="009E6107"/>
    <w:rsid w:val="009E78C4"/>
    <w:rsid w:val="009F0AB6"/>
    <w:rsid w:val="009F1081"/>
    <w:rsid w:val="009F15BA"/>
    <w:rsid w:val="009F236A"/>
    <w:rsid w:val="009F2E0D"/>
    <w:rsid w:val="009F4FC4"/>
    <w:rsid w:val="009F6663"/>
    <w:rsid w:val="009F7C63"/>
    <w:rsid w:val="00A0082C"/>
    <w:rsid w:val="00A00FA2"/>
    <w:rsid w:val="00A010FC"/>
    <w:rsid w:val="00A015D7"/>
    <w:rsid w:val="00A04E38"/>
    <w:rsid w:val="00A05686"/>
    <w:rsid w:val="00A0645B"/>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0D0"/>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C7E"/>
    <w:rsid w:val="00A85DC4"/>
    <w:rsid w:val="00A8784C"/>
    <w:rsid w:val="00A87E17"/>
    <w:rsid w:val="00A915ED"/>
    <w:rsid w:val="00A92D48"/>
    <w:rsid w:val="00A933AC"/>
    <w:rsid w:val="00A93793"/>
    <w:rsid w:val="00A9412A"/>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0E92"/>
    <w:rsid w:val="00AB1659"/>
    <w:rsid w:val="00AB194E"/>
    <w:rsid w:val="00AB5243"/>
    <w:rsid w:val="00AB7854"/>
    <w:rsid w:val="00AC0A10"/>
    <w:rsid w:val="00AC32DF"/>
    <w:rsid w:val="00AC6AC3"/>
    <w:rsid w:val="00AC7038"/>
    <w:rsid w:val="00AD3276"/>
    <w:rsid w:val="00AD4093"/>
    <w:rsid w:val="00AD43C1"/>
    <w:rsid w:val="00AD4661"/>
    <w:rsid w:val="00AD6588"/>
    <w:rsid w:val="00AD68A9"/>
    <w:rsid w:val="00AE1B28"/>
    <w:rsid w:val="00AE3127"/>
    <w:rsid w:val="00AE3409"/>
    <w:rsid w:val="00AE69F3"/>
    <w:rsid w:val="00AF3D16"/>
    <w:rsid w:val="00AF4450"/>
    <w:rsid w:val="00AF5002"/>
    <w:rsid w:val="00AF58E1"/>
    <w:rsid w:val="00AF62AA"/>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598"/>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0B4A"/>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0D68"/>
    <w:rsid w:val="00B7153A"/>
    <w:rsid w:val="00B719EF"/>
    <w:rsid w:val="00B74835"/>
    <w:rsid w:val="00B7664F"/>
    <w:rsid w:val="00B768F7"/>
    <w:rsid w:val="00B76EEC"/>
    <w:rsid w:val="00B77E2A"/>
    <w:rsid w:val="00B8026D"/>
    <w:rsid w:val="00B8208A"/>
    <w:rsid w:val="00B82B35"/>
    <w:rsid w:val="00B82E51"/>
    <w:rsid w:val="00B837C3"/>
    <w:rsid w:val="00B83E6D"/>
    <w:rsid w:val="00B860EB"/>
    <w:rsid w:val="00B862FE"/>
    <w:rsid w:val="00B8654F"/>
    <w:rsid w:val="00B87BBB"/>
    <w:rsid w:val="00B9080F"/>
    <w:rsid w:val="00B91A37"/>
    <w:rsid w:val="00B92EC9"/>
    <w:rsid w:val="00B9482B"/>
    <w:rsid w:val="00B954B9"/>
    <w:rsid w:val="00B95CEC"/>
    <w:rsid w:val="00B95DA6"/>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B57AE"/>
    <w:rsid w:val="00BC0F27"/>
    <w:rsid w:val="00BC10B7"/>
    <w:rsid w:val="00BC2602"/>
    <w:rsid w:val="00BC2AF2"/>
    <w:rsid w:val="00BC3420"/>
    <w:rsid w:val="00BC4994"/>
    <w:rsid w:val="00BC5D0F"/>
    <w:rsid w:val="00BC789F"/>
    <w:rsid w:val="00BD1002"/>
    <w:rsid w:val="00BD2E58"/>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1DEE"/>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5D57"/>
    <w:rsid w:val="00C264B9"/>
    <w:rsid w:val="00C26CE2"/>
    <w:rsid w:val="00C31ED9"/>
    <w:rsid w:val="00C34EE3"/>
    <w:rsid w:val="00C3511E"/>
    <w:rsid w:val="00C356AD"/>
    <w:rsid w:val="00C36007"/>
    <w:rsid w:val="00C36102"/>
    <w:rsid w:val="00C36EE8"/>
    <w:rsid w:val="00C408B3"/>
    <w:rsid w:val="00C416AA"/>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91A"/>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68D8"/>
    <w:rsid w:val="00CA7A54"/>
    <w:rsid w:val="00CB0E72"/>
    <w:rsid w:val="00CB17D3"/>
    <w:rsid w:val="00CB2758"/>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CF78A0"/>
    <w:rsid w:val="00D00895"/>
    <w:rsid w:val="00D0129D"/>
    <w:rsid w:val="00D01977"/>
    <w:rsid w:val="00D02529"/>
    <w:rsid w:val="00D03B7B"/>
    <w:rsid w:val="00D04823"/>
    <w:rsid w:val="00D0693E"/>
    <w:rsid w:val="00D06BDC"/>
    <w:rsid w:val="00D1076A"/>
    <w:rsid w:val="00D10F74"/>
    <w:rsid w:val="00D128B8"/>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2E84"/>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87155"/>
    <w:rsid w:val="00D933C8"/>
    <w:rsid w:val="00D93979"/>
    <w:rsid w:val="00D94537"/>
    <w:rsid w:val="00D94D56"/>
    <w:rsid w:val="00D952AF"/>
    <w:rsid w:val="00D97507"/>
    <w:rsid w:val="00DA217B"/>
    <w:rsid w:val="00DA24CB"/>
    <w:rsid w:val="00DA302A"/>
    <w:rsid w:val="00DA3CF5"/>
    <w:rsid w:val="00DA3CFC"/>
    <w:rsid w:val="00DA4C1D"/>
    <w:rsid w:val="00DA67F0"/>
    <w:rsid w:val="00DA701C"/>
    <w:rsid w:val="00DB09E7"/>
    <w:rsid w:val="00DB1585"/>
    <w:rsid w:val="00DB2254"/>
    <w:rsid w:val="00DB2A34"/>
    <w:rsid w:val="00DB3317"/>
    <w:rsid w:val="00DB5E5B"/>
    <w:rsid w:val="00DB6574"/>
    <w:rsid w:val="00DB7BE2"/>
    <w:rsid w:val="00DC1044"/>
    <w:rsid w:val="00DC4377"/>
    <w:rsid w:val="00DC46CB"/>
    <w:rsid w:val="00DC5A28"/>
    <w:rsid w:val="00DC5B07"/>
    <w:rsid w:val="00DC68F9"/>
    <w:rsid w:val="00DC73E4"/>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520"/>
    <w:rsid w:val="00DE7700"/>
    <w:rsid w:val="00DE7CF7"/>
    <w:rsid w:val="00DF2F80"/>
    <w:rsid w:val="00DF4162"/>
    <w:rsid w:val="00DF5746"/>
    <w:rsid w:val="00DF58E3"/>
    <w:rsid w:val="00DF5E60"/>
    <w:rsid w:val="00DF6033"/>
    <w:rsid w:val="00DF6533"/>
    <w:rsid w:val="00DF6B8A"/>
    <w:rsid w:val="00DF750C"/>
    <w:rsid w:val="00DF7BB1"/>
    <w:rsid w:val="00E0028E"/>
    <w:rsid w:val="00E0030D"/>
    <w:rsid w:val="00E01265"/>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4943"/>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24FE"/>
    <w:rsid w:val="00E94338"/>
    <w:rsid w:val="00E9535E"/>
    <w:rsid w:val="00E95CBA"/>
    <w:rsid w:val="00E962E3"/>
    <w:rsid w:val="00E97E5B"/>
    <w:rsid w:val="00EA3103"/>
    <w:rsid w:val="00EB0BBA"/>
    <w:rsid w:val="00EB1B24"/>
    <w:rsid w:val="00EB1BD1"/>
    <w:rsid w:val="00EB7294"/>
    <w:rsid w:val="00EC0B00"/>
    <w:rsid w:val="00EC1155"/>
    <w:rsid w:val="00EC21C6"/>
    <w:rsid w:val="00EC2850"/>
    <w:rsid w:val="00EC47F8"/>
    <w:rsid w:val="00EC57A8"/>
    <w:rsid w:val="00EC67A5"/>
    <w:rsid w:val="00ED012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1D82"/>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49FD"/>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62D3"/>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0250"/>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DC8"/>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08540985">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hyperlink" Target="file:///C:\Users\Ozgur\source\repos\MSThesis\thesis\ozgur_ural_cybersecurity_thesis.docx" TargetMode="External"/><Relationship Id="rId18" Type="http://schemas.openxmlformats.org/officeDocument/2006/relationships/hyperlink" Target="file:///C:\Users\Ozgur\source\repos\MSThesis\thesis\ozgur_ural_cybersecurity_thesis.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docx" TargetMode="External"/><Relationship Id="rId17" Type="http://schemas.openxmlformats.org/officeDocument/2006/relationships/hyperlink" Target="file:///C:\Users\Ozgur\source\repos\MSThesis\thesis\ozgur_ural_cybersecurity_thesi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docx" TargetMode="External"/><Relationship Id="rId20" Type="http://schemas.openxmlformats.org/officeDocument/2006/relationships/hyperlink" Target="file:///C:\Users\Ozgur\source\repos\MSThesis\thesis\ozgur_ural_cybersecurity_thesis.docx"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Ozgur\source\repos\MSThesis\thesis\ozgur_ural_cybersecurity_thesis.docx" TargetMode="External"/><Relationship Id="rId19" Type="http://schemas.openxmlformats.org/officeDocument/2006/relationships/hyperlink" Target="file:///C:\Users\Ozgur\source\repos\MSThesis\thesis\ozgur_ural_cybersecurity_thesi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hyperlink" Target="file:///C:\Users\Ozgur\source\repos\MSThesis\thesis\ozgur_ural_cybersecurity_thesis.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86325D10-76BF-4282-B001-DD9DB2717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51</Pages>
  <Words>14028</Words>
  <Characters>79964</Characters>
  <Application>Microsoft Office Word</Application>
  <DocSecurity>0</DocSecurity>
  <Lines>666</Lines>
  <Paragraphs>187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93805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63</cp:revision>
  <cp:lastPrinted>2017-07-13T13:25:00Z</cp:lastPrinted>
  <dcterms:created xsi:type="dcterms:W3CDTF">2019-04-26T11:24:00Z</dcterms:created>
  <dcterms:modified xsi:type="dcterms:W3CDTF">2019-05-04T15:31:00Z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http://www.zotero.org/styles/apa</vt:lpwstr>
  </property>
</Properties>
</file>