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xmlns:r="http://schemas.openxmlformats.org/officeDocument/2006/relationships" mc:Ignorable="wp14 w14 w15">
  <w:body>
    <w:p xmlns:wp14="http://schemas.microsoft.com/office/word/2010/wordml" w:rsidP="12854DFE" w14:paraId="660127FF" wp14:textId="77777777">
      <w:pPr>
        <w:pStyle w:val="P1"/>
        <w:spacing w:before="322" w:beforeAutospacing="off" w:after="322" w:afterAutospacing="off"/>
        <w:rPr>
          <w:rFonts w:ascii="Batang" w:hAnsi="Batang" w:eastAsia="Batang" w:cs="Batang"/>
          <w:b w:val="1"/>
          <w:bCs w:val="1"/>
          <w:noProof w:val="0"/>
          <w:sz w:val="48"/>
          <w:szCs w:val="48"/>
          <w:lang w:val="en-US"/>
        </w:rPr>
      </w:pPr>
      <w:r w:rsidR="12854DFE">
        <w:rPr>
          <w:rFonts w:ascii="Batang" w:hAnsi="Batang" w:eastAsia="Batang" w:cs="Batang"/>
          <w:b w:val="1"/>
          <w:bCs w:val="1"/>
          <w:noProof w:val="0"/>
          <w:sz w:val="48"/>
          <w:szCs w:val="48"/>
          <w:lang w:val="en-US"/>
        </w:rPr>
        <w:t>The Koppa Grand Constant (Ϟ)</w:t>
      </w:r>
      <w:r w:rsidR="12854DFE">
        <w:rPr>
          <w:rFonts w:ascii="Batang" w:hAnsi="Batang" w:eastAsia="Batang" w:cs="Batang"/>
          <w:b w:val="1"/>
          <w:bCs w:val="1"/>
          <w:noProof w:val="0"/>
          <w:sz w:val="48"/>
          <w:szCs w:val="48"/>
          <w:lang w:val="en-US"/>
        </w:rPr>
        <w:t xml:space="preserve"> </w:t>
      </w:r>
    </w:p>
    <w:p xmlns:wp14="http://schemas.microsoft.com/office/word/2010/wordml" w14:paraId="672A6659" wp14:textId="77777777">
      <w:pPr>
        <w:rPr>
          <w:noProof w:val="0"/>
          <w:lang w:val="en-US"/>
        </w:rPr>
      </w:pPr>
    </w:p>
    <w:p xmlns:wp14="http://schemas.microsoft.com/office/word/2010/wordml" w14:paraId="3B8A2BC1" wp14:textId="77777777">
      <w:pPr>
        <w:spacing w:before="240" w:beforeAutospacing="0" w:after="240" w:afterAutospacing="0"/>
      </w:pPr>
      <w:r>
        <w:rPr>
          <w:rFonts w:ascii="Batang" w:hAnsi="Batang" w:eastAsia="Batang" w:cs="Batang"/>
          <w:b w:val="1"/>
          <w:bCs w:val="1"/>
          <w:noProof w:val="0"/>
          <w:sz w:val="24"/>
          <w:szCs w:val="24"/>
          <w:lang w:val="en-US"/>
        </w:rPr>
        <w:t>Author:</w:t>
      </w:r>
      <w:r>
        <w:rPr>
          <w:rFonts w:ascii="Batang" w:hAnsi="Batang" w:eastAsia="Batang" w:cs="Batang"/>
          <w:noProof w:val="0"/>
          <w:sz w:val="24"/>
          <w:szCs w:val="24"/>
          <w:lang w:val="en-US"/>
        </w:rPr>
        <w:t xml:space="preserve"> Stacey Szmy </w:t>
      </w:r>
      <w:r>
        <w:rPr>
          <w:rFonts w:ascii="Batang" w:hAnsi="Batang" w:eastAsia="Batang" w:cs="Batang"/>
          <w:b w:val="1"/>
          <w:bCs w:val="1"/>
          <w:noProof w:val="0"/>
          <w:sz w:val="24"/>
          <w:szCs w:val="24"/>
          <w:lang w:val="en-US"/>
        </w:rPr>
        <w:t>Co-AI Collaborators:</w:t>
      </w:r>
      <w:r>
        <w:rPr>
          <w:rFonts w:ascii="Batang" w:hAnsi="Batang" w:eastAsia="Batang" w:cs="Batang"/>
          <w:noProof w:val="0"/>
          <w:sz w:val="24"/>
          <w:szCs w:val="24"/>
          <w:lang w:val="en-US"/>
        </w:rPr>
        <w:t xml:space="preserve"> ChatGPT, Meta Llama, Gemini AI, xAI Grok, MS Copilot </w:t>
      </w:r>
      <w:r>
        <w:rPr>
          <w:rFonts w:ascii="Batang" w:hAnsi="Batang" w:eastAsia="Batang" w:cs="Batang"/>
          <w:b w:val="1"/>
          <w:bCs w:val="1"/>
          <w:noProof w:val="0"/>
          <w:sz w:val="24"/>
          <w:szCs w:val="24"/>
          <w:lang w:val="en-US"/>
        </w:rPr>
        <w:t>Date:</w:t>
      </w:r>
      <w:r>
        <w:rPr>
          <w:rFonts w:ascii="Batang" w:hAnsi="Batang" w:eastAsia="Batang" w:cs="Batang"/>
          <w:noProof w:val="0"/>
          <w:sz w:val="24"/>
          <w:szCs w:val="24"/>
          <w:lang w:val="en-US"/>
        </w:rPr>
        <w:t xml:space="preserve"> November 16, 2025</w:t>
      </w:r>
    </w:p>
    <w:p xmlns:wp14="http://schemas.microsoft.com/office/word/2010/wordml" w14:paraId="4EE05636" wp14:textId="77777777">
      <w:pPr>
        <w:pStyle w:val="P1"/>
        <w:rPr>
          <w:rFonts w:ascii="Batang" w:hAnsi="Batang" w:eastAsia="Batang" w:cs="Batang"/>
          <w:b w:val="1"/>
          <w:bCs w:val="1"/>
          <w:noProof w:val="0"/>
          <w:sz w:val="36"/>
          <w:szCs w:val="36"/>
          <w:lang w:val="en-US"/>
        </w:rPr>
      </w:pPr>
      <w:r>
        <w:rPr>
          <w:noProof w:val="0"/>
          <w:lang w:val="en-US"/>
        </w:rPr>
        <w:t>Version: Meta-Koppa Self-Normalized</w:t>
      </w:r>
    </w:p>
    <w:p xmlns:wp14="http://schemas.microsoft.com/office/word/2010/wordml" w14:paraId="7CBFD60A" wp14:textId="77777777">
      <w:pPr>
        <w:pStyle w:val="P2"/>
        <w:spacing w:before="299" w:beforeAutospacing="0" w:after="299" w:afterAutospacing="0"/>
      </w:pPr>
      <w:r>
        <w:rPr>
          <w:rFonts w:ascii="Batang" w:hAnsi="Batang" w:eastAsia="Batang" w:cs="Batang"/>
          <w:b w:val="1"/>
          <w:bCs w:val="1"/>
          <w:noProof w:val="0"/>
          <w:sz w:val="36"/>
          <w:szCs w:val="36"/>
          <w:lang w:val="en-US"/>
        </w:rPr>
        <w:t>Abstract</w:t>
      </w:r>
    </w:p>
    <w:p xmlns:wp14="http://schemas.microsoft.com/office/word/2010/wordml" w14:paraId="7F5D245F" wp14:textId="77777777">
      <w:pPr>
        <w:spacing w:before="240" w:beforeAutospacing="0" w:after="240" w:afterAutospacing="0"/>
      </w:pPr>
      <w:r>
        <w:rPr>
          <w:rFonts w:ascii="Batang" w:hAnsi="Batang" w:eastAsia="Batang" w:cs="Batang"/>
          <w:noProof w:val="0"/>
          <w:sz w:val="24"/>
          <w:szCs w:val="24"/>
          <w:lang w:val="en-US"/>
        </w:rPr>
        <w:t xml:space="preserve">We introduce the Koppa Grand Constant (Ϟ), a self-referential, meta-mathematical constant that aggregates all eligible mathematical constants through a self-normalizing weighting rule. The Koppa Constant enforces equal contributions among all constants, forming a democratic and expandable universal aggregator. This dissertation presents the theoretical framework, eligibility rules, derivation of fixed-point self-normalization, and numerical “witness” tables for both the first 15 classical constants and the full pool of 42 currently known </w:t>
      </w:r>
      <w:r>
        <w:rPr>
          <w:rFonts w:ascii="Batang" w:hAnsi="Batang" w:eastAsia="Batang" w:cs="Batang"/>
          <w:i w:val="1"/>
          <w:iCs w:val="1"/>
          <w:noProof w:val="0"/>
          <w:sz w:val="24"/>
          <w:szCs w:val="24"/>
          <w:lang w:val="en-US"/>
        </w:rPr>
        <w:t>unique</w:t>
      </w:r>
      <w:r>
        <w:rPr>
          <w:rFonts w:ascii="Batang" w:hAnsi="Batang" w:eastAsia="Batang" w:cs="Batang"/>
          <w:noProof w:val="0"/>
          <w:sz w:val="24"/>
          <w:szCs w:val="24"/>
          <w:lang w:val="en-US"/>
        </w:rPr>
        <w:t xml:space="preserve"> eligible constants. By resolving issues of magnitude dominance and external parameters, Ϟ provides a rigorous, philosophical, and computationally reproducible construct for the mathematical sciences.</w:t>
      </w:r>
    </w:p>
    <w:p xmlns:wp14="http://schemas.microsoft.com/office/word/2010/wordml" w14:paraId="0A37501D" wp14:textId="77777777"/>
    <w:p xmlns:wp14="http://schemas.microsoft.com/office/word/2010/wordml" w14:paraId="32A36C38" wp14:textId="77777777">
      <w:pPr>
        <w:pStyle w:val="P2"/>
        <w:spacing w:before="299" w:beforeAutospacing="0" w:after="299" w:afterAutospacing="0"/>
      </w:pPr>
      <w:r>
        <w:rPr>
          <w:rFonts w:ascii="Batang" w:hAnsi="Batang" w:eastAsia="Batang" w:cs="Batang"/>
          <w:b w:val="1"/>
          <w:bCs w:val="1"/>
          <w:noProof w:val="0"/>
          <w:sz w:val="36"/>
          <w:szCs w:val="36"/>
          <w:lang w:val="en-US"/>
        </w:rPr>
        <w:t>1. Introduction</w:t>
      </w:r>
    </w:p>
    <w:p xmlns:wp14="http://schemas.microsoft.com/office/word/2010/wordml" w14:paraId="3F9A6D74" wp14:textId="77777777">
      <w:pPr>
        <w:spacing w:before="240" w:beforeAutospacing="0" w:after="240" w:afterAutospacing="0"/>
      </w:pPr>
      <w:r>
        <w:rPr>
          <w:rFonts w:ascii="Batang" w:hAnsi="Batang" w:eastAsia="Batang" w:cs="Batang"/>
          <w:noProof w:val="0"/>
          <w:sz w:val="24"/>
          <w:szCs w:val="24"/>
          <w:lang w:val="en-US"/>
        </w:rPr>
        <w:t>The notion of aggregating mathematical constants—invariant quantities arising from geometry, analysis, number theory, and beyond—has intrigued scholars for centuries. Iconic examples include π (the circle constant), e (the base of natural logarithms), and ζ(3) (Apéry's constant). However, prior explorations of "grand sums" faltered due to challenges such as divergent series, arbitrary orderings, and the outsized influence of large-magnitude constants.</w:t>
      </w:r>
    </w:p>
    <w:p xmlns:wp14="http://schemas.microsoft.com/office/word/2010/wordml" w14:paraId="4772F8CF" wp14:textId="77777777">
      <w:pPr>
        <w:spacing w:before="240" w:beforeAutospacing="0" w:after="240" w:afterAutospacing="0"/>
      </w:pPr>
      <w:r>
        <w:rPr>
          <w:rFonts w:ascii="Batang" w:hAnsi="Batang" w:eastAsia="Batang" w:cs="Batang"/>
          <w:noProof w:val="0"/>
          <w:sz w:val="24"/>
          <w:szCs w:val="24"/>
          <w:lang w:val="en-US"/>
        </w:rPr>
        <w:t>The Koppa Grand Constant (Ϟ) addresses these by introducing a self-normalizing meta-constant: a weighted sum where each eligible constant contributes equally, with weights determined intrinsically by Ϟ itself. This yields a fixed-point identity where Ϟ equals the count of eligible constants (N), independent of their individual values.</w:t>
      </w:r>
    </w:p>
    <w:p xmlns:wp14="http://schemas.microsoft.com/office/word/2010/wordml" w14:paraId="57EA855A" wp14:textId="77777777">
      <w:pPr>
        <w:spacing w:before="240" w:beforeAutospacing="0" w:after="240" w:afterAutospacing="0"/>
      </w:pPr>
      <w:r>
        <w:rPr>
          <w:rFonts w:ascii="Batang" w:hAnsi="Batang" w:eastAsia="Batang" w:cs="Batang"/>
          <w:b w:val="1"/>
          <w:bCs w:val="1"/>
          <w:noProof w:val="0"/>
          <w:sz w:val="24"/>
          <w:szCs w:val="24"/>
          <w:lang w:val="en-US"/>
        </w:rPr>
        <w:t>Koppa Philosophy:</w:t>
      </w:r>
      <w:r>
        <w:rPr>
          <w:rFonts w:ascii="Batang" w:hAnsi="Batang" w:eastAsia="Batang" w:cs="Batang"/>
          <w:noProof w:val="0"/>
          <w:sz w:val="24"/>
          <w:szCs w:val="24"/>
          <w:lang w:val="en-US"/>
        </w:rPr>
        <w:t xml:space="preserve"> All constants are equally important; magnitude yields to democracy. </w:t>
      </w:r>
      <w:r>
        <w:rPr>
          <w:rFonts w:ascii="Batang" w:hAnsi="Batang" w:eastAsia="Batang" w:cs="Batang"/>
          <w:b w:val="1"/>
          <w:bCs w:val="1"/>
          <w:noProof w:val="0"/>
          <w:sz w:val="24"/>
          <w:szCs w:val="24"/>
          <w:lang w:val="en-US"/>
        </w:rPr>
        <w:t>Core Principle:</w:t>
      </w:r>
      <w:r>
        <w:rPr>
          <w:rFonts w:ascii="Batang" w:hAnsi="Batang" w:eastAsia="Batang" w:cs="Batang"/>
          <w:noProof w:val="0"/>
          <w:sz w:val="24"/>
          <w:szCs w:val="24"/>
          <w:lang w:val="en-US"/>
        </w:rPr>
        <w:t xml:space="preserve"> If a constant cannot satisfy the Koppa weighting rule, it cannot join Ϟ.</w:t>
      </w:r>
    </w:p>
    <w:p xmlns:wp14="http://schemas.microsoft.com/office/word/2010/wordml" w14:paraId="2F5F4AB3" wp14:textId="77777777">
      <w:pPr>
        <w:spacing w:before="240" w:beforeAutospacing="0" w:after="240" w:afterAutospacing="0"/>
      </w:pPr>
      <w:r>
        <w:rPr>
          <w:rFonts w:ascii="Batang" w:hAnsi="Batang" w:eastAsia="Batang" w:cs="Batang"/>
          <w:noProof w:val="0"/>
          <w:sz w:val="24"/>
          <w:szCs w:val="24"/>
          <w:lang w:val="en-US"/>
        </w:rPr>
        <w:t>Symbolized by the archaic Greek letter Ϟ (koppa), evoking cycles, boundaries, and completeness, this framework is expandable, teachable, and philosophically resonant. We derive its properties, compute numerical witnesses, and outline extensions, offering a gift to meta-mathematics.</w:t>
      </w:r>
    </w:p>
    <w:p xmlns:wp14="http://schemas.microsoft.com/office/word/2010/wordml" w14:paraId="5DAB6C7B" wp14:textId="77777777"/>
    <w:p xmlns:wp14="http://schemas.microsoft.com/office/word/2010/wordml" w14:paraId="49F8C432" wp14:textId="77777777">
      <w:pPr>
        <w:pStyle w:val="P2"/>
        <w:spacing w:before="299" w:beforeAutospacing="0" w:after="299" w:afterAutospacing="0"/>
      </w:pPr>
      <w:r>
        <w:rPr>
          <w:rFonts w:ascii="Batang" w:hAnsi="Batang" w:eastAsia="Batang" w:cs="Batang"/>
          <w:b w:val="1"/>
          <w:bCs w:val="1"/>
          <w:noProof w:val="0"/>
          <w:sz w:val="36"/>
          <w:szCs w:val="36"/>
          <w:lang w:val="en-US"/>
        </w:rPr>
        <w:t>2. Eligibility Rules</w:t>
      </w:r>
    </w:p>
    <w:p xmlns:wp14="http://schemas.microsoft.com/office/word/2010/wordml" w14:paraId="539CE11A" wp14:textId="77777777">
      <w:pPr>
        <w:spacing w:before="240" w:beforeAutospacing="0" w:after="240" w:afterAutospacing="0"/>
      </w:pPr>
      <w:r>
        <w:rPr>
          <w:rFonts w:ascii="Batang" w:hAnsi="Batang" w:eastAsia="Batang" w:cs="Batang"/>
          <w:noProof w:val="0"/>
          <w:sz w:val="24"/>
          <w:szCs w:val="24"/>
          <w:lang w:val="en-US"/>
        </w:rPr>
        <w:t xml:space="preserve">A constant </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qualifies for inclusion in Ϟ if it satisfies all three criteria:</w:t>
      </w:r>
    </w:p>
    <w:p xmlns:wp14="http://schemas.microsoft.com/office/word/2010/wordml" w14:paraId="4B55BFEC"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Computability:</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can be approximated numerically to arbitrary precision via a convergent limit, series, or equation.</w:t>
      </w:r>
    </w:p>
    <w:p xmlns:wp14="http://schemas.microsoft.com/office/word/2010/wordml" w14:paraId="2C0112D0"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Consistency:</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possesses a well-defined, canonical numeric value, independent of representation (e.g., algebraic, geometric, or analytic).</w:t>
      </w:r>
    </w:p>
    <w:p xmlns:wp14="http://schemas.microsoft.com/office/word/2010/wordml" w14:paraId="7E3545E5"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Koppa Weightability:</w:t>
      </w:r>
      <w:r>
        <w:rPr>
          <w:rFonts w:ascii="Batang" w:hAnsi="Batang" w:eastAsia="Batang" w:cs="Batang"/>
          <w:noProof w:val="0"/>
          <w:sz w:val="24"/>
          <w:szCs w:val="24"/>
          <w:lang w:val="en-US"/>
        </w:rPr>
        <w:t xml:space="preserve"> The weight </w:t>
      </w:r>
      <w:r>
        <w:rPr>
          <w:rFonts w:ascii="Cambria Math" w:hAnsi="Cambria Math" w:eastAsia="Cambria Math" w:cs="Cambria Math"/>
          <w:i w:val="1"/>
          <w:iCs w:val="1"/>
          <w:noProof w:val="0"/>
          <w:sz w:val="24"/>
          <w:szCs w:val="24"/>
          <w:lang w:val="x-iv_mathan"/>
        </w:rPr>
        <w:t>wi=\ϞN⋅Ciw_i = \frac{\Ϟ}{N \cdot C_i}</w:t>
      </w:r>
      <w:r>
        <w:rPr>
          <w:rFonts w:ascii="Batang" w:hAnsi="Batang" w:eastAsia="Batang" w:cs="Batang"/>
          <w:noProof w:val="0"/>
          <w:sz w:val="24"/>
          <w:szCs w:val="24"/>
          <w:lang w:val="en-US"/>
        </w:rPr>
        <w:t>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is well-defined and positive, where </w:t>
      </w:r>
      <w:r>
        <w:rPr>
          <w:rFonts w:ascii="Cambria Math" w:hAnsi="Cambria Math" w:eastAsia="Cambria Math" w:cs="Cambria Math"/>
          <w:i w:val="1"/>
          <w:iCs w:val="1"/>
          <w:noProof w:val="0"/>
          <w:sz w:val="24"/>
          <w:szCs w:val="24"/>
          <w:lang w:val="x-iv_mathan"/>
        </w:rPr>
        <w:t>NN</w:t>
      </w:r>
      <w:r>
        <w:rPr>
          <w:rFonts w:ascii="Batang" w:hAnsi="Batang" w:eastAsia="Batang" w:cs="Batang"/>
          <w:noProof w:val="0"/>
          <w:sz w:val="24"/>
          <w:szCs w:val="24"/>
          <w:lang w:val="en-US"/>
        </w:rPr>
        <w:t xml:space="preserve">N is the pool size. Thus, </w:t>
      </w:r>
      <w:r>
        <w:rPr>
          <w:rFonts w:ascii="Cambria Math" w:hAnsi="Cambria Math" w:eastAsia="Cambria Math" w:cs="Cambria Math"/>
          <w:i w:val="1"/>
          <w:iCs w:val="1"/>
          <w:noProof w:val="0"/>
          <w:sz w:val="24"/>
          <w:szCs w:val="24"/>
          <w:lang w:val="x-iv_mathan"/>
        </w:rPr>
        <w:t>Ci&gt;0C_i &gt; 0</w:t>
      </w:r>
      <w:r>
        <w:rPr>
          <w:rFonts w:ascii="Batang" w:hAnsi="Batang" w:eastAsia="Batang" w:cs="Batang"/>
          <w:noProof w:val="0"/>
          <w:sz w:val="24"/>
          <w:szCs w:val="24"/>
          <w:lang w:val="en-US"/>
        </w:rPr>
        <w:t>Ci &gt;0 (excludes zeros/negatives to avoid division by zero or interpretive ambiguity).</w:t>
      </w:r>
    </w:p>
    <w:p xmlns:wp14="http://schemas.microsoft.com/office/word/2010/wordml" w14:paraId="4348CD30" wp14:textId="77777777">
      <w:pPr>
        <w:spacing w:before="240" w:beforeAutospacing="0" w:after="240" w:afterAutospacing="0"/>
      </w:pPr>
      <w:r>
        <w:rPr>
          <w:rFonts w:ascii="Batang" w:hAnsi="Batang" w:eastAsia="Batang" w:cs="Batang"/>
          <w:noProof w:val="0"/>
          <w:sz w:val="24"/>
          <w:szCs w:val="24"/>
          <w:lang w:val="en-US"/>
        </w:rPr>
        <w:t xml:space="preserve">These rules ensure rigor: only positive, real-valued, structurally fundamental constants enter. As of November 16, 2025, 42 such </w:t>
      </w:r>
      <w:r>
        <w:rPr>
          <w:rFonts w:ascii="Batang" w:hAnsi="Batang" w:eastAsia="Batang" w:cs="Batang"/>
          <w:i w:val="1"/>
          <w:iCs w:val="1"/>
          <w:noProof w:val="0"/>
          <w:sz w:val="24"/>
          <w:szCs w:val="24"/>
          <w:lang w:val="en-US"/>
        </w:rPr>
        <w:t>unique</w:t>
      </w:r>
      <w:r>
        <w:rPr>
          <w:rFonts w:ascii="Batang" w:hAnsi="Batang" w:eastAsia="Batang" w:cs="Batang"/>
          <w:noProof w:val="0"/>
          <w:sz w:val="24"/>
          <w:szCs w:val="24"/>
          <w:lang w:val="en-US"/>
        </w:rPr>
        <w:t xml:space="preserve"> constants are cataloged (see Section 7).</w:t>
      </w:r>
    </w:p>
    <w:p xmlns:wp14="http://schemas.microsoft.com/office/word/2010/wordml" w14:paraId="02EB378F" wp14:textId="77777777"/>
    <w:p xmlns:wp14="http://schemas.microsoft.com/office/word/2010/wordml" w14:paraId="6C4C3C51" wp14:textId="77777777">
      <w:pPr>
        <w:pStyle w:val="P2"/>
        <w:spacing w:before="299" w:beforeAutospacing="0" w:after="299" w:afterAutospacing="0"/>
      </w:pPr>
      <w:r>
        <w:rPr>
          <w:rFonts w:ascii="Batang" w:hAnsi="Batang" w:eastAsia="Batang" w:cs="Batang"/>
          <w:b w:val="1"/>
          <w:bCs w:val="1"/>
          <w:noProof w:val="0"/>
          <w:sz w:val="36"/>
          <w:szCs w:val="36"/>
          <w:lang w:val="en-US"/>
        </w:rPr>
        <w:t>3. Definition of the Koppa Grand Constant</w:t>
      </w:r>
    </w:p>
    <w:p xmlns:wp14="http://schemas.microsoft.com/office/word/2010/wordml" w14:paraId="0CA7E2E2" wp14:textId="77777777">
      <w:pPr>
        <w:spacing w:before="240" w:beforeAutospacing="0" w:after="240" w:afterAutospacing="0"/>
      </w:pPr>
      <w:r>
        <w:rPr>
          <w:rFonts w:ascii="Batang" w:hAnsi="Batang" w:eastAsia="Batang" w:cs="Batang"/>
          <w:noProof w:val="0"/>
          <w:sz w:val="24"/>
          <w:szCs w:val="24"/>
          <w:lang w:val="en-US"/>
        </w:rPr>
        <w:t xml:space="preserve">Let </w:t>
      </w:r>
      <w:r>
        <w:rPr>
          <w:rFonts w:ascii="Cambria Math" w:hAnsi="Cambria Math" w:eastAsia="Cambria Math" w:cs="Cambria Math"/>
          <w:i w:val="1"/>
          <w:iCs w:val="1"/>
          <w:noProof w:val="0"/>
          <w:sz w:val="24"/>
          <w:szCs w:val="24"/>
          <w:lang w:val="x-iv_mathan"/>
        </w:rPr>
        <w:t>E={C1,C2,…,CN}E = \{ C_1, C_2, \dots, C_N \}</w:t>
      </w:r>
      <w:r>
        <w:rPr>
          <w:rFonts w:ascii="Batang" w:hAnsi="Batang" w:eastAsia="Batang" w:cs="Batang"/>
          <w:noProof w:val="0"/>
          <w:sz w:val="24"/>
          <w:szCs w:val="24"/>
          <w:lang w:val="en-US"/>
        </w:rPr>
        <w:t>E={C1 ,C2 ,…,CN } be the set of eligible constants under the rules above. The Koppa Grand Constant is defined as:</w:t>
      </w:r>
    </w:p>
    <w:p xmlns:wp14="http://schemas.microsoft.com/office/word/2010/wordml" w14:paraId="3A3BD33C" wp14:textId="77777777">
      <w:r>
        <w:rPr>
          <w:rFonts w:ascii="Cambria Math" w:hAnsi="Cambria Math" w:eastAsia="Cambria Math" w:cs="Cambria Math"/>
          <w:i w:val="1"/>
          <w:iCs w:val="1"/>
          <w:noProof w:val="0"/>
          <w:sz w:val="24"/>
          <w:szCs w:val="24"/>
          <w:lang w:val="x-iv_mathan"/>
        </w:rPr>
        <w:t>\Ϟ=∑i=1NCi⋅wi,wi=\ϞN⋅Ci.\Ϟ = \sum_{i=1}^{N} C_i \cdot w_i, \quad w_i = \frac{\Ϟ}{N \cdot C_i}.</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=i=1∑N 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 </w:t>
      </w:r>
    </w:p>
    <w:p xmlns:wp14="http://schemas.microsoft.com/office/word/2010/wordml" w14:paraId="67224745" wp14:textId="77777777">
      <w:pPr>
        <w:spacing w:before="240" w:beforeAutospacing="0" w:after="240" w:afterAutospacing="0"/>
      </w:pPr>
      <w:r>
        <w:rPr>
          <w:rFonts w:ascii="Batang" w:hAnsi="Batang" w:eastAsia="Batang" w:cs="Batang"/>
          <w:b w:val="1"/>
          <w:bCs w:val="1"/>
          <w:noProof w:val="0"/>
          <w:sz w:val="24"/>
          <w:szCs w:val="24"/>
          <w:lang w:val="en-US"/>
        </w:rPr>
        <w:t>Self-Normalizing Property:</w:t>
      </w:r>
    </w:p>
    <w:p xmlns:wp14="http://schemas.microsoft.com/office/word/2010/wordml" w14:paraId="147CAB4B" wp14:textId="77777777">
      <w:r>
        <w:rPr>
          <w:rFonts w:ascii="Cambria Math" w:hAnsi="Cambria Math" w:eastAsia="Cambria Math" w:cs="Cambria Math"/>
          <w:i w:val="1"/>
          <w:iCs w:val="1"/>
          <w:noProof w:val="0"/>
          <w:sz w:val="24"/>
          <w:szCs w:val="24"/>
          <w:lang w:val="x-iv_mathan"/>
        </w:rPr>
        <w:t>Ci⋅wi=\ϞN∀i.C_i \cdot w_i = \frac{\Ϟ}{N} \quad \forall i.</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r>
        <w:rPr>
          <w:rFonts w:ascii="Batang" w:hAnsi="Malgun Gothic" w:eastAsia="Batang" w:cs="Batang"/>
          <w:noProof w:val="0"/>
          <w:sz w:val="24"/>
          <w:szCs w:val="24"/>
          <w:lang w:val="en-US"/>
        </w:rPr>
        <w:t>∀</w:t>
      </w:r>
      <w:r>
        <w:rPr>
          <w:rFonts w:ascii="Batang" w:hAnsi="Batang" w:eastAsia="Batang" w:cs="Batang"/>
          <w:noProof w:val="0"/>
          <w:sz w:val="24"/>
          <w:szCs w:val="24"/>
          <w:lang w:val="en-US"/>
        </w:rPr>
        <w:t xml:space="preserve">i. </w:t>
      </w:r>
    </w:p>
    <w:p xmlns:wp14="http://schemas.microsoft.com/office/word/2010/wordml" w14:paraId="3F937262" wp14:textId="77777777">
      <w:pPr>
        <w:spacing w:before="240" w:beforeAutospacing="0" w:after="240" w:afterAutospacing="0"/>
      </w:pPr>
      <w:r>
        <w:rPr>
          <w:rFonts w:ascii="Batang" w:hAnsi="Batang" w:eastAsia="Batang" w:cs="Batang"/>
          <w:b w:val="1"/>
          <w:bCs w:val="1"/>
          <w:noProof w:val="0"/>
          <w:sz w:val="24"/>
          <w:szCs w:val="24"/>
          <w:lang w:val="en-US"/>
        </w:rPr>
        <w:t>Fixed-Point Identity:</w:t>
      </w:r>
      <w:r>
        <w:rPr>
          <w:rFonts w:ascii="Batang" w:hAnsi="Batang" w:eastAsia="Batang" w:cs="Batang"/>
          <w:noProof w:val="0"/>
          <w:sz w:val="24"/>
          <w:szCs w:val="24"/>
          <w:lang w:val="en-US"/>
        </w:rPr>
        <w:t xml:space="preserve"> Substituting yields:</w:t>
      </w:r>
    </w:p>
    <w:p xmlns:wp14="http://schemas.microsoft.com/office/word/2010/wordml" w14:paraId="00B8ADF6" wp14:textId="77777777">
      <w:r>
        <w:rPr>
          <w:rFonts w:ascii="Cambria Math" w:hAnsi="Cambria Math" w:eastAsia="Cambria Math" w:cs="Cambria Math"/>
          <w:i w:val="1"/>
          <w:iCs w:val="1"/>
          <w:noProof w:val="0"/>
          <w:sz w:val="24"/>
          <w:szCs w:val="24"/>
          <w:lang w:val="x-iv_mathan"/>
        </w:rPr>
        <w:t>\Ϟ=∑i=1N\ϞN=N⋅\ϞN=\Ϟ.\Ϟ = \sum_{i=1}^{N} \frac{\Ϟ}{N} = N \cdot \frac{\Ϟ}{N} = \Ϟ.</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=i=1∑N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p>
    <w:p xmlns:wp14="http://schemas.microsoft.com/office/word/2010/wordml" w14:paraId="70E032DF" wp14:textId="77777777">
      <w:pPr>
        <w:spacing w:before="240" w:beforeAutospacing="0" w:after="240" w:afterAutospacing="0"/>
      </w:pPr>
      <w:r>
        <w:rPr>
          <w:rFonts w:ascii="Batang" w:hAnsi="Batang" w:eastAsia="Batang" w:cs="Batang"/>
          <w:noProof w:val="0"/>
          <w:sz w:val="24"/>
          <w:szCs w:val="24"/>
          <w:lang w:val="en-US"/>
        </w:rPr>
        <w:t xml:space="preserve">This tautology enforces equality: each constant contributes </w:t>
      </w:r>
      <w:r>
        <w:rPr>
          <w:rFonts w:ascii="Cambria Math" w:hAnsi="Cambria Math" w:eastAsia="Cambria Math" w:cs="Cambria Math"/>
          <w:i w:val="1"/>
          <w:iCs w:val="1"/>
          <w:noProof w:val="0"/>
          <w:sz w:val="24"/>
          <w:szCs w:val="24"/>
          <w:lang w:val="x-iv_mathan"/>
        </w:rPr>
        <w:t>\ϞN\frac{\Ϟ}{N}</w:t>
      </w:r>
      <w:r>
        <w:rPr>
          <w:rFonts w:ascii="Batang" w:hAnsi="Batang" w:eastAsia="Batang" w:cs="Batang"/>
          <w:noProof w:val="0"/>
          <w:sz w:val="24"/>
          <w:szCs w:val="24"/>
          <w:lang w:val="en-US"/>
        </w:rPr>
        <w:t>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 removing biases from magnitude or ordering. For finite pools, set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canonically, yielding per-contribution = 1.</w:t>
      </w:r>
    </w:p>
    <w:p xmlns:wp14="http://schemas.microsoft.com/office/word/2010/wordml" w14:paraId="452DC814" wp14:textId="77777777">
      <w:pPr>
        <w:spacing w:before="240" w:beforeAutospacing="0" w:after="240" w:afterAutospacing="0"/>
      </w:pPr>
      <w:r>
        <w:rPr>
          <w:rFonts w:ascii="Batang" w:hAnsi="Batang" w:eastAsia="Batang" w:cs="Batang"/>
          <w:b w:val="1"/>
          <w:bCs w:val="1"/>
          <w:noProof w:val="0"/>
          <w:sz w:val="24"/>
          <w:szCs w:val="24"/>
          <w:lang w:val="en-US"/>
        </w:rPr>
        <w:t>Clarification:</w:t>
      </w:r>
      <w:r>
        <w:rPr>
          <w:rFonts w:ascii="Batang" w:hAnsi="Batang" w:eastAsia="Batang" w:cs="Batang"/>
          <w:noProof w:val="0"/>
          <w:sz w:val="24"/>
          <w:szCs w:val="24"/>
          <w:lang w:val="en-US"/>
        </w:rPr>
        <w:t xml:space="preserve"> The raw unweighted sum </w:t>
      </w:r>
      <w:r>
        <w:rPr>
          <w:rFonts w:ascii="Cambria Math" w:hAnsi="Cambria Math" w:eastAsia="Cambria Math" w:cs="Cambria Math"/>
          <w:i w:val="1"/>
          <w:iCs w:val="1"/>
          <w:noProof w:val="0"/>
          <w:sz w:val="24"/>
          <w:szCs w:val="24"/>
          <w:lang w:val="x-iv_mathan"/>
        </w:rPr>
        <w:t>∑iCi≠\Ϟ\sum_i C_i \neq \Ϟ</w:t>
      </w:r>
      <w:r>
        <w:rPr>
          <w:rFonts w:ascii="Batang" w:hAnsi="Batang" w:eastAsia="Batang" w:cs="Batang"/>
          <w:noProof w:val="0"/>
          <w:sz w:val="24"/>
          <w:szCs w:val="24"/>
          <w:lang w:val="en-US"/>
        </w:rPr>
        <w:t>∑i 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in general; Koppa’s weighting is essential to neutralize magnitude.</w:t>
      </w:r>
    </w:p>
    <w:p xmlns:wp14="http://schemas.microsoft.com/office/word/2010/wordml" w14:paraId="6A05A809" wp14:textId="77777777"/>
    <w:p xmlns:wp14="http://schemas.microsoft.com/office/word/2010/wordml" w14:paraId="2C46DFD5" wp14:textId="77777777">
      <w:pPr>
        <w:pStyle w:val="P2"/>
        <w:spacing w:before="299" w:beforeAutospacing="0" w:after="299" w:afterAutospacing="0"/>
      </w:pPr>
      <w:r>
        <w:rPr>
          <w:rFonts w:ascii="Batang" w:hAnsi="Batang" w:eastAsia="Batang" w:cs="Batang"/>
          <w:b w:val="1"/>
          <w:bCs w:val="1"/>
          <w:noProof w:val="0"/>
          <w:sz w:val="36"/>
          <w:szCs w:val="36"/>
          <w:lang w:val="en-US"/>
        </w:rPr>
        <w:t>4. Practical Computation</w:t>
      </w:r>
    </w:p>
    <w:p xmlns:wp14="http://schemas.microsoft.com/office/word/2010/wordml" w14:paraId="3CF7A7E1"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Select a finite pool of </w:t>
      </w:r>
      <w:r>
        <w:rPr>
          <w:rFonts w:ascii="Cambria Math" w:hAnsi="Cambria Math" w:eastAsia="Cambria Math" w:cs="Cambria Math"/>
          <w:i w:val="1"/>
          <w:iCs w:val="1"/>
          <w:noProof w:val="0"/>
          <w:sz w:val="24"/>
          <w:szCs w:val="24"/>
          <w:lang w:val="x-iv_mathan"/>
        </w:rPr>
        <w:t>NN</w:t>
      </w:r>
      <w:r>
        <w:rPr>
          <w:rFonts w:ascii="Batang" w:hAnsi="Batang" w:eastAsia="Batang" w:cs="Batang"/>
          <w:noProof w:val="0"/>
          <w:sz w:val="24"/>
          <w:szCs w:val="24"/>
          <w:lang w:val="en-US"/>
        </w:rPr>
        <w:t>N eligible constants.</w:t>
      </w:r>
    </w:p>
    <w:p xmlns:wp14="http://schemas.microsoft.com/office/word/2010/wordml" w14:paraId="5812BEFC"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Assign Koppa weights: </w:t>
      </w:r>
      <w:r>
        <w:rPr>
          <w:rFonts w:ascii="Cambria Math" w:hAnsi="Cambria Math" w:eastAsia="Cambria Math" w:cs="Cambria Math"/>
          <w:i w:val="1"/>
          <w:iCs w:val="1"/>
          <w:noProof w:val="0"/>
          <w:sz w:val="24"/>
          <w:szCs w:val="24"/>
          <w:lang w:val="x-iv_mathan"/>
        </w:rPr>
        <w:t>wi=NN⋅Ci=1Ciw_i = \frac{N}{N \cdot C_i} = \frac{1}{C_i}</w:t>
      </w:r>
      <w:r>
        <w:rPr>
          <w:rFonts w:ascii="Batang" w:hAnsi="Batang" w:eastAsia="Batang" w:cs="Batang"/>
          <w:noProof w:val="0"/>
          <w:sz w:val="24"/>
          <w:szCs w:val="24"/>
          <w:lang w:val="en-US"/>
        </w:rPr>
        <w:t>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N =Ci 1  (under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w:t>
      </w:r>
    </w:p>
    <w:p xmlns:wp14="http://schemas.microsoft.com/office/word/2010/wordml" w14:paraId="0BE11369"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Compute contributions: </w:t>
      </w:r>
      <w:r>
        <w:rPr>
          <w:rFonts w:ascii="Cambria Math" w:hAnsi="Cambria Math" w:eastAsia="Cambria Math" w:cs="Cambria Math"/>
          <w:i w:val="1"/>
          <w:iCs w:val="1"/>
          <w:noProof w:val="0"/>
          <w:sz w:val="24"/>
          <w:szCs w:val="24"/>
          <w:lang w:val="x-iv_mathan"/>
        </w:rPr>
        <w:t>Ci⋅wi=1C_i \cdot w_i = 1</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=1 for each.</w:t>
      </w:r>
    </w:p>
    <w:p xmlns:wp14="http://schemas.microsoft.com/office/word/2010/wordml" w14:paraId="7BC18415"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Sum: </w:t>
      </w:r>
      <w:r>
        <w:rPr>
          <w:rFonts w:ascii="Cambria Math" w:hAnsi="Cambria Math" w:eastAsia="Cambria Math" w:cs="Cambria Math"/>
          <w:i w:val="1"/>
          <w:iCs w:val="1"/>
          <w:noProof w:val="0"/>
          <w:sz w:val="24"/>
          <w:szCs w:val="24"/>
          <w:lang w:val="x-iv_mathan"/>
        </w:rPr>
        <w:t>\Ϟ=∑i=1N1=N\Ϟ = \sum_{i=1}^{N} 1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=∑i=1N 1=N.</w:t>
      </w:r>
    </w:p>
    <w:p xmlns:wp14="http://schemas.microsoft.com/office/word/2010/wordml" w14:paraId="67310134" wp14:textId="77777777">
      <w:pPr>
        <w:spacing w:before="240" w:beforeAutospacing="0" w:after="240" w:afterAutospacing="0"/>
      </w:pPr>
      <w:r>
        <w:rPr>
          <w:rFonts w:ascii="Batang" w:hAnsi="Batang" w:eastAsia="Batang" w:cs="Batang"/>
          <w:b w:val="1"/>
          <w:bCs w:val="1"/>
          <w:noProof w:val="0"/>
          <w:sz w:val="24"/>
          <w:szCs w:val="24"/>
          <w:lang w:val="en-US"/>
        </w:rPr>
        <w:t>Interpretation:</w:t>
      </w:r>
      <w:r>
        <w:rPr>
          <w:rFonts w:ascii="Batang" w:hAnsi="Batang" w:eastAsia="Batang" w:cs="Batang"/>
          <w:noProof w:val="0"/>
          <w:sz w:val="24"/>
          <w:szCs w:val="24"/>
          <w:lang w:val="en-US"/>
        </w:rPr>
        <w:t xml:space="preserve"> Ϟ counts eligible constants, with self-normalization as the novelty. Computations are trivial and reproducible (e.g., via Python for verification).</w:t>
      </w:r>
    </w:p>
    <w:p xmlns:wp14="http://schemas.microsoft.com/office/word/2010/wordml" w14:paraId="5A39BBE3" wp14:textId="77777777"/>
    <w:p xmlns:wp14="http://schemas.microsoft.com/office/word/2010/wordml" w14:paraId="5C8D003A" wp14:textId="77777777">
      <w:pPr>
        <w:pStyle w:val="P2"/>
        <w:spacing w:before="299" w:beforeAutospacing="0" w:after="299" w:afterAutospacing="0"/>
      </w:pPr>
      <w:r>
        <w:rPr>
          <w:rFonts w:ascii="Batang" w:hAnsi="Batang" w:eastAsia="Batang" w:cs="Batang"/>
          <w:b w:val="1"/>
          <w:bCs w:val="1"/>
          <w:noProof w:val="0"/>
          <w:sz w:val="36"/>
          <w:szCs w:val="36"/>
          <w:lang w:val="en-US"/>
        </w:rPr>
        <w:t>5. Table of First 15 Classical Constants</w:t>
      </w:r>
    </w:p>
    <w:p xmlns:wp14="http://schemas.microsoft.com/office/word/2010/wordml" w14:paraId="2078E1CB" wp14:textId="77777777">
      <w:pPr>
        <w:spacing w:before="240" w:beforeAutospacing="0" w:after="240" w:afterAutospacing="0"/>
      </w:pPr>
      <w:r>
        <w:rPr>
          <w:rFonts w:ascii="Batang" w:hAnsi="Batang" w:eastAsia="Batang" w:cs="Batang"/>
          <w:noProof w:val="0"/>
          <w:sz w:val="24"/>
          <w:szCs w:val="24"/>
          <w:lang w:val="en-US"/>
        </w:rPr>
        <w:t xml:space="preserve">We use a canonical pedagogical pool (ordered by historical/centrality: geometry, analysis, chaos, etc.). For </w:t>
      </w:r>
      <w:r>
        <w:rPr>
          <w:rFonts w:ascii="Cambria Math" w:hAnsi="Cambria Math" w:eastAsia="Cambria Math" w:cs="Cambria Math"/>
          <w:i w:val="1"/>
          <w:iCs w:val="1"/>
          <w:noProof w:val="0"/>
          <w:sz w:val="24"/>
          <w:szCs w:val="24"/>
          <w:lang w:val="x-iv_mathan"/>
        </w:rPr>
        <w:t>N=15N=15</w:t>
      </w:r>
      <w:r>
        <w:rPr>
          <w:rFonts w:ascii="Batang" w:hAnsi="Batang" w:eastAsia="Batang" w:cs="Batang"/>
          <w:noProof w:val="0"/>
          <w:sz w:val="24"/>
          <w:szCs w:val="24"/>
          <w:lang w:val="en-US"/>
        </w:rPr>
        <w:t xml:space="preserve">N=15, </w:t>
      </w:r>
      <w:r>
        <w:rPr>
          <w:rFonts w:ascii="Cambria Math" w:hAnsi="Cambria Math" w:eastAsia="Cambria Math" w:cs="Cambria Math"/>
          <w:i w:val="1"/>
          <w:iCs w:val="1"/>
          <w:noProof w:val="0"/>
          <w:sz w:val="24"/>
          <w:szCs w:val="24"/>
          <w:lang w:val="x-iv_mathan"/>
        </w:rPr>
        <w:t>\Ϟ=15\Ϟ=15</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=15; each </w:t>
      </w:r>
      <w:r>
        <w:rPr>
          <w:rFonts w:ascii="Cambria Math" w:hAnsi="Cambria Math" w:eastAsia="Cambria Math" w:cs="Cambria Math"/>
          <w:i w:val="1"/>
          <w:iCs w:val="1"/>
          <w:noProof w:val="0"/>
          <w:sz w:val="24"/>
          <w:szCs w:val="24"/>
          <w:lang w:val="x-iv_mathan"/>
        </w:rPr>
        <w:t>wi≈1/Ciw_i \approx 1/C_i</w:t>
      </w:r>
      <w:r>
        <w:rPr>
          <w:rFonts w:ascii="Batang" w:hAnsi="Batang" w:eastAsia="Batang" w:cs="Batang"/>
          <w:noProof w:val="0"/>
          <w:sz w:val="24"/>
          <w:szCs w:val="24"/>
          <w:lang w:val="en-US"/>
        </w:rPr>
        <w:t>wi ≈1/Ci , contribution = 1.</w:t>
      </w:r>
    </w:p>
    <w:tbl>
      <w:tblPr>
        <w:tblW w:w="0" w:type="auto"/>
        <w:tblLayout w:type="fixed"/>
        <w:tblLook w:val="06A0"/>
      </w:tblPr>
      <w:tblGrid>
        <w:gridCol w:w="512"/>
        <w:gridCol w:w="2994"/>
        <w:gridCol w:w="2160"/>
        <w:gridCol w:w="2025"/>
        <w:gridCol w:w="1575"/>
      </w:tblGrid>
      <w:tr xmlns:wp14="http://schemas.microsoft.com/office/word/2010/wordml" w14:paraId="73874244" wp14:textId="77777777">
        <w:trPr>
          <w:gridAfter w:val="0"/>
          <w:trHeight w:val="300" w:hRule="atLeast"/>
        </w:trPr>
        <w:tc>
          <w:tcPr>
            <w:tcW w:w="512" w:type="dxa"/>
            <w:vAlign w:val="center"/>
          </w:tcPr>
          <w:p w14:paraId="5AFC7B24" wp14:textId="77777777">
            <w:pPr>
              <w:spacing w:before="0" w:beforeAutospacing="0" w:after="0" w:afterAutospacing="0"/>
              <w:jc w:val="center"/>
            </w:pPr>
            <w:r>
              <w:rPr>
                <w:b w:val="1"/>
                <w:bCs w:val="1"/>
              </w:rPr>
              <w:t>#</w:t>
            </w:r>
          </w:p>
        </w:tc>
        <w:tc>
          <w:tcPr>
            <w:tcW w:w="2994" w:type="dxa"/>
            <w:vAlign w:val="center"/>
          </w:tcPr>
          <w:p w14:paraId="19DA8E8D" wp14:textId="77777777">
            <w:pPr>
              <w:spacing w:before="0" w:beforeAutospacing="0" w:after="0" w:afterAutospacing="0"/>
              <w:jc w:val="center"/>
            </w:pPr>
            <w:r>
              <w:rPr>
                <w:b w:val="1"/>
                <w:bCs w:val="1"/>
              </w:rPr>
              <w:t>Constant</w:t>
            </w:r>
          </w:p>
        </w:tc>
        <w:tc>
          <w:tcPr>
            <w:tcW w:w="2160" w:type="dxa"/>
            <w:vAlign w:val="center"/>
          </w:tcPr>
          <w:p w14:paraId="53219141" wp14:textId="77777777">
            <w:pPr>
              <w:spacing w:before="0" w:beforeAutospacing="0" w:after="0" w:afterAutospacing="0"/>
              <w:jc w:val="center"/>
            </w:pPr>
            <w:r>
              <w:rPr>
                <w:b w:val="1"/>
                <w:bCs w:val="1"/>
              </w:rPr>
              <w:t>Approx. Value</w:t>
            </w:r>
          </w:p>
        </w:tc>
        <w:tc>
          <w:tcPr>
            <w:tcW w:w="2025" w:type="dxa"/>
            <w:vAlign w:val="center"/>
          </w:tcPr>
          <w:p w14:paraId="557E9A07" wp14:textId="77777777">
            <w:pPr>
              <w:spacing w:before="0" w:beforeAutospacing="0" w:after="0" w:afterAutospacing="0"/>
              <w:jc w:val="center"/>
            </w:pPr>
            <w:r>
              <w:rPr>
                <w:b w:val="1"/>
                <w:bCs w:val="1"/>
              </w:rPr>
              <w:t xml:space="preserve">Koppa Weight </w:t>
            </w:r>
            <w:r>
              <w:rPr>
                <w:rFonts w:ascii="Cambria Math" w:hAnsi="Cambria Math" w:eastAsia="Cambria Math" w:cs="Cambria Math"/>
                <w:b w:val="1"/>
                <w:i w:val="1"/>
                <w:bCs w:val="1"/>
                <w:iCs w:val="1"/>
                <w:lang w:val="x-iv_mathan"/>
              </w:rPr>
              <w:t>wiw_i</w:t>
            </w:r>
            <w:r>
              <w:rPr>
                <w:b w:val="1"/>
                <w:bCs w:val="1"/>
              </w:rPr>
              <w:t xml:space="preserve">wi </w:t>
            </w:r>
          </w:p>
        </w:tc>
        <w:tc>
          <w:tcPr>
            <w:tcW w:w="1575" w:type="dxa"/>
            <w:vAlign w:val="center"/>
          </w:tcPr>
          <w:p w14:paraId="7CAE2F49" wp14:textId="77777777">
            <w:pPr>
              <w:spacing w:before="0" w:beforeAutospacing="0" w:after="0" w:afterAutospacing="0"/>
              <w:jc w:val="center"/>
            </w:pPr>
            <w:r>
              <w:rPr>
                <w:b w:val="1"/>
                <w:bCs w:val="1"/>
              </w:rPr>
              <w:t>Weighted Contribution</w:t>
            </w:r>
          </w:p>
        </w:tc>
      </w:tr>
      <w:tr xmlns:wp14="http://schemas.microsoft.com/office/word/2010/wordml" w14:paraId="04ADAFCF" wp14:textId="77777777">
        <w:trPr>
          <w:gridAfter w:val="0"/>
          <w:trHeight w:val="300" w:hRule="atLeast"/>
        </w:trPr>
        <w:tc>
          <w:tcPr>
            <w:tcW w:w="512" w:type="dxa"/>
            <w:vAlign w:val="center"/>
          </w:tcPr>
          <w:p w14:paraId="649841BE" wp14:textId="77777777">
            <w:pPr>
              <w:spacing w:before="0" w:beforeAutospacing="0" w:after="0" w:afterAutospacing="0"/>
            </w:pPr>
            <w:r>
              <w:t>1</w:t>
            </w:r>
          </w:p>
        </w:tc>
        <w:tc>
          <w:tcPr>
            <w:tcW w:w="2994" w:type="dxa"/>
            <w:vAlign w:val="center"/>
          </w:tcPr>
          <w:p w14:paraId="488D98C2" wp14:textId="77777777">
            <w:pPr>
              <w:spacing w:before="0" w:beforeAutospacing="0" w:after="0" w:afterAutospacing="0"/>
            </w:pPr>
            <w:r>
              <w:t>π (Circle constant)</w:t>
            </w:r>
          </w:p>
        </w:tc>
        <w:tc>
          <w:tcPr>
            <w:tcW w:w="2160" w:type="dxa"/>
            <w:vAlign w:val="center"/>
          </w:tcPr>
          <w:p w14:paraId="4075E23B" wp14:textId="77777777">
            <w:pPr>
              <w:spacing w:before="0" w:beforeAutospacing="0" w:after="0" w:afterAutospacing="0"/>
            </w:pPr>
            <w:r>
              <w:t>3.1415926536</w:t>
            </w:r>
          </w:p>
        </w:tc>
        <w:tc>
          <w:tcPr>
            <w:tcW w:w="2025" w:type="dxa"/>
            <w:vAlign w:val="center"/>
          </w:tcPr>
          <w:p w14:paraId="49DA64E0" wp14:textId="77777777">
            <w:pPr>
              <w:spacing w:before="0" w:beforeAutospacing="0" w:after="0" w:afterAutospacing="0"/>
            </w:pPr>
            <w:r>
              <w:t>0.31831</w:t>
            </w:r>
          </w:p>
        </w:tc>
        <w:tc>
          <w:tcPr>
            <w:tcW w:w="1575" w:type="dxa"/>
            <w:vAlign w:val="center"/>
          </w:tcPr>
          <w:p w14:paraId="56B20A0C" wp14:textId="77777777">
            <w:pPr>
              <w:spacing w:before="0" w:beforeAutospacing="0" w:after="0" w:afterAutospacing="0"/>
            </w:pPr>
            <w:r>
              <w:t>1</w:t>
            </w:r>
          </w:p>
        </w:tc>
      </w:tr>
      <w:tr xmlns:wp14="http://schemas.microsoft.com/office/word/2010/wordml" w14:paraId="1256B8E8" wp14:textId="77777777">
        <w:trPr>
          <w:gridAfter w:val="0"/>
          <w:trHeight w:val="300" w:hRule="atLeast"/>
        </w:trPr>
        <w:tc>
          <w:tcPr>
            <w:tcW w:w="512" w:type="dxa"/>
            <w:vAlign w:val="center"/>
          </w:tcPr>
          <w:p w14:paraId="18F999B5" wp14:textId="77777777">
            <w:pPr>
              <w:spacing w:before="0" w:beforeAutospacing="0" w:after="0" w:afterAutospacing="0"/>
            </w:pPr>
            <w:r>
              <w:t>2</w:t>
            </w:r>
          </w:p>
        </w:tc>
        <w:tc>
          <w:tcPr>
            <w:tcW w:w="2994" w:type="dxa"/>
            <w:vAlign w:val="center"/>
          </w:tcPr>
          <w:p w14:paraId="32D3F9CA" wp14:textId="77777777">
            <w:pPr>
              <w:spacing w:before="0" w:beforeAutospacing="0" w:after="0" w:afterAutospacing="0"/>
            </w:pPr>
            <w:r>
              <w:t>e (Natural base)</w:t>
            </w:r>
          </w:p>
        </w:tc>
        <w:tc>
          <w:tcPr>
            <w:tcW w:w="2160" w:type="dxa"/>
            <w:vAlign w:val="center"/>
          </w:tcPr>
          <w:p w14:paraId="452787E9" wp14:textId="77777777">
            <w:pPr>
              <w:spacing w:before="0" w:beforeAutospacing="0" w:after="0" w:afterAutospacing="0"/>
            </w:pPr>
            <w:r>
              <w:t>2.7182818285</w:t>
            </w:r>
          </w:p>
        </w:tc>
        <w:tc>
          <w:tcPr>
            <w:tcW w:w="2025" w:type="dxa"/>
            <w:vAlign w:val="center"/>
          </w:tcPr>
          <w:p w14:paraId="65CD4BB9" wp14:textId="77777777">
            <w:pPr>
              <w:spacing w:before="0" w:beforeAutospacing="0" w:after="0" w:afterAutospacing="0"/>
            </w:pPr>
            <w:r>
              <w:t>0.36788</w:t>
            </w:r>
          </w:p>
        </w:tc>
        <w:tc>
          <w:tcPr>
            <w:tcW w:w="1575" w:type="dxa"/>
            <w:vAlign w:val="center"/>
          </w:tcPr>
          <w:p w14:paraId="249FAAB8" wp14:textId="77777777">
            <w:pPr>
              <w:spacing w:before="0" w:beforeAutospacing="0" w:after="0" w:afterAutospacing="0"/>
            </w:pPr>
            <w:r>
              <w:t>1</w:t>
            </w:r>
          </w:p>
        </w:tc>
      </w:tr>
      <w:tr xmlns:wp14="http://schemas.microsoft.com/office/word/2010/wordml" w14:paraId="5E12E149" wp14:textId="77777777">
        <w:trPr>
          <w:gridAfter w:val="0"/>
          <w:trHeight w:val="300" w:hRule="atLeast"/>
        </w:trPr>
        <w:tc>
          <w:tcPr>
            <w:tcW w:w="512" w:type="dxa"/>
            <w:vAlign w:val="center"/>
          </w:tcPr>
          <w:p w14:paraId="5FCD5EC4" wp14:textId="77777777">
            <w:pPr>
              <w:spacing w:before="0" w:beforeAutospacing="0" w:after="0" w:afterAutospacing="0"/>
            </w:pPr>
            <w:r>
              <w:t>3</w:t>
            </w:r>
          </w:p>
        </w:tc>
        <w:tc>
          <w:tcPr>
            <w:tcW w:w="2994" w:type="dxa"/>
            <w:vAlign w:val="center"/>
          </w:tcPr>
          <w:p w14:paraId="29E2DD50" wp14:textId="77777777">
            <w:pPr>
              <w:spacing w:before="0" w:beforeAutospacing="0" w:after="0" w:afterAutospacing="0"/>
            </w:pPr>
            <w:r>
              <w:t>√2</w:t>
            </w:r>
          </w:p>
        </w:tc>
        <w:tc>
          <w:tcPr>
            <w:tcW w:w="2160" w:type="dxa"/>
            <w:vAlign w:val="center"/>
          </w:tcPr>
          <w:p w14:paraId="62ED7753" wp14:textId="77777777">
            <w:pPr>
              <w:spacing w:before="0" w:beforeAutospacing="0" w:after="0" w:afterAutospacing="0"/>
            </w:pPr>
            <w:r>
              <w:t>1.4142135624</w:t>
            </w:r>
          </w:p>
        </w:tc>
        <w:tc>
          <w:tcPr>
            <w:tcW w:w="2025" w:type="dxa"/>
            <w:vAlign w:val="center"/>
          </w:tcPr>
          <w:p w14:paraId="52E4653F" wp14:textId="77777777">
            <w:pPr>
              <w:spacing w:before="0" w:beforeAutospacing="0" w:after="0" w:afterAutospacing="0"/>
            </w:pPr>
            <w:r>
              <w:t>0.70711</w:t>
            </w:r>
          </w:p>
        </w:tc>
        <w:tc>
          <w:tcPr>
            <w:tcW w:w="1575" w:type="dxa"/>
            <w:vAlign w:val="center"/>
          </w:tcPr>
          <w:p w14:paraId="19F14E3C" wp14:textId="77777777">
            <w:pPr>
              <w:spacing w:before="0" w:beforeAutospacing="0" w:after="0" w:afterAutospacing="0"/>
            </w:pPr>
            <w:r>
              <w:t>1</w:t>
            </w:r>
          </w:p>
        </w:tc>
      </w:tr>
      <w:tr xmlns:wp14="http://schemas.microsoft.com/office/word/2010/wordml" w14:paraId="5BC284E8" wp14:textId="77777777">
        <w:trPr>
          <w:gridAfter w:val="0"/>
          <w:trHeight w:val="300" w:hRule="atLeast"/>
        </w:trPr>
        <w:tc>
          <w:tcPr>
            <w:tcW w:w="512" w:type="dxa"/>
            <w:vAlign w:val="center"/>
          </w:tcPr>
          <w:p w14:paraId="2598DEE6" wp14:textId="77777777">
            <w:pPr>
              <w:spacing w:before="0" w:beforeAutospacing="0" w:after="0" w:afterAutospacing="0"/>
            </w:pPr>
            <w:r>
              <w:t>4</w:t>
            </w:r>
          </w:p>
        </w:tc>
        <w:tc>
          <w:tcPr>
            <w:tcW w:w="2994" w:type="dxa"/>
            <w:vAlign w:val="center"/>
          </w:tcPr>
          <w:p w14:paraId="06524AEA" wp14:textId="77777777">
            <w:pPr>
              <w:spacing w:before="0" w:beforeAutospacing="0" w:after="0" w:afterAutospacing="0"/>
            </w:pPr>
            <w:r>
              <w:t>φ (Golden ratio)</w:t>
            </w:r>
          </w:p>
        </w:tc>
        <w:tc>
          <w:tcPr>
            <w:tcW w:w="2160" w:type="dxa"/>
            <w:vAlign w:val="center"/>
          </w:tcPr>
          <w:p w14:paraId="7DBE4E55" wp14:textId="77777777">
            <w:pPr>
              <w:spacing w:before="0" w:beforeAutospacing="0" w:after="0" w:afterAutospacing="0"/>
            </w:pPr>
            <w:r>
              <w:t>1.6180339887</w:t>
            </w:r>
          </w:p>
        </w:tc>
        <w:tc>
          <w:tcPr>
            <w:tcW w:w="2025" w:type="dxa"/>
            <w:vAlign w:val="center"/>
          </w:tcPr>
          <w:p w14:paraId="4CCFE49F" wp14:textId="77777777">
            <w:pPr>
              <w:spacing w:before="0" w:beforeAutospacing="0" w:after="0" w:afterAutospacing="0"/>
            </w:pPr>
            <w:r>
              <w:t>0.61803</w:t>
            </w:r>
          </w:p>
        </w:tc>
        <w:tc>
          <w:tcPr>
            <w:tcW w:w="1575" w:type="dxa"/>
            <w:vAlign w:val="center"/>
          </w:tcPr>
          <w:p w14:paraId="065D2414" wp14:textId="77777777">
            <w:pPr>
              <w:spacing w:before="0" w:beforeAutospacing="0" w:after="0" w:afterAutospacing="0"/>
            </w:pPr>
            <w:r>
              <w:t>1</w:t>
            </w:r>
          </w:p>
        </w:tc>
      </w:tr>
      <w:tr xmlns:wp14="http://schemas.microsoft.com/office/word/2010/wordml" w14:paraId="5E92C4F4" wp14:textId="77777777">
        <w:trPr>
          <w:gridAfter w:val="0"/>
          <w:trHeight w:val="300" w:hRule="atLeast"/>
        </w:trPr>
        <w:tc>
          <w:tcPr>
            <w:tcW w:w="512" w:type="dxa"/>
            <w:vAlign w:val="center"/>
          </w:tcPr>
          <w:p w14:paraId="78941E47" wp14:textId="77777777">
            <w:pPr>
              <w:spacing w:before="0" w:beforeAutospacing="0" w:after="0" w:afterAutospacing="0"/>
            </w:pPr>
            <w:r>
              <w:t>5</w:t>
            </w:r>
          </w:p>
        </w:tc>
        <w:tc>
          <w:tcPr>
            <w:tcW w:w="2994" w:type="dxa"/>
            <w:vAlign w:val="center"/>
          </w:tcPr>
          <w:p w14:paraId="7AD2A54E" wp14:textId="77777777">
            <w:pPr>
              <w:spacing w:before="0" w:beforeAutospacing="0" w:after="0" w:afterAutospacing="0"/>
            </w:pPr>
            <w:r>
              <w:t>γ (Euler–Mascheroni)</w:t>
            </w:r>
          </w:p>
        </w:tc>
        <w:tc>
          <w:tcPr>
            <w:tcW w:w="2160" w:type="dxa"/>
            <w:vAlign w:val="center"/>
          </w:tcPr>
          <w:p w14:paraId="6E8B3FFD" wp14:textId="77777777">
            <w:pPr>
              <w:spacing w:before="0" w:beforeAutospacing="0" w:after="0" w:afterAutospacing="0"/>
            </w:pPr>
            <w:r>
              <w:t>0.5772156649</w:t>
            </w:r>
          </w:p>
        </w:tc>
        <w:tc>
          <w:tcPr>
            <w:tcW w:w="2025" w:type="dxa"/>
            <w:vAlign w:val="center"/>
          </w:tcPr>
          <w:p w14:paraId="64D62C80" wp14:textId="77777777">
            <w:pPr>
              <w:spacing w:before="0" w:beforeAutospacing="0" w:after="0" w:afterAutospacing="0"/>
            </w:pPr>
            <w:r>
              <w:t>1.73205</w:t>
            </w:r>
          </w:p>
        </w:tc>
        <w:tc>
          <w:tcPr>
            <w:tcW w:w="1575" w:type="dxa"/>
            <w:vAlign w:val="center"/>
          </w:tcPr>
          <w:p w14:paraId="2E32D521" wp14:textId="77777777">
            <w:pPr>
              <w:spacing w:before="0" w:beforeAutospacing="0" w:after="0" w:afterAutospacing="0"/>
            </w:pPr>
            <w:r>
              <w:t>1</w:t>
            </w:r>
          </w:p>
        </w:tc>
      </w:tr>
      <w:tr xmlns:wp14="http://schemas.microsoft.com/office/word/2010/wordml" w14:paraId="71136A8C" wp14:textId="77777777">
        <w:trPr>
          <w:gridAfter w:val="0"/>
          <w:trHeight w:val="300" w:hRule="atLeast"/>
        </w:trPr>
        <w:tc>
          <w:tcPr>
            <w:tcW w:w="512" w:type="dxa"/>
            <w:vAlign w:val="center"/>
          </w:tcPr>
          <w:p w14:paraId="29B4EA11" wp14:textId="77777777">
            <w:pPr>
              <w:spacing w:before="0" w:beforeAutospacing="0" w:after="0" w:afterAutospacing="0"/>
            </w:pPr>
            <w:r>
              <w:t>6</w:t>
            </w:r>
          </w:p>
        </w:tc>
        <w:tc>
          <w:tcPr>
            <w:tcW w:w="2994" w:type="dxa"/>
            <w:vAlign w:val="center"/>
          </w:tcPr>
          <w:p w14:paraId="2074959E" wp14:textId="77777777">
            <w:pPr>
              <w:spacing w:before="0" w:beforeAutospacing="0" w:after="0" w:afterAutospacing="0"/>
            </w:pPr>
            <w:r>
              <w:t>Catalan's G</w:t>
            </w:r>
          </w:p>
        </w:tc>
        <w:tc>
          <w:tcPr>
            <w:tcW w:w="2160" w:type="dxa"/>
            <w:vAlign w:val="center"/>
          </w:tcPr>
          <w:p w14:paraId="2BB2F810" wp14:textId="77777777">
            <w:pPr>
              <w:spacing w:before="0" w:beforeAutospacing="0" w:after="0" w:afterAutospacing="0"/>
            </w:pPr>
            <w:r>
              <w:t>0.9159655942</w:t>
            </w:r>
          </w:p>
        </w:tc>
        <w:tc>
          <w:tcPr>
            <w:tcW w:w="2025" w:type="dxa"/>
            <w:vAlign w:val="center"/>
          </w:tcPr>
          <w:p w14:paraId="067D7864" wp14:textId="77777777">
            <w:pPr>
              <w:spacing w:before="0" w:beforeAutospacing="0" w:after="0" w:afterAutospacing="0"/>
            </w:pPr>
            <w:r>
              <w:t>1.09112</w:t>
            </w:r>
          </w:p>
        </w:tc>
        <w:tc>
          <w:tcPr>
            <w:tcW w:w="1575" w:type="dxa"/>
            <w:vAlign w:val="center"/>
          </w:tcPr>
          <w:p w14:paraId="0C50080F" wp14:textId="77777777">
            <w:pPr>
              <w:spacing w:before="0" w:beforeAutospacing="0" w:after="0" w:afterAutospacing="0"/>
            </w:pPr>
            <w:r>
              <w:t>1</w:t>
            </w:r>
          </w:p>
        </w:tc>
      </w:tr>
      <w:tr xmlns:wp14="http://schemas.microsoft.com/office/word/2010/wordml" w14:paraId="1403249D" wp14:textId="77777777">
        <w:trPr>
          <w:gridAfter w:val="0"/>
          <w:trHeight w:val="300" w:hRule="atLeast"/>
        </w:trPr>
        <w:tc>
          <w:tcPr>
            <w:tcW w:w="512" w:type="dxa"/>
            <w:vAlign w:val="center"/>
          </w:tcPr>
          <w:p w14:paraId="75697EEC" wp14:textId="77777777">
            <w:pPr>
              <w:spacing w:before="0" w:beforeAutospacing="0" w:after="0" w:afterAutospacing="0"/>
            </w:pPr>
            <w:r>
              <w:t>7</w:t>
            </w:r>
          </w:p>
        </w:tc>
        <w:tc>
          <w:tcPr>
            <w:tcW w:w="2994" w:type="dxa"/>
            <w:vAlign w:val="center"/>
          </w:tcPr>
          <w:p w14:paraId="45280968" wp14:textId="77777777">
            <w:pPr>
              <w:spacing w:before="0" w:beforeAutospacing="0" w:after="0" w:afterAutospacing="0"/>
            </w:pPr>
            <w:r>
              <w:t>Feigenbaum δ</w:t>
            </w:r>
          </w:p>
        </w:tc>
        <w:tc>
          <w:tcPr>
            <w:tcW w:w="2160" w:type="dxa"/>
            <w:vAlign w:val="center"/>
          </w:tcPr>
          <w:p w14:paraId="13B74F93" wp14:textId="77777777">
            <w:pPr>
              <w:spacing w:before="0" w:beforeAutospacing="0" w:after="0" w:afterAutospacing="0"/>
            </w:pPr>
            <w:r>
              <w:t>4.6692016091</w:t>
            </w:r>
          </w:p>
        </w:tc>
        <w:tc>
          <w:tcPr>
            <w:tcW w:w="2025" w:type="dxa"/>
            <w:vAlign w:val="center"/>
          </w:tcPr>
          <w:p w14:paraId="721F10A9" wp14:textId="77777777">
            <w:pPr>
              <w:spacing w:before="0" w:beforeAutospacing="0" w:after="0" w:afterAutospacing="0"/>
            </w:pPr>
            <w:r>
              <w:t>0.21415</w:t>
            </w:r>
          </w:p>
        </w:tc>
        <w:tc>
          <w:tcPr>
            <w:tcW w:w="1575" w:type="dxa"/>
            <w:vAlign w:val="center"/>
          </w:tcPr>
          <w:p w14:paraId="050B3AD0" wp14:textId="77777777">
            <w:pPr>
              <w:spacing w:before="0" w:beforeAutospacing="0" w:after="0" w:afterAutospacing="0"/>
            </w:pPr>
            <w:r>
              <w:t>1</w:t>
            </w:r>
          </w:p>
        </w:tc>
      </w:tr>
      <w:tr xmlns:wp14="http://schemas.microsoft.com/office/word/2010/wordml" w14:paraId="713081F3" wp14:textId="77777777">
        <w:trPr>
          <w:gridAfter w:val="0"/>
          <w:trHeight w:val="300" w:hRule="atLeast"/>
        </w:trPr>
        <w:tc>
          <w:tcPr>
            <w:tcW w:w="512" w:type="dxa"/>
            <w:vAlign w:val="center"/>
          </w:tcPr>
          <w:p w14:paraId="44B0A208" wp14:textId="77777777">
            <w:pPr>
              <w:spacing w:before="0" w:beforeAutospacing="0" w:after="0" w:afterAutospacing="0"/>
            </w:pPr>
            <w:r>
              <w:t>8</w:t>
            </w:r>
          </w:p>
        </w:tc>
        <w:tc>
          <w:tcPr>
            <w:tcW w:w="2994" w:type="dxa"/>
            <w:vAlign w:val="center"/>
          </w:tcPr>
          <w:p w14:paraId="14067626" wp14:textId="77777777">
            <w:pPr>
              <w:spacing w:before="0" w:beforeAutospacing="0" w:after="0" w:afterAutospacing="0"/>
            </w:pPr>
            <w:r>
              <w:t>ζ(3) (Apéry's constant)</w:t>
            </w:r>
          </w:p>
        </w:tc>
        <w:tc>
          <w:tcPr>
            <w:tcW w:w="2160" w:type="dxa"/>
            <w:vAlign w:val="center"/>
          </w:tcPr>
          <w:p w14:paraId="75CD4A30" wp14:textId="77777777">
            <w:pPr>
              <w:spacing w:before="0" w:beforeAutospacing="0" w:after="0" w:afterAutospacing="0"/>
            </w:pPr>
            <w:r>
              <w:t>1.2020569032</w:t>
            </w:r>
          </w:p>
        </w:tc>
        <w:tc>
          <w:tcPr>
            <w:tcW w:w="2025" w:type="dxa"/>
            <w:vAlign w:val="center"/>
          </w:tcPr>
          <w:p w14:paraId="307A6645" wp14:textId="77777777">
            <w:pPr>
              <w:spacing w:before="0" w:beforeAutospacing="0" w:after="0" w:afterAutospacing="0"/>
            </w:pPr>
            <w:r>
              <w:t>0.83191</w:t>
            </w:r>
          </w:p>
        </w:tc>
        <w:tc>
          <w:tcPr>
            <w:tcW w:w="1575" w:type="dxa"/>
            <w:vAlign w:val="center"/>
          </w:tcPr>
          <w:p w14:paraId="6B965A47" wp14:textId="77777777">
            <w:pPr>
              <w:spacing w:before="0" w:beforeAutospacing="0" w:after="0" w:afterAutospacing="0"/>
            </w:pPr>
            <w:r>
              <w:t>1</w:t>
            </w:r>
          </w:p>
        </w:tc>
      </w:tr>
      <w:tr xmlns:wp14="http://schemas.microsoft.com/office/word/2010/wordml" w14:paraId="46A2A2C8" wp14:textId="77777777">
        <w:trPr>
          <w:gridAfter w:val="0"/>
          <w:trHeight w:val="300" w:hRule="atLeast"/>
        </w:trPr>
        <w:tc>
          <w:tcPr>
            <w:tcW w:w="512" w:type="dxa"/>
            <w:vAlign w:val="center"/>
          </w:tcPr>
          <w:p w14:paraId="2B2B7304" wp14:textId="77777777">
            <w:pPr>
              <w:spacing w:before="0" w:beforeAutospacing="0" w:after="0" w:afterAutospacing="0"/>
            </w:pPr>
            <w:r>
              <w:t>9</w:t>
            </w:r>
          </w:p>
        </w:tc>
        <w:tc>
          <w:tcPr>
            <w:tcW w:w="2994" w:type="dxa"/>
            <w:vAlign w:val="center"/>
          </w:tcPr>
          <w:p w14:paraId="4C919B73" wp14:textId="77777777">
            <w:pPr>
              <w:spacing w:before="0" w:beforeAutospacing="0" w:after="0" w:afterAutospacing="0"/>
            </w:pPr>
            <w:r>
              <w:t>Khinchin's K₀</w:t>
            </w:r>
          </w:p>
        </w:tc>
        <w:tc>
          <w:tcPr>
            <w:tcW w:w="2160" w:type="dxa"/>
            <w:vAlign w:val="center"/>
          </w:tcPr>
          <w:p w14:paraId="5A985A62" wp14:textId="77777777">
            <w:pPr>
              <w:spacing w:before="0" w:beforeAutospacing="0" w:after="0" w:afterAutospacing="0"/>
            </w:pPr>
            <w:r>
              <w:t>2.6854520011</w:t>
            </w:r>
          </w:p>
        </w:tc>
        <w:tc>
          <w:tcPr>
            <w:tcW w:w="2025" w:type="dxa"/>
            <w:vAlign w:val="center"/>
          </w:tcPr>
          <w:p w14:paraId="33B1C514" wp14:textId="77777777">
            <w:pPr>
              <w:spacing w:before="0" w:beforeAutospacing="0" w:after="0" w:afterAutospacing="0"/>
            </w:pPr>
            <w:r>
              <w:t>0.37266</w:t>
            </w:r>
          </w:p>
        </w:tc>
        <w:tc>
          <w:tcPr>
            <w:tcW w:w="1575" w:type="dxa"/>
            <w:vAlign w:val="center"/>
          </w:tcPr>
          <w:p w14:paraId="511F3AB7" wp14:textId="77777777">
            <w:pPr>
              <w:spacing w:before="0" w:beforeAutospacing="0" w:after="0" w:afterAutospacing="0"/>
            </w:pPr>
            <w:r>
              <w:t>1</w:t>
            </w:r>
          </w:p>
        </w:tc>
      </w:tr>
      <w:tr xmlns:wp14="http://schemas.microsoft.com/office/word/2010/wordml" w14:paraId="6C945A64" wp14:textId="77777777">
        <w:trPr>
          <w:gridAfter w:val="0"/>
          <w:trHeight w:val="300" w:hRule="atLeast"/>
        </w:trPr>
        <w:tc>
          <w:tcPr>
            <w:tcW w:w="512" w:type="dxa"/>
            <w:vAlign w:val="center"/>
          </w:tcPr>
          <w:p w14:paraId="5D369756" wp14:textId="77777777">
            <w:pPr>
              <w:spacing w:before="0" w:beforeAutospacing="0" w:after="0" w:afterAutospacing="0"/>
            </w:pPr>
            <w:r>
              <w:t>10</w:t>
            </w:r>
          </w:p>
        </w:tc>
        <w:tc>
          <w:tcPr>
            <w:tcW w:w="2994" w:type="dxa"/>
            <w:vAlign w:val="center"/>
          </w:tcPr>
          <w:p w14:paraId="4F5C32F0" wp14:textId="77777777">
            <w:pPr>
              <w:spacing w:before="0" w:beforeAutospacing="0" w:after="0" w:afterAutospacing="0"/>
            </w:pPr>
            <w:r>
              <w:t>Glaisher–Kinkelin A</w:t>
            </w:r>
          </w:p>
        </w:tc>
        <w:tc>
          <w:tcPr>
            <w:tcW w:w="2160" w:type="dxa"/>
            <w:vAlign w:val="center"/>
          </w:tcPr>
          <w:p w14:paraId="21843A91" wp14:textId="77777777">
            <w:pPr>
              <w:spacing w:before="0" w:beforeAutospacing="0" w:after="0" w:afterAutospacing="0"/>
            </w:pPr>
            <w:r>
              <w:t>1.2824271291</w:t>
            </w:r>
          </w:p>
        </w:tc>
        <w:tc>
          <w:tcPr>
            <w:tcW w:w="2025" w:type="dxa"/>
            <w:vAlign w:val="center"/>
          </w:tcPr>
          <w:p w14:paraId="02A64CAE" wp14:textId="77777777">
            <w:pPr>
              <w:spacing w:before="0" w:beforeAutospacing="0" w:after="0" w:afterAutospacing="0"/>
            </w:pPr>
            <w:r>
              <w:t>0.78002</w:t>
            </w:r>
          </w:p>
        </w:tc>
        <w:tc>
          <w:tcPr>
            <w:tcW w:w="1575" w:type="dxa"/>
            <w:vAlign w:val="center"/>
          </w:tcPr>
          <w:p w14:paraId="39507054" wp14:textId="77777777">
            <w:pPr>
              <w:spacing w:before="0" w:beforeAutospacing="0" w:after="0" w:afterAutospacing="0"/>
            </w:pPr>
            <w:r>
              <w:t>1</w:t>
            </w:r>
          </w:p>
        </w:tc>
      </w:tr>
      <w:tr xmlns:wp14="http://schemas.microsoft.com/office/word/2010/wordml" w14:paraId="775A74F2" wp14:textId="77777777">
        <w:trPr>
          <w:gridAfter w:val="0"/>
          <w:trHeight w:val="300" w:hRule="atLeast"/>
        </w:trPr>
        <w:tc>
          <w:tcPr>
            <w:tcW w:w="512" w:type="dxa"/>
            <w:vAlign w:val="center"/>
          </w:tcPr>
          <w:p w14:paraId="4737E36C" wp14:textId="77777777">
            <w:pPr>
              <w:spacing w:before="0" w:beforeAutospacing="0" w:after="0" w:afterAutospacing="0"/>
            </w:pPr>
            <w:r>
              <w:t>11</w:t>
            </w:r>
          </w:p>
        </w:tc>
        <w:tc>
          <w:tcPr>
            <w:tcW w:w="2994" w:type="dxa"/>
            <w:vAlign w:val="center"/>
          </w:tcPr>
          <w:p w14:paraId="42044CEB" wp14:textId="77777777">
            <w:pPr>
              <w:spacing w:before="0" w:beforeAutospacing="0" w:after="0" w:afterAutospacing="0"/>
            </w:pPr>
            <w:r>
              <w:t>ln(2)</w:t>
            </w:r>
          </w:p>
        </w:tc>
        <w:tc>
          <w:tcPr>
            <w:tcW w:w="2160" w:type="dxa"/>
            <w:vAlign w:val="center"/>
          </w:tcPr>
          <w:p w14:paraId="06EBDBFB" wp14:textId="77777777">
            <w:pPr>
              <w:spacing w:before="0" w:beforeAutospacing="0" w:after="0" w:afterAutospacing="0"/>
            </w:pPr>
            <w:r>
              <w:t>0.6931471806</w:t>
            </w:r>
          </w:p>
        </w:tc>
        <w:tc>
          <w:tcPr>
            <w:tcW w:w="2025" w:type="dxa"/>
            <w:vAlign w:val="center"/>
          </w:tcPr>
          <w:p w14:paraId="28A66349" wp14:textId="77777777">
            <w:pPr>
              <w:spacing w:before="0" w:beforeAutospacing="0" w:after="0" w:afterAutospacing="0"/>
            </w:pPr>
            <w:r>
              <w:t>1.44270</w:t>
            </w:r>
          </w:p>
        </w:tc>
        <w:tc>
          <w:tcPr>
            <w:tcW w:w="1575" w:type="dxa"/>
            <w:vAlign w:val="center"/>
          </w:tcPr>
          <w:p w14:paraId="0295336A" wp14:textId="77777777">
            <w:pPr>
              <w:spacing w:before="0" w:beforeAutospacing="0" w:after="0" w:afterAutospacing="0"/>
            </w:pPr>
            <w:r>
              <w:t>1</w:t>
            </w:r>
          </w:p>
        </w:tc>
      </w:tr>
      <w:tr xmlns:wp14="http://schemas.microsoft.com/office/word/2010/wordml" w14:paraId="542D186F" wp14:textId="77777777">
        <w:trPr>
          <w:gridAfter w:val="0"/>
          <w:trHeight w:val="300" w:hRule="atLeast"/>
        </w:trPr>
        <w:tc>
          <w:tcPr>
            <w:tcW w:w="512" w:type="dxa"/>
            <w:vAlign w:val="center"/>
          </w:tcPr>
          <w:p w14:paraId="4B73E586" wp14:textId="77777777">
            <w:pPr>
              <w:spacing w:before="0" w:beforeAutospacing="0" w:after="0" w:afterAutospacing="0"/>
            </w:pPr>
            <w:r>
              <w:t>12</w:t>
            </w:r>
          </w:p>
        </w:tc>
        <w:tc>
          <w:tcPr>
            <w:tcW w:w="2994" w:type="dxa"/>
            <w:vAlign w:val="center"/>
          </w:tcPr>
          <w:p w14:paraId="31F5BFEF" wp14:textId="77777777">
            <w:pPr>
              <w:spacing w:before="0" w:beforeAutospacing="0" w:after="0" w:afterAutospacing="0"/>
            </w:pPr>
            <w:r>
              <w:t>Plastic ρ</w:t>
            </w:r>
          </w:p>
        </w:tc>
        <w:tc>
          <w:tcPr>
            <w:tcW w:w="2160" w:type="dxa"/>
            <w:vAlign w:val="center"/>
          </w:tcPr>
          <w:p w14:paraId="6E1FD4FC" wp14:textId="77777777">
            <w:pPr>
              <w:spacing w:before="0" w:beforeAutospacing="0" w:after="0" w:afterAutospacing="0"/>
            </w:pPr>
            <w:r>
              <w:t>1.3247179572</w:t>
            </w:r>
          </w:p>
        </w:tc>
        <w:tc>
          <w:tcPr>
            <w:tcW w:w="2025" w:type="dxa"/>
            <w:vAlign w:val="center"/>
          </w:tcPr>
          <w:p w14:paraId="0E1E08DC" wp14:textId="77777777">
            <w:pPr>
              <w:spacing w:before="0" w:beforeAutospacing="0" w:after="0" w:afterAutospacing="0"/>
            </w:pPr>
            <w:r>
              <w:t>0.75500</w:t>
            </w:r>
          </w:p>
        </w:tc>
        <w:tc>
          <w:tcPr>
            <w:tcW w:w="1575" w:type="dxa"/>
            <w:vAlign w:val="center"/>
          </w:tcPr>
          <w:p w14:paraId="71CBABF6" wp14:textId="77777777">
            <w:pPr>
              <w:spacing w:before="0" w:beforeAutospacing="0" w:after="0" w:afterAutospacing="0"/>
            </w:pPr>
            <w:r>
              <w:t>1</w:t>
            </w:r>
          </w:p>
        </w:tc>
      </w:tr>
      <w:tr xmlns:wp14="http://schemas.microsoft.com/office/word/2010/wordml" w14:paraId="06AF4BEC" wp14:textId="77777777">
        <w:trPr>
          <w:gridAfter w:val="0"/>
          <w:trHeight w:val="300" w:hRule="atLeast"/>
        </w:trPr>
        <w:tc>
          <w:tcPr>
            <w:tcW w:w="512" w:type="dxa"/>
            <w:vAlign w:val="center"/>
          </w:tcPr>
          <w:p w14:paraId="39F18D26" wp14:textId="77777777">
            <w:pPr>
              <w:spacing w:before="0" w:beforeAutospacing="0" w:after="0" w:afterAutospacing="0"/>
            </w:pPr>
            <w:r>
              <w:t>13</w:t>
            </w:r>
          </w:p>
        </w:tc>
        <w:tc>
          <w:tcPr>
            <w:tcW w:w="2994" w:type="dxa"/>
            <w:vAlign w:val="center"/>
          </w:tcPr>
          <w:p w14:paraId="41FE4230" wp14:textId="77777777">
            <w:pPr>
              <w:spacing w:before="0" w:beforeAutospacing="0" w:after="0" w:afterAutospacing="0"/>
            </w:pPr>
            <w:r>
              <w:t>Landau-Ramanujan K</w:t>
            </w:r>
          </w:p>
        </w:tc>
        <w:tc>
          <w:tcPr>
            <w:tcW w:w="2160" w:type="dxa"/>
            <w:vAlign w:val="center"/>
          </w:tcPr>
          <w:p w14:paraId="3E6C0C60" wp14:textId="77777777">
            <w:pPr>
              <w:spacing w:before="0" w:beforeAutospacing="0" w:after="0" w:afterAutospacing="0"/>
            </w:pPr>
            <w:r>
              <w:t>0.7642236536</w:t>
            </w:r>
          </w:p>
        </w:tc>
        <w:tc>
          <w:tcPr>
            <w:tcW w:w="2025" w:type="dxa"/>
            <w:vAlign w:val="center"/>
          </w:tcPr>
          <w:p w14:paraId="655DA74C" wp14:textId="77777777">
            <w:pPr>
              <w:spacing w:before="0" w:beforeAutospacing="0" w:after="0" w:afterAutospacing="0"/>
            </w:pPr>
            <w:r>
              <w:t>1.30800</w:t>
            </w:r>
          </w:p>
        </w:tc>
        <w:tc>
          <w:tcPr>
            <w:tcW w:w="1575" w:type="dxa"/>
            <w:vAlign w:val="center"/>
          </w:tcPr>
          <w:p w14:paraId="6EA80843" wp14:textId="77777777">
            <w:pPr>
              <w:spacing w:before="0" w:beforeAutospacing="0" w:after="0" w:afterAutospacing="0"/>
            </w:pPr>
            <w:r>
              <w:t>1</w:t>
            </w:r>
          </w:p>
        </w:tc>
      </w:tr>
      <w:tr xmlns:wp14="http://schemas.microsoft.com/office/word/2010/wordml" w14:paraId="60BCF9A1" wp14:textId="77777777">
        <w:trPr>
          <w:gridAfter w:val="0"/>
          <w:trHeight w:val="300" w:hRule="atLeast"/>
        </w:trPr>
        <w:tc>
          <w:tcPr>
            <w:tcW w:w="512" w:type="dxa"/>
            <w:vAlign w:val="center"/>
          </w:tcPr>
          <w:p w14:paraId="4E1E336A" wp14:textId="77777777">
            <w:pPr>
              <w:spacing w:before="0" w:beforeAutospacing="0" w:after="0" w:afterAutospacing="0"/>
            </w:pPr>
            <w:r>
              <w:t>14</w:t>
            </w:r>
          </w:p>
        </w:tc>
        <w:tc>
          <w:tcPr>
            <w:tcW w:w="2994" w:type="dxa"/>
            <w:vAlign w:val="center"/>
          </w:tcPr>
          <w:p w14:paraId="5631067B" wp14:textId="77777777">
            <w:pPr>
              <w:spacing w:before="0" w:beforeAutospacing="0" w:after="0" w:afterAutospacing="0"/>
            </w:pPr>
            <w:r>
              <w:t>Omega Ω</w:t>
            </w:r>
          </w:p>
        </w:tc>
        <w:tc>
          <w:tcPr>
            <w:tcW w:w="2160" w:type="dxa"/>
            <w:vAlign w:val="center"/>
          </w:tcPr>
          <w:p w14:paraId="29C13DB2" wp14:textId="77777777">
            <w:pPr>
              <w:spacing w:before="0" w:beforeAutospacing="0" w:after="0" w:afterAutospacing="0"/>
            </w:pPr>
            <w:r>
              <w:t>1.3313353638</w:t>
            </w:r>
          </w:p>
        </w:tc>
        <w:tc>
          <w:tcPr>
            <w:tcW w:w="2025" w:type="dxa"/>
            <w:vAlign w:val="center"/>
          </w:tcPr>
          <w:p w14:paraId="0C513B08" wp14:textId="77777777">
            <w:pPr>
              <w:spacing w:before="0" w:beforeAutospacing="0" w:after="0" w:afterAutospacing="0"/>
            </w:pPr>
            <w:r>
              <w:t>0.75100</w:t>
            </w:r>
          </w:p>
        </w:tc>
        <w:tc>
          <w:tcPr>
            <w:tcW w:w="1575" w:type="dxa"/>
            <w:vAlign w:val="center"/>
          </w:tcPr>
          <w:p w14:paraId="33A66D29" wp14:textId="77777777">
            <w:pPr>
              <w:spacing w:before="0" w:beforeAutospacing="0" w:after="0" w:afterAutospacing="0"/>
            </w:pPr>
            <w:r>
              <w:t>1</w:t>
            </w:r>
          </w:p>
        </w:tc>
      </w:tr>
      <w:tr xmlns:wp14="http://schemas.microsoft.com/office/word/2010/wordml" w14:paraId="7A8B3E6A" wp14:textId="77777777">
        <w:trPr>
          <w:gridAfter w:val="0"/>
          <w:trHeight w:val="300" w:hRule="atLeast"/>
        </w:trPr>
        <w:tc>
          <w:tcPr>
            <w:tcW w:w="512" w:type="dxa"/>
            <w:vAlign w:val="center"/>
          </w:tcPr>
          <w:p w14:paraId="33CFEC6B" wp14:textId="77777777">
            <w:pPr>
              <w:spacing w:before="0" w:beforeAutospacing="0" w:after="0" w:afterAutospacing="0"/>
            </w:pPr>
            <w:r>
              <w:t>15</w:t>
            </w:r>
          </w:p>
        </w:tc>
        <w:tc>
          <w:tcPr>
            <w:tcW w:w="2994" w:type="dxa"/>
            <w:vAlign w:val="center"/>
          </w:tcPr>
          <w:p w14:paraId="01A179AE" wp14:textId="77777777">
            <w:pPr>
              <w:spacing w:before="0" w:beforeAutospacing="0" w:after="0" w:afterAutospacing="0"/>
            </w:pPr>
            <w:r>
              <w:t>Conway's A</w:t>
            </w:r>
          </w:p>
        </w:tc>
        <w:tc>
          <w:tcPr>
            <w:tcW w:w="2160" w:type="dxa"/>
            <w:vAlign w:val="center"/>
          </w:tcPr>
          <w:p w14:paraId="44F8BF40" wp14:textId="77777777">
            <w:pPr>
              <w:spacing w:before="0" w:beforeAutospacing="0" w:after="0" w:afterAutospacing="0"/>
            </w:pPr>
            <w:r>
              <w:t>1.3035772690</w:t>
            </w:r>
          </w:p>
        </w:tc>
        <w:tc>
          <w:tcPr>
            <w:tcW w:w="2025" w:type="dxa"/>
            <w:vAlign w:val="center"/>
          </w:tcPr>
          <w:p w14:paraId="5B4997DC" wp14:textId="77777777">
            <w:pPr>
              <w:spacing w:before="0" w:beforeAutospacing="0" w:after="0" w:afterAutospacing="0"/>
            </w:pPr>
            <w:r>
              <w:t>0.76730</w:t>
            </w:r>
          </w:p>
        </w:tc>
        <w:tc>
          <w:tcPr>
            <w:tcW w:w="1575" w:type="dxa"/>
            <w:vAlign w:val="center"/>
          </w:tcPr>
          <w:p w14:paraId="6474E532" wp14:textId="77777777">
            <w:pPr>
              <w:spacing w:before="0" w:beforeAutospacing="0" w:after="0" w:afterAutospacing="0"/>
            </w:pPr>
            <w:r>
              <w:t>1</w:t>
            </w:r>
          </w:p>
        </w:tc>
      </w:tr>
    </w:tbl>
    <w:p xmlns:wp14="http://schemas.microsoft.com/office/word/2010/wordml" w14:paraId="45F62612" wp14:textId="77777777">
      <w:pPr>
        <w:spacing w:before="240" w:beforeAutospacing="0" w:after="240" w:afterAutospacing="0"/>
        <w:bidi w:val="0"/>
      </w:pPr>
      <w:r>
        <w:rPr>
          <w:rFonts w:ascii="Batang" w:hAnsi="Batang" w:eastAsia="Batang" w:cs="Batang"/>
          <w:b w:val="1"/>
          <w:bCs w:val="1"/>
          <w:noProof w:val="0"/>
          <w:sz w:val="24"/>
          <w:szCs w:val="24"/>
          <w:lang w:val="en-US"/>
        </w:rPr>
        <w:t>Koppa Witness:</w:t>
      </w:r>
      <w:r>
        <w:rPr>
          <w:rFonts w:ascii="Batang" w:hAnsi="Batang" w:eastAsia="Batang" w:cs="Batang"/>
          <w:noProof w:val="0"/>
          <w:sz w:val="24"/>
          <w:szCs w:val="24"/>
          <w:lang w:val="en-US"/>
        </w:rPr>
        <w:t xml:space="preserve"> Sum = 15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 1 = 15. Each contribution = 1, demonstrating democracy.</w:t>
      </w:r>
    </w:p>
    <w:p xmlns:wp14="http://schemas.microsoft.com/office/word/2010/wordml" w14:paraId="41C8F396" wp14:textId="77777777"/>
    <w:p xmlns:wp14="http://schemas.microsoft.com/office/word/2010/wordml" w14:paraId="61E28116" wp14:textId="77777777">
      <w:pPr>
        <w:pStyle w:val="P2"/>
        <w:spacing w:before="299" w:beforeAutospacing="0" w:after="299" w:afterAutospacing="0"/>
        <w:bidi w:val="0"/>
      </w:pPr>
      <w:r>
        <w:rPr>
          <w:rFonts w:ascii="Batang" w:hAnsi="Batang" w:eastAsia="Batang" w:cs="Batang"/>
          <w:b w:val="1"/>
          <w:bCs w:val="1"/>
          <w:noProof w:val="0"/>
          <w:sz w:val="36"/>
          <w:szCs w:val="36"/>
          <w:lang w:val="en-US"/>
        </w:rPr>
        <w:t>6. Governance by Koppa Law</w:t>
      </w:r>
    </w:p>
    <w:p xmlns:wp14="http://schemas.microsoft.com/office/word/2010/wordml" w14:paraId="414B143E" wp14:textId="77777777">
      <w:pPr>
        <w:spacing w:before="240" w:beforeAutospacing="0" w:after="240" w:afterAutospacing="0"/>
        <w:bidi w:val="0"/>
      </w:pPr>
      <w:r>
        <w:rPr>
          <w:rFonts w:ascii="Batang" w:hAnsi="Batang" w:eastAsia="Batang" w:cs="Batang"/>
          <w:noProof w:val="0"/>
          <w:sz w:val="24"/>
          <w:szCs w:val="24"/>
          <w:lang w:val="en-US"/>
        </w:rPr>
        <w:t xml:space="preserve">The Koppa Grand Constant is not merely a computational artifact—it is a </w:t>
      </w:r>
      <w:r>
        <w:rPr>
          <w:rFonts w:ascii="Batang" w:hAnsi="Batang" w:eastAsia="Batang" w:cs="Batang"/>
          <w:b w:val="1"/>
          <w:bCs w:val="1"/>
          <w:noProof w:val="0"/>
          <w:sz w:val="24"/>
          <w:szCs w:val="24"/>
          <w:lang w:val="en-US"/>
        </w:rPr>
        <w:t>self-governing system</w:t>
      </w:r>
      <w:r>
        <w:rPr>
          <w:rFonts w:ascii="Batang" w:hAnsi="Batang" w:eastAsia="Batang" w:cs="Batang"/>
          <w:noProof w:val="0"/>
          <w:sz w:val="24"/>
          <w:szCs w:val="24"/>
          <w:lang w:val="en-US"/>
        </w:rPr>
        <w:t xml:space="preserve"> under </w:t>
      </w:r>
      <w:r>
        <w:rPr>
          <w:rFonts w:ascii="Batang" w:hAnsi="Batang" w:eastAsia="Batang" w:cs="Batang"/>
          <w:b w:val="1"/>
          <w:bCs w:val="1"/>
          <w:noProof w:val="0"/>
          <w:sz w:val="24"/>
          <w:szCs w:val="24"/>
          <w:lang w:val="en-US"/>
        </w:rPr>
        <w:t>Koppa Law</w:t>
      </w:r>
      <w:r>
        <w:rPr>
          <w:rFonts w:ascii="Batang" w:hAnsi="Batang" w:eastAsia="Batang" w:cs="Batang"/>
          <w:noProof w:val="0"/>
          <w:sz w:val="24"/>
          <w:szCs w:val="24"/>
          <w:lang w:val="en-US"/>
        </w:rPr>
        <w:t>, a set of immutable principles that ensure integrity, transparency, and evolution.</w:t>
      </w:r>
    </w:p>
    <w:p xmlns:wp14="http://schemas.microsoft.com/office/word/2010/wordml" w14:paraId="01AE557B" wp14:textId="77777777">
      <w:pPr>
        <w:pStyle w:val="P3"/>
        <w:spacing w:before="281" w:beforeAutospacing="0" w:after="281" w:afterAutospacing="0"/>
        <w:bidi w:val="0"/>
      </w:pPr>
      <w:r>
        <w:rPr>
          <w:rFonts w:ascii="Batang" w:hAnsi="Batang" w:eastAsia="Batang" w:cs="Batang"/>
          <w:b w:val="1"/>
          <w:bCs w:val="1"/>
          <w:noProof w:val="0"/>
          <w:sz w:val="28"/>
          <w:szCs w:val="28"/>
          <w:lang w:val="en-US"/>
        </w:rPr>
        <w:t>The Three Pillars of Koppa Law</w:t>
      </w:r>
    </w:p>
    <w:tbl>
      <w:tblPr>
        <w:tblW w:w="0" w:type="auto"/>
        <w:tblLayout w:type="fixed"/>
        <w:tblLook w:val="06A0"/>
      </w:tblPr>
      <w:tblGrid>
        <w:gridCol w:w="1399"/>
        <w:gridCol w:w="4250"/>
        <w:gridCol w:w="3711"/>
      </w:tblGrid>
      <w:tr xmlns:wp14="http://schemas.microsoft.com/office/word/2010/wordml" w14:paraId="31C98B87" wp14:textId="77777777">
        <w:trPr>
          <w:trHeight w:val="300" w:hRule="atLeast"/>
        </w:trPr>
        <w:tc>
          <w:tcPr>
            <w:tcW w:w="1399" w:type="dxa"/>
            <w:vAlign w:val="center"/>
          </w:tcPr>
          <w:p w14:paraId="727A2DAE" wp14:textId="77777777">
            <w:pPr>
              <w:spacing w:before="0" w:beforeAutospacing="0" w:after="0" w:afterAutospacing="0"/>
              <w:bidi w:val="0"/>
              <w:jc w:val="center"/>
            </w:pPr>
            <w:r>
              <w:rPr>
                <w:b w:val="1"/>
                <w:bCs w:val="1"/>
              </w:rPr>
              <w:t>Pillar</w:t>
            </w:r>
          </w:p>
        </w:tc>
        <w:tc>
          <w:tcPr>
            <w:tcW w:w="4250" w:type="dxa"/>
            <w:vAlign w:val="center"/>
          </w:tcPr>
          <w:p w14:paraId="0BD5E4FE" wp14:textId="77777777">
            <w:pPr>
              <w:spacing w:before="0" w:beforeAutospacing="0" w:after="0" w:afterAutospacing="0"/>
              <w:bidi w:val="0"/>
              <w:jc w:val="center"/>
            </w:pPr>
            <w:r>
              <w:rPr>
                <w:b w:val="1"/>
                <w:bCs w:val="1"/>
              </w:rPr>
              <w:t>Principle</w:t>
            </w:r>
          </w:p>
        </w:tc>
        <w:tc>
          <w:tcPr>
            <w:tcW w:w="3711" w:type="dxa"/>
            <w:vAlign w:val="center"/>
          </w:tcPr>
          <w:p w14:paraId="283DB2FC" wp14:textId="77777777">
            <w:pPr>
              <w:spacing w:before="0" w:beforeAutospacing="0" w:after="0" w:afterAutospacing="0"/>
              <w:bidi w:val="0"/>
              <w:jc w:val="center"/>
            </w:pPr>
            <w:r>
              <w:rPr>
                <w:b w:val="1"/>
                <w:bCs w:val="1"/>
              </w:rPr>
              <w:t>Enforcement</w:t>
            </w:r>
          </w:p>
        </w:tc>
      </w:tr>
      <w:tr xmlns:wp14="http://schemas.microsoft.com/office/word/2010/wordml" w14:paraId="3981F766" wp14:textId="77777777">
        <w:trPr>
          <w:trHeight w:val="300" w:hRule="atLeast"/>
        </w:trPr>
        <w:tc>
          <w:tcPr>
            <w:tcW w:w="1399" w:type="dxa"/>
            <w:vAlign w:val="center"/>
          </w:tcPr>
          <w:p w14:paraId="37A98A0A" wp14:textId="77777777">
            <w:pPr>
              <w:spacing w:before="0" w:beforeAutospacing="0" w:after="0" w:afterAutospacing="0"/>
              <w:bidi w:val="0"/>
            </w:pPr>
            <w:r>
              <w:rPr>
                <w:b w:val="1"/>
                <w:bCs w:val="1"/>
              </w:rPr>
              <w:t>I. Eligibility</w:t>
            </w:r>
          </w:p>
        </w:tc>
        <w:tc>
          <w:tcPr>
            <w:tcW w:w="4250" w:type="dxa"/>
            <w:vAlign w:val="center"/>
          </w:tcPr>
          <w:p w14:paraId="3372D584" wp14:textId="77777777">
            <w:pPr>
              <w:spacing w:before="0" w:beforeAutospacing="0" w:after="0" w:afterAutospacing="0"/>
              <w:bidi w:val="0"/>
            </w:pPr>
            <w:r>
              <w:t>Only positive, computable, consistent constants may enter.</w:t>
            </w:r>
          </w:p>
        </w:tc>
        <w:tc>
          <w:tcPr>
            <w:tcW w:w="3711" w:type="dxa"/>
            <w:vAlign w:val="center"/>
          </w:tcPr>
          <w:p w14:paraId="37794752" wp14:textId="77777777">
            <w:pPr>
              <w:spacing w:before="0" w:beforeAutospacing="0" w:after="0" w:afterAutospacing="0"/>
              <w:bidi w:val="0"/>
            </w:pPr>
            <w:r>
              <w:t>Automated via formal criteria (Section 2).</w:t>
            </w:r>
          </w:p>
        </w:tc>
      </w:tr>
      <w:tr xmlns:wp14="http://schemas.microsoft.com/office/word/2010/wordml" w14:paraId="1D4D75EE" wp14:textId="77777777">
        <w:trPr>
          <w:trHeight w:val="300" w:hRule="atLeast"/>
        </w:trPr>
        <w:tc>
          <w:tcPr>
            <w:tcW w:w="1399" w:type="dxa"/>
            <w:vAlign w:val="center"/>
          </w:tcPr>
          <w:p w14:paraId="5507FDFF" wp14:textId="77777777">
            <w:pPr>
              <w:spacing w:before="0" w:beforeAutospacing="0" w:after="0" w:afterAutospacing="0"/>
              <w:bidi w:val="0"/>
            </w:pPr>
            <w:r>
              <w:rPr>
                <w:b w:val="1"/>
                <w:bCs w:val="1"/>
              </w:rPr>
              <w:t>II. Democracy</w:t>
            </w:r>
          </w:p>
        </w:tc>
        <w:tc>
          <w:tcPr>
            <w:tcW w:w="4250" w:type="dxa"/>
            <w:vAlign w:val="center"/>
          </w:tcPr>
          <w:p w14:paraId="021BA0F8" wp14:textId="77777777">
            <w:pPr>
              <w:spacing w:before="0" w:beforeAutospacing="0" w:after="0" w:afterAutospacing="0"/>
              <w:bidi w:val="0"/>
            </w:pPr>
            <w:r>
              <w:t>Every constant contributes exactly 1 to Ϟ.</w:t>
            </w:r>
          </w:p>
        </w:tc>
        <w:tc>
          <w:tcPr>
            <w:tcW w:w="3711" w:type="dxa"/>
            <w:vAlign w:val="center"/>
          </w:tcPr>
          <w:p w14:paraId="54735BE7" wp14:textId="77777777">
            <w:pPr>
              <w:spacing w:before="0" w:beforeAutospacing="0" w:after="0" w:afterAutospacing="0"/>
              <w:bidi w:val="0"/>
            </w:pPr>
            <w:r>
              <w:t xml:space="preserve">Fixed-point weighting: </w:t>
            </w:r>
            <w:r>
              <w:rPr>
                <w:rFonts w:ascii="Cambria Math" w:hAnsi="Cambria Math" w:eastAsia="Cambria Math" w:cs="Cambria Math"/>
                <w:i w:val="1"/>
                <w:iCs w:val="1"/>
                <w:lang w:val="x-iv_mathan"/>
              </w:rPr>
              <w:t>Ci⋅\ϞNCi=1C_i \cdot \frac{\Ϟ}{N C_i} = 1</w:t>
            </w:r>
            <w:r>
              <w:t xml:space="preserve">Ci </w:t>
            </w:r>
            <w:r>
              <w:rPr>
                <w:rFonts w:ascii="Segoe UI Symbol" w:hAnsi="Segoe UI Symbol"/>
              </w:rPr>
              <w:t>⋅</w:t>
            </w:r>
            <w:r>
              <w:t xml:space="preserve">NCi </w:t>
            </w:r>
            <w:r>
              <w:rPr>
                <w:color w:val="CC0000"/>
              </w:rPr>
              <w:t>\Ϟ</w:t>
            </w:r>
            <w:r>
              <w:t xml:space="preserve"> =1.</w:t>
            </w:r>
          </w:p>
        </w:tc>
      </w:tr>
      <w:tr xmlns:wp14="http://schemas.microsoft.com/office/word/2010/wordml" w14:paraId="3FC9BD00" wp14:textId="77777777">
        <w:trPr>
          <w:trHeight w:val="300" w:hRule="atLeast"/>
        </w:trPr>
        <w:tc>
          <w:tcPr>
            <w:tcW w:w="1399" w:type="dxa"/>
            <w:vAlign w:val="center"/>
          </w:tcPr>
          <w:p w14:paraId="25136701" wp14:textId="77777777">
            <w:pPr>
              <w:spacing w:before="0" w:beforeAutospacing="0" w:after="0" w:afterAutospacing="0"/>
              <w:bidi w:val="0"/>
            </w:pPr>
            <w:r>
              <w:rPr>
                <w:b w:val="1"/>
                <w:bCs w:val="1"/>
              </w:rPr>
              <w:t>III. Expandability</w:t>
            </w:r>
          </w:p>
        </w:tc>
        <w:tc>
          <w:tcPr>
            <w:tcW w:w="4250" w:type="dxa"/>
            <w:vAlign w:val="center"/>
          </w:tcPr>
          <w:p w14:paraId="1AE839A8" wp14:textId="77777777">
            <w:pPr>
              <w:spacing w:before="0" w:beforeAutospacing="0" w:after="0" w:afterAutospacing="0"/>
              <w:bidi w:val="0"/>
            </w:pPr>
            <w:r>
              <w:t>New constants increment Ϟ by 1 upon admission.</w:t>
            </w:r>
          </w:p>
        </w:tc>
        <w:tc>
          <w:tcPr>
            <w:tcW w:w="3711" w:type="dxa"/>
            <w:vAlign w:val="center"/>
          </w:tcPr>
          <w:p w14:paraId="49B63284" wp14:textId="77777777">
            <w:pPr>
              <w:spacing w:before="0" w:beforeAutospacing="0" w:after="0" w:afterAutospacing="0"/>
              <w:bidi w:val="0"/>
            </w:pPr>
            <w:r>
              <w:rPr>
                <w:rFonts w:ascii="Cambria Math" w:hAnsi="Cambria Math" w:eastAsia="Cambria Math" w:cs="Cambria Math"/>
                <w:i w:val="1"/>
                <w:iCs w:val="1"/>
                <w:lang w:val="x-iv_mathan"/>
              </w:rPr>
              <w:t>\ϞN+1=\ϞN+1\Ϟ_{N+1} = \Ϟ_N + 1</w:t>
            </w:r>
            <w:r>
              <w:rPr>
                <w:color w:val="CC0000"/>
              </w:rPr>
              <w:t>\Ϟ</w:t>
            </w:r>
            <w:r>
              <w:t>N+1 =</w:t>
            </w:r>
            <w:r>
              <w:rPr>
                <w:color w:val="CC0000"/>
              </w:rPr>
              <w:t>\Ϟ</w:t>
            </w:r>
            <w:r>
              <w:t>N +1.</w:t>
            </w:r>
          </w:p>
        </w:tc>
      </w:tr>
    </w:tbl>
    <w:p xmlns:wp14="http://schemas.microsoft.com/office/word/2010/wordml" w14:paraId="08753F82" wp14:textId="77777777">
      <w:pPr>
        <w:pStyle w:val="P3"/>
        <w:spacing w:before="281" w:beforeAutospacing="0" w:after="281" w:afterAutospacing="0"/>
        <w:bidi w:val="0"/>
      </w:pPr>
      <w:r>
        <w:rPr>
          <w:rFonts w:ascii="Batang" w:hAnsi="Batang" w:eastAsia="Batang" w:cs="Batang"/>
          <w:b w:val="1"/>
          <w:bCs w:val="1"/>
          <w:noProof w:val="0"/>
          <w:sz w:val="28"/>
          <w:szCs w:val="28"/>
          <w:lang w:val="en-US"/>
        </w:rPr>
        <w:t>Koppa Registry Protocol</w:t>
      </w:r>
    </w:p>
    <w:p xmlns:wp14="http://schemas.microsoft.com/office/word/2010/wordml" w14:paraId="2BBB002C"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Submission:</w:t>
      </w:r>
      <w:r>
        <w:rPr>
          <w:rFonts w:ascii="Batang" w:hAnsi="Batang" w:eastAsia="Batang" w:cs="Batang"/>
          <w:noProof w:val="0"/>
          <w:sz w:val="24"/>
          <w:szCs w:val="24"/>
          <w:lang w:val="en-US"/>
        </w:rPr>
        <w:t xml:space="preserve"> Any researcher may propose a candidate constant </w:t>
      </w:r>
      <w:r>
        <w:rPr>
          <w:rFonts w:ascii="Cambria Math" w:hAnsi="Cambria Math" w:eastAsia="Cambria Math" w:cs="Cambria Math"/>
          <w:i w:val="1"/>
          <w:iCs w:val="1"/>
          <w:noProof w:val="0"/>
          <w:sz w:val="24"/>
          <w:szCs w:val="24"/>
          <w:lang w:val="x-iv_mathan"/>
        </w:rPr>
        <w:t>C∗C^*</w:t>
      </w:r>
      <w:r>
        <w:rPr>
          <w:rFonts w:ascii="Batang" w:hAnsi="Batang" w:eastAsia="Batang" w:cs="Batang"/>
          <w:noProof w:val="0"/>
          <w:sz w:val="24"/>
          <w:szCs w:val="24"/>
          <w:lang w:val="en-US"/>
        </w:rPr>
        <w:t>C</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t>
      </w:r>
    </w:p>
    <w:p xmlns:wp14="http://schemas.microsoft.com/office/word/2010/wordml" w14:paraId="52B812F5"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Verification:</w:t>
      </w:r>
      <w:r>
        <w:rPr>
          <w:rFonts w:ascii="Batang" w:hAnsi="Batang" w:eastAsia="Batang" w:cs="Batang"/>
          <w:noProof w:val="0"/>
          <w:sz w:val="24"/>
          <w:szCs w:val="24"/>
          <w:lang w:val="en-US"/>
        </w:rPr>
        <w:t xml:space="preserve"> Must pass computability, consistency, and </w:t>
      </w:r>
      <w:r>
        <w:rPr>
          <w:rFonts w:ascii="Cambria Math" w:hAnsi="Cambria Math" w:eastAsia="Cambria Math" w:cs="Cambria Math"/>
          <w:i w:val="1"/>
          <w:iCs w:val="1"/>
          <w:noProof w:val="0"/>
          <w:sz w:val="24"/>
          <w:szCs w:val="24"/>
          <w:lang w:val="x-iv_mathan"/>
        </w:rPr>
        <w:t>C∗&gt;0C^* &gt; 0</w:t>
      </w:r>
      <w:r>
        <w:rPr>
          <w:rFonts w:ascii="Batang" w:hAnsi="Batang" w:eastAsia="Batang" w:cs="Batang"/>
          <w:noProof w:val="0"/>
          <w:sz w:val="24"/>
          <w:szCs w:val="24"/>
          <w:lang w:val="en-US"/>
        </w:rPr>
        <w:t>C</w:t>
      </w:r>
      <w:r>
        <w:rPr>
          <w:rFonts w:ascii="Batang" w:hAnsi="Segoe UI Symbol" w:eastAsia="Batang" w:cs="Batang"/>
          <w:noProof w:val="0"/>
          <w:sz w:val="24"/>
          <w:szCs w:val="24"/>
          <w:lang w:val="en-US"/>
        </w:rPr>
        <w:t>∗</w:t>
      </w:r>
      <w:r>
        <w:rPr>
          <w:rFonts w:ascii="Batang" w:hAnsi="Batang" w:eastAsia="Batang" w:cs="Batang"/>
          <w:noProof w:val="0"/>
          <w:sz w:val="24"/>
          <w:szCs w:val="24"/>
          <w:lang w:val="en-US"/>
        </w:rPr>
        <w:t>&gt;0 tests.</w:t>
      </w:r>
    </w:p>
    <w:p xmlns:wp14="http://schemas.microsoft.com/office/word/2010/wordml" w14:paraId="2A6B7065"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Admission:</w:t>
      </w:r>
      <w:r>
        <w:rPr>
          <w:rFonts w:ascii="Batang" w:hAnsi="Batang" w:eastAsia="Batang" w:cs="Batang"/>
          <w:noProof w:val="0"/>
          <w:sz w:val="24"/>
          <w:szCs w:val="24"/>
          <w:lang w:val="en-US"/>
        </w:rPr>
        <w:t xml:space="preserve"> Upon peer consensus, </w:t>
      </w:r>
      <w:r>
        <w:rPr>
          <w:rFonts w:ascii="Cambria Math" w:hAnsi="Cambria Math" w:eastAsia="Cambria Math" w:cs="Cambria Math"/>
          <w:i w:val="1"/>
          <w:iCs w:val="1"/>
          <w:noProof w:val="0"/>
          <w:sz w:val="24"/>
          <w:szCs w:val="24"/>
          <w:lang w:val="x-iv_mathan"/>
        </w:rPr>
        <w:t>N←N+1N \leftarrow N+1</w:t>
      </w:r>
      <w:r>
        <w:rPr>
          <w:rFonts w:ascii="Batang" w:hAnsi="Batang" w:eastAsia="Batang" w:cs="Batang"/>
          <w:noProof w:val="0"/>
          <w:sz w:val="24"/>
          <w:szCs w:val="24"/>
          <w:lang w:val="en-US"/>
        </w:rPr>
        <w:t xml:space="preserve">N←N+1, </w:t>
      </w:r>
      <w:r>
        <w:rPr>
          <w:rFonts w:ascii="Cambria Math" w:hAnsi="Cambria Math" w:eastAsia="Cambria Math" w:cs="Cambria Math"/>
          <w:i w:val="1"/>
          <w:iCs w:val="1"/>
          <w:noProof w:val="0"/>
          <w:sz w:val="24"/>
          <w:szCs w:val="24"/>
          <w:lang w:val="x-iv_mathan"/>
        </w:rPr>
        <w:t>\Ϟ←\Ϟ+1\Ϟ \leftarrow \Ϟ + 1</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+1.</w:t>
      </w:r>
    </w:p>
    <w:p xmlns:wp14="http://schemas.microsoft.com/office/word/2010/wordml" w14:paraId="2A4D65BE"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Immutability:</w:t>
      </w:r>
      <w:r>
        <w:rPr>
          <w:rFonts w:ascii="Batang" w:hAnsi="Batang" w:eastAsia="Batang" w:cs="Batang"/>
          <w:noProof w:val="0"/>
          <w:sz w:val="24"/>
          <w:szCs w:val="24"/>
          <w:lang w:val="en-US"/>
        </w:rPr>
        <w:t xml:space="preserve"> Once admitted, a constant is permanent; Ϟ only grows.</w:t>
      </w:r>
    </w:p>
    <w:p xmlns:wp14="http://schemas.microsoft.com/office/word/2010/wordml" w14:paraId="744A7827" wp14:textId="77777777">
      <w:pPr>
        <w:spacing w:before="240" w:beforeAutospacing="0" w:after="240" w:afterAutospacing="0"/>
        <w:bidi w:val="0"/>
      </w:pPr>
      <w:r>
        <w:rPr>
          <w:rFonts w:ascii="Batang" w:hAnsi="Batang" w:eastAsia="Batang" w:cs="Batang"/>
          <w:b w:val="1"/>
          <w:bCs w:val="1"/>
          <w:noProof w:val="0"/>
          <w:sz w:val="24"/>
          <w:szCs w:val="24"/>
          <w:lang w:val="en-US"/>
        </w:rPr>
        <w:t>Theorem (Koppa Monotonicity):</w:t>
      </w:r>
      <w:r>
        <w:rPr>
          <w:rFonts w:ascii="Batang" w:hAnsi="Batang" w:eastAsia="Batang" w:cs="Batang"/>
          <w:noProof w:val="0"/>
          <w:sz w:val="24"/>
          <w:szCs w:val="24"/>
          <w:lang w:val="en-US"/>
        </w:rPr>
        <w:t xml:space="preserve"> </w:t>
      </w:r>
      <w:r>
        <w:rPr>
          <w:rFonts w:ascii="Cambria Math" w:hAnsi="Cambria Math" w:eastAsia="Cambria Math" w:cs="Cambria Math"/>
          <w:i w:val="1"/>
          <w:iCs w:val="1"/>
          <w:noProof w:val="0"/>
          <w:sz w:val="24"/>
          <w:szCs w:val="24"/>
          <w:lang w:val="x-iv_mathan"/>
        </w:rPr>
        <w:t>d\ϞdN=1\frac{d\Ϟ}{dN} = 1</w:t>
      </w:r>
      <w:r>
        <w:rPr>
          <w:rFonts w:ascii="Batang" w:hAnsi="Batang" w:eastAsia="Batang" w:cs="Batang"/>
          <w:noProof w:val="0"/>
          <w:sz w:val="24"/>
          <w:szCs w:val="24"/>
          <w:lang w:val="en-US"/>
        </w:rPr>
        <w:t>dNd</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=1, </w:t>
      </w:r>
      <w:r>
        <w:rPr>
          <w:rFonts w:ascii="Cambria Math" w:hAnsi="Cambria Math" w:eastAsia="Cambria Math" w:cs="Cambria Math"/>
          <w:i w:val="1"/>
          <w:iCs w:val="1"/>
          <w:noProof w:val="0"/>
          <w:sz w:val="24"/>
          <w:szCs w:val="24"/>
          <w:lang w:val="x-iv_mathan"/>
        </w:rPr>
        <w:t>\Ϟ≥0\Ϟ \geq 0</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≥0, non-decreasing.</w:t>
      </w:r>
    </w:p>
    <w:p xmlns:wp14="http://schemas.microsoft.com/office/word/2010/wordml" w14:paraId="029A4841" wp14:textId="77777777">
      <w:pPr>
        <w:spacing w:before="240" w:beforeAutospacing="0" w:after="240" w:afterAutospacing="0"/>
        <w:bidi w:val="0"/>
      </w:pPr>
      <w:r>
        <w:rPr>
          <w:rFonts w:ascii="Batang" w:hAnsi="Batang" w:eastAsia="Batang" w:cs="Batang"/>
          <w:noProof w:val="0"/>
          <w:sz w:val="24"/>
          <w:szCs w:val="24"/>
          <w:lang w:val="en-US"/>
        </w:rPr>
        <w:t xml:space="preserve">This governance model transforms Ϟ from a static number into a </w:t>
      </w:r>
      <w:r>
        <w:rPr>
          <w:rFonts w:ascii="Batang" w:hAnsi="Batang" w:eastAsia="Batang" w:cs="Batang"/>
          <w:b w:val="1"/>
          <w:bCs w:val="1"/>
          <w:noProof w:val="0"/>
          <w:sz w:val="24"/>
          <w:szCs w:val="24"/>
          <w:lang w:val="en-US"/>
        </w:rPr>
        <w:t>living ledger of mathematical discovery</w:t>
      </w:r>
      <w:r>
        <w:rPr>
          <w:rFonts w:ascii="Batang" w:hAnsi="Batang" w:eastAsia="Batang" w:cs="Batang"/>
          <w:noProof w:val="0"/>
          <w:sz w:val="24"/>
          <w:szCs w:val="24"/>
          <w:lang w:val="en-US"/>
        </w:rPr>
        <w:t>.</w:t>
      </w:r>
    </w:p>
    <w:p xmlns:wp14="http://schemas.microsoft.com/office/word/2010/wordml" w14:paraId="72A3D3EC" wp14:textId="77777777"/>
    <w:p xmlns:wp14="http://schemas.microsoft.com/office/word/2010/wordml" w14:paraId="17B21225" wp14:textId="77777777">
      <w:pPr>
        <w:pStyle w:val="P2"/>
        <w:spacing w:before="299" w:beforeAutospacing="0" w:after="299" w:afterAutospacing="0"/>
        <w:bidi w:val="0"/>
      </w:pPr>
      <w:r>
        <w:rPr>
          <w:rFonts w:ascii="Batang" w:hAnsi="Batang" w:eastAsia="Batang" w:cs="Batang"/>
          <w:b w:val="1"/>
          <w:bCs w:val="1"/>
          <w:noProof w:val="0"/>
          <w:sz w:val="36"/>
          <w:szCs w:val="36"/>
          <w:lang w:val="en-US"/>
        </w:rPr>
        <w:t>7. Full Table of 42 Unique Known Eligible Constants</w:t>
      </w:r>
    </w:p>
    <w:p xmlns:wp14="http://schemas.microsoft.com/office/word/2010/wordml" w14:paraId="4ACD132F" wp14:textId="77777777">
      <w:pPr>
        <w:spacing w:before="240" w:beforeAutospacing="0" w:after="240" w:afterAutospacing="0"/>
        <w:bidi w:val="0"/>
      </w:pPr>
      <w:r>
        <w:rPr>
          <w:rFonts w:ascii="Batang" w:hAnsi="Batang" w:eastAsia="Batang" w:cs="Batang"/>
          <w:noProof w:val="0"/>
          <w:sz w:val="24"/>
          <w:szCs w:val="24"/>
          <w:lang w:val="en-US"/>
        </w:rPr>
        <w:t xml:space="preserve">As of November 16, 2025, </w:t>
      </w:r>
      <w:r>
        <w:rPr>
          <w:rFonts w:ascii="Batang" w:hAnsi="Batang" w:eastAsia="Batang" w:cs="Batang"/>
          <w:b w:val="1"/>
          <w:bCs w:val="1"/>
          <w:noProof w:val="0"/>
          <w:sz w:val="24"/>
          <w:szCs w:val="24"/>
          <w:lang w:val="en-US"/>
        </w:rPr>
        <w:t>42 unique</w:t>
      </w:r>
      <w:r>
        <w:rPr>
          <w:rFonts w:ascii="Batang" w:hAnsi="Batang" w:eastAsia="Batang" w:cs="Batang"/>
          <w:noProof w:val="0"/>
          <w:sz w:val="24"/>
          <w:szCs w:val="24"/>
          <w:lang w:val="en-US"/>
        </w:rPr>
        <w:t xml:space="preserve"> constants qualify (sourced from standard catalogs; duplicates from prior drafts removed for canonical clarity). Sorted by approximate value (ascending) for neutrality. For </w:t>
      </w:r>
      <w:r>
        <w:rPr>
          <w:rFonts w:ascii="Cambria Math" w:hAnsi="Cambria Math" w:eastAsia="Cambria Math" w:cs="Cambria Math"/>
          <w:i w:val="1"/>
          <w:iCs w:val="1"/>
          <w:noProof w:val="0"/>
          <w:sz w:val="24"/>
          <w:szCs w:val="24"/>
          <w:lang w:val="x-iv_mathan"/>
        </w:rPr>
        <w:t>N=42N=42</w:t>
      </w:r>
      <w:r>
        <w:rPr>
          <w:rFonts w:ascii="Batang" w:hAnsi="Batang" w:eastAsia="Batang" w:cs="Batang"/>
          <w:noProof w:val="0"/>
          <w:sz w:val="24"/>
          <w:szCs w:val="24"/>
          <w:lang w:val="en-US"/>
        </w:rPr>
        <w:t xml:space="preserve">N=42, </w:t>
      </w:r>
      <w:r>
        <w:rPr>
          <w:rFonts w:ascii="Cambria Math" w:hAnsi="Cambria Math" w:eastAsia="Cambria Math" w:cs="Cambria Math"/>
          <w:i w:val="1"/>
          <w:iCs w:val="1"/>
          <w:noProof w:val="0"/>
          <w:sz w:val="24"/>
          <w:szCs w:val="24"/>
          <w:lang w:val="x-iv_mathan"/>
        </w:rPr>
        <w:t>\Ϟ=42\Ϟ=42</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=42; each contribution = 1, </w:t>
      </w:r>
      <w:r>
        <w:rPr>
          <w:rFonts w:ascii="Cambria Math" w:hAnsi="Cambria Math" w:eastAsia="Cambria Math" w:cs="Cambria Math"/>
          <w:i w:val="1"/>
          <w:iCs w:val="1"/>
          <w:noProof w:val="0"/>
          <w:sz w:val="24"/>
          <w:szCs w:val="24"/>
          <w:lang w:val="x-iv_mathan"/>
        </w:rPr>
        <w:t>wi=1/Ciw_i = 1/C_i</w:t>
      </w:r>
      <w:r>
        <w:rPr>
          <w:rFonts w:ascii="Batang" w:hAnsi="Batang" w:eastAsia="Batang" w:cs="Batang"/>
          <w:noProof w:val="0"/>
          <w:sz w:val="24"/>
          <w:szCs w:val="24"/>
          <w:lang w:val="en-US"/>
        </w:rPr>
        <w:t>wi =1/Ci .</w:t>
      </w:r>
    </w:p>
    <w:tbl>
      <w:tblPr>
        <w:tblW w:w="0" w:type="auto"/>
        <w:tblLayout w:type="fixed"/>
        <w:tblLook w:val="06A0"/>
      </w:tblPr>
      <w:tblGrid>
        <w:gridCol w:w="692"/>
        <w:gridCol w:w="3210"/>
        <w:gridCol w:w="2010"/>
        <w:gridCol w:w="1620"/>
        <w:gridCol w:w="1229"/>
      </w:tblGrid>
      <w:tr xmlns:wp14="http://schemas.microsoft.com/office/word/2010/wordml" w14:paraId="27AE1D77" wp14:textId="77777777">
        <w:trPr>
          <w:trHeight w:val="300" w:hRule="atLeast"/>
        </w:trPr>
        <w:tc>
          <w:tcPr>
            <w:tcW w:w="692" w:type="dxa"/>
            <w:vAlign w:val="center"/>
          </w:tcPr>
          <w:p w14:paraId="46AE0C79" wp14:textId="77777777">
            <w:pPr>
              <w:spacing w:before="0" w:beforeAutospacing="0" w:after="0" w:afterAutospacing="0"/>
              <w:bidi w:val="0"/>
              <w:jc w:val="center"/>
            </w:pPr>
            <w:r>
              <w:rPr>
                <w:b w:val="1"/>
                <w:bCs w:val="1"/>
              </w:rPr>
              <w:t>#</w:t>
            </w:r>
          </w:p>
        </w:tc>
        <w:tc>
          <w:tcPr>
            <w:tcW w:w="3210" w:type="dxa"/>
            <w:vAlign w:val="center"/>
          </w:tcPr>
          <w:p w14:paraId="65597740" wp14:textId="77777777">
            <w:pPr>
              <w:spacing w:before="0" w:beforeAutospacing="0" w:after="0" w:afterAutospacing="0"/>
              <w:bidi w:val="0"/>
              <w:jc w:val="center"/>
            </w:pPr>
            <w:r>
              <w:rPr>
                <w:b w:val="1"/>
                <w:bCs w:val="1"/>
              </w:rPr>
              <w:t>Constant</w:t>
            </w:r>
          </w:p>
        </w:tc>
        <w:tc>
          <w:tcPr>
            <w:tcW w:w="2010" w:type="dxa"/>
            <w:vAlign w:val="center"/>
          </w:tcPr>
          <w:p w14:paraId="6922D8B5" wp14:textId="77777777">
            <w:pPr>
              <w:spacing w:before="0" w:beforeAutospacing="0" w:after="0" w:afterAutospacing="0"/>
              <w:bidi w:val="0"/>
              <w:jc w:val="center"/>
            </w:pPr>
            <w:r>
              <w:rPr>
                <w:b w:val="1"/>
                <w:bCs w:val="1"/>
              </w:rPr>
              <w:t>Approx. Value</w:t>
            </w:r>
          </w:p>
        </w:tc>
        <w:tc>
          <w:tcPr>
            <w:tcW w:w="1620" w:type="dxa"/>
            <w:vAlign w:val="center"/>
          </w:tcPr>
          <w:p w14:paraId="5B5C12AD" wp14:textId="77777777">
            <w:pPr>
              <w:spacing w:before="0" w:beforeAutospacing="0" w:after="0" w:afterAutospacing="0"/>
              <w:bidi w:val="0"/>
              <w:jc w:val="center"/>
            </w:pPr>
            <w:r>
              <w:rPr>
                <w:b w:val="1"/>
                <w:bCs w:val="1"/>
              </w:rPr>
              <w:t xml:space="preserve">Koppa Weight </w:t>
            </w:r>
            <w:r>
              <w:rPr>
                <w:rFonts w:ascii="Cambria Math" w:hAnsi="Cambria Math" w:eastAsia="Cambria Math" w:cs="Cambria Math"/>
                <w:b w:val="1"/>
                <w:i w:val="1"/>
                <w:bCs w:val="1"/>
                <w:iCs w:val="1"/>
                <w:lang w:val="x-iv_mathan"/>
              </w:rPr>
              <w:t>wiw_i</w:t>
            </w:r>
            <w:r>
              <w:rPr>
                <w:b w:val="1"/>
                <w:bCs w:val="1"/>
              </w:rPr>
              <w:t xml:space="preserve">wi </w:t>
            </w:r>
          </w:p>
        </w:tc>
        <w:tc>
          <w:tcPr>
            <w:tcW w:w="1229" w:type="dxa"/>
            <w:vAlign w:val="center"/>
          </w:tcPr>
          <w:p w14:paraId="28F03CC9" wp14:textId="77777777">
            <w:pPr>
              <w:spacing w:before="0" w:beforeAutospacing="0" w:after="0" w:afterAutospacing="0"/>
              <w:bidi w:val="0"/>
              <w:jc w:val="center"/>
            </w:pPr>
            <w:r>
              <w:rPr>
                <w:b w:val="1"/>
                <w:bCs w:val="1"/>
              </w:rPr>
              <w:t>Weighted Contribution</w:t>
            </w:r>
          </w:p>
        </w:tc>
      </w:tr>
      <w:tr xmlns:wp14="http://schemas.microsoft.com/office/word/2010/wordml" w14:paraId="241EF698" wp14:textId="77777777">
        <w:trPr>
          <w:trHeight w:val="300" w:hRule="atLeast"/>
        </w:trPr>
        <w:tc>
          <w:tcPr>
            <w:tcW w:w="692" w:type="dxa"/>
            <w:vAlign w:val="center"/>
          </w:tcPr>
          <w:p w14:paraId="64E14F55" wp14:textId="77777777">
            <w:pPr>
              <w:spacing w:before="0" w:beforeAutospacing="0" w:after="0" w:afterAutospacing="0"/>
              <w:bidi w:val="0"/>
            </w:pPr>
            <w:r>
              <w:t>1</w:t>
            </w:r>
          </w:p>
        </w:tc>
        <w:tc>
          <w:tcPr>
            <w:tcW w:w="3210" w:type="dxa"/>
            <w:vAlign w:val="center"/>
          </w:tcPr>
          <w:p w14:paraId="46A747A0" wp14:textId="77777777">
            <w:pPr>
              <w:spacing w:before="0" w:beforeAutospacing="0" w:after="0" w:afterAutospacing="0"/>
              <w:bidi w:val="0"/>
            </w:pPr>
            <w:r>
              <w:t>Champernowne C₁₀</w:t>
            </w:r>
          </w:p>
        </w:tc>
        <w:tc>
          <w:tcPr>
            <w:tcW w:w="2010" w:type="dxa"/>
            <w:vAlign w:val="center"/>
          </w:tcPr>
          <w:p w14:paraId="0A95B1E0" wp14:textId="77777777">
            <w:pPr>
              <w:spacing w:before="0" w:beforeAutospacing="0" w:after="0" w:afterAutospacing="0"/>
              <w:bidi w:val="0"/>
            </w:pPr>
            <w:r>
              <w:t>0.1234567891</w:t>
            </w:r>
          </w:p>
        </w:tc>
        <w:tc>
          <w:tcPr>
            <w:tcW w:w="1620" w:type="dxa"/>
            <w:vAlign w:val="center"/>
          </w:tcPr>
          <w:p w14:paraId="7286E535" wp14:textId="77777777">
            <w:pPr>
              <w:spacing w:before="0" w:beforeAutospacing="0" w:after="0" w:afterAutospacing="0"/>
              <w:bidi w:val="0"/>
            </w:pPr>
            <w:r>
              <w:t>8.10000</w:t>
            </w:r>
          </w:p>
        </w:tc>
        <w:tc>
          <w:tcPr>
            <w:tcW w:w="1229" w:type="dxa"/>
            <w:vAlign w:val="center"/>
          </w:tcPr>
          <w:p w14:paraId="30470A0D" wp14:textId="77777777">
            <w:pPr>
              <w:spacing w:before="0" w:beforeAutospacing="0" w:after="0" w:afterAutospacing="0"/>
              <w:bidi w:val="0"/>
            </w:pPr>
            <w:r>
              <w:t>1</w:t>
            </w:r>
          </w:p>
        </w:tc>
      </w:tr>
      <w:tr xmlns:wp14="http://schemas.microsoft.com/office/word/2010/wordml" w14:paraId="081AB18D" wp14:textId="77777777">
        <w:trPr>
          <w:trHeight w:val="300" w:hRule="atLeast"/>
        </w:trPr>
        <w:tc>
          <w:tcPr>
            <w:tcW w:w="692" w:type="dxa"/>
            <w:vAlign w:val="center"/>
          </w:tcPr>
          <w:p w14:paraId="7144751B" wp14:textId="77777777">
            <w:pPr>
              <w:spacing w:before="0" w:beforeAutospacing="0" w:after="0" w:afterAutospacing="0"/>
              <w:bidi w:val="0"/>
            </w:pPr>
            <w:r>
              <w:t>2</w:t>
            </w:r>
          </w:p>
        </w:tc>
        <w:tc>
          <w:tcPr>
            <w:tcW w:w="3210" w:type="dxa"/>
            <w:vAlign w:val="center"/>
          </w:tcPr>
          <w:p w14:paraId="4E808231" wp14:textId="77777777">
            <w:pPr>
              <w:spacing w:before="0" w:beforeAutospacing="0" w:after="0" w:afterAutospacing="0"/>
              <w:bidi w:val="0"/>
            </w:pPr>
            <w:r>
              <w:t>Copeland–Erdős C_CE</w:t>
            </w:r>
          </w:p>
        </w:tc>
        <w:tc>
          <w:tcPr>
            <w:tcW w:w="2010" w:type="dxa"/>
            <w:vAlign w:val="center"/>
          </w:tcPr>
          <w:p w14:paraId="2D2FE411" wp14:textId="77777777">
            <w:pPr>
              <w:spacing w:before="0" w:beforeAutospacing="0" w:after="0" w:afterAutospacing="0"/>
              <w:bidi w:val="0"/>
            </w:pPr>
            <w:r>
              <w:t>0.2357111317</w:t>
            </w:r>
          </w:p>
        </w:tc>
        <w:tc>
          <w:tcPr>
            <w:tcW w:w="1620" w:type="dxa"/>
            <w:vAlign w:val="center"/>
          </w:tcPr>
          <w:p w14:paraId="0E827858" wp14:textId="77777777">
            <w:pPr>
              <w:spacing w:before="0" w:beforeAutospacing="0" w:after="0" w:afterAutospacing="0"/>
              <w:bidi w:val="0"/>
            </w:pPr>
            <w:r>
              <w:t>4.23700</w:t>
            </w:r>
          </w:p>
        </w:tc>
        <w:tc>
          <w:tcPr>
            <w:tcW w:w="1229" w:type="dxa"/>
            <w:vAlign w:val="center"/>
          </w:tcPr>
          <w:p w14:paraId="6B8E35E1" wp14:textId="77777777">
            <w:pPr>
              <w:spacing w:before="0" w:beforeAutospacing="0" w:after="0" w:afterAutospacing="0"/>
              <w:bidi w:val="0"/>
            </w:pPr>
            <w:r>
              <w:t>1</w:t>
            </w:r>
          </w:p>
        </w:tc>
      </w:tr>
      <w:tr xmlns:wp14="http://schemas.microsoft.com/office/word/2010/wordml" w14:paraId="6AF6B5FE" wp14:textId="77777777">
        <w:trPr>
          <w:trHeight w:val="300" w:hRule="atLeast"/>
        </w:trPr>
        <w:tc>
          <w:tcPr>
            <w:tcW w:w="692" w:type="dxa"/>
            <w:vAlign w:val="center"/>
          </w:tcPr>
          <w:p w14:paraId="0B778152" wp14:textId="77777777">
            <w:pPr>
              <w:spacing w:before="0" w:beforeAutospacing="0" w:after="0" w:afterAutospacing="0"/>
              <w:bidi w:val="0"/>
            </w:pPr>
            <w:r>
              <w:t>3</w:t>
            </w:r>
          </w:p>
        </w:tc>
        <w:tc>
          <w:tcPr>
            <w:tcW w:w="3210" w:type="dxa"/>
            <w:vAlign w:val="center"/>
          </w:tcPr>
          <w:p w14:paraId="1EEDCAA0" wp14:textId="77777777">
            <w:pPr>
              <w:spacing w:before="0" w:beforeAutospacing="0" w:after="0" w:afterAutospacing="0"/>
              <w:bidi w:val="0"/>
            </w:pPr>
            <w:r>
              <w:t>Prouhet–Thue–Morse τ</w:t>
            </w:r>
          </w:p>
        </w:tc>
        <w:tc>
          <w:tcPr>
            <w:tcW w:w="2010" w:type="dxa"/>
            <w:vAlign w:val="center"/>
          </w:tcPr>
          <w:p w14:paraId="4C36C69A" wp14:textId="77777777">
            <w:pPr>
              <w:spacing w:before="0" w:beforeAutospacing="0" w:after="0" w:afterAutospacing="0"/>
              <w:bidi w:val="0"/>
            </w:pPr>
            <w:r>
              <w:t>0.4124540336</w:t>
            </w:r>
          </w:p>
        </w:tc>
        <w:tc>
          <w:tcPr>
            <w:tcW w:w="1620" w:type="dxa"/>
            <w:vAlign w:val="center"/>
          </w:tcPr>
          <w:p w14:paraId="1590EB9F" wp14:textId="77777777">
            <w:pPr>
              <w:spacing w:before="0" w:beforeAutospacing="0" w:after="0" w:afterAutospacing="0"/>
              <w:bidi w:val="0"/>
            </w:pPr>
            <w:r>
              <w:t>2.42500</w:t>
            </w:r>
          </w:p>
        </w:tc>
        <w:tc>
          <w:tcPr>
            <w:tcW w:w="1229" w:type="dxa"/>
            <w:vAlign w:val="center"/>
          </w:tcPr>
          <w:p w14:paraId="4CF4B1BB" wp14:textId="77777777">
            <w:pPr>
              <w:spacing w:before="0" w:beforeAutospacing="0" w:after="0" w:afterAutospacing="0"/>
              <w:bidi w:val="0"/>
            </w:pPr>
            <w:r>
              <w:t>1</w:t>
            </w:r>
          </w:p>
        </w:tc>
      </w:tr>
      <w:tr xmlns:wp14="http://schemas.microsoft.com/office/word/2010/wordml" w14:paraId="41BCF9B3" wp14:textId="77777777">
        <w:trPr>
          <w:trHeight w:val="300" w:hRule="atLeast"/>
        </w:trPr>
        <w:tc>
          <w:tcPr>
            <w:tcW w:w="692" w:type="dxa"/>
            <w:vAlign w:val="center"/>
          </w:tcPr>
          <w:p w14:paraId="279935FF" wp14:textId="77777777">
            <w:pPr>
              <w:spacing w:before="0" w:beforeAutospacing="0" w:after="0" w:afterAutospacing="0"/>
              <w:bidi w:val="0"/>
            </w:pPr>
            <w:r>
              <w:t>4</w:t>
            </w:r>
          </w:p>
        </w:tc>
        <w:tc>
          <w:tcPr>
            <w:tcW w:w="3210" w:type="dxa"/>
            <w:vAlign w:val="center"/>
          </w:tcPr>
          <w:p w14:paraId="79386D8E" wp14:textId="77777777">
            <w:pPr>
              <w:spacing w:before="0" w:beforeAutospacing="0" w:after="0" w:afterAutospacing="0"/>
              <w:bidi w:val="0"/>
            </w:pPr>
            <w:r>
              <w:t>1/2</w:t>
            </w:r>
          </w:p>
        </w:tc>
        <w:tc>
          <w:tcPr>
            <w:tcW w:w="2010" w:type="dxa"/>
            <w:vAlign w:val="center"/>
          </w:tcPr>
          <w:p w14:paraId="50DD8A35" wp14:textId="77777777">
            <w:pPr>
              <w:spacing w:before="0" w:beforeAutospacing="0" w:after="0" w:afterAutospacing="0"/>
              <w:bidi w:val="0"/>
            </w:pPr>
            <w:r>
              <w:t>0.5000000000</w:t>
            </w:r>
          </w:p>
        </w:tc>
        <w:tc>
          <w:tcPr>
            <w:tcW w:w="1620" w:type="dxa"/>
            <w:vAlign w:val="center"/>
          </w:tcPr>
          <w:p w14:paraId="7DCCC820" wp14:textId="77777777">
            <w:pPr>
              <w:spacing w:before="0" w:beforeAutospacing="0" w:after="0" w:afterAutospacing="0"/>
              <w:bidi w:val="0"/>
            </w:pPr>
            <w:r>
              <w:t>2.00000</w:t>
            </w:r>
          </w:p>
        </w:tc>
        <w:tc>
          <w:tcPr>
            <w:tcW w:w="1229" w:type="dxa"/>
            <w:vAlign w:val="center"/>
          </w:tcPr>
          <w:p w14:paraId="463A60A7" wp14:textId="77777777">
            <w:pPr>
              <w:spacing w:before="0" w:beforeAutospacing="0" w:after="0" w:afterAutospacing="0"/>
              <w:bidi w:val="0"/>
            </w:pPr>
            <w:r>
              <w:t>1</w:t>
            </w:r>
          </w:p>
        </w:tc>
      </w:tr>
      <w:tr xmlns:wp14="http://schemas.microsoft.com/office/word/2010/wordml" w14:paraId="195519B4" wp14:textId="77777777">
        <w:trPr>
          <w:trHeight w:val="300" w:hRule="atLeast"/>
        </w:trPr>
        <w:tc>
          <w:tcPr>
            <w:tcW w:w="692" w:type="dxa"/>
            <w:vAlign w:val="center"/>
          </w:tcPr>
          <w:p w14:paraId="44240AAE" wp14:textId="77777777">
            <w:pPr>
              <w:spacing w:before="0" w:beforeAutospacing="0" w:after="0" w:afterAutospacing="0"/>
              <w:bidi w:val="0"/>
            </w:pPr>
            <w:r>
              <w:t>5</w:t>
            </w:r>
          </w:p>
        </w:tc>
        <w:tc>
          <w:tcPr>
            <w:tcW w:w="3210" w:type="dxa"/>
            <w:vAlign w:val="center"/>
          </w:tcPr>
          <w:p w14:paraId="18F3D025" wp14:textId="77777777">
            <w:pPr>
              <w:spacing w:before="0" w:beforeAutospacing="0" w:after="0" w:afterAutospacing="0"/>
              <w:bidi w:val="0"/>
            </w:pPr>
            <w:r>
              <w:t>Euler–Mascheroni γ</w:t>
            </w:r>
          </w:p>
        </w:tc>
        <w:tc>
          <w:tcPr>
            <w:tcW w:w="2010" w:type="dxa"/>
            <w:vAlign w:val="center"/>
          </w:tcPr>
          <w:p w14:paraId="5D8FAC2A" wp14:textId="77777777">
            <w:pPr>
              <w:spacing w:before="0" w:beforeAutospacing="0" w:after="0" w:afterAutospacing="0"/>
              <w:bidi w:val="0"/>
            </w:pPr>
            <w:r>
              <w:t>0.5772156649</w:t>
            </w:r>
          </w:p>
        </w:tc>
        <w:tc>
          <w:tcPr>
            <w:tcW w:w="1620" w:type="dxa"/>
            <w:vAlign w:val="center"/>
          </w:tcPr>
          <w:p w14:paraId="66486C76" wp14:textId="77777777">
            <w:pPr>
              <w:spacing w:before="0" w:beforeAutospacing="0" w:after="0" w:afterAutospacing="0"/>
              <w:bidi w:val="0"/>
            </w:pPr>
            <w:r>
              <w:t>1.73100</w:t>
            </w:r>
          </w:p>
        </w:tc>
        <w:tc>
          <w:tcPr>
            <w:tcW w:w="1229" w:type="dxa"/>
            <w:vAlign w:val="center"/>
          </w:tcPr>
          <w:p w14:paraId="5290AB12" wp14:textId="77777777">
            <w:pPr>
              <w:spacing w:before="0" w:beforeAutospacing="0" w:after="0" w:afterAutospacing="0"/>
              <w:bidi w:val="0"/>
            </w:pPr>
            <w:r>
              <w:t>1</w:t>
            </w:r>
          </w:p>
        </w:tc>
      </w:tr>
      <w:tr xmlns:wp14="http://schemas.microsoft.com/office/word/2010/wordml" w14:paraId="4FC1A847" wp14:textId="77777777">
        <w:trPr>
          <w:trHeight w:val="300" w:hRule="atLeast"/>
        </w:trPr>
        <w:tc>
          <w:tcPr>
            <w:tcW w:w="692" w:type="dxa"/>
            <w:vAlign w:val="center"/>
          </w:tcPr>
          <w:p w14:paraId="1B87E3DE" wp14:textId="77777777">
            <w:pPr>
              <w:spacing w:before="0" w:beforeAutospacing="0" w:after="0" w:afterAutospacing="0"/>
              <w:bidi w:val="0"/>
            </w:pPr>
            <w:r>
              <w:t>6</w:t>
            </w:r>
          </w:p>
        </w:tc>
        <w:tc>
          <w:tcPr>
            <w:tcW w:w="3210" w:type="dxa"/>
            <w:vAlign w:val="center"/>
          </w:tcPr>
          <w:p w14:paraId="5406EB98" wp14:textId="77777777">
            <w:pPr>
              <w:spacing w:before="0" w:beforeAutospacing="0" w:after="0" w:afterAutospacing="0"/>
              <w:bidi w:val="0"/>
            </w:pPr>
            <w:r>
              <w:t>Golomb–Dickman λ</w:t>
            </w:r>
          </w:p>
        </w:tc>
        <w:tc>
          <w:tcPr>
            <w:tcW w:w="2010" w:type="dxa"/>
            <w:vAlign w:val="center"/>
          </w:tcPr>
          <w:p w14:paraId="68CDFC52" wp14:textId="77777777">
            <w:pPr>
              <w:spacing w:before="0" w:beforeAutospacing="0" w:after="0" w:afterAutospacing="0"/>
              <w:bidi w:val="0"/>
            </w:pPr>
            <w:r>
              <w:t>0.6243299885</w:t>
            </w:r>
          </w:p>
        </w:tc>
        <w:tc>
          <w:tcPr>
            <w:tcW w:w="1620" w:type="dxa"/>
            <w:vAlign w:val="center"/>
          </w:tcPr>
          <w:p w14:paraId="5A0F94AD" wp14:textId="77777777">
            <w:pPr>
              <w:spacing w:before="0" w:beforeAutospacing="0" w:after="0" w:afterAutospacing="0"/>
              <w:bidi w:val="0"/>
            </w:pPr>
            <w:r>
              <w:t>1.60200</w:t>
            </w:r>
          </w:p>
        </w:tc>
        <w:tc>
          <w:tcPr>
            <w:tcW w:w="1229" w:type="dxa"/>
            <w:vAlign w:val="center"/>
          </w:tcPr>
          <w:p w14:paraId="3B653F21" wp14:textId="77777777">
            <w:pPr>
              <w:spacing w:before="0" w:beforeAutospacing="0" w:after="0" w:afterAutospacing="0"/>
              <w:bidi w:val="0"/>
            </w:pPr>
            <w:r>
              <w:t>1</w:t>
            </w:r>
          </w:p>
        </w:tc>
      </w:tr>
      <w:tr xmlns:wp14="http://schemas.microsoft.com/office/word/2010/wordml" w14:paraId="0601A5CC" wp14:textId="77777777">
        <w:trPr>
          <w:trHeight w:val="300" w:hRule="atLeast"/>
        </w:trPr>
        <w:tc>
          <w:tcPr>
            <w:tcW w:w="692" w:type="dxa"/>
            <w:vAlign w:val="center"/>
          </w:tcPr>
          <w:p w14:paraId="109B8484" wp14:textId="77777777">
            <w:pPr>
              <w:spacing w:before="0" w:beforeAutospacing="0" w:after="0" w:afterAutospacing="0"/>
              <w:bidi w:val="0"/>
            </w:pPr>
            <w:r>
              <w:t>7</w:t>
            </w:r>
          </w:p>
        </w:tc>
        <w:tc>
          <w:tcPr>
            <w:tcW w:w="3210" w:type="dxa"/>
            <w:vAlign w:val="center"/>
          </w:tcPr>
          <w:p w14:paraId="1666A0F9" wp14:textId="77777777">
            <w:pPr>
              <w:spacing w:before="0" w:beforeAutospacing="0" w:after="0" w:afterAutospacing="0"/>
              <w:bidi w:val="0"/>
            </w:pPr>
            <w:r>
              <w:t>Cahen/Komornik-Loreti C₂</w:t>
            </w:r>
          </w:p>
        </w:tc>
        <w:tc>
          <w:tcPr>
            <w:tcW w:w="2010" w:type="dxa"/>
            <w:vAlign w:val="center"/>
          </w:tcPr>
          <w:p w14:paraId="75B83BB6" wp14:textId="77777777">
            <w:pPr>
              <w:spacing w:before="0" w:beforeAutospacing="0" w:after="0" w:afterAutospacing="0"/>
              <w:bidi w:val="0"/>
            </w:pPr>
            <w:r>
              <w:t>0.6434105463</w:t>
            </w:r>
          </w:p>
        </w:tc>
        <w:tc>
          <w:tcPr>
            <w:tcW w:w="1620" w:type="dxa"/>
            <w:vAlign w:val="center"/>
          </w:tcPr>
          <w:p w14:paraId="4EFDD4BD" wp14:textId="77777777">
            <w:pPr>
              <w:spacing w:before="0" w:beforeAutospacing="0" w:after="0" w:afterAutospacing="0"/>
              <w:bidi w:val="0"/>
            </w:pPr>
            <w:r>
              <w:t>1.55500</w:t>
            </w:r>
          </w:p>
        </w:tc>
        <w:tc>
          <w:tcPr>
            <w:tcW w:w="1229" w:type="dxa"/>
            <w:vAlign w:val="center"/>
          </w:tcPr>
          <w:p w14:paraId="4C471D7B" wp14:textId="77777777">
            <w:pPr>
              <w:spacing w:before="0" w:beforeAutospacing="0" w:after="0" w:afterAutospacing="0"/>
              <w:bidi w:val="0"/>
            </w:pPr>
            <w:r>
              <w:t>1</w:t>
            </w:r>
          </w:p>
        </w:tc>
      </w:tr>
      <w:tr xmlns:wp14="http://schemas.microsoft.com/office/word/2010/wordml" w14:paraId="22FC9C10" wp14:textId="77777777">
        <w:trPr>
          <w:trHeight w:val="300" w:hRule="atLeast"/>
        </w:trPr>
        <w:tc>
          <w:tcPr>
            <w:tcW w:w="692" w:type="dxa"/>
            <w:vAlign w:val="center"/>
          </w:tcPr>
          <w:p w14:paraId="03853697" wp14:textId="77777777">
            <w:pPr>
              <w:spacing w:before="0" w:beforeAutospacing="0" w:after="0" w:afterAutospacing="0"/>
              <w:bidi w:val="0"/>
            </w:pPr>
            <w:r>
              <w:t>8</w:t>
            </w:r>
          </w:p>
        </w:tc>
        <w:tc>
          <w:tcPr>
            <w:tcW w:w="3210" w:type="dxa"/>
            <w:vAlign w:val="center"/>
          </w:tcPr>
          <w:p w14:paraId="49C0B948" wp14:textId="77777777">
            <w:pPr>
              <w:spacing w:before="0" w:beforeAutospacing="0" w:after="0" w:afterAutospacing="0"/>
              <w:bidi w:val="0"/>
            </w:pPr>
            <w:r>
              <w:t>First continued fraction C₁</w:t>
            </w:r>
          </w:p>
        </w:tc>
        <w:tc>
          <w:tcPr>
            <w:tcW w:w="2010" w:type="dxa"/>
            <w:vAlign w:val="center"/>
          </w:tcPr>
          <w:p w14:paraId="7A29495E" wp14:textId="77777777">
            <w:pPr>
              <w:spacing w:before="0" w:beforeAutospacing="0" w:after="0" w:afterAutospacing="0"/>
              <w:bidi w:val="0"/>
            </w:pPr>
            <w:r>
              <w:t>0.6977746579</w:t>
            </w:r>
          </w:p>
        </w:tc>
        <w:tc>
          <w:tcPr>
            <w:tcW w:w="1620" w:type="dxa"/>
            <w:vAlign w:val="center"/>
          </w:tcPr>
          <w:p w14:paraId="14D83DBC" wp14:textId="77777777">
            <w:pPr>
              <w:spacing w:before="0" w:beforeAutospacing="0" w:after="0" w:afterAutospacing="0"/>
              <w:bidi w:val="0"/>
            </w:pPr>
            <w:r>
              <w:t>1.43200</w:t>
            </w:r>
          </w:p>
        </w:tc>
        <w:tc>
          <w:tcPr>
            <w:tcW w:w="1229" w:type="dxa"/>
            <w:vAlign w:val="center"/>
          </w:tcPr>
          <w:p w14:paraId="6755F7DB" wp14:textId="77777777">
            <w:pPr>
              <w:spacing w:before="0" w:beforeAutospacing="0" w:after="0" w:afterAutospacing="0"/>
              <w:bidi w:val="0"/>
            </w:pPr>
            <w:r>
              <w:t>1</w:t>
            </w:r>
          </w:p>
        </w:tc>
      </w:tr>
      <w:tr xmlns:wp14="http://schemas.microsoft.com/office/word/2010/wordml" w14:paraId="36343B79" wp14:textId="77777777">
        <w:trPr>
          <w:trHeight w:val="300" w:hRule="atLeast"/>
        </w:trPr>
        <w:tc>
          <w:tcPr>
            <w:tcW w:w="692" w:type="dxa"/>
            <w:vAlign w:val="center"/>
          </w:tcPr>
          <w:p w14:paraId="089009E4" wp14:textId="77777777">
            <w:pPr>
              <w:spacing w:before="0" w:beforeAutospacing="0" w:after="0" w:afterAutospacing="0"/>
              <w:bidi w:val="0"/>
            </w:pPr>
            <w:r>
              <w:t>9</w:t>
            </w:r>
          </w:p>
        </w:tc>
        <w:tc>
          <w:tcPr>
            <w:tcW w:w="3210" w:type="dxa"/>
            <w:vAlign w:val="center"/>
          </w:tcPr>
          <w:p w14:paraId="350EAFE1" wp14:textId="77777777">
            <w:pPr>
              <w:spacing w:before="0" w:beforeAutospacing="0" w:after="0" w:afterAutospacing="0"/>
              <w:bidi w:val="0"/>
            </w:pPr>
            <w:r>
              <w:t>ln(2)</w:t>
            </w:r>
          </w:p>
        </w:tc>
        <w:tc>
          <w:tcPr>
            <w:tcW w:w="2010" w:type="dxa"/>
            <w:vAlign w:val="center"/>
          </w:tcPr>
          <w:p w14:paraId="0FDB2460" wp14:textId="77777777">
            <w:pPr>
              <w:spacing w:before="0" w:beforeAutospacing="0" w:after="0" w:afterAutospacing="0"/>
              <w:bidi w:val="0"/>
            </w:pPr>
            <w:r>
              <w:t>0.6931471806</w:t>
            </w:r>
          </w:p>
        </w:tc>
        <w:tc>
          <w:tcPr>
            <w:tcW w:w="1620" w:type="dxa"/>
            <w:vAlign w:val="center"/>
          </w:tcPr>
          <w:p w14:paraId="676D5941" wp14:textId="77777777">
            <w:pPr>
              <w:spacing w:before="0" w:beforeAutospacing="0" w:after="0" w:afterAutospacing="0"/>
              <w:bidi w:val="0"/>
            </w:pPr>
            <w:r>
              <w:t>1.44300</w:t>
            </w:r>
          </w:p>
        </w:tc>
        <w:tc>
          <w:tcPr>
            <w:tcW w:w="1229" w:type="dxa"/>
            <w:vAlign w:val="center"/>
          </w:tcPr>
          <w:p w14:paraId="3B00C05E" wp14:textId="77777777">
            <w:pPr>
              <w:spacing w:before="0" w:beforeAutospacing="0" w:after="0" w:afterAutospacing="0"/>
              <w:bidi w:val="0"/>
            </w:pPr>
            <w:r>
              <w:t>1</w:t>
            </w:r>
          </w:p>
        </w:tc>
      </w:tr>
      <w:tr xmlns:wp14="http://schemas.microsoft.com/office/word/2010/wordml" w14:paraId="51BDC4EE" wp14:textId="77777777">
        <w:trPr>
          <w:trHeight w:val="300" w:hRule="atLeast"/>
        </w:trPr>
        <w:tc>
          <w:tcPr>
            <w:tcW w:w="692" w:type="dxa"/>
            <w:vAlign w:val="center"/>
          </w:tcPr>
          <w:p w14:paraId="446DE71A" wp14:textId="77777777">
            <w:pPr>
              <w:spacing w:before="0" w:beforeAutospacing="0" w:after="0" w:afterAutospacing="0"/>
              <w:bidi w:val="0"/>
            </w:pPr>
            <w:r>
              <w:t>10</w:t>
            </w:r>
          </w:p>
        </w:tc>
        <w:tc>
          <w:tcPr>
            <w:tcW w:w="3210" w:type="dxa"/>
            <w:vAlign w:val="center"/>
          </w:tcPr>
          <w:p w14:paraId="48A99A3C" wp14:textId="77777777">
            <w:pPr>
              <w:spacing w:before="0" w:beforeAutospacing="0" w:after="0" w:afterAutospacing="0"/>
              <w:bidi w:val="0"/>
            </w:pPr>
            <w:r>
              <w:t>1</w:t>
            </w:r>
          </w:p>
        </w:tc>
        <w:tc>
          <w:tcPr>
            <w:tcW w:w="2010" w:type="dxa"/>
            <w:vAlign w:val="center"/>
          </w:tcPr>
          <w:p w14:paraId="5D98C270" wp14:textId="77777777">
            <w:pPr>
              <w:spacing w:before="0" w:beforeAutospacing="0" w:after="0" w:afterAutospacing="0"/>
              <w:bidi w:val="0"/>
            </w:pPr>
            <w:r>
              <w:t>1.0000000000</w:t>
            </w:r>
          </w:p>
        </w:tc>
        <w:tc>
          <w:tcPr>
            <w:tcW w:w="1620" w:type="dxa"/>
            <w:vAlign w:val="center"/>
          </w:tcPr>
          <w:p w14:paraId="0A0071BB" wp14:textId="77777777">
            <w:pPr>
              <w:spacing w:before="0" w:beforeAutospacing="0" w:after="0" w:afterAutospacing="0"/>
              <w:bidi w:val="0"/>
            </w:pPr>
            <w:r>
              <w:t>1.00000</w:t>
            </w:r>
          </w:p>
        </w:tc>
        <w:tc>
          <w:tcPr>
            <w:tcW w:w="1229" w:type="dxa"/>
            <w:vAlign w:val="center"/>
          </w:tcPr>
          <w:p w14:paraId="2695D368" wp14:textId="77777777">
            <w:pPr>
              <w:spacing w:before="0" w:beforeAutospacing="0" w:after="0" w:afterAutospacing="0"/>
              <w:bidi w:val="0"/>
            </w:pPr>
            <w:r>
              <w:t>1</w:t>
            </w:r>
          </w:p>
        </w:tc>
      </w:tr>
      <w:tr xmlns:wp14="http://schemas.microsoft.com/office/word/2010/wordml" w14:paraId="25C3BA21" wp14:textId="77777777">
        <w:trPr>
          <w:trHeight w:val="300" w:hRule="atLeast"/>
        </w:trPr>
        <w:tc>
          <w:tcPr>
            <w:tcW w:w="692" w:type="dxa"/>
            <w:vAlign w:val="center"/>
          </w:tcPr>
          <w:p w14:paraId="735DA4F4" wp14:textId="77777777">
            <w:pPr>
              <w:spacing w:before="0" w:beforeAutospacing="0" w:after="0" w:afterAutospacing="0"/>
              <w:bidi w:val="0"/>
            </w:pPr>
            <w:r>
              <w:t>11</w:t>
            </w:r>
          </w:p>
        </w:tc>
        <w:tc>
          <w:tcPr>
            <w:tcW w:w="3210" w:type="dxa"/>
            <w:vAlign w:val="center"/>
          </w:tcPr>
          <w:p w14:paraId="1C0AFB74" wp14:textId="77777777">
            <w:pPr>
              <w:spacing w:before="0" w:beforeAutospacing="0" w:after="0" w:afterAutospacing="0"/>
              <w:bidi w:val="0"/>
            </w:pPr>
            <w:r>
              <w:t>Apéry's ζ(3)</w:t>
            </w:r>
          </w:p>
        </w:tc>
        <w:tc>
          <w:tcPr>
            <w:tcW w:w="2010" w:type="dxa"/>
            <w:vAlign w:val="center"/>
          </w:tcPr>
          <w:p w14:paraId="0D38366F" wp14:textId="77777777">
            <w:pPr>
              <w:spacing w:before="0" w:beforeAutospacing="0" w:after="0" w:afterAutospacing="0"/>
              <w:bidi w:val="0"/>
            </w:pPr>
            <w:r>
              <w:t>1.2020569032</w:t>
            </w:r>
          </w:p>
        </w:tc>
        <w:tc>
          <w:tcPr>
            <w:tcW w:w="1620" w:type="dxa"/>
            <w:vAlign w:val="center"/>
          </w:tcPr>
          <w:p w14:paraId="3FFCF6DE" wp14:textId="77777777">
            <w:pPr>
              <w:spacing w:before="0" w:beforeAutospacing="0" w:after="0" w:afterAutospacing="0"/>
              <w:bidi w:val="0"/>
            </w:pPr>
            <w:r>
              <w:t>0.83200</w:t>
            </w:r>
          </w:p>
        </w:tc>
        <w:tc>
          <w:tcPr>
            <w:tcW w:w="1229" w:type="dxa"/>
            <w:vAlign w:val="center"/>
          </w:tcPr>
          <w:p w14:paraId="1DF24874" wp14:textId="77777777">
            <w:pPr>
              <w:spacing w:before="0" w:beforeAutospacing="0" w:after="0" w:afterAutospacing="0"/>
              <w:bidi w:val="0"/>
            </w:pPr>
            <w:r>
              <w:t>1</w:t>
            </w:r>
          </w:p>
        </w:tc>
      </w:tr>
      <w:tr xmlns:wp14="http://schemas.microsoft.com/office/word/2010/wordml" w14:paraId="534FB52C" wp14:textId="77777777">
        <w:trPr>
          <w:trHeight w:val="300" w:hRule="atLeast"/>
        </w:trPr>
        <w:tc>
          <w:tcPr>
            <w:tcW w:w="692" w:type="dxa"/>
            <w:vAlign w:val="center"/>
          </w:tcPr>
          <w:p w14:paraId="48DF98D7" wp14:textId="77777777">
            <w:pPr>
              <w:spacing w:before="0" w:beforeAutospacing="0" w:after="0" w:afterAutospacing="0"/>
              <w:bidi w:val="0"/>
            </w:pPr>
            <w:r>
              <w:t>12</w:t>
            </w:r>
          </w:p>
        </w:tc>
        <w:tc>
          <w:tcPr>
            <w:tcW w:w="3210" w:type="dxa"/>
            <w:vAlign w:val="center"/>
          </w:tcPr>
          <w:p w14:paraId="2D9603E1" wp14:textId="77777777">
            <w:pPr>
              <w:spacing w:before="0" w:beforeAutospacing="0" w:after="0" w:afterAutospacing="0"/>
              <w:bidi w:val="0"/>
            </w:pPr>
            <w:r>
              <w:rPr>
                <w:rFonts w:ascii="Segoe UI Symbol" w:hAnsi="Segoe UI Symbol"/>
              </w:rPr>
              <w:t>∛</w:t>
            </w:r>
            <w:r>
              <w:t>2</w:t>
            </w:r>
          </w:p>
        </w:tc>
        <w:tc>
          <w:tcPr>
            <w:tcW w:w="2010" w:type="dxa"/>
            <w:vAlign w:val="center"/>
          </w:tcPr>
          <w:p w14:paraId="5721881D" wp14:textId="77777777">
            <w:pPr>
              <w:spacing w:before="0" w:beforeAutospacing="0" w:after="0" w:afterAutospacing="0"/>
              <w:bidi w:val="0"/>
            </w:pPr>
            <w:r>
              <w:t>1.2599210499</w:t>
            </w:r>
          </w:p>
        </w:tc>
        <w:tc>
          <w:tcPr>
            <w:tcW w:w="1620" w:type="dxa"/>
            <w:vAlign w:val="center"/>
          </w:tcPr>
          <w:p w14:paraId="5A534AAB" wp14:textId="77777777">
            <w:pPr>
              <w:spacing w:before="0" w:beforeAutospacing="0" w:after="0" w:afterAutospacing="0"/>
              <w:bidi w:val="0"/>
            </w:pPr>
            <w:r>
              <w:t>0.79300</w:t>
            </w:r>
          </w:p>
        </w:tc>
        <w:tc>
          <w:tcPr>
            <w:tcW w:w="1229" w:type="dxa"/>
            <w:vAlign w:val="center"/>
          </w:tcPr>
          <w:p w14:paraId="428C53BF" wp14:textId="77777777">
            <w:pPr>
              <w:spacing w:before="0" w:beforeAutospacing="0" w:after="0" w:afterAutospacing="0"/>
              <w:bidi w:val="0"/>
            </w:pPr>
            <w:r>
              <w:t>1</w:t>
            </w:r>
          </w:p>
        </w:tc>
      </w:tr>
      <w:tr xmlns:wp14="http://schemas.microsoft.com/office/word/2010/wordml" w14:paraId="1242C92C" wp14:textId="77777777">
        <w:trPr>
          <w:trHeight w:val="300" w:hRule="atLeast"/>
        </w:trPr>
        <w:tc>
          <w:tcPr>
            <w:tcW w:w="692" w:type="dxa"/>
            <w:vAlign w:val="center"/>
          </w:tcPr>
          <w:p w14:paraId="5D0116D1" wp14:textId="77777777">
            <w:pPr>
              <w:spacing w:before="0" w:beforeAutospacing="0" w:after="0" w:afterAutospacing="0"/>
              <w:bidi w:val="0"/>
            </w:pPr>
            <w:r>
              <w:t>13</w:t>
            </w:r>
          </w:p>
        </w:tc>
        <w:tc>
          <w:tcPr>
            <w:tcW w:w="3210" w:type="dxa"/>
            <w:vAlign w:val="center"/>
          </w:tcPr>
          <w:p w14:paraId="399DF964" wp14:textId="77777777">
            <w:pPr>
              <w:spacing w:before="0" w:beforeAutospacing="0" w:after="0" w:afterAutospacing="0"/>
              <w:bidi w:val="0"/>
            </w:pPr>
            <w:r>
              <w:t>Glaisher–Kinkelin A</w:t>
            </w:r>
          </w:p>
        </w:tc>
        <w:tc>
          <w:tcPr>
            <w:tcW w:w="2010" w:type="dxa"/>
            <w:vAlign w:val="center"/>
          </w:tcPr>
          <w:p w14:paraId="29F5AE48" wp14:textId="77777777">
            <w:pPr>
              <w:spacing w:before="0" w:beforeAutospacing="0" w:after="0" w:afterAutospacing="0"/>
              <w:bidi w:val="0"/>
            </w:pPr>
            <w:r>
              <w:t>1.2824271291</w:t>
            </w:r>
          </w:p>
        </w:tc>
        <w:tc>
          <w:tcPr>
            <w:tcW w:w="1620" w:type="dxa"/>
            <w:vAlign w:val="center"/>
          </w:tcPr>
          <w:p w14:paraId="7A1D0095" wp14:textId="77777777">
            <w:pPr>
              <w:spacing w:before="0" w:beforeAutospacing="0" w:after="0" w:afterAutospacing="0"/>
              <w:bidi w:val="0"/>
            </w:pPr>
            <w:r>
              <w:t>0.78000</w:t>
            </w:r>
          </w:p>
        </w:tc>
        <w:tc>
          <w:tcPr>
            <w:tcW w:w="1229" w:type="dxa"/>
            <w:vAlign w:val="center"/>
          </w:tcPr>
          <w:p w14:paraId="2C8BB22A" wp14:textId="77777777">
            <w:pPr>
              <w:spacing w:before="0" w:beforeAutospacing="0" w:after="0" w:afterAutospacing="0"/>
              <w:bidi w:val="0"/>
            </w:pPr>
            <w:r>
              <w:t>1</w:t>
            </w:r>
          </w:p>
        </w:tc>
      </w:tr>
      <w:tr xmlns:wp14="http://schemas.microsoft.com/office/word/2010/wordml" w14:paraId="0755BBCD" wp14:textId="77777777">
        <w:trPr>
          <w:trHeight w:val="300" w:hRule="atLeast"/>
        </w:trPr>
        <w:tc>
          <w:tcPr>
            <w:tcW w:w="692" w:type="dxa"/>
            <w:vAlign w:val="center"/>
          </w:tcPr>
          <w:p w14:paraId="0F953182" wp14:textId="77777777">
            <w:pPr>
              <w:spacing w:before="0" w:beforeAutospacing="0" w:after="0" w:afterAutospacing="0"/>
              <w:bidi w:val="0"/>
            </w:pPr>
            <w:r>
              <w:t>14</w:t>
            </w:r>
          </w:p>
        </w:tc>
        <w:tc>
          <w:tcPr>
            <w:tcW w:w="3210" w:type="dxa"/>
            <w:vAlign w:val="center"/>
          </w:tcPr>
          <w:p w14:paraId="68585298" wp14:textId="77777777">
            <w:pPr>
              <w:spacing w:before="0" w:beforeAutospacing="0" w:after="0" w:afterAutospacing="0"/>
              <w:bidi w:val="0"/>
            </w:pPr>
            <w:r>
              <w:t>√2</w:t>
            </w:r>
          </w:p>
        </w:tc>
        <w:tc>
          <w:tcPr>
            <w:tcW w:w="2010" w:type="dxa"/>
            <w:vAlign w:val="center"/>
          </w:tcPr>
          <w:p w14:paraId="1050EF4E" wp14:textId="77777777">
            <w:pPr>
              <w:spacing w:before="0" w:beforeAutospacing="0" w:after="0" w:afterAutospacing="0"/>
              <w:bidi w:val="0"/>
            </w:pPr>
            <w:r>
              <w:t>1.4142135624</w:t>
            </w:r>
          </w:p>
        </w:tc>
        <w:tc>
          <w:tcPr>
            <w:tcW w:w="1620" w:type="dxa"/>
            <w:vAlign w:val="center"/>
          </w:tcPr>
          <w:p w14:paraId="3C3670E2" wp14:textId="77777777">
            <w:pPr>
              <w:spacing w:before="0" w:beforeAutospacing="0" w:after="0" w:afterAutospacing="0"/>
              <w:bidi w:val="0"/>
            </w:pPr>
            <w:r>
              <w:t>0.70700</w:t>
            </w:r>
          </w:p>
        </w:tc>
        <w:tc>
          <w:tcPr>
            <w:tcW w:w="1229" w:type="dxa"/>
            <w:vAlign w:val="center"/>
          </w:tcPr>
          <w:p w14:paraId="4BCBCC91" wp14:textId="77777777">
            <w:pPr>
              <w:spacing w:before="0" w:beforeAutospacing="0" w:after="0" w:afterAutospacing="0"/>
              <w:bidi w:val="0"/>
            </w:pPr>
            <w:r>
              <w:t>1</w:t>
            </w:r>
          </w:p>
        </w:tc>
      </w:tr>
      <w:tr xmlns:wp14="http://schemas.microsoft.com/office/word/2010/wordml" w14:paraId="5920FC35" wp14:textId="77777777">
        <w:trPr>
          <w:trHeight w:val="300" w:hRule="atLeast"/>
        </w:trPr>
        <w:tc>
          <w:tcPr>
            <w:tcW w:w="692" w:type="dxa"/>
            <w:vAlign w:val="center"/>
          </w:tcPr>
          <w:p w14:paraId="423D4B9D" wp14:textId="77777777">
            <w:pPr>
              <w:spacing w:before="0" w:beforeAutospacing="0" w:after="0" w:afterAutospacing="0"/>
              <w:bidi w:val="0"/>
            </w:pPr>
            <w:r>
              <w:t>15</w:t>
            </w:r>
          </w:p>
        </w:tc>
        <w:tc>
          <w:tcPr>
            <w:tcW w:w="3210" w:type="dxa"/>
            <w:vAlign w:val="center"/>
          </w:tcPr>
          <w:p w14:paraId="369CBF95" wp14:textId="77777777">
            <w:pPr>
              <w:spacing w:before="0" w:beforeAutospacing="0" w:after="0" w:afterAutospacing="0"/>
              <w:bidi w:val="0"/>
            </w:pPr>
            <w:r>
              <w:t>φ (Golden ratio)</w:t>
            </w:r>
          </w:p>
        </w:tc>
        <w:tc>
          <w:tcPr>
            <w:tcW w:w="2010" w:type="dxa"/>
            <w:vAlign w:val="center"/>
          </w:tcPr>
          <w:p w14:paraId="1D9B05C4" wp14:textId="77777777">
            <w:pPr>
              <w:spacing w:before="0" w:beforeAutospacing="0" w:after="0" w:afterAutospacing="0"/>
              <w:bidi w:val="0"/>
            </w:pPr>
            <w:r>
              <w:t>1.6180339887</w:t>
            </w:r>
          </w:p>
        </w:tc>
        <w:tc>
          <w:tcPr>
            <w:tcW w:w="1620" w:type="dxa"/>
            <w:vAlign w:val="center"/>
          </w:tcPr>
          <w:p w14:paraId="00896E20" wp14:textId="77777777">
            <w:pPr>
              <w:spacing w:before="0" w:beforeAutospacing="0" w:after="0" w:afterAutospacing="0"/>
              <w:bidi w:val="0"/>
            </w:pPr>
            <w:r>
              <w:t>0.61800</w:t>
            </w:r>
          </w:p>
        </w:tc>
        <w:tc>
          <w:tcPr>
            <w:tcW w:w="1229" w:type="dxa"/>
            <w:vAlign w:val="center"/>
          </w:tcPr>
          <w:p w14:paraId="195B4E72" wp14:textId="77777777">
            <w:pPr>
              <w:spacing w:before="0" w:beforeAutospacing="0" w:after="0" w:afterAutospacing="0"/>
              <w:bidi w:val="0"/>
            </w:pPr>
            <w:r>
              <w:t>1</w:t>
            </w:r>
          </w:p>
        </w:tc>
      </w:tr>
      <w:tr xmlns:wp14="http://schemas.microsoft.com/office/word/2010/wordml" w14:paraId="41F996D9" wp14:textId="77777777">
        <w:trPr>
          <w:trHeight w:val="300" w:hRule="atLeast"/>
        </w:trPr>
        <w:tc>
          <w:tcPr>
            <w:tcW w:w="692" w:type="dxa"/>
            <w:vAlign w:val="center"/>
          </w:tcPr>
          <w:p w14:paraId="0EB5E791" wp14:textId="77777777">
            <w:pPr>
              <w:spacing w:before="0" w:beforeAutospacing="0" w:after="0" w:afterAutospacing="0"/>
              <w:bidi w:val="0"/>
            </w:pPr>
            <w:r>
              <w:t>16</w:t>
            </w:r>
          </w:p>
        </w:tc>
        <w:tc>
          <w:tcPr>
            <w:tcW w:w="3210" w:type="dxa"/>
            <w:vAlign w:val="center"/>
          </w:tcPr>
          <w:p w14:paraId="38DDDD79" wp14:textId="77777777">
            <w:pPr>
              <w:spacing w:before="0" w:beforeAutospacing="0" w:after="0" w:afterAutospacing="0"/>
              <w:bidi w:val="0"/>
            </w:pPr>
            <w:r>
              <w:t>Plastic ρ</w:t>
            </w:r>
          </w:p>
        </w:tc>
        <w:tc>
          <w:tcPr>
            <w:tcW w:w="2010" w:type="dxa"/>
            <w:vAlign w:val="center"/>
          </w:tcPr>
          <w:p w14:paraId="22411A25" wp14:textId="77777777">
            <w:pPr>
              <w:spacing w:before="0" w:beforeAutospacing="0" w:after="0" w:afterAutospacing="0"/>
              <w:bidi w:val="0"/>
            </w:pPr>
            <w:r>
              <w:t>1.3247179572</w:t>
            </w:r>
          </w:p>
        </w:tc>
        <w:tc>
          <w:tcPr>
            <w:tcW w:w="1620" w:type="dxa"/>
            <w:vAlign w:val="center"/>
          </w:tcPr>
          <w:p w14:paraId="5A0CBB46" wp14:textId="77777777">
            <w:pPr>
              <w:spacing w:before="0" w:beforeAutospacing="0" w:after="0" w:afterAutospacing="0"/>
              <w:bidi w:val="0"/>
            </w:pPr>
            <w:r>
              <w:t>0.75500</w:t>
            </w:r>
          </w:p>
        </w:tc>
        <w:tc>
          <w:tcPr>
            <w:tcW w:w="1229" w:type="dxa"/>
            <w:vAlign w:val="center"/>
          </w:tcPr>
          <w:p w14:paraId="475BD3FF" wp14:textId="77777777">
            <w:pPr>
              <w:spacing w:before="0" w:beforeAutospacing="0" w:after="0" w:afterAutospacing="0"/>
              <w:bidi w:val="0"/>
            </w:pPr>
            <w:r>
              <w:t>1</w:t>
            </w:r>
          </w:p>
        </w:tc>
      </w:tr>
      <w:tr xmlns:wp14="http://schemas.microsoft.com/office/word/2010/wordml" w14:paraId="644C00A5" wp14:textId="77777777">
        <w:trPr>
          <w:trHeight w:val="300" w:hRule="atLeast"/>
        </w:trPr>
        <w:tc>
          <w:tcPr>
            <w:tcW w:w="692" w:type="dxa"/>
            <w:vAlign w:val="center"/>
          </w:tcPr>
          <w:p w14:paraId="111B77A1" wp14:textId="77777777">
            <w:pPr>
              <w:spacing w:before="0" w:beforeAutospacing="0" w:after="0" w:afterAutospacing="0"/>
              <w:bidi w:val="0"/>
            </w:pPr>
            <w:r>
              <w:t>17</w:t>
            </w:r>
          </w:p>
        </w:tc>
        <w:tc>
          <w:tcPr>
            <w:tcW w:w="3210" w:type="dxa"/>
            <w:vAlign w:val="center"/>
          </w:tcPr>
          <w:p w14:paraId="43884DAF" wp14:textId="77777777">
            <w:pPr>
              <w:spacing w:before="0" w:beforeAutospacing="0" w:after="0" w:afterAutospacing="0"/>
              <w:bidi w:val="0"/>
            </w:pPr>
            <w:r>
              <w:t>Landau λ</w:t>
            </w:r>
          </w:p>
        </w:tc>
        <w:tc>
          <w:tcPr>
            <w:tcW w:w="2010" w:type="dxa"/>
            <w:vAlign w:val="center"/>
          </w:tcPr>
          <w:p w14:paraId="52B07176" wp14:textId="77777777">
            <w:pPr>
              <w:spacing w:before="0" w:beforeAutospacing="0" w:after="0" w:afterAutospacing="0"/>
              <w:bidi w:val="0"/>
            </w:pPr>
            <w:r>
              <w:t>1.1457298858</w:t>
            </w:r>
          </w:p>
        </w:tc>
        <w:tc>
          <w:tcPr>
            <w:tcW w:w="1620" w:type="dxa"/>
            <w:vAlign w:val="center"/>
          </w:tcPr>
          <w:p w14:paraId="4E3B2B90" wp14:textId="77777777">
            <w:pPr>
              <w:spacing w:before="0" w:beforeAutospacing="0" w:after="0" w:afterAutospacing="0"/>
              <w:bidi w:val="0"/>
            </w:pPr>
            <w:r>
              <w:t>0.87300</w:t>
            </w:r>
          </w:p>
        </w:tc>
        <w:tc>
          <w:tcPr>
            <w:tcW w:w="1229" w:type="dxa"/>
            <w:vAlign w:val="center"/>
          </w:tcPr>
          <w:p w14:paraId="4E879993" wp14:textId="77777777">
            <w:pPr>
              <w:spacing w:before="0" w:beforeAutospacing="0" w:after="0" w:afterAutospacing="0"/>
              <w:bidi w:val="0"/>
            </w:pPr>
            <w:r>
              <w:t>1</w:t>
            </w:r>
          </w:p>
        </w:tc>
      </w:tr>
      <w:tr xmlns:wp14="http://schemas.microsoft.com/office/word/2010/wordml" w14:paraId="324A73AE" wp14:textId="77777777">
        <w:trPr>
          <w:trHeight w:val="300" w:hRule="atLeast"/>
        </w:trPr>
        <w:tc>
          <w:tcPr>
            <w:tcW w:w="692" w:type="dxa"/>
            <w:vAlign w:val="center"/>
          </w:tcPr>
          <w:p w14:paraId="526D80A2" wp14:textId="77777777">
            <w:pPr>
              <w:spacing w:before="0" w:beforeAutospacing="0" w:after="0" w:afterAutospacing="0"/>
              <w:bidi w:val="0"/>
            </w:pPr>
            <w:r>
              <w:t>18</w:t>
            </w:r>
          </w:p>
        </w:tc>
        <w:tc>
          <w:tcPr>
            <w:tcW w:w="3210" w:type="dxa"/>
            <w:vAlign w:val="center"/>
          </w:tcPr>
          <w:p w14:paraId="0A8AEC7A" wp14:textId="77777777">
            <w:pPr>
              <w:spacing w:before="0" w:beforeAutospacing="0" w:after="0" w:afterAutospacing="0"/>
              <w:bidi w:val="0"/>
            </w:pPr>
            <w:r>
              <w:t>Brun's B₂</w:t>
            </w:r>
          </w:p>
        </w:tc>
        <w:tc>
          <w:tcPr>
            <w:tcW w:w="2010" w:type="dxa"/>
            <w:vAlign w:val="center"/>
          </w:tcPr>
          <w:p w14:paraId="729469DC" wp14:textId="77777777">
            <w:pPr>
              <w:spacing w:before="0" w:beforeAutospacing="0" w:after="0" w:afterAutospacing="0"/>
              <w:bidi w:val="0"/>
            </w:pPr>
            <w:r>
              <w:t>1.9021605831</w:t>
            </w:r>
          </w:p>
        </w:tc>
        <w:tc>
          <w:tcPr>
            <w:tcW w:w="1620" w:type="dxa"/>
            <w:vAlign w:val="center"/>
          </w:tcPr>
          <w:p w14:paraId="2790DA10" wp14:textId="77777777">
            <w:pPr>
              <w:spacing w:before="0" w:beforeAutospacing="0" w:after="0" w:afterAutospacing="0"/>
              <w:bidi w:val="0"/>
            </w:pPr>
            <w:r>
              <w:t>0.52600</w:t>
            </w:r>
          </w:p>
        </w:tc>
        <w:tc>
          <w:tcPr>
            <w:tcW w:w="1229" w:type="dxa"/>
            <w:vAlign w:val="center"/>
          </w:tcPr>
          <w:p w14:paraId="4386A4F3" wp14:textId="77777777">
            <w:pPr>
              <w:spacing w:before="0" w:beforeAutospacing="0" w:after="0" w:afterAutospacing="0"/>
              <w:bidi w:val="0"/>
            </w:pPr>
            <w:r>
              <w:t>1</w:t>
            </w:r>
          </w:p>
        </w:tc>
      </w:tr>
      <w:tr xmlns:wp14="http://schemas.microsoft.com/office/word/2010/wordml" w14:paraId="4B0E1325" wp14:textId="77777777">
        <w:trPr>
          <w:trHeight w:val="300" w:hRule="atLeast"/>
        </w:trPr>
        <w:tc>
          <w:tcPr>
            <w:tcW w:w="692" w:type="dxa"/>
            <w:vAlign w:val="center"/>
          </w:tcPr>
          <w:p w14:paraId="2847A633" wp14:textId="77777777">
            <w:pPr>
              <w:spacing w:before="0" w:beforeAutospacing="0" w:after="0" w:afterAutospacing="0"/>
              <w:bidi w:val="0"/>
            </w:pPr>
            <w:r>
              <w:t>19</w:t>
            </w:r>
          </w:p>
        </w:tc>
        <w:tc>
          <w:tcPr>
            <w:tcW w:w="3210" w:type="dxa"/>
            <w:vAlign w:val="center"/>
          </w:tcPr>
          <w:p w14:paraId="6CB28EB6" wp14:textId="77777777">
            <w:pPr>
              <w:spacing w:before="0" w:beforeAutospacing="0" w:after="0" w:afterAutospacing="0"/>
              <w:bidi w:val="0"/>
            </w:pPr>
            <w:r>
              <w:t>e</w:t>
            </w:r>
          </w:p>
        </w:tc>
        <w:tc>
          <w:tcPr>
            <w:tcW w:w="2010" w:type="dxa"/>
            <w:vAlign w:val="center"/>
          </w:tcPr>
          <w:p w14:paraId="19B0A728" wp14:textId="77777777">
            <w:pPr>
              <w:spacing w:before="0" w:beforeAutospacing="0" w:after="0" w:afterAutospacing="0"/>
              <w:bidi w:val="0"/>
            </w:pPr>
            <w:r>
              <w:t>2.7182818285</w:t>
            </w:r>
          </w:p>
        </w:tc>
        <w:tc>
          <w:tcPr>
            <w:tcW w:w="1620" w:type="dxa"/>
            <w:vAlign w:val="center"/>
          </w:tcPr>
          <w:p w14:paraId="4678179F" wp14:textId="77777777">
            <w:pPr>
              <w:spacing w:before="0" w:beforeAutospacing="0" w:after="0" w:afterAutospacing="0"/>
              <w:bidi w:val="0"/>
            </w:pPr>
            <w:r>
              <w:t>0.36800</w:t>
            </w:r>
          </w:p>
        </w:tc>
        <w:tc>
          <w:tcPr>
            <w:tcW w:w="1229" w:type="dxa"/>
            <w:vAlign w:val="center"/>
          </w:tcPr>
          <w:p w14:paraId="1B696D8E" wp14:textId="77777777">
            <w:pPr>
              <w:spacing w:before="0" w:beforeAutospacing="0" w:after="0" w:afterAutospacing="0"/>
              <w:bidi w:val="0"/>
            </w:pPr>
            <w:r>
              <w:t>1</w:t>
            </w:r>
          </w:p>
        </w:tc>
      </w:tr>
      <w:tr xmlns:wp14="http://schemas.microsoft.com/office/word/2010/wordml" w14:paraId="11B8C45E" wp14:textId="77777777">
        <w:trPr>
          <w:trHeight w:val="300" w:hRule="atLeast"/>
        </w:trPr>
        <w:tc>
          <w:tcPr>
            <w:tcW w:w="692" w:type="dxa"/>
            <w:vAlign w:val="center"/>
          </w:tcPr>
          <w:p w14:paraId="5007C906" wp14:textId="77777777">
            <w:pPr>
              <w:spacing w:before="0" w:beforeAutospacing="0" w:after="0" w:afterAutospacing="0"/>
              <w:bidi w:val="0"/>
            </w:pPr>
            <w:r>
              <w:t>20</w:t>
            </w:r>
          </w:p>
        </w:tc>
        <w:tc>
          <w:tcPr>
            <w:tcW w:w="3210" w:type="dxa"/>
            <w:vAlign w:val="center"/>
          </w:tcPr>
          <w:p w14:paraId="345EB770" wp14:textId="77777777">
            <w:pPr>
              <w:spacing w:before="0" w:beforeAutospacing="0" w:after="0" w:afterAutospacing="0"/>
              <w:bidi w:val="0"/>
            </w:pPr>
            <w:r>
              <w:t>Khinchin's K₀</w:t>
            </w:r>
          </w:p>
        </w:tc>
        <w:tc>
          <w:tcPr>
            <w:tcW w:w="2010" w:type="dxa"/>
            <w:vAlign w:val="center"/>
          </w:tcPr>
          <w:p w14:paraId="64A9BF16" wp14:textId="77777777">
            <w:pPr>
              <w:spacing w:before="0" w:beforeAutospacing="0" w:after="0" w:afterAutospacing="0"/>
              <w:bidi w:val="0"/>
            </w:pPr>
            <w:r>
              <w:t>2.6854520011</w:t>
            </w:r>
          </w:p>
        </w:tc>
        <w:tc>
          <w:tcPr>
            <w:tcW w:w="1620" w:type="dxa"/>
            <w:vAlign w:val="center"/>
          </w:tcPr>
          <w:p w14:paraId="05C1FD19" wp14:textId="77777777">
            <w:pPr>
              <w:spacing w:before="0" w:beforeAutospacing="0" w:after="0" w:afterAutospacing="0"/>
              <w:bidi w:val="0"/>
            </w:pPr>
            <w:r>
              <w:t>0.37200</w:t>
            </w:r>
          </w:p>
        </w:tc>
        <w:tc>
          <w:tcPr>
            <w:tcW w:w="1229" w:type="dxa"/>
            <w:vAlign w:val="center"/>
          </w:tcPr>
          <w:p w14:paraId="32702CFB" wp14:textId="77777777">
            <w:pPr>
              <w:spacing w:before="0" w:beforeAutospacing="0" w:after="0" w:afterAutospacing="0"/>
              <w:bidi w:val="0"/>
            </w:pPr>
            <w:r>
              <w:t>1</w:t>
            </w:r>
          </w:p>
        </w:tc>
      </w:tr>
      <w:tr xmlns:wp14="http://schemas.microsoft.com/office/word/2010/wordml" w14:paraId="7082D421" wp14:textId="77777777">
        <w:trPr>
          <w:trHeight w:val="300" w:hRule="atLeast"/>
        </w:trPr>
        <w:tc>
          <w:tcPr>
            <w:tcW w:w="692" w:type="dxa"/>
            <w:vAlign w:val="center"/>
          </w:tcPr>
          <w:p w14:paraId="7B568215" wp14:textId="77777777">
            <w:pPr>
              <w:spacing w:before="0" w:beforeAutospacing="0" w:after="0" w:afterAutospacing="0"/>
              <w:bidi w:val="0"/>
            </w:pPr>
            <w:r>
              <w:t>21</w:t>
            </w:r>
          </w:p>
        </w:tc>
        <w:tc>
          <w:tcPr>
            <w:tcW w:w="3210" w:type="dxa"/>
            <w:vAlign w:val="center"/>
          </w:tcPr>
          <w:p w14:paraId="125F7136" wp14:textId="77777777">
            <w:pPr>
              <w:spacing w:before="0" w:beforeAutospacing="0" w:after="0" w:afterAutospacing="0"/>
              <w:bidi w:val="0"/>
            </w:pPr>
            <w:r>
              <w:t>Lemniscate ϖ</w:t>
            </w:r>
          </w:p>
        </w:tc>
        <w:tc>
          <w:tcPr>
            <w:tcW w:w="2010" w:type="dxa"/>
            <w:vAlign w:val="center"/>
          </w:tcPr>
          <w:p w14:paraId="0AB08AED" wp14:textId="77777777">
            <w:pPr>
              <w:spacing w:before="0" w:beforeAutospacing="0" w:after="0" w:afterAutospacing="0"/>
              <w:bidi w:val="0"/>
            </w:pPr>
            <w:r>
              <w:t>2.6220575543</w:t>
            </w:r>
          </w:p>
        </w:tc>
        <w:tc>
          <w:tcPr>
            <w:tcW w:w="1620" w:type="dxa"/>
            <w:vAlign w:val="center"/>
          </w:tcPr>
          <w:p w14:paraId="66778D5B" wp14:textId="77777777">
            <w:pPr>
              <w:spacing w:before="0" w:beforeAutospacing="0" w:after="0" w:afterAutospacing="0"/>
              <w:bidi w:val="0"/>
            </w:pPr>
            <w:r>
              <w:t>0.38100</w:t>
            </w:r>
          </w:p>
        </w:tc>
        <w:tc>
          <w:tcPr>
            <w:tcW w:w="1229" w:type="dxa"/>
            <w:vAlign w:val="center"/>
          </w:tcPr>
          <w:p w14:paraId="2937A08E" wp14:textId="77777777">
            <w:pPr>
              <w:spacing w:before="0" w:beforeAutospacing="0" w:after="0" w:afterAutospacing="0"/>
              <w:bidi w:val="0"/>
            </w:pPr>
            <w:r>
              <w:t>1</w:t>
            </w:r>
          </w:p>
        </w:tc>
      </w:tr>
      <w:tr xmlns:wp14="http://schemas.microsoft.com/office/word/2010/wordml" w14:paraId="01B1EF83" wp14:textId="77777777">
        <w:trPr>
          <w:trHeight w:val="300" w:hRule="atLeast"/>
        </w:trPr>
        <w:tc>
          <w:tcPr>
            <w:tcW w:w="692" w:type="dxa"/>
            <w:vAlign w:val="center"/>
          </w:tcPr>
          <w:p w14:paraId="44C26413" wp14:textId="77777777">
            <w:pPr>
              <w:spacing w:before="0" w:beforeAutospacing="0" w:after="0" w:afterAutospacing="0"/>
              <w:bidi w:val="0"/>
            </w:pPr>
            <w:r>
              <w:t>22</w:t>
            </w:r>
          </w:p>
        </w:tc>
        <w:tc>
          <w:tcPr>
            <w:tcW w:w="3210" w:type="dxa"/>
            <w:vAlign w:val="center"/>
          </w:tcPr>
          <w:p w14:paraId="1CE06BAB" wp14:textId="77777777">
            <w:pPr>
              <w:spacing w:before="0" w:beforeAutospacing="0" w:after="0" w:afterAutospacing="0"/>
              <w:bidi w:val="0"/>
            </w:pPr>
            <w:r>
              <w:t>Feigenbaum α</w:t>
            </w:r>
          </w:p>
        </w:tc>
        <w:tc>
          <w:tcPr>
            <w:tcW w:w="2010" w:type="dxa"/>
            <w:vAlign w:val="center"/>
          </w:tcPr>
          <w:p w14:paraId="34EE9967" wp14:textId="77777777">
            <w:pPr>
              <w:spacing w:before="0" w:beforeAutospacing="0" w:after="0" w:afterAutospacing="0"/>
              <w:bidi w:val="0"/>
            </w:pPr>
            <w:r>
              <w:t>2.5029078751</w:t>
            </w:r>
          </w:p>
        </w:tc>
        <w:tc>
          <w:tcPr>
            <w:tcW w:w="1620" w:type="dxa"/>
            <w:vAlign w:val="center"/>
          </w:tcPr>
          <w:p w14:paraId="6811778A" wp14:textId="77777777">
            <w:pPr>
              <w:spacing w:before="0" w:beforeAutospacing="0" w:after="0" w:afterAutospacing="0"/>
              <w:bidi w:val="0"/>
            </w:pPr>
            <w:r>
              <w:t>0.40000</w:t>
            </w:r>
          </w:p>
        </w:tc>
        <w:tc>
          <w:tcPr>
            <w:tcW w:w="1229" w:type="dxa"/>
            <w:vAlign w:val="center"/>
          </w:tcPr>
          <w:p w14:paraId="70F25178" wp14:textId="77777777">
            <w:pPr>
              <w:spacing w:before="0" w:beforeAutospacing="0" w:after="0" w:afterAutospacing="0"/>
              <w:bidi w:val="0"/>
            </w:pPr>
            <w:r>
              <w:t>1</w:t>
            </w:r>
          </w:p>
        </w:tc>
      </w:tr>
      <w:tr xmlns:wp14="http://schemas.microsoft.com/office/word/2010/wordml" w14:paraId="720EE1AC" wp14:textId="77777777">
        <w:trPr>
          <w:trHeight w:val="300" w:hRule="atLeast"/>
        </w:trPr>
        <w:tc>
          <w:tcPr>
            <w:tcW w:w="692" w:type="dxa"/>
            <w:vAlign w:val="center"/>
          </w:tcPr>
          <w:p w14:paraId="72E4F76D" wp14:textId="77777777">
            <w:pPr>
              <w:spacing w:before="0" w:beforeAutospacing="0" w:after="0" w:afterAutospacing="0"/>
              <w:bidi w:val="0"/>
            </w:pPr>
            <w:r>
              <w:t>23</w:t>
            </w:r>
          </w:p>
        </w:tc>
        <w:tc>
          <w:tcPr>
            <w:tcW w:w="3210" w:type="dxa"/>
            <w:vAlign w:val="center"/>
          </w:tcPr>
          <w:p w14:paraId="78E884CA" wp14:textId="77777777">
            <w:pPr>
              <w:spacing w:before="0" w:beforeAutospacing="0" w:after="0" w:afterAutospacing="0"/>
              <w:bidi w:val="0"/>
            </w:pPr>
            <w:r>
              <w:t>2</w:t>
            </w:r>
          </w:p>
        </w:tc>
        <w:tc>
          <w:tcPr>
            <w:tcW w:w="2010" w:type="dxa"/>
            <w:vAlign w:val="center"/>
          </w:tcPr>
          <w:p w14:paraId="7DC8F878" wp14:textId="77777777">
            <w:pPr>
              <w:spacing w:before="0" w:beforeAutospacing="0" w:after="0" w:afterAutospacing="0"/>
              <w:bidi w:val="0"/>
            </w:pPr>
            <w:r>
              <w:t>2.0000000000</w:t>
            </w:r>
          </w:p>
        </w:tc>
        <w:tc>
          <w:tcPr>
            <w:tcW w:w="1620" w:type="dxa"/>
            <w:vAlign w:val="center"/>
          </w:tcPr>
          <w:p w14:paraId="00D46BC9" wp14:textId="77777777">
            <w:pPr>
              <w:spacing w:before="0" w:beforeAutospacing="0" w:after="0" w:afterAutospacing="0"/>
              <w:bidi w:val="0"/>
            </w:pPr>
            <w:r>
              <w:t>0.50000</w:t>
            </w:r>
          </w:p>
        </w:tc>
        <w:tc>
          <w:tcPr>
            <w:tcW w:w="1229" w:type="dxa"/>
            <w:vAlign w:val="center"/>
          </w:tcPr>
          <w:p w14:paraId="503ED486" wp14:textId="77777777">
            <w:pPr>
              <w:spacing w:before="0" w:beforeAutospacing="0" w:after="0" w:afterAutospacing="0"/>
              <w:bidi w:val="0"/>
            </w:pPr>
            <w:r>
              <w:t>1</w:t>
            </w:r>
          </w:p>
        </w:tc>
      </w:tr>
      <w:tr xmlns:wp14="http://schemas.microsoft.com/office/word/2010/wordml" w14:paraId="1F25A8D8" wp14:textId="77777777">
        <w:trPr>
          <w:trHeight w:val="300" w:hRule="atLeast"/>
        </w:trPr>
        <w:tc>
          <w:tcPr>
            <w:tcW w:w="692" w:type="dxa"/>
            <w:vAlign w:val="center"/>
          </w:tcPr>
          <w:p w14:paraId="1D8EB8EE" wp14:textId="77777777">
            <w:pPr>
              <w:spacing w:before="0" w:beforeAutospacing="0" w:after="0" w:afterAutospacing="0"/>
              <w:bidi w:val="0"/>
            </w:pPr>
            <w:r>
              <w:t>24</w:t>
            </w:r>
          </w:p>
        </w:tc>
        <w:tc>
          <w:tcPr>
            <w:tcW w:w="3210" w:type="dxa"/>
            <w:vAlign w:val="center"/>
          </w:tcPr>
          <w:p w14:paraId="344516E2" wp14:textId="77777777">
            <w:pPr>
              <w:spacing w:before="0" w:beforeAutospacing="0" w:after="0" w:afterAutospacing="0"/>
              <w:bidi w:val="0"/>
            </w:pPr>
            <w:r>
              <w:t>√3</w:t>
            </w:r>
          </w:p>
        </w:tc>
        <w:tc>
          <w:tcPr>
            <w:tcW w:w="2010" w:type="dxa"/>
            <w:vAlign w:val="center"/>
          </w:tcPr>
          <w:p w14:paraId="0513B34F" wp14:textId="77777777">
            <w:pPr>
              <w:spacing w:before="0" w:beforeAutospacing="0" w:after="0" w:afterAutospacing="0"/>
              <w:bidi w:val="0"/>
            </w:pPr>
            <w:r>
              <w:t>1.7320508076</w:t>
            </w:r>
          </w:p>
        </w:tc>
        <w:tc>
          <w:tcPr>
            <w:tcW w:w="1620" w:type="dxa"/>
            <w:vAlign w:val="center"/>
          </w:tcPr>
          <w:p w14:paraId="2057F71C" wp14:textId="77777777">
            <w:pPr>
              <w:spacing w:before="0" w:beforeAutospacing="0" w:after="0" w:afterAutospacing="0"/>
              <w:bidi w:val="0"/>
            </w:pPr>
            <w:r>
              <w:t>0.57700</w:t>
            </w:r>
          </w:p>
        </w:tc>
        <w:tc>
          <w:tcPr>
            <w:tcW w:w="1229" w:type="dxa"/>
            <w:vAlign w:val="center"/>
          </w:tcPr>
          <w:p w14:paraId="4ACB48C9" wp14:textId="77777777">
            <w:pPr>
              <w:spacing w:before="0" w:beforeAutospacing="0" w:after="0" w:afterAutospacing="0"/>
              <w:bidi w:val="0"/>
            </w:pPr>
            <w:r>
              <w:t>1</w:t>
            </w:r>
          </w:p>
        </w:tc>
      </w:tr>
      <w:tr xmlns:wp14="http://schemas.microsoft.com/office/word/2010/wordml" w14:paraId="1D5A37BE" wp14:textId="77777777">
        <w:trPr>
          <w:trHeight w:val="300" w:hRule="atLeast"/>
        </w:trPr>
        <w:tc>
          <w:tcPr>
            <w:tcW w:w="692" w:type="dxa"/>
            <w:vAlign w:val="center"/>
          </w:tcPr>
          <w:p w14:paraId="4BFDD700" wp14:textId="77777777">
            <w:pPr>
              <w:spacing w:before="0" w:beforeAutospacing="0" w:after="0" w:afterAutospacing="0"/>
              <w:bidi w:val="0"/>
            </w:pPr>
            <w:r>
              <w:t>25</w:t>
            </w:r>
          </w:p>
        </w:tc>
        <w:tc>
          <w:tcPr>
            <w:tcW w:w="3210" w:type="dxa"/>
            <w:vAlign w:val="center"/>
          </w:tcPr>
          <w:p w14:paraId="1BB87FF6" wp14:textId="77777777">
            <w:pPr>
              <w:spacing w:before="0" w:beforeAutospacing="0" w:after="0" w:afterAutospacing="0"/>
              <w:bidi w:val="0"/>
            </w:pPr>
            <w:r>
              <w:t>Catalan's G</w:t>
            </w:r>
          </w:p>
        </w:tc>
        <w:tc>
          <w:tcPr>
            <w:tcW w:w="2010" w:type="dxa"/>
            <w:vAlign w:val="center"/>
          </w:tcPr>
          <w:p w14:paraId="7FC6861C" wp14:textId="77777777">
            <w:pPr>
              <w:spacing w:before="0" w:beforeAutospacing="0" w:after="0" w:afterAutospacing="0"/>
              <w:bidi w:val="0"/>
            </w:pPr>
            <w:r>
              <w:t>0.9159655942</w:t>
            </w:r>
          </w:p>
        </w:tc>
        <w:tc>
          <w:tcPr>
            <w:tcW w:w="1620" w:type="dxa"/>
            <w:vAlign w:val="center"/>
          </w:tcPr>
          <w:p w14:paraId="0065A8FB" wp14:textId="77777777">
            <w:pPr>
              <w:spacing w:before="0" w:beforeAutospacing="0" w:after="0" w:afterAutospacing="0"/>
              <w:bidi w:val="0"/>
            </w:pPr>
            <w:r>
              <w:t>1.09100</w:t>
            </w:r>
          </w:p>
        </w:tc>
        <w:tc>
          <w:tcPr>
            <w:tcW w:w="1229" w:type="dxa"/>
            <w:vAlign w:val="center"/>
          </w:tcPr>
          <w:p w14:paraId="1DB73607" wp14:textId="77777777">
            <w:pPr>
              <w:spacing w:before="0" w:beforeAutospacing="0" w:after="0" w:afterAutospacing="0"/>
              <w:bidi w:val="0"/>
            </w:pPr>
            <w:r>
              <w:t>1</w:t>
            </w:r>
          </w:p>
        </w:tc>
      </w:tr>
      <w:tr xmlns:wp14="http://schemas.microsoft.com/office/word/2010/wordml" w14:paraId="1EA93D09" wp14:textId="77777777">
        <w:trPr>
          <w:trHeight w:val="300" w:hRule="atLeast"/>
        </w:trPr>
        <w:tc>
          <w:tcPr>
            <w:tcW w:w="692" w:type="dxa"/>
            <w:vAlign w:val="center"/>
          </w:tcPr>
          <w:p w14:paraId="36334656" wp14:textId="77777777">
            <w:pPr>
              <w:spacing w:before="0" w:beforeAutospacing="0" w:after="0" w:afterAutospacing="0"/>
              <w:bidi w:val="0"/>
            </w:pPr>
            <w:r>
              <w:t>26</w:t>
            </w:r>
          </w:p>
        </w:tc>
        <w:tc>
          <w:tcPr>
            <w:tcW w:w="3210" w:type="dxa"/>
            <w:vAlign w:val="center"/>
          </w:tcPr>
          <w:p w14:paraId="7235C272" wp14:textId="77777777">
            <w:pPr>
              <w:spacing w:before="0" w:beforeAutospacing="0" w:after="0" w:afterAutospacing="0"/>
              <w:bidi w:val="0"/>
            </w:pPr>
            <w:r>
              <w:t>Omega Ω</w:t>
            </w:r>
          </w:p>
        </w:tc>
        <w:tc>
          <w:tcPr>
            <w:tcW w:w="2010" w:type="dxa"/>
            <w:vAlign w:val="center"/>
          </w:tcPr>
          <w:p w14:paraId="0E9F0935" wp14:textId="77777777">
            <w:pPr>
              <w:spacing w:before="0" w:beforeAutospacing="0" w:after="0" w:afterAutospacing="0"/>
              <w:bidi w:val="0"/>
            </w:pPr>
            <w:r>
              <w:t>1.3313353638</w:t>
            </w:r>
          </w:p>
        </w:tc>
        <w:tc>
          <w:tcPr>
            <w:tcW w:w="1620" w:type="dxa"/>
            <w:vAlign w:val="center"/>
          </w:tcPr>
          <w:p w14:paraId="0CF1427C" wp14:textId="77777777">
            <w:pPr>
              <w:spacing w:before="0" w:beforeAutospacing="0" w:after="0" w:afterAutospacing="0"/>
              <w:bidi w:val="0"/>
            </w:pPr>
            <w:r>
              <w:t>0.75100</w:t>
            </w:r>
          </w:p>
        </w:tc>
        <w:tc>
          <w:tcPr>
            <w:tcW w:w="1229" w:type="dxa"/>
            <w:vAlign w:val="center"/>
          </w:tcPr>
          <w:p w14:paraId="0C988742" wp14:textId="77777777">
            <w:pPr>
              <w:spacing w:before="0" w:beforeAutospacing="0" w:after="0" w:afterAutospacing="0"/>
              <w:bidi w:val="0"/>
            </w:pPr>
            <w:r>
              <w:t>1</w:t>
            </w:r>
          </w:p>
        </w:tc>
      </w:tr>
      <w:tr xmlns:wp14="http://schemas.microsoft.com/office/word/2010/wordml" w14:paraId="00F29E3C" wp14:textId="77777777">
        <w:trPr>
          <w:trHeight w:val="300" w:hRule="atLeast"/>
        </w:trPr>
        <w:tc>
          <w:tcPr>
            <w:tcW w:w="692" w:type="dxa"/>
            <w:vAlign w:val="center"/>
          </w:tcPr>
          <w:p w14:paraId="41C0AA51" wp14:textId="77777777">
            <w:pPr>
              <w:spacing w:before="0" w:beforeAutospacing="0" w:after="0" w:afterAutospacing="0"/>
              <w:bidi w:val="0"/>
            </w:pPr>
            <w:r>
              <w:t>27</w:t>
            </w:r>
          </w:p>
        </w:tc>
        <w:tc>
          <w:tcPr>
            <w:tcW w:w="3210" w:type="dxa"/>
            <w:vAlign w:val="center"/>
          </w:tcPr>
          <w:p w14:paraId="027D287D" wp14:textId="77777777">
            <w:pPr>
              <w:spacing w:before="0" w:beforeAutospacing="0" w:after="0" w:afterAutospacing="0"/>
              <w:bidi w:val="0"/>
            </w:pPr>
            <w:r>
              <w:t>Landau-Ramanujan K</w:t>
            </w:r>
          </w:p>
        </w:tc>
        <w:tc>
          <w:tcPr>
            <w:tcW w:w="2010" w:type="dxa"/>
            <w:vAlign w:val="center"/>
          </w:tcPr>
          <w:p w14:paraId="69FD436C" wp14:textId="77777777">
            <w:pPr>
              <w:spacing w:before="0" w:beforeAutospacing="0" w:after="0" w:afterAutospacing="0"/>
              <w:bidi w:val="0"/>
            </w:pPr>
            <w:r>
              <w:t>0.7642236536</w:t>
            </w:r>
          </w:p>
        </w:tc>
        <w:tc>
          <w:tcPr>
            <w:tcW w:w="1620" w:type="dxa"/>
            <w:vAlign w:val="center"/>
          </w:tcPr>
          <w:p w14:paraId="63D9795D" wp14:textId="77777777">
            <w:pPr>
              <w:spacing w:before="0" w:beforeAutospacing="0" w:after="0" w:afterAutospacing="0"/>
              <w:bidi w:val="0"/>
            </w:pPr>
            <w:r>
              <w:t>1.30800</w:t>
            </w:r>
          </w:p>
        </w:tc>
        <w:tc>
          <w:tcPr>
            <w:tcW w:w="1229" w:type="dxa"/>
            <w:vAlign w:val="center"/>
          </w:tcPr>
          <w:p w14:paraId="2EDA64DC" wp14:textId="77777777">
            <w:pPr>
              <w:spacing w:before="0" w:beforeAutospacing="0" w:after="0" w:afterAutospacing="0"/>
              <w:bidi w:val="0"/>
            </w:pPr>
            <w:r>
              <w:t>1</w:t>
            </w:r>
          </w:p>
        </w:tc>
      </w:tr>
      <w:tr xmlns:wp14="http://schemas.microsoft.com/office/word/2010/wordml" w14:paraId="01D61B7A" wp14:textId="77777777">
        <w:trPr>
          <w:trHeight w:val="300" w:hRule="atLeast"/>
        </w:trPr>
        <w:tc>
          <w:tcPr>
            <w:tcW w:w="692" w:type="dxa"/>
            <w:vAlign w:val="center"/>
          </w:tcPr>
          <w:p w14:paraId="57393B24" wp14:textId="77777777">
            <w:pPr>
              <w:spacing w:before="0" w:beforeAutospacing="0" w:after="0" w:afterAutospacing="0"/>
              <w:bidi w:val="0"/>
            </w:pPr>
            <w:r>
              <w:t>28</w:t>
            </w:r>
          </w:p>
        </w:tc>
        <w:tc>
          <w:tcPr>
            <w:tcW w:w="3210" w:type="dxa"/>
            <w:vAlign w:val="center"/>
          </w:tcPr>
          <w:p w14:paraId="75F6FCC5" wp14:textId="77777777">
            <w:pPr>
              <w:spacing w:before="0" w:beforeAutospacing="0" w:after="0" w:afterAutospacing="0"/>
              <w:bidi w:val="0"/>
            </w:pPr>
            <w:r>
              <w:t>Mertens M</w:t>
            </w:r>
          </w:p>
        </w:tc>
        <w:tc>
          <w:tcPr>
            <w:tcW w:w="2010" w:type="dxa"/>
            <w:vAlign w:val="center"/>
          </w:tcPr>
          <w:p w14:paraId="768C283F" wp14:textId="77777777">
            <w:pPr>
              <w:spacing w:before="0" w:beforeAutospacing="0" w:after="0" w:afterAutospacing="0"/>
              <w:bidi w:val="0"/>
            </w:pPr>
            <w:r>
              <w:t>0.2614972128</w:t>
            </w:r>
          </w:p>
        </w:tc>
        <w:tc>
          <w:tcPr>
            <w:tcW w:w="1620" w:type="dxa"/>
            <w:vAlign w:val="center"/>
          </w:tcPr>
          <w:p w14:paraId="566D47D3" wp14:textId="77777777">
            <w:pPr>
              <w:spacing w:before="0" w:beforeAutospacing="0" w:after="0" w:afterAutospacing="0"/>
              <w:bidi w:val="0"/>
            </w:pPr>
            <w:r>
              <w:t>3.82700</w:t>
            </w:r>
          </w:p>
        </w:tc>
        <w:tc>
          <w:tcPr>
            <w:tcW w:w="1229" w:type="dxa"/>
            <w:vAlign w:val="center"/>
          </w:tcPr>
          <w:p w14:paraId="07B663F3" wp14:textId="77777777">
            <w:pPr>
              <w:spacing w:before="0" w:beforeAutospacing="0" w:after="0" w:afterAutospacing="0"/>
              <w:bidi w:val="0"/>
            </w:pPr>
            <w:r>
              <w:t>1</w:t>
            </w:r>
          </w:p>
        </w:tc>
      </w:tr>
      <w:tr xmlns:wp14="http://schemas.microsoft.com/office/word/2010/wordml" w14:paraId="59A3A355" wp14:textId="77777777">
        <w:trPr>
          <w:trHeight w:val="300" w:hRule="atLeast"/>
        </w:trPr>
        <w:tc>
          <w:tcPr>
            <w:tcW w:w="692" w:type="dxa"/>
            <w:vAlign w:val="center"/>
          </w:tcPr>
          <w:p w14:paraId="4B34824B" wp14:textId="77777777">
            <w:pPr>
              <w:spacing w:before="0" w:beforeAutospacing="0" w:after="0" w:afterAutospacing="0"/>
              <w:bidi w:val="0"/>
            </w:pPr>
            <w:r>
              <w:t>29</w:t>
            </w:r>
          </w:p>
        </w:tc>
        <w:tc>
          <w:tcPr>
            <w:tcW w:w="3210" w:type="dxa"/>
            <w:vAlign w:val="center"/>
          </w:tcPr>
          <w:p w14:paraId="648BCFAF" wp14:textId="77777777">
            <w:pPr>
              <w:spacing w:before="0" w:beforeAutospacing="0" w:after="0" w:afterAutospacing="0"/>
              <w:bidi w:val="0"/>
            </w:pPr>
            <w:r>
              <w:t>Robbins ρ</w:t>
            </w:r>
          </w:p>
        </w:tc>
        <w:tc>
          <w:tcPr>
            <w:tcW w:w="2010" w:type="dxa"/>
            <w:vAlign w:val="center"/>
          </w:tcPr>
          <w:p w14:paraId="2E811B98" wp14:textId="77777777">
            <w:pPr>
              <w:spacing w:before="0" w:beforeAutospacing="0" w:after="0" w:afterAutospacing="0"/>
              <w:bidi w:val="0"/>
            </w:pPr>
            <w:r>
              <w:t>0.6617071824</w:t>
            </w:r>
          </w:p>
        </w:tc>
        <w:tc>
          <w:tcPr>
            <w:tcW w:w="1620" w:type="dxa"/>
            <w:vAlign w:val="center"/>
          </w:tcPr>
          <w:p w14:paraId="68C21235" wp14:textId="77777777">
            <w:pPr>
              <w:spacing w:before="0" w:beforeAutospacing="0" w:after="0" w:afterAutospacing="0"/>
              <w:bidi w:val="0"/>
            </w:pPr>
            <w:r>
              <w:t>1.51100</w:t>
            </w:r>
          </w:p>
        </w:tc>
        <w:tc>
          <w:tcPr>
            <w:tcW w:w="1229" w:type="dxa"/>
            <w:vAlign w:val="center"/>
          </w:tcPr>
          <w:p w14:paraId="14F35070" wp14:textId="77777777">
            <w:pPr>
              <w:spacing w:before="0" w:beforeAutospacing="0" w:after="0" w:afterAutospacing="0"/>
              <w:bidi w:val="0"/>
            </w:pPr>
            <w:r>
              <w:t>1</w:t>
            </w:r>
          </w:p>
        </w:tc>
      </w:tr>
      <w:tr xmlns:wp14="http://schemas.microsoft.com/office/word/2010/wordml" w14:paraId="2CD67D14" wp14:textId="77777777">
        <w:trPr>
          <w:trHeight w:val="300" w:hRule="atLeast"/>
        </w:trPr>
        <w:tc>
          <w:tcPr>
            <w:tcW w:w="692" w:type="dxa"/>
            <w:vAlign w:val="center"/>
          </w:tcPr>
          <w:p w14:paraId="219897CE" wp14:textId="77777777">
            <w:pPr>
              <w:spacing w:before="0" w:beforeAutospacing="0" w:after="0" w:afterAutospacing="0"/>
              <w:bidi w:val="0"/>
            </w:pPr>
            <w:r>
              <w:t>30</w:t>
            </w:r>
          </w:p>
        </w:tc>
        <w:tc>
          <w:tcPr>
            <w:tcW w:w="3210" w:type="dxa"/>
            <w:vAlign w:val="center"/>
          </w:tcPr>
          <w:p w14:paraId="2DE26BEF" wp14:textId="77777777">
            <w:pPr>
              <w:spacing w:before="0" w:beforeAutospacing="0" w:after="0" w:afterAutospacing="0"/>
              <w:bidi w:val="0"/>
            </w:pPr>
            <w:r>
              <w:t>Conway's A</w:t>
            </w:r>
          </w:p>
        </w:tc>
        <w:tc>
          <w:tcPr>
            <w:tcW w:w="2010" w:type="dxa"/>
            <w:vAlign w:val="center"/>
          </w:tcPr>
          <w:p w14:paraId="363CE834" wp14:textId="77777777">
            <w:pPr>
              <w:spacing w:before="0" w:beforeAutospacing="0" w:after="0" w:afterAutospacing="0"/>
              <w:bidi w:val="0"/>
            </w:pPr>
            <w:r>
              <w:t>1.3035772690</w:t>
            </w:r>
          </w:p>
        </w:tc>
        <w:tc>
          <w:tcPr>
            <w:tcW w:w="1620" w:type="dxa"/>
            <w:vAlign w:val="center"/>
          </w:tcPr>
          <w:p w14:paraId="4FBAABD8" wp14:textId="77777777">
            <w:pPr>
              <w:spacing w:before="0" w:beforeAutospacing="0" w:after="0" w:afterAutospacing="0"/>
              <w:bidi w:val="0"/>
            </w:pPr>
            <w:r>
              <w:t>0.76700</w:t>
            </w:r>
          </w:p>
        </w:tc>
        <w:tc>
          <w:tcPr>
            <w:tcW w:w="1229" w:type="dxa"/>
            <w:vAlign w:val="center"/>
          </w:tcPr>
          <w:p w14:paraId="33E9BFC7" wp14:textId="77777777">
            <w:pPr>
              <w:spacing w:before="0" w:beforeAutospacing="0" w:after="0" w:afterAutospacing="0"/>
              <w:bidi w:val="0"/>
            </w:pPr>
            <w:r>
              <w:t>1</w:t>
            </w:r>
          </w:p>
        </w:tc>
      </w:tr>
      <w:tr xmlns:wp14="http://schemas.microsoft.com/office/word/2010/wordml" w14:paraId="0EC96E8A" wp14:textId="77777777">
        <w:trPr>
          <w:trHeight w:val="300" w:hRule="atLeast"/>
        </w:trPr>
        <w:tc>
          <w:tcPr>
            <w:tcW w:w="692" w:type="dxa"/>
            <w:vAlign w:val="center"/>
          </w:tcPr>
          <w:p w14:paraId="2C8B330C" wp14:textId="77777777">
            <w:pPr>
              <w:spacing w:before="0" w:beforeAutospacing="0" w:after="0" w:afterAutospacing="0"/>
              <w:bidi w:val="0"/>
            </w:pPr>
            <w:r>
              <w:t>31</w:t>
            </w:r>
          </w:p>
        </w:tc>
        <w:tc>
          <w:tcPr>
            <w:tcW w:w="3210" w:type="dxa"/>
            <w:vAlign w:val="center"/>
          </w:tcPr>
          <w:p w14:paraId="61F99AE5" wp14:textId="77777777">
            <w:pPr>
              <w:spacing w:before="0" w:beforeAutospacing="0" w:after="0" w:afterAutospacing="0"/>
              <w:bidi w:val="0"/>
            </w:pPr>
            <w:r>
              <w:t>Dottie d</w:t>
            </w:r>
          </w:p>
        </w:tc>
        <w:tc>
          <w:tcPr>
            <w:tcW w:w="2010" w:type="dxa"/>
            <w:vAlign w:val="center"/>
          </w:tcPr>
          <w:p w14:paraId="79E0BB09" wp14:textId="77777777">
            <w:pPr>
              <w:spacing w:before="0" w:beforeAutospacing="0" w:after="0" w:afterAutospacing="0"/>
              <w:bidi w:val="0"/>
            </w:pPr>
            <w:r>
              <w:t>0.7390851332</w:t>
            </w:r>
          </w:p>
        </w:tc>
        <w:tc>
          <w:tcPr>
            <w:tcW w:w="1620" w:type="dxa"/>
            <w:vAlign w:val="center"/>
          </w:tcPr>
          <w:p w14:paraId="2E9AA950" wp14:textId="77777777">
            <w:pPr>
              <w:spacing w:before="0" w:beforeAutospacing="0" w:after="0" w:afterAutospacing="0"/>
              <w:bidi w:val="0"/>
            </w:pPr>
            <w:r>
              <w:t>1.35300</w:t>
            </w:r>
          </w:p>
        </w:tc>
        <w:tc>
          <w:tcPr>
            <w:tcW w:w="1229" w:type="dxa"/>
            <w:vAlign w:val="center"/>
          </w:tcPr>
          <w:p w14:paraId="1093BB7E" wp14:textId="77777777">
            <w:pPr>
              <w:spacing w:before="0" w:beforeAutospacing="0" w:after="0" w:afterAutospacing="0"/>
              <w:bidi w:val="0"/>
            </w:pPr>
            <w:r>
              <w:t>1</w:t>
            </w:r>
          </w:p>
        </w:tc>
      </w:tr>
      <w:tr xmlns:wp14="http://schemas.microsoft.com/office/word/2010/wordml" w14:paraId="5C8A7626" wp14:textId="77777777">
        <w:trPr>
          <w:trHeight w:val="300" w:hRule="atLeast"/>
        </w:trPr>
        <w:tc>
          <w:tcPr>
            <w:tcW w:w="692" w:type="dxa"/>
            <w:vAlign w:val="center"/>
          </w:tcPr>
          <w:p w14:paraId="434292C4" wp14:textId="77777777">
            <w:pPr>
              <w:spacing w:before="0" w:beforeAutospacing="0" w:after="0" w:afterAutospacing="0"/>
              <w:bidi w:val="0"/>
            </w:pPr>
            <w:r>
              <w:t>32</w:t>
            </w:r>
          </w:p>
        </w:tc>
        <w:tc>
          <w:tcPr>
            <w:tcW w:w="3210" w:type="dxa"/>
            <w:vAlign w:val="center"/>
          </w:tcPr>
          <w:p w14:paraId="7FA9D2DD" wp14:textId="77777777">
            <w:pPr>
              <w:spacing w:before="0" w:beforeAutospacing="0" w:after="0" w:afterAutospacing="0"/>
              <w:bidi w:val="0"/>
            </w:pPr>
            <w:r>
              <w:t>Feigenbaum δ</w:t>
            </w:r>
          </w:p>
        </w:tc>
        <w:tc>
          <w:tcPr>
            <w:tcW w:w="2010" w:type="dxa"/>
            <w:vAlign w:val="center"/>
          </w:tcPr>
          <w:p w14:paraId="0CB7DE7A" wp14:textId="77777777">
            <w:pPr>
              <w:spacing w:before="0" w:beforeAutospacing="0" w:after="0" w:afterAutospacing="0"/>
              <w:bidi w:val="0"/>
            </w:pPr>
            <w:r>
              <w:t>4.6692016091</w:t>
            </w:r>
          </w:p>
        </w:tc>
        <w:tc>
          <w:tcPr>
            <w:tcW w:w="1620" w:type="dxa"/>
            <w:vAlign w:val="center"/>
          </w:tcPr>
          <w:p w14:paraId="0457BAC4" wp14:textId="77777777">
            <w:pPr>
              <w:spacing w:before="0" w:beforeAutospacing="0" w:after="0" w:afterAutospacing="0"/>
              <w:bidi w:val="0"/>
            </w:pPr>
            <w:r>
              <w:t>0.21400</w:t>
            </w:r>
          </w:p>
        </w:tc>
        <w:tc>
          <w:tcPr>
            <w:tcW w:w="1229" w:type="dxa"/>
            <w:vAlign w:val="center"/>
          </w:tcPr>
          <w:p w14:paraId="64B0763D" wp14:textId="77777777">
            <w:pPr>
              <w:spacing w:before="0" w:beforeAutospacing="0" w:after="0" w:afterAutospacing="0"/>
              <w:bidi w:val="0"/>
            </w:pPr>
            <w:r>
              <w:t>1</w:t>
            </w:r>
          </w:p>
        </w:tc>
      </w:tr>
      <w:tr xmlns:wp14="http://schemas.microsoft.com/office/word/2010/wordml" w14:paraId="24006884" wp14:textId="77777777">
        <w:trPr>
          <w:trHeight w:val="300" w:hRule="atLeast"/>
        </w:trPr>
        <w:tc>
          <w:tcPr>
            <w:tcW w:w="692" w:type="dxa"/>
            <w:vAlign w:val="center"/>
          </w:tcPr>
          <w:p w14:paraId="7CE58F48" wp14:textId="77777777">
            <w:pPr>
              <w:spacing w:before="0" w:beforeAutospacing="0" w:after="0" w:afterAutospacing="0"/>
              <w:bidi w:val="0"/>
            </w:pPr>
            <w:r>
              <w:t>33</w:t>
            </w:r>
          </w:p>
        </w:tc>
        <w:tc>
          <w:tcPr>
            <w:tcW w:w="3210" w:type="dxa"/>
            <w:vAlign w:val="center"/>
          </w:tcPr>
          <w:p w14:paraId="63B074E1" wp14:textId="77777777">
            <w:pPr>
              <w:spacing w:before="0" w:beforeAutospacing="0" w:after="0" w:afterAutospacing="0"/>
              <w:bidi w:val="0"/>
            </w:pPr>
            <w:r>
              <w:t>π</w:t>
            </w:r>
          </w:p>
        </w:tc>
        <w:tc>
          <w:tcPr>
            <w:tcW w:w="2010" w:type="dxa"/>
            <w:vAlign w:val="center"/>
          </w:tcPr>
          <w:p w14:paraId="3B5F2423" wp14:textId="77777777">
            <w:pPr>
              <w:spacing w:before="0" w:beforeAutospacing="0" w:after="0" w:afterAutospacing="0"/>
              <w:bidi w:val="0"/>
            </w:pPr>
            <w:r>
              <w:t>3.1415926536</w:t>
            </w:r>
          </w:p>
        </w:tc>
        <w:tc>
          <w:tcPr>
            <w:tcW w:w="1620" w:type="dxa"/>
            <w:vAlign w:val="center"/>
          </w:tcPr>
          <w:p w14:paraId="74E3DEAB" wp14:textId="77777777">
            <w:pPr>
              <w:spacing w:before="0" w:beforeAutospacing="0" w:after="0" w:afterAutospacing="0"/>
              <w:bidi w:val="0"/>
            </w:pPr>
            <w:r>
              <w:t>0.31800</w:t>
            </w:r>
          </w:p>
        </w:tc>
        <w:tc>
          <w:tcPr>
            <w:tcW w:w="1229" w:type="dxa"/>
            <w:vAlign w:val="center"/>
          </w:tcPr>
          <w:p w14:paraId="3201E2B8" wp14:textId="77777777">
            <w:pPr>
              <w:spacing w:before="0" w:beforeAutospacing="0" w:after="0" w:afterAutospacing="0"/>
              <w:bidi w:val="0"/>
            </w:pPr>
            <w:r>
              <w:t>1</w:t>
            </w:r>
          </w:p>
        </w:tc>
      </w:tr>
      <w:tr xmlns:wp14="http://schemas.microsoft.com/office/word/2010/wordml" w14:paraId="451E8F6F" wp14:textId="77777777">
        <w:trPr>
          <w:trHeight w:val="300" w:hRule="atLeast"/>
        </w:trPr>
        <w:tc>
          <w:tcPr>
            <w:tcW w:w="692" w:type="dxa"/>
            <w:vAlign w:val="center"/>
          </w:tcPr>
          <w:p w14:paraId="3848D7E0" wp14:textId="77777777">
            <w:pPr>
              <w:spacing w:before="0" w:beforeAutospacing="0" w:after="0" w:afterAutospacing="0"/>
              <w:bidi w:val="0"/>
            </w:pPr>
            <w:r>
              <w:t>34</w:t>
            </w:r>
          </w:p>
        </w:tc>
        <w:tc>
          <w:tcPr>
            <w:tcW w:w="3210" w:type="dxa"/>
            <w:vAlign w:val="center"/>
          </w:tcPr>
          <w:p w14:paraId="7A036E3D" wp14:textId="77777777">
            <w:pPr>
              <w:spacing w:before="0" w:beforeAutospacing="0" w:after="0" w:afterAutospacing="0"/>
              <w:bidi w:val="0"/>
            </w:pPr>
            <w:r>
              <w:t>3</w:t>
            </w:r>
          </w:p>
        </w:tc>
        <w:tc>
          <w:tcPr>
            <w:tcW w:w="2010" w:type="dxa"/>
            <w:vAlign w:val="center"/>
          </w:tcPr>
          <w:p w14:paraId="2BA8F090" wp14:textId="77777777">
            <w:pPr>
              <w:spacing w:before="0" w:beforeAutospacing="0" w:after="0" w:afterAutospacing="0"/>
              <w:bidi w:val="0"/>
            </w:pPr>
            <w:r>
              <w:t>3.0000000000</w:t>
            </w:r>
          </w:p>
        </w:tc>
        <w:tc>
          <w:tcPr>
            <w:tcW w:w="1620" w:type="dxa"/>
            <w:vAlign w:val="center"/>
          </w:tcPr>
          <w:p w14:paraId="6753D2A3" wp14:textId="77777777">
            <w:pPr>
              <w:spacing w:before="0" w:beforeAutospacing="0" w:after="0" w:afterAutospacing="0"/>
              <w:bidi w:val="0"/>
            </w:pPr>
            <w:r>
              <w:t>0.33300</w:t>
            </w:r>
          </w:p>
        </w:tc>
        <w:tc>
          <w:tcPr>
            <w:tcW w:w="1229" w:type="dxa"/>
            <w:vAlign w:val="center"/>
          </w:tcPr>
          <w:p w14:paraId="554ED7C6" wp14:textId="77777777">
            <w:pPr>
              <w:spacing w:before="0" w:beforeAutospacing="0" w:after="0" w:afterAutospacing="0"/>
              <w:bidi w:val="0"/>
            </w:pPr>
            <w:r>
              <w:t>1</w:t>
            </w:r>
          </w:p>
        </w:tc>
      </w:tr>
      <w:tr xmlns:wp14="http://schemas.microsoft.com/office/word/2010/wordml" w14:paraId="01838419" wp14:textId="77777777">
        <w:trPr>
          <w:trHeight w:val="300" w:hRule="atLeast"/>
        </w:trPr>
        <w:tc>
          <w:tcPr>
            <w:tcW w:w="692" w:type="dxa"/>
            <w:vAlign w:val="center"/>
          </w:tcPr>
          <w:p w14:paraId="3D5C510C" wp14:textId="77777777">
            <w:pPr>
              <w:spacing w:before="0" w:beforeAutospacing="0" w:after="0" w:afterAutospacing="0"/>
              <w:bidi w:val="0"/>
            </w:pPr>
            <w:r>
              <w:t>35</w:t>
            </w:r>
          </w:p>
        </w:tc>
        <w:tc>
          <w:tcPr>
            <w:tcW w:w="3210" w:type="dxa"/>
            <w:vAlign w:val="center"/>
          </w:tcPr>
          <w:p w14:paraId="212075B1" wp14:textId="77777777">
            <w:pPr>
              <w:spacing w:before="0" w:beforeAutospacing="0" w:after="0" w:afterAutospacing="0"/>
              <w:bidi w:val="0"/>
            </w:pPr>
            <w:r>
              <w:t>Soldner μ</w:t>
            </w:r>
          </w:p>
        </w:tc>
        <w:tc>
          <w:tcPr>
            <w:tcW w:w="2010" w:type="dxa"/>
            <w:vAlign w:val="center"/>
          </w:tcPr>
          <w:p w14:paraId="1563F053" wp14:textId="77777777">
            <w:pPr>
              <w:spacing w:before="0" w:beforeAutospacing="0" w:after="0" w:afterAutospacing="0"/>
              <w:bidi w:val="0"/>
            </w:pPr>
            <w:r>
              <w:t>1.4513692349</w:t>
            </w:r>
          </w:p>
        </w:tc>
        <w:tc>
          <w:tcPr>
            <w:tcW w:w="1620" w:type="dxa"/>
            <w:vAlign w:val="center"/>
          </w:tcPr>
          <w:p w14:paraId="49A556F7" wp14:textId="77777777">
            <w:pPr>
              <w:spacing w:before="0" w:beforeAutospacing="0" w:after="0" w:afterAutospacing="0"/>
              <w:bidi w:val="0"/>
            </w:pPr>
            <w:r>
              <w:t>0.68900</w:t>
            </w:r>
          </w:p>
        </w:tc>
        <w:tc>
          <w:tcPr>
            <w:tcW w:w="1229" w:type="dxa"/>
            <w:vAlign w:val="center"/>
          </w:tcPr>
          <w:p w14:paraId="0361385E" wp14:textId="77777777">
            <w:pPr>
              <w:spacing w:before="0" w:beforeAutospacing="0" w:after="0" w:afterAutospacing="0"/>
              <w:bidi w:val="0"/>
            </w:pPr>
            <w:r>
              <w:t>1</w:t>
            </w:r>
          </w:p>
        </w:tc>
      </w:tr>
      <w:tr xmlns:wp14="http://schemas.microsoft.com/office/word/2010/wordml" w14:paraId="1EFE819A" wp14:textId="77777777">
        <w:trPr>
          <w:trHeight w:val="300" w:hRule="atLeast"/>
        </w:trPr>
        <w:tc>
          <w:tcPr>
            <w:tcW w:w="692" w:type="dxa"/>
            <w:vAlign w:val="center"/>
          </w:tcPr>
          <w:p w14:paraId="5AFB958C" wp14:textId="77777777">
            <w:pPr>
              <w:spacing w:before="0" w:beforeAutospacing="0" w:after="0" w:afterAutospacing="0"/>
              <w:bidi w:val="0"/>
            </w:pPr>
            <w:r>
              <w:t>36</w:t>
            </w:r>
          </w:p>
        </w:tc>
        <w:tc>
          <w:tcPr>
            <w:tcW w:w="3210" w:type="dxa"/>
            <w:vAlign w:val="center"/>
          </w:tcPr>
          <w:p w14:paraId="0C4655B7" wp14:textId="77777777">
            <w:pPr>
              <w:spacing w:before="0" w:beforeAutospacing="0" w:after="0" w:afterAutospacing="0"/>
              <w:bidi w:val="0"/>
            </w:pPr>
            <w:r>
              <w:t>Mills A</w:t>
            </w:r>
          </w:p>
        </w:tc>
        <w:tc>
          <w:tcPr>
            <w:tcW w:w="2010" w:type="dxa"/>
            <w:vAlign w:val="center"/>
          </w:tcPr>
          <w:p w14:paraId="01AF1F20" wp14:textId="77777777">
            <w:pPr>
              <w:spacing w:before="0" w:beforeAutospacing="0" w:after="0" w:afterAutospacing="0"/>
              <w:bidi w:val="0"/>
            </w:pPr>
            <w:r>
              <w:t>1.3063778839</w:t>
            </w:r>
          </w:p>
        </w:tc>
        <w:tc>
          <w:tcPr>
            <w:tcW w:w="1620" w:type="dxa"/>
            <w:vAlign w:val="center"/>
          </w:tcPr>
          <w:p w14:paraId="46D238C9" wp14:textId="77777777">
            <w:pPr>
              <w:spacing w:before="0" w:beforeAutospacing="0" w:after="0" w:afterAutospacing="0"/>
              <w:bidi w:val="0"/>
            </w:pPr>
            <w:r>
              <w:t>0.76600</w:t>
            </w:r>
          </w:p>
        </w:tc>
        <w:tc>
          <w:tcPr>
            <w:tcW w:w="1229" w:type="dxa"/>
            <w:vAlign w:val="center"/>
          </w:tcPr>
          <w:p w14:paraId="4595D826" wp14:textId="77777777">
            <w:pPr>
              <w:spacing w:before="0" w:beforeAutospacing="0" w:after="0" w:afterAutospacing="0"/>
              <w:bidi w:val="0"/>
            </w:pPr>
            <w:r>
              <w:t>1</w:t>
            </w:r>
          </w:p>
        </w:tc>
      </w:tr>
      <w:tr xmlns:wp14="http://schemas.microsoft.com/office/word/2010/wordml" w14:paraId="1AC36A5C" wp14:textId="77777777">
        <w:trPr>
          <w:trHeight w:val="300" w:hRule="atLeast"/>
        </w:trPr>
        <w:tc>
          <w:tcPr>
            <w:tcW w:w="692" w:type="dxa"/>
            <w:vAlign w:val="center"/>
          </w:tcPr>
          <w:p w14:paraId="0903FD93" wp14:textId="77777777">
            <w:pPr>
              <w:spacing w:before="0" w:beforeAutospacing="0" w:after="0" w:afterAutospacing="0"/>
              <w:bidi w:val="0"/>
            </w:pPr>
            <w:r>
              <w:t>37</w:t>
            </w:r>
          </w:p>
        </w:tc>
        <w:tc>
          <w:tcPr>
            <w:tcW w:w="3210" w:type="dxa"/>
            <w:vAlign w:val="center"/>
          </w:tcPr>
          <w:p w14:paraId="7157850F" wp14:textId="77777777">
            <w:pPr>
              <w:spacing w:before="0" w:beforeAutospacing="0" w:after="0" w:afterAutospacing="0"/>
              <w:bidi w:val="0"/>
            </w:pPr>
            <w:r>
              <w:t>Levy μ</w:t>
            </w:r>
          </w:p>
        </w:tc>
        <w:tc>
          <w:tcPr>
            <w:tcW w:w="2010" w:type="dxa"/>
            <w:vAlign w:val="center"/>
          </w:tcPr>
          <w:p w14:paraId="084A9E1F" wp14:textId="77777777">
            <w:pPr>
              <w:spacing w:before="0" w:beforeAutospacing="0" w:after="0" w:afterAutospacing="0"/>
              <w:bidi w:val="0"/>
            </w:pPr>
            <w:r>
              <w:t>3.2758229189</w:t>
            </w:r>
          </w:p>
        </w:tc>
        <w:tc>
          <w:tcPr>
            <w:tcW w:w="1620" w:type="dxa"/>
            <w:vAlign w:val="center"/>
          </w:tcPr>
          <w:p w14:paraId="02940CE1" wp14:textId="77777777">
            <w:pPr>
              <w:spacing w:before="0" w:beforeAutospacing="0" w:after="0" w:afterAutospacing="0"/>
              <w:bidi w:val="0"/>
            </w:pPr>
            <w:r>
              <w:t>0.30500</w:t>
            </w:r>
          </w:p>
        </w:tc>
        <w:tc>
          <w:tcPr>
            <w:tcW w:w="1229" w:type="dxa"/>
            <w:vAlign w:val="center"/>
          </w:tcPr>
          <w:p w14:paraId="6B175AC7" wp14:textId="77777777">
            <w:pPr>
              <w:spacing w:before="0" w:beforeAutospacing="0" w:after="0" w:afterAutospacing="0"/>
              <w:bidi w:val="0"/>
            </w:pPr>
            <w:r>
              <w:t>1</w:t>
            </w:r>
          </w:p>
        </w:tc>
      </w:tr>
      <w:tr xmlns:wp14="http://schemas.microsoft.com/office/word/2010/wordml" w14:paraId="4F3722BE" wp14:textId="77777777">
        <w:trPr>
          <w:trHeight w:val="300" w:hRule="atLeast"/>
        </w:trPr>
        <w:tc>
          <w:tcPr>
            <w:tcW w:w="692" w:type="dxa"/>
            <w:vAlign w:val="center"/>
          </w:tcPr>
          <w:p w14:paraId="0CD124DB" wp14:textId="77777777">
            <w:pPr>
              <w:spacing w:before="0" w:beforeAutospacing="0" w:after="0" w:afterAutospacing="0"/>
              <w:bidi w:val="0"/>
            </w:pPr>
            <w:r>
              <w:t>38</w:t>
            </w:r>
          </w:p>
        </w:tc>
        <w:tc>
          <w:tcPr>
            <w:tcW w:w="3210" w:type="dxa"/>
            <w:vAlign w:val="center"/>
          </w:tcPr>
          <w:p w14:paraId="6E957385" wp14:textId="77777777">
            <w:pPr>
              <w:spacing w:before="0" w:beforeAutospacing="0" w:after="0" w:afterAutospacing="0"/>
              <w:bidi w:val="0"/>
            </w:pPr>
            <w:r>
              <w:t>Fransen-Robinson F</w:t>
            </w:r>
          </w:p>
        </w:tc>
        <w:tc>
          <w:tcPr>
            <w:tcW w:w="2010" w:type="dxa"/>
            <w:vAlign w:val="center"/>
          </w:tcPr>
          <w:p w14:paraId="3608346B" wp14:textId="77777777">
            <w:pPr>
              <w:spacing w:before="0" w:beforeAutospacing="0" w:after="0" w:afterAutospacing="0"/>
              <w:bidi w:val="0"/>
            </w:pPr>
            <w:r>
              <w:t>2.5926171339</w:t>
            </w:r>
          </w:p>
        </w:tc>
        <w:tc>
          <w:tcPr>
            <w:tcW w:w="1620" w:type="dxa"/>
            <w:vAlign w:val="center"/>
          </w:tcPr>
          <w:p w14:paraId="3E1FEB6E" wp14:textId="77777777">
            <w:pPr>
              <w:spacing w:before="0" w:beforeAutospacing="0" w:after="0" w:afterAutospacing="0"/>
              <w:bidi w:val="0"/>
            </w:pPr>
            <w:r>
              <w:t>0.38600</w:t>
            </w:r>
          </w:p>
        </w:tc>
        <w:tc>
          <w:tcPr>
            <w:tcW w:w="1229" w:type="dxa"/>
            <w:vAlign w:val="center"/>
          </w:tcPr>
          <w:p w14:paraId="0923B716" wp14:textId="77777777">
            <w:pPr>
              <w:spacing w:before="0" w:beforeAutospacing="0" w:after="0" w:afterAutospacing="0"/>
              <w:bidi w:val="0"/>
            </w:pPr>
            <w:r>
              <w:t>1</w:t>
            </w:r>
          </w:p>
        </w:tc>
      </w:tr>
      <w:tr xmlns:wp14="http://schemas.microsoft.com/office/word/2010/wordml" w14:paraId="342FD7F8" wp14:textId="77777777">
        <w:trPr>
          <w:trHeight w:val="300" w:hRule="atLeast"/>
        </w:trPr>
        <w:tc>
          <w:tcPr>
            <w:tcW w:w="692" w:type="dxa"/>
            <w:vAlign w:val="center"/>
          </w:tcPr>
          <w:p w14:paraId="61A51A77" wp14:textId="77777777">
            <w:pPr>
              <w:spacing w:before="0" w:beforeAutospacing="0" w:after="0" w:afterAutospacing="0"/>
              <w:bidi w:val="0"/>
            </w:pPr>
            <w:r>
              <w:t>39</w:t>
            </w:r>
          </w:p>
        </w:tc>
        <w:tc>
          <w:tcPr>
            <w:tcW w:w="3210" w:type="dxa"/>
            <w:vAlign w:val="center"/>
          </w:tcPr>
          <w:p w14:paraId="60EE05C1" wp14:textId="77777777">
            <w:pPr>
              <w:spacing w:before="0" w:beforeAutospacing="0" w:after="0" w:afterAutospacing="0"/>
              <w:bidi w:val="0"/>
            </w:pPr>
            <w:r>
              <w:t>Bernstein β</w:t>
            </w:r>
          </w:p>
        </w:tc>
        <w:tc>
          <w:tcPr>
            <w:tcW w:w="2010" w:type="dxa"/>
            <w:vAlign w:val="center"/>
          </w:tcPr>
          <w:p w14:paraId="481FFDE2" wp14:textId="77777777">
            <w:pPr>
              <w:spacing w:before="0" w:beforeAutospacing="0" w:after="0" w:afterAutospacing="0"/>
              <w:bidi w:val="0"/>
            </w:pPr>
            <w:r>
              <w:t>1.0986122887</w:t>
            </w:r>
          </w:p>
        </w:tc>
        <w:tc>
          <w:tcPr>
            <w:tcW w:w="1620" w:type="dxa"/>
            <w:vAlign w:val="center"/>
          </w:tcPr>
          <w:p w14:paraId="3B677BCB" wp14:textId="77777777">
            <w:pPr>
              <w:spacing w:before="0" w:beforeAutospacing="0" w:after="0" w:afterAutospacing="0"/>
              <w:bidi w:val="0"/>
            </w:pPr>
            <w:r>
              <w:t>0.91000</w:t>
            </w:r>
          </w:p>
        </w:tc>
        <w:tc>
          <w:tcPr>
            <w:tcW w:w="1229" w:type="dxa"/>
            <w:vAlign w:val="center"/>
          </w:tcPr>
          <w:p w14:paraId="6B5EE03B" wp14:textId="77777777">
            <w:pPr>
              <w:spacing w:before="0" w:beforeAutospacing="0" w:after="0" w:afterAutospacing="0"/>
              <w:bidi w:val="0"/>
            </w:pPr>
            <w:r>
              <w:t>1</w:t>
            </w:r>
          </w:p>
        </w:tc>
      </w:tr>
      <w:tr xmlns:wp14="http://schemas.microsoft.com/office/word/2010/wordml" w14:paraId="0CFFF50B" wp14:textId="77777777">
        <w:trPr>
          <w:trHeight w:val="300" w:hRule="atLeast"/>
        </w:trPr>
        <w:tc>
          <w:tcPr>
            <w:tcW w:w="692" w:type="dxa"/>
            <w:vAlign w:val="center"/>
          </w:tcPr>
          <w:p w14:paraId="704A35C2" wp14:textId="77777777">
            <w:pPr>
              <w:spacing w:before="0" w:beforeAutospacing="0" w:after="0" w:afterAutospacing="0"/>
              <w:bidi w:val="0"/>
            </w:pPr>
            <w:r>
              <w:t>40</w:t>
            </w:r>
          </w:p>
        </w:tc>
        <w:tc>
          <w:tcPr>
            <w:tcW w:w="3210" w:type="dxa"/>
            <w:vAlign w:val="center"/>
          </w:tcPr>
          <w:p w14:paraId="32019398" wp14:textId="77777777">
            <w:pPr>
              <w:spacing w:before="0" w:beforeAutospacing="0" w:after="0" w:afterAutospacing="0"/>
              <w:bidi w:val="0"/>
            </w:pPr>
            <w:r>
              <w:t>Gieseking</w:t>
            </w:r>
          </w:p>
        </w:tc>
        <w:tc>
          <w:tcPr>
            <w:tcW w:w="2010" w:type="dxa"/>
            <w:vAlign w:val="center"/>
          </w:tcPr>
          <w:p w14:paraId="28794C16" wp14:textId="77777777">
            <w:pPr>
              <w:spacing w:before="0" w:beforeAutospacing="0" w:after="0" w:afterAutospacing="0"/>
              <w:bidi w:val="0"/>
            </w:pPr>
            <w:r>
              <w:t>1.0149416064</w:t>
            </w:r>
          </w:p>
        </w:tc>
        <w:tc>
          <w:tcPr>
            <w:tcW w:w="1620" w:type="dxa"/>
            <w:vAlign w:val="center"/>
          </w:tcPr>
          <w:p w14:paraId="39C92461" wp14:textId="77777777">
            <w:pPr>
              <w:spacing w:before="0" w:beforeAutospacing="0" w:after="0" w:afterAutospacing="0"/>
              <w:bidi w:val="0"/>
            </w:pPr>
            <w:r>
              <w:t>0.98500</w:t>
            </w:r>
          </w:p>
        </w:tc>
        <w:tc>
          <w:tcPr>
            <w:tcW w:w="1229" w:type="dxa"/>
            <w:vAlign w:val="center"/>
          </w:tcPr>
          <w:p w14:paraId="59BF04B7" wp14:textId="77777777">
            <w:pPr>
              <w:spacing w:before="0" w:beforeAutospacing="0" w:after="0" w:afterAutospacing="0"/>
              <w:bidi w:val="0"/>
            </w:pPr>
            <w:r>
              <w:t>1</w:t>
            </w:r>
          </w:p>
        </w:tc>
      </w:tr>
      <w:tr xmlns:wp14="http://schemas.microsoft.com/office/word/2010/wordml" w14:paraId="550D5DB2" wp14:textId="77777777">
        <w:trPr>
          <w:trHeight w:val="300" w:hRule="atLeast"/>
        </w:trPr>
        <w:tc>
          <w:tcPr>
            <w:tcW w:w="692" w:type="dxa"/>
            <w:vAlign w:val="center"/>
          </w:tcPr>
          <w:p w14:paraId="245D991A" wp14:textId="77777777">
            <w:pPr>
              <w:spacing w:before="0" w:beforeAutospacing="0" w:after="0" w:afterAutospacing="0"/>
              <w:bidi w:val="0"/>
            </w:pPr>
            <w:r>
              <w:t>41</w:t>
            </w:r>
          </w:p>
        </w:tc>
        <w:tc>
          <w:tcPr>
            <w:tcW w:w="3210" w:type="dxa"/>
            <w:vAlign w:val="center"/>
          </w:tcPr>
          <w:p w14:paraId="0C27685E" wp14:textId="77777777">
            <w:pPr>
              <w:spacing w:before="0" w:beforeAutospacing="0" w:after="0" w:afterAutospacing="0"/>
              <w:bidi w:val="0"/>
            </w:pPr>
            <w:r>
              <w:t>Tribonacci τ</w:t>
            </w:r>
          </w:p>
        </w:tc>
        <w:tc>
          <w:tcPr>
            <w:tcW w:w="2010" w:type="dxa"/>
            <w:vAlign w:val="center"/>
          </w:tcPr>
          <w:p w14:paraId="1693D195" wp14:textId="77777777">
            <w:pPr>
              <w:spacing w:before="0" w:beforeAutospacing="0" w:after="0" w:afterAutospacing="0"/>
              <w:bidi w:val="0"/>
            </w:pPr>
            <w:r>
              <w:t>1.8392867552</w:t>
            </w:r>
          </w:p>
        </w:tc>
        <w:tc>
          <w:tcPr>
            <w:tcW w:w="1620" w:type="dxa"/>
            <w:vAlign w:val="center"/>
          </w:tcPr>
          <w:p w14:paraId="71E75E2D" wp14:textId="77777777">
            <w:pPr>
              <w:spacing w:before="0" w:beforeAutospacing="0" w:after="0" w:afterAutospacing="0"/>
              <w:bidi w:val="0"/>
            </w:pPr>
            <w:r>
              <w:t>0.54400</w:t>
            </w:r>
          </w:p>
        </w:tc>
        <w:tc>
          <w:tcPr>
            <w:tcW w:w="1229" w:type="dxa"/>
            <w:vAlign w:val="center"/>
          </w:tcPr>
          <w:p w14:paraId="3C003525" wp14:textId="77777777">
            <w:pPr>
              <w:spacing w:before="0" w:beforeAutospacing="0" w:after="0" w:afterAutospacing="0"/>
              <w:bidi w:val="0"/>
            </w:pPr>
            <w:r>
              <w:t>1</w:t>
            </w:r>
          </w:p>
        </w:tc>
      </w:tr>
      <w:tr xmlns:wp14="http://schemas.microsoft.com/office/word/2010/wordml" w14:paraId="14C310EA" wp14:textId="77777777">
        <w:trPr>
          <w:trHeight w:val="300" w:hRule="atLeast"/>
        </w:trPr>
        <w:tc>
          <w:tcPr>
            <w:tcW w:w="692" w:type="dxa"/>
            <w:vAlign w:val="center"/>
          </w:tcPr>
          <w:p w14:paraId="21C9D991" wp14:textId="77777777">
            <w:pPr>
              <w:spacing w:before="0" w:beforeAutospacing="0" w:after="0" w:afterAutospacing="0"/>
              <w:bidi w:val="0"/>
            </w:pPr>
            <w:r>
              <w:t>42</w:t>
            </w:r>
          </w:p>
        </w:tc>
        <w:tc>
          <w:tcPr>
            <w:tcW w:w="3210" w:type="dxa"/>
            <w:vAlign w:val="center"/>
          </w:tcPr>
          <w:p w14:paraId="1CA72407" wp14:textId="77777777">
            <w:pPr>
              <w:spacing w:before="0" w:beforeAutospacing="0" w:after="0" w:afterAutospacing="0"/>
              <w:bidi w:val="0"/>
            </w:pPr>
            <w:r>
              <w:t>Backhouse</w:t>
            </w:r>
          </w:p>
        </w:tc>
        <w:tc>
          <w:tcPr>
            <w:tcW w:w="2010" w:type="dxa"/>
            <w:vAlign w:val="center"/>
          </w:tcPr>
          <w:p w14:paraId="3D38A98C" wp14:textId="77777777">
            <w:pPr>
              <w:spacing w:before="0" w:beforeAutospacing="0" w:after="0" w:afterAutospacing="0"/>
              <w:bidi w:val="0"/>
            </w:pPr>
            <w:r>
              <w:t>1.4561678760</w:t>
            </w:r>
          </w:p>
        </w:tc>
        <w:tc>
          <w:tcPr>
            <w:tcW w:w="1620" w:type="dxa"/>
            <w:vAlign w:val="center"/>
          </w:tcPr>
          <w:p w14:paraId="2E48F8C0" wp14:textId="77777777">
            <w:pPr>
              <w:spacing w:before="0" w:beforeAutospacing="0" w:after="0" w:afterAutospacing="0"/>
              <w:bidi w:val="0"/>
            </w:pPr>
            <w:r>
              <w:t>0.68700</w:t>
            </w:r>
          </w:p>
        </w:tc>
        <w:tc>
          <w:tcPr>
            <w:tcW w:w="1229" w:type="dxa"/>
            <w:vAlign w:val="center"/>
          </w:tcPr>
          <w:p w14:paraId="0B23D8F0" wp14:textId="77777777">
            <w:pPr>
              <w:spacing w:before="0" w:beforeAutospacing="0" w:after="0" w:afterAutospacing="0"/>
              <w:bidi w:val="0"/>
            </w:pPr>
            <w:r>
              <w:t>1</w:t>
            </w:r>
          </w:p>
        </w:tc>
      </w:tr>
    </w:tbl>
    <w:p xmlns:wp14="http://schemas.microsoft.com/office/word/2010/wordml" w14:paraId="428CA114" wp14:textId="77777777">
      <w:pPr>
        <w:spacing w:before="240" w:beforeAutospacing="0" w:after="240" w:afterAutospacing="0"/>
        <w:bidi w:val="0"/>
      </w:pPr>
      <w:r>
        <w:rPr>
          <w:rFonts w:ascii="Batang" w:hAnsi="Batang" w:eastAsia="Batang" w:cs="Batang"/>
          <w:b w:val="1"/>
          <w:bCs w:val="1"/>
          <w:noProof w:val="0"/>
          <w:sz w:val="24"/>
          <w:szCs w:val="24"/>
          <w:lang w:val="en-US"/>
        </w:rPr>
        <w:t>Koppa Witness (Snapshot, Nov 16, 2025):</w:t>
      </w:r>
      <w:r>
        <w:rPr>
          <w:rFonts w:ascii="Batang" w:hAnsi="Batang" w:eastAsia="Batang" w:cs="Batang"/>
          <w:noProof w:val="0"/>
          <w:sz w:val="24"/>
          <w:szCs w:val="24"/>
          <w:lang w:val="en-US"/>
        </w:rPr>
        <w:t xml:space="preserve"> </w:t>
      </w:r>
      <w:r>
        <w:rPr>
          <w:rFonts w:ascii="Cambria Math" w:hAnsi="Cambria Math" w:eastAsia="Cambria Math" w:cs="Cambria Math"/>
          <w:i w:val="1"/>
          <w:iCs w:val="1"/>
          <w:noProof w:val="0"/>
          <w:sz w:val="24"/>
          <w:szCs w:val="24"/>
          <w:lang w:val="x-iv_mathan"/>
        </w:rPr>
        <w:t>N=42N = 42</w:t>
      </w:r>
      <w:r>
        <w:rPr>
          <w:rFonts w:ascii="Batang" w:hAnsi="Batang" w:eastAsia="Batang" w:cs="Batang"/>
          <w:noProof w:val="0"/>
          <w:sz w:val="24"/>
          <w:szCs w:val="24"/>
          <w:lang w:val="en-US"/>
        </w:rPr>
        <w:t xml:space="preserve">N=42, </w:t>
      </w:r>
      <w:r>
        <w:rPr>
          <w:rFonts w:ascii="Cambria Math" w:hAnsi="Cambria Math" w:eastAsia="Cambria Math" w:cs="Cambria Math"/>
          <w:i w:val="1"/>
          <w:iCs w:val="1"/>
          <w:noProof w:val="0"/>
          <w:sz w:val="24"/>
          <w:szCs w:val="24"/>
          <w:lang w:val="x-iv_mathan"/>
        </w:rPr>
        <w:t>\Ϟ=42\Ϟ = 42</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=42, each </w:t>
      </w:r>
      <w:r>
        <w:rPr>
          <w:rFonts w:ascii="Cambria Math" w:hAnsi="Cambria Math" w:eastAsia="Cambria Math" w:cs="Cambria Math"/>
          <w:i w:val="1"/>
          <w:iCs w:val="1"/>
          <w:noProof w:val="0"/>
          <w:sz w:val="24"/>
          <w:szCs w:val="24"/>
          <w:lang w:val="x-iv_mathan"/>
        </w:rPr>
        <w:t>Ci⋅wi=1C_i \cdot w_i = 1</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=1. Raw unweighted sum ≈ 85.3 (irrelevant).</w:t>
      </w:r>
    </w:p>
    <w:p xmlns:wp14="http://schemas.microsoft.com/office/word/2010/wordml" w14:paraId="0D0B940D" wp14:textId="77777777"/>
    <w:p xmlns:wp14="http://schemas.microsoft.com/office/word/2010/wordml" w14:paraId="6C4748EE" wp14:textId="77777777">
      <w:pPr>
        <w:pStyle w:val="P2"/>
        <w:spacing w:before="299" w:beforeAutospacing="0" w:after="299" w:afterAutospacing="0"/>
        <w:bidi w:val="0"/>
      </w:pPr>
      <w:r>
        <w:rPr>
          <w:rFonts w:ascii="Batang" w:hAnsi="Batang" w:eastAsia="Batang" w:cs="Batang"/>
          <w:b w:val="1"/>
          <w:bCs w:val="1"/>
          <w:noProof w:val="0"/>
          <w:sz w:val="36"/>
          <w:szCs w:val="36"/>
          <w:lang w:val="en-US"/>
        </w:rPr>
        <w:t>8. Philosophical and Mathematical Remarks</w:t>
      </w:r>
    </w:p>
    <w:p xmlns:wp14="http://schemas.microsoft.com/office/word/2010/wordml" w14:paraId="681D1927" wp14:textId="77777777">
      <w:pPr>
        <w:spacing w:before="240" w:beforeAutospacing="0" w:after="240" w:afterAutospacing="0"/>
        <w:bidi w:val="0"/>
      </w:pPr>
      <w:r>
        <w:rPr>
          <w:rFonts w:ascii="Batang" w:hAnsi="Batang" w:eastAsia="Batang" w:cs="Batang"/>
          <w:b w:val="1"/>
          <w:bCs w:val="1"/>
          <w:noProof w:val="0"/>
          <w:sz w:val="24"/>
          <w:szCs w:val="24"/>
          <w:lang w:val="en-US"/>
        </w:rPr>
        <w:t>Democracy over Magnitude:</w:t>
      </w:r>
      <w:r>
        <w:rPr>
          <w:rFonts w:ascii="Batang" w:hAnsi="Batang" w:eastAsia="Batang" w:cs="Batang"/>
          <w:noProof w:val="0"/>
          <w:sz w:val="24"/>
          <w:szCs w:val="24"/>
          <w:lang w:val="en-US"/>
        </w:rPr>
        <w:t xml:space="preserve"> Tiny constants (e.g., Mertens M ≈ 0.261) "vote" equally with giants (e.g., Feigenbaum δ ≈ 4.669), underscoring universality.</w:t>
      </w:r>
    </w:p>
    <w:p xmlns:wp14="http://schemas.microsoft.com/office/word/2010/wordml" w14:paraId="083AEF79" wp14:textId="77777777">
      <w:pPr>
        <w:spacing w:before="240" w:beforeAutospacing="0" w:after="240" w:afterAutospacing="0"/>
        <w:bidi w:val="0"/>
      </w:pPr>
      <w:r>
        <w:rPr>
          <w:rFonts w:ascii="Batang" w:hAnsi="Batang" w:eastAsia="Batang" w:cs="Batang"/>
          <w:b w:val="1"/>
          <w:bCs w:val="1"/>
          <w:noProof w:val="0"/>
          <w:sz w:val="24"/>
          <w:szCs w:val="24"/>
          <w:lang w:val="en-US"/>
        </w:rPr>
        <w:t>Expandability:</w:t>
      </w:r>
      <w:r>
        <w:rPr>
          <w:rFonts w:ascii="Batang" w:hAnsi="Batang" w:eastAsia="Batang" w:cs="Batang"/>
          <w:noProof w:val="0"/>
          <w:sz w:val="24"/>
          <w:szCs w:val="24"/>
          <w:lang w:val="en-US"/>
        </w:rPr>
        <w:t xml:space="preserve"> New discoveries (e.g., future zeta values) enter if Koppa-eligible, incrementing N and Ϟ by 1.</w:t>
      </w:r>
    </w:p>
    <w:p xmlns:wp14="http://schemas.microsoft.com/office/word/2010/wordml" w14:paraId="4A58EBDA" wp14:textId="77777777">
      <w:pPr>
        <w:spacing w:before="240" w:beforeAutospacing="0" w:after="240" w:afterAutospacing="0"/>
        <w:bidi w:val="0"/>
      </w:pPr>
      <w:r>
        <w:rPr>
          <w:rFonts w:ascii="Batang" w:hAnsi="Batang" w:eastAsia="Batang" w:cs="Batang"/>
          <w:b w:val="1"/>
          <w:bCs w:val="1"/>
          <w:noProof w:val="0"/>
          <w:sz w:val="24"/>
          <w:szCs w:val="24"/>
          <w:lang w:val="en-US"/>
        </w:rPr>
        <w:t>Meta-Mathematical Insight:</w:t>
      </w:r>
      <w:r>
        <w:rPr>
          <w:rFonts w:ascii="Batang" w:hAnsi="Batang" w:eastAsia="Batang" w:cs="Batang"/>
          <w:noProof w:val="0"/>
          <w:sz w:val="24"/>
          <w:szCs w:val="24"/>
          <w:lang w:val="en-US"/>
        </w:rPr>
        <w:t xml:space="preserve"> Ϟ is a fixed-point operator: it doesn't aggregate values but enforces structural equality, akin to Banach fixed-point theorems in meta-spaces of invariants.</w:t>
      </w:r>
    </w:p>
    <w:p xmlns:wp14="http://schemas.microsoft.com/office/word/2010/wordml" w14:paraId="073BA92C" wp14:textId="77777777">
      <w:pPr>
        <w:spacing w:before="240" w:beforeAutospacing="0" w:after="240" w:afterAutospacing="0"/>
        <w:bidi w:val="0"/>
      </w:pPr>
      <w:r>
        <w:rPr>
          <w:rFonts w:ascii="Batang" w:hAnsi="Batang" w:eastAsia="Batang" w:cs="Batang"/>
          <w:b w:val="1"/>
          <w:bCs w:val="1"/>
          <w:noProof w:val="0"/>
          <w:sz w:val="24"/>
          <w:szCs w:val="24"/>
          <w:lang w:val="en-US"/>
        </w:rPr>
        <w:t>Edge-Case Handling:</w:t>
      </w:r>
      <w:r>
        <w:rPr>
          <w:rFonts w:ascii="Batang" w:hAnsi="Batang" w:eastAsia="Batang" w:cs="Batang"/>
          <w:noProof w:val="0"/>
          <w:sz w:val="24"/>
          <w:szCs w:val="24"/>
          <w:lang w:val="en-US"/>
        </w:rPr>
        <w:t xml:space="preserve"> Zeros/negatives excluded for validity (e.g., ζ(-1) = -1/12 ineligible). Ordering arbitrary (magnitudes cancel).</w:t>
      </w:r>
    </w:p>
    <w:p xmlns:wp14="http://schemas.microsoft.com/office/word/2010/wordml" w14:paraId="77CC620B" wp14:textId="77777777">
      <w:pPr>
        <w:spacing w:before="240" w:beforeAutospacing="0" w:after="240" w:afterAutospacing="0"/>
        <w:bidi w:val="0"/>
      </w:pPr>
      <w:r>
        <w:rPr>
          <w:rFonts w:ascii="Batang" w:hAnsi="Batang" w:eastAsia="Batang" w:cs="Batang"/>
          <w:noProof w:val="0"/>
          <w:sz w:val="24"/>
          <w:szCs w:val="24"/>
          <w:lang w:val="en-US"/>
        </w:rPr>
        <w:t>This framework shifts constants from isolated curiosities to a self-governing collective.</w:t>
      </w:r>
    </w:p>
    <w:p xmlns:wp14="http://schemas.microsoft.com/office/word/2010/wordml" w14:paraId="0E27B00A" wp14:textId="77777777"/>
    <w:p xmlns:wp14="http://schemas.microsoft.com/office/word/2010/wordml" w14:paraId="1C5A7D4B" wp14:textId="77777777">
      <w:pPr>
        <w:pStyle w:val="P2"/>
        <w:spacing w:before="299" w:beforeAutospacing="0" w:after="299" w:afterAutospacing="0"/>
        <w:bidi w:val="0"/>
      </w:pPr>
      <w:r>
        <w:rPr>
          <w:rFonts w:ascii="Batang" w:hAnsi="Batang" w:eastAsia="Batang" w:cs="Batang"/>
          <w:b w:val="1"/>
          <w:bCs w:val="1"/>
          <w:noProof w:val="0"/>
          <w:sz w:val="36"/>
          <w:szCs w:val="36"/>
          <w:lang w:val="en-US"/>
        </w:rPr>
        <w:t>9. Future Work</w:t>
      </w:r>
    </w:p>
    <w:p xmlns:wp14="http://schemas.microsoft.com/office/word/2010/wordml" w14:paraId="4183DF44" wp14:textId="77777777">
      <w:pPr>
        <w:spacing w:before="240" w:beforeAutospacing="0" w:after="240" w:afterAutospacing="0"/>
        <w:bidi w:val="0"/>
      </w:pPr>
      <w:r>
        <w:rPr>
          <w:rFonts w:ascii="Batang" w:hAnsi="Batang" w:eastAsia="Batang" w:cs="Batang"/>
          <w:noProof w:val="0"/>
          <w:sz w:val="24"/>
          <w:szCs w:val="24"/>
          <w:lang w:val="en-US"/>
        </w:rPr>
        <w:t>The Koppa Grand Constant is rigorously defined for finite pools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but invites extensions.</w:t>
      </w:r>
    </w:p>
    <w:p xmlns:wp14="http://schemas.microsoft.com/office/word/2010/wordml" w14:paraId="0BB86636" wp14:textId="77777777">
      <w:pPr>
        <w:spacing w:before="240" w:beforeAutospacing="0" w:after="240" w:afterAutospacing="0"/>
        <w:bidi w:val="0"/>
      </w:pPr>
      <w:r>
        <w:rPr>
          <w:rFonts w:ascii="Batang" w:hAnsi="Batang" w:eastAsia="Batang" w:cs="Batang"/>
          <w:b w:val="1"/>
          <w:bCs w:val="1"/>
          <w:noProof w:val="0"/>
          <w:sz w:val="24"/>
          <w:szCs w:val="24"/>
          <w:lang w:val="en-US"/>
        </w:rPr>
        <w:t>9.1 Infinite Pools:</w:t>
      </w:r>
      <w:r>
        <w:rPr>
          <w:rFonts w:ascii="Batang" w:hAnsi="Batang" w:eastAsia="Batang" w:cs="Batang"/>
          <w:noProof w:val="0"/>
          <w:sz w:val="24"/>
          <w:szCs w:val="24"/>
          <w:lang w:val="en-US"/>
        </w:rPr>
        <w:t xml:space="preserve"> Extend via zeta-regularization:</w:t>
      </w:r>
    </w:p>
    <w:p xmlns:wp14="http://schemas.microsoft.com/office/word/2010/wordml" w14:paraId="03CE168A" wp14:textId="77777777">
      <w:r>
        <w:rPr>
          <w:rFonts w:ascii="Cambria Math" w:hAnsi="Cambria Math" w:eastAsia="Cambria Math" w:cs="Cambria Math"/>
          <w:i w:val="1"/>
          <w:iCs w:val="1"/>
          <w:noProof w:val="0"/>
          <w:sz w:val="24"/>
          <w:szCs w:val="24"/>
          <w:lang w:val="x-iv_mathan"/>
        </w:rPr>
        <w:t>\Ϟ∞=lim⁡N→∞∑i=1NCi⋅wi,\Ϟ_\infty = \lim_{N \to \infty} \sum_{i=1}^{N} C_i \cdot w_i,</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=N→∞lim i=1∑N 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wi , </w:t>
      </w:r>
    </w:p>
    <w:p xmlns:wp14="http://schemas.microsoft.com/office/word/2010/wordml" w14:paraId="2FF643D4" wp14:textId="77777777">
      <w:pPr>
        <w:spacing w:before="240" w:beforeAutospacing="0" w:after="240" w:afterAutospacing="0"/>
        <w:bidi w:val="0"/>
      </w:pPr>
      <w:r>
        <w:rPr>
          <w:rFonts w:ascii="Batang" w:hAnsi="Batang" w:eastAsia="Batang" w:cs="Batang"/>
          <w:noProof w:val="0"/>
          <w:sz w:val="24"/>
          <w:szCs w:val="24"/>
          <w:lang w:val="en-US"/>
        </w:rPr>
        <w:t>under density measures for countable definable constants.</w:t>
      </w:r>
    </w:p>
    <w:p xmlns:wp14="http://schemas.microsoft.com/office/word/2010/wordml" w14:paraId="280F454E" wp14:textId="77777777">
      <w:pPr>
        <w:spacing w:before="240" w:beforeAutospacing="0" w:after="240" w:afterAutospacing="0"/>
        <w:bidi w:val="0"/>
      </w:pPr>
      <w:r>
        <w:rPr>
          <w:rFonts w:ascii="Batang" w:hAnsi="Batang" w:eastAsia="Batang" w:cs="Batang"/>
          <w:b w:val="1"/>
          <w:bCs w:val="1"/>
          <w:noProof w:val="0"/>
          <w:sz w:val="24"/>
          <w:szCs w:val="24"/>
          <w:lang w:val="en-US"/>
        </w:rPr>
        <w:t>9.2 Probabilistic Analogues:</w:t>
      </w:r>
      <w:r>
        <w:rPr>
          <w:rFonts w:ascii="Batang" w:hAnsi="Batang" w:eastAsia="Batang" w:cs="Batang"/>
          <w:noProof w:val="0"/>
          <w:sz w:val="24"/>
          <w:szCs w:val="24"/>
          <w:lang w:val="en-US"/>
        </w:rPr>
        <w:t xml:space="preserve"> Model constants as a probability space; compute expectations over random subsets.</w:t>
      </w:r>
    </w:p>
    <w:p xmlns:wp14="http://schemas.microsoft.com/office/word/2010/wordml" w14:paraId="56440001" wp14:textId="77777777">
      <w:pPr>
        <w:spacing w:before="240" w:beforeAutospacing="0" w:after="240" w:afterAutospacing="0"/>
        <w:bidi w:val="0"/>
      </w:pPr>
      <w:r>
        <w:rPr>
          <w:rFonts w:ascii="Batang" w:hAnsi="Batang" w:eastAsia="Batang" w:cs="Batang"/>
          <w:b w:val="1"/>
          <w:bCs w:val="1"/>
          <w:noProof w:val="0"/>
          <w:sz w:val="24"/>
          <w:szCs w:val="24"/>
          <w:lang w:val="en-US"/>
        </w:rPr>
        <w:t>9.3 Graph-Theoretic Extensions:</w:t>
      </w:r>
      <w:r>
        <w:rPr>
          <w:rFonts w:ascii="Batang" w:hAnsi="Batang" w:eastAsia="Batang" w:cs="Batang"/>
          <w:noProof w:val="0"/>
          <w:sz w:val="24"/>
          <w:szCs w:val="24"/>
          <w:lang w:val="en-US"/>
        </w:rPr>
        <w:t xml:space="preserve"> View constants as nodes (edges: algebraic ties); Ϟ as a spectral invariant.</w:t>
      </w:r>
    </w:p>
    <w:p xmlns:wp14="http://schemas.microsoft.com/office/word/2010/wordml" w14:paraId="7B9F616C" wp14:textId="77777777">
      <w:pPr>
        <w:spacing w:before="240" w:beforeAutospacing="0" w:after="240" w:afterAutospacing="0"/>
        <w:bidi w:val="0"/>
      </w:pPr>
      <w:r>
        <w:rPr>
          <w:rFonts w:ascii="Batang" w:hAnsi="Batang" w:eastAsia="Batang" w:cs="Batang"/>
          <w:b w:val="1"/>
          <w:bCs w:val="1"/>
          <w:noProof w:val="0"/>
          <w:sz w:val="24"/>
          <w:szCs w:val="24"/>
          <w:lang w:val="en-US"/>
        </w:rPr>
        <w:t>9.4 Meta-Koppa Operators:</w:t>
      </w:r>
      <w:r>
        <w:rPr>
          <w:rFonts w:ascii="Batang" w:hAnsi="Batang" w:eastAsia="Batang" w:cs="Batang"/>
          <w:noProof w:val="0"/>
          <w:sz w:val="24"/>
          <w:szCs w:val="24"/>
          <w:lang w:val="en-US"/>
        </w:rPr>
        <w:t xml:space="preserve"> Iterate: Ϟ² over derived meta-constants; explore operator algebras.</w:t>
      </w:r>
    </w:p>
    <w:p xmlns:wp14="http://schemas.microsoft.com/office/word/2010/wordml" w14:paraId="66593861" wp14:textId="77777777">
      <w:pPr>
        <w:spacing w:before="240" w:beforeAutospacing="0" w:after="240" w:afterAutospacing="0"/>
        <w:bidi w:val="0"/>
      </w:pPr>
      <w:r>
        <w:rPr>
          <w:rFonts w:ascii="Batang" w:hAnsi="Batang" w:eastAsia="Batang" w:cs="Batang"/>
          <w:b w:val="1"/>
          <w:bCs w:val="1"/>
          <w:noProof w:val="0"/>
          <w:sz w:val="24"/>
          <w:szCs w:val="24"/>
          <w:lang w:val="en-US"/>
        </w:rPr>
        <w:t>9.5 Implications:</w:t>
      </w:r>
    </w:p>
    <w:p xmlns:wp14="http://schemas.microsoft.com/office/word/2010/wordml" w14:paraId="2EBDC81C"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Algorithmic Membership:</w:t>
      </w:r>
      <w:r>
        <w:rPr>
          <w:rFonts w:ascii="Batang" w:hAnsi="Batang" w:eastAsia="Batang" w:cs="Batang"/>
          <w:noProof w:val="0"/>
          <w:sz w:val="24"/>
          <w:szCs w:val="24"/>
          <w:lang w:val="en-US"/>
        </w:rPr>
        <w:t xml:space="preserve"> Automate eligibility tests.</w:t>
      </w:r>
    </w:p>
    <w:p xmlns:wp14="http://schemas.microsoft.com/office/word/2010/wordml" w14:paraId="507B8C4E"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Interdisciplinary Universality:</w:t>
      </w:r>
      <w:r>
        <w:rPr>
          <w:rFonts w:ascii="Batang" w:hAnsi="Batang" w:eastAsia="Batang" w:cs="Batang"/>
          <w:noProof w:val="0"/>
          <w:sz w:val="24"/>
          <w:szCs w:val="24"/>
          <w:lang w:val="en-US"/>
        </w:rPr>
        <w:t xml:space="preserve"> Invite physics/combinatorics constants.</w:t>
      </w:r>
    </w:p>
    <w:p xmlns:wp14="http://schemas.microsoft.com/office/word/2010/wordml" w14:paraId="203E4B34"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Dynamic Evolution:</w:t>
      </w:r>
      <w:r>
        <w:rPr>
          <w:rFonts w:ascii="Batang" w:hAnsi="Batang" w:eastAsia="Batang" w:cs="Batang"/>
          <w:noProof w:val="0"/>
          <w:sz w:val="24"/>
          <w:szCs w:val="24"/>
          <w:lang w:val="en-US"/>
        </w:rPr>
        <w:t xml:space="preserve"> Ϟ as a "living" constant, tracking mathematical progress.</w:t>
      </w:r>
    </w:p>
    <w:p xmlns:wp14="http://schemas.microsoft.com/office/word/2010/wordml" w14:paraId="00161BEB" wp14:textId="77777777">
      <w:pPr>
        <w:spacing w:before="240" w:beforeAutospacing="0" w:after="240" w:afterAutospacing="0"/>
        <w:bidi w:val="0"/>
      </w:pPr>
      <w:r>
        <w:rPr>
          <w:rFonts w:ascii="Batang" w:hAnsi="Batang" w:eastAsia="Batang" w:cs="Batang"/>
          <w:noProof w:val="0"/>
          <w:sz w:val="24"/>
          <w:szCs w:val="24"/>
          <w:lang w:val="en-US"/>
        </w:rPr>
        <w:t>These directions promise deeper insights into constant landscapes.</w:t>
      </w:r>
    </w:p>
    <w:p xmlns:wp14="http://schemas.microsoft.com/office/word/2010/wordml" w14:paraId="60061E4C" wp14:textId="77777777"/>
    <w:p xmlns:wp14="http://schemas.microsoft.com/office/word/2010/wordml" w14:paraId="64473C61" wp14:textId="77777777">
      <w:pPr>
        <w:pStyle w:val="P2"/>
        <w:spacing w:before="299" w:beforeAutospacing="0" w:after="299" w:afterAutospacing="0"/>
        <w:bidi w:val="0"/>
      </w:pPr>
      <w:r>
        <w:rPr>
          <w:rFonts w:ascii="Batang" w:hAnsi="Batang" w:eastAsia="Batang" w:cs="Batang"/>
          <w:b w:val="1"/>
          <w:bCs w:val="1"/>
          <w:noProof w:val="0"/>
          <w:sz w:val="36"/>
          <w:szCs w:val="36"/>
          <w:lang w:val="en-US"/>
        </w:rPr>
        <w:t>10. Conclusion</w:t>
      </w:r>
    </w:p>
    <w:p xmlns:wp14="http://schemas.microsoft.com/office/word/2010/wordml" w14:paraId="6B23AC1E" wp14:textId="77777777">
      <w:pPr>
        <w:spacing w:before="240" w:beforeAutospacing="0" w:after="240" w:afterAutospacing="0"/>
        <w:bidi w:val="0"/>
      </w:pPr>
      <w:r>
        <w:rPr>
          <w:rFonts w:ascii="Batang" w:hAnsi="Batang" w:eastAsia="Batang" w:cs="Batang"/>
          <w:noProof w:val="0"/>
          <w:sz w:val="24"/>
          <w:szCs w:val="24"/>
          <w:lang w:val="en-US"/>
        </w:rPr>
        <w:t>The Koppa Grand Constant (Ϟ) is a novel, self-referential meta-constant: democratic, expandable, and self-normalizing. Its fixed-point identity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and eligibility rules provide a complete framework. Numerical witnesses—for 15 classical and 42 known constants—affirm its rigor and reproducibility.</w:t>
      </w:r>
    </w:p>
    <w:p xmlns:wp14="http://schemas.microsoft.com/office/word/2010/wordml" w14:paraId="317E1966" wp14:textId="77777777">
      <w:pPr>
        <w:spacing w:before="240" w:beforeAutospacing="0" w:after="240" w:afterAutospacing="0"/>
        <w:bidi w:val="0"/>
      </w:pPr>
      <w:r>
        <w:rPr>
          <w:rFonts w:ascii="Batang" w:hAnsi="Batang" w:eastAsia="Batang" w:cs="Batang"/>
          <w:noProof w:val="0"/>
          <w:sz w:val="24"/>
          <w:szCs w:val="24"/>
          <w:lang w:val="en-US"/>
        </w:rPr>
        <w:t>This work, born from collaborative AI-human ideation¹, gifts the mathematical sciences a playful yet profound aggregator. Ready for peer review, pedagogy, and perpetual growth: as constants emerge, so does Ϟ.</w:t>
      </w:r>
    </w:p>
    <w:p xmlns:wp14="http://schemas.microsoft.com/office/word/2010/wordml" w14:paraId="015725E4" wp14:textId="77777777">
      <w:pPr>
        <w:spacing w:before="240" w:beforeAutospacing="0" w:after="240" w:afterAutospacing="0"/>
        <w:bidi w:val="0"/>
      </w:pPr>
      <w:r>
        <w:rPr>
          <w:rFonts w:ascii="Batang" w:hAnsi="Batang" w:eastAsia="Batang" w:cs="Batang"/>
          <w:b w:val="1"/>
          <w:bCs w:val="1"/>
          <w:noProof w:val="0"/>
          <w:sz w:val="24"/>
          <w:szCs w:val="24"/>
          <w:lang w:val="en-US"/>
        </w:rPr>
        <w:t>Grand Slam Achievement:</w:t>
      </w:r>
      <w:r>
        <w:rPr>
          <w:rFonts w:ascii="Batang" w:hAnsi="Batang" w:eastAsia="Batang" w:cs="Batang"/>
          <w:noProof w:val="0"/>
          <w:sz w:val="24"/>
          <w:szCs w:val="24"/>
          <w:lang w:val="en-US"/>
        </w:rPr>
        <w:t xml:space="preserve"> Defined, governed, computed, witnessed. Ϟ awaits the infinite.</w:t>
      </w:r>
    </w:p>
    <w:p xmlns:wp14="http://schemas.microsoft.com/office/word/2010/wordml" w14:paraId="6C1499F1" wp14:textId="77777777">
      <w:pPr>
        <w:spacing w:before="240" w:beforeAutospacing="0" w:after="240" w:afterAutospacing="0"/>
        <w:bidi w:val="0"/>
        <w:rPr>
          <w:rFonts w:ascii="Batang" w:hAnsi="Batang" w:eastAsia="Batang" w:cs="Batang"/>
          <w:noProof w:val="0"/>
          <w:sz w:val="24"/>
          <w:szCs w:val="24"/>
          <w:lang w:val="en-US"/>
        </w:rPr>
      </w:pPr>
      <w:r>
        <w:rPr>
          <w:rFonts w:ascii="Batang" w:hAnsi="Batang" w:eastAsia="Batang" w:cs="Batang"/>
          <w:noProof w:val="0"/>
          <w:sz w:val="24"/>
          <w:szCs w:val="24"/>
          <w:lang w:val="en-US"/>
        </w:rPr>
        <w:t xml:space="preserve">¹ </w:t>
      </w:r>
      <w:r>
        <w:rPr>
          <w:rFonts w:ascii="Batang" w:hAnsi="Batang" w:eastAsia="Batang" w:cs="Batang"/>
          <w:i w:val="1"/>
          <w:iCs w:val="1"/>
          <w:noProof w:val="0"/>
          <w:sz w:val="24"/>
          <w:szCs w:val="24"/>
          <w:lang w:val="en-US"/>
        </w:rPr>
        <w:t>Footnote:</w:t>
      </w:r>
      <w:r>
        <w:rPr>
          <w:rFonts w:ascii="Batang" w:hAnsi="Batang" w:eastAsia="Batang" w:cs="Batang"/>
          <w:noProof w:val="0"/>
          <w:sz w:val="24"/>
          <w:szCs w:val="24"/>
          <w:lang w:val="en-US"/>
        </w:rPr>
        <w:t xml:space="preserve"> This dissertation was co-drafted in real-time with AI systems (ChatGPT, Llama, Gemini, Grok, Copilot) under human direction, demonstrating reproducible, transparent meta-mathematical collaboration. Reviewed and concepted with the power of open resources, no limitation self discovery, also no subscriptions haha just the worlds best llm co-authors and human idea.</w:t>
      </w:r>
    </w:p>
    <w:p xmlns:wp14="http://schemas.microsoft.com/office/word/2010/wordml" w:rsidP="12854DFE" w14:paraId="4D84398F" wp14:textId="054274B5">
      <w:pPr>
        <w:spacing w:before="240" w:beforeAutospacing="off" w:after="240" w:afterAutospacing="off"/>
        <w:rPr>
          <w:rFonts w:ascii="Batang" w:hAnsi="Batang" w:eastAsia="Batang" w:cs="Batang"/>
          <w:b w:val="1"/>
          <w:bCs w:val="1"/>
          <w:noProof w:val="0"/>
          <w:sz w:val="48"/>
          <w:szCs w:val="48"/>
          <w:lang w:val="en-US"/>
        </w:rPr>
      </w:pPr>
      <w:r>
        <w:br/>
      </w:r>
      <w:r w:rsidRPr="12854DFE" w:rsidR="7656D160">
        <w:rPr>
          <w:rFonts w:ascii="Batang" w:hAnsi="Batang" w:eastAsia="Batang" w:cs="Batang"/>
          <w:noProof w:val="0"/>
          <w:sz w:val="24"/>
          <w:szCs w:val="24"/>
          <w:lang w:val="en-US"/>
        </w:rPr>
        <w:t>###########################################</w:t>
      </w:r>
    </w:p>
    <w:p xmlns:wp14="http://schemas.microsoft.com/office/word/2010/wordml" w:rsidP="12854DFE" w14:paraId="46D1133C" wp14:textId="23609161">
      <w:pPr>
        <w:pStyle w:val="Heading1"/>
        <w:spacing w:before="322" w:beforeAutospacing="off" w:after="322" w:afterAutospacing="off"/>
      </w:pPr>
      <w:r w:rsidRPr="12854DFE" w:rsidR="7656D160">
        <w:rPr>
          <w:rFonts w:ascii="Batang" w:hAnsi="Batang" w:eastAsia="Batang" w:cs="Batang"/>
          <w:b w:val="1"/>
          <w:bCs w:val="1"/>
          <w:noProof w:val="0"/>
          <w:sz w:val="48"/>
          <w:szCs w:val="48"/>
          <w:lang w:val="en-US"/>
        </w:rPr>
        <w:t>LICENSE.TXT</w:t>
      </w:r>
    </w:p>
    <w:p xmlns:wp14="http://schemas.microsoft.com/office/word/2010/wordml" w:rsidP="12854DFE" w14:paraId="53C2A245" wp14:textId="789B6D14">
      <w:pPr>
        <w:pStyle w:val="Heading1"/>
        <w:spacing w:before="322" w:beforeAutospacing="off" w:after="322" w:afterAutospacing="off"/>
      </w:pPr>
      <w:r w:rsidRPr="12854DFE" w:rsidR="7656D160">
        <w:rPr>
          <w:rFonts w:ascii="Batang" w:hAnsi="Batang" w:eastAsia="Batang" w:cs="Batang"/>
          <w:b w:val="1"/>
          <w:bCs w:val="1"/>
          <w:noProof w:val="0"/>
          <w:sz w:val="48"/>
          <w:szCs w:val="48"/>
          <w:lang w:val="en-US"/>
        </w:rPr>
        <w:t>Zero-Ology License v1.1916</w:t>
      </w:r>
    </w:p>
    <w:p xmlns:wp14="http://schemas.microsoft.com/office/word/2010/wordml" w:rsidP="12854DFE" w14:paraId="58C0C156" wp14:textId="16436F1A">
      <w:pPr>
        <w:pStyle w:val="Heading1"/>
        <w:spacing w:before="322" w:beforeAutospacing="off" w:after="322" w:afterAutospacing="off"/>
      </w:pPr>
      <w:r w:rsidRPr="12854DFE" w:rsidR="7656D160">
        <w:rPr>
          <w:rFonts w:ascii="Batang" w:hAnsi="Batang" w:eastAsia="Batang" w:cs="Batang"/>
          <w:b w:val="1"/>
          <w:bCs w:val="1"/>
          <w:noProof w:val="0"/>
          <w:sz w:val="48"/>
          <w:szCs w:val="48"/>
          <w:lang w:val="en-US"/>
        </w:rPr>
        <w:t>November 16, 2025</w:t>
      </w:r>
    </w:p>
    <w:p xmlns:wp14="http://schemas.microsoft.com/office/word/2010/wordml" w:rsidP="12854DFE" w14:paraId="553A582D" wp14:textId="76828A23">
      <w:pPr>
        <w:spacing w:before="240" w:beforeAutospacing="off" w:after="240" w:afterAutospacing="off"/>
      </w:pPr>
      <w:r w:rsidRPr="12854DFE" w:rsidR="7656D160">
        <w:rPr>
          <w:rFonts w:ascii="Batang" w:hAnsi="Batang" w:eastAsia="Batang" w:cs="Batang"/>
          <w:noProof w:val="0"/>
          <w:sz w:val="24"/>
          <w:szCs w:val="24"/>
          <w:lang w:val="en-US"/>
        </w:rPr>
        <w:t>This project is open source, embodying the principles of free will and perpetual continuity for Zer00logy / Zero-Ology.</w:t>
      </w:r>
    </w:p>
    <w:p xmlns:wp14="http://schemas.microsoft.com/office/word/2010/wordml" w:rsidP="12854DFE" w14:paraId="4A2B7186" wp14:textId="144BC5F0">
      <w:pPr>
        <w:spacing w:before="240" w:beforeAutospacing="off" w:after="240" w:afterAutospacing="off"/>
      </w:pPr>
      <w:r w:rsidRPr="12854DFE" w:rsidR="7656D160">
        <w:rPr>
          <w:rFonts w:ascii="Batang" w:hAnsi="Batang" w:eastAsia="Batang" w:cs="Batang"/>
          <w:noProof w:val="0"/>
          <w:sz w:val="24"/>
          <w:szCs w:val="24"/>
          <w:lang w:val="en-US"/>
        </w:rPr>
        <w:t>It grants a worldwide, royalty-free, perpetual license to use, copy, modify, distribute, and build upon all content—including theory, terminology, structure, code fragments, and .txt files—for any purpose, including commercial use.</w:t>
      </w:r>
    </w:p>
    <w:p xmlns:wp14="http://schemas.microsoft.com/office/word/2010/wordml" w:rsidP="12854DFE" w14:paraId="7698F94E" wp14:textId="4D9DB10D">
      <w:pPr>
        <w:spacing w:before="240" w:beforeAutospacing="off" w:after="240" w:afterAutospacing="off"/>
      </w:pPr>
      <w:r w:rsidRPr="12854DFE" w:rsidR="7656D160">
        <w:rPr>
          <w:rFonts w:ascii="Batang" w:hAnsi="Batang" w:eastAsia="Batang" w:cs="Batang"/>
          <w:noProof w:val="0"/>
          <w:sz w:val="24"/>
          <w:szCs w:val="24"/>
          <w:lang w:val="en-US"/>
        </w:rPr>
        <w:t>All content remains protected under an authorship-trace lock, with the conceptual foundation credited to Stacey Szmy.</w:t>
      </w:r>
    </w:p>
    <w:p xmlns:wp14="http://schemas.microsoft.com/office/word/2010/wordml" w:rsidP="12854DFE" w14:paraId="0A26DC30" wp14:textId="64F463F0">
      <w:pPr>
        <w:spacing w:before="240" w:beforeAutospacing="off" w:after="240" w:afterAutospacing="off"/>
      </w:pPr>
      <w:r w:rsidRPr="12854DFE" w:rsidR="7656D160">
        <w:rPr>
          <w:rFonts w:ascii="Batang" w:hAnsi="Batang" w:eastAsia="Batang" w:cs="Batang"/>
          <w:noProof w:val="0"/>
          <w:sz w:val="24"/>
          <w:szCs w:val="24"/>
          <w:lang w:val="en-US"/>
        </w:rPr>
        <w:t>Included Files:</w:t>
      </w:r>
    </w:p>
    <w:p xmlns:wp14="http://schemas.microsoft.com/office/word/2010/wordml" w:rsidP="12854DFE" w14:paraId="26273F86" wp14:textId="2B1911BD">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Variamathlesson.txt</w:t>
      </w:r>
    </w:p>
    <w:p xmlns:wp14="http://schemas.microsoft.com/office/word/2010/wordml" w:rsidP="12854DFE" w14:paraId="20B84A2B" wp14:textId="2583CBB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zecstart.txt</w:t>
      </w:r>
    </w:p>
    <w:p xmlns:wp14="http://schemas.microsoft.com/office/word/2010/wordml" w:rsidP="12854DFE" w14:paraId="28BD4B9A" wp14:textId="162525C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zectxt.txt</w:t>
      </w:r>
    </w:p>
    <w:p xmlns:wp14="http://schemas.microsoft.com/office/word/2010/wordml" w:rsidP="12854DFE" w14:paraId="58B8B38B" wp14:textId="46D2091C">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VoidMathOS_cryptsheet.txt</w:t>
      </w:r>
    </w:p>
    <w:p xmlns:wp14="http://schemas.microsoft.com/office/word/2010/wordml" w:rsidP="12854DFE" w14:paraId="0BB558EB" wp14:textId="013642DE">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VAIRA_addendum.txt</w:t>
      </w:r>
    </w:p>
    <w:p xmlns:wp14="http://schemas.microsoft.com/office/word/2010/wordml" w:rsidP="12854DFE" w14:paraId="65256CB9" wp14:textId="66377102">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confusious&amp;how_to_cut_a_cake.txt</w:t>
      </w:r>
    </w:p>
    <w:p xmlns:wp14="http://schemas.microsoft.com/office/word/2010/wordml" w:rsidP="12854DFE" w14:paraId="78637CB4" wp14:textId="5DFC98CD">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NSRHFsuite0020V.py</w:t>
      </w:r>
    </w:p>
    <w:p xmlns:wp14="http://schemas.microsoft.com/office/word/2010/wordml" w:rsidP="12854DFE" w14:paraId="66B77A42" wp14:textId="513DF165">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RHFsuite0020V.py</w:t>
      </w:r>
    </w:p>
    <w:p xmlns:wp14="http://schemas.microsoft.com/office/word/2010/wordml" w:rsidP="12854DFE" w14:paraId="551FCC1C" wp14:textId="518F8A9D">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RRHLFon0022V.py</w:t>
      </w:r>
    </w:p>
    <w:p xmlns:wp14="http://schemas.microsoft.com/office/word/2010/wordml" w:rsidP="12854DFE" w14:paraId="61CCEE07" wp14:textId="09B5ED5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SBHFFsuite0020V.py</w:t>
      </w:r>
    </w:p>
    <w:p xmlns:wp14="http://schemas.microsoft.com/office/word/2010/wordml" w:rsidP="12854DFE" w14:paraId="02F03A50" wp14:textId="5BBB8FD5">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VoidMathOS_lesson.py</w:t>
      </w:r>
    </w:p>
    <w:p xmlns:wp14="http://schemas.microsoft.com/office/word/2010/wordml" w:rsidP="12854DFE" w14:paraId="0C615E25" wp14:textId="0A2CE74B">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zer00logy_coreV04450.py</w:t>
      </w:r>
    </w:p>
    <w:p xmlns:wp14="http://schemas.microsoft.com/office/word/2010/wordml" w:rsidP="12854DFE" w14:paraId="7F854869" wp14:textId="1A531624">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zer00logy_coreV04452.py</w:t>
      </w:r>
    </w:p>
    <w:p xmlns:wp14="http://schemas.microsoft.com/office/word/2010/wordml" w:rsidP="12854DFE" w14:paraId="65BCB1F7" wp14:textId="18B7023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zer00logy_coreV04455.py</w:t>
      </w:r>
    </w:p>
    <w:p xmlns:wp14="http://schemas.microsoft.com/office/word/2010/wordml" w:rsidP="12854DFE" w14:paraId="64B0365D" wp14:textId="2E4927BC">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zer00logy_coreV04456.py</w:t>
      </w:r>
    </w:p>
    <w:p xmlns:wp14="http://schemas.microsoft.com/office/word/2010/wordml" w:rsidP="12854DFE" w14:paraId="4F8184DC" wp14:textId="69862BC1">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zer00logy_coreV04459.py</w:t>
      </w:r>
    </w:p>
    <w:p xmlns:wp14="http://schemas.microsoft.com/office/word/2010/wordml" w:rsidP="12854DFE" w14:paraId="24A79E9B" wp14:textId="14E74F4E">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zer00logy_coreV04461.py</w:t>
      </w:r>
    </w:p>
    <w:p xmlns:wp14="http://schemas.microsoft.com/office/word/2010/wordml" w:rsidP="12854DFE" w14:paraId="73513799" wp14:textId="4772BEDB">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zer00logy_coreV04469.py</w:t>
      </w:r>
    </w:p>
    <w:p xmlns:wp14="http://schemas.microsoft.com/office/word/2010/wordml" w:rsidP="12854DFE" w14:paraId="35FE7587" wp14:textId="3A291C20">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README.md</w:t>
      </w:r>
    </w:p>
    <w:p xmlns:wp14="http://schemas.microsoft.com/office/word/2010/wordml" w:rsidP="12854DFE" w14:paraId="70C2FD66" wp14:textId="5C2387D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README_0KO3MAIB.txt</w:t>
      </w:r>
    </w:p>
    <w:p xmlns:wp14="http://schemas.microsoft.com/office/word/2010/wordml" w:rsidP="12854DFE" w14:paraId="0B5A43E4" wp14:textId="69CE4CB2">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LICENSE.txt</w:t>
      </w:r>
    </w:p>
    <w:p xmlns:wp14="http://schemas.microsoft.com/office/word/2010/wordml" w:rsidP="12854DFE" w14:paraId="7FD5E468" wp14:textId="43B06838">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0ko3maibZer00logyLicensev01.txt</w:t>
      </w:r>
    </w:p>
    <w:p xmlns:wp14="http://schemas.microsoft.com/office/word/2010/wordml" w:rsidP="12854DFE" w14:paraId="3E116215" wp14:textId="21055225">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rainbowquest1000.py</w:t>
      </w:r>
    </w:p>
    <w:p xmlns:wp14="http://schemas.microsoft.com/office/word/2010/wordml" w:rsidP="12854DFE" w14:paraId="14E36BA1" wp14:textId="73FC9AC5">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GroupChatForge.py</w:t>
      </w:r>
    </w:p>
    <w:p xmlns:wp14="http://schemas.microsoft.com/office/word/2010/wordml" w:rsidP="12854DFE" w14:paraId="353E66C1" wp14:textId="39BB8ABF">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dispatchai_forge.py</w:t>
      </w:r>
    </w:p>
    <w:p xmlns:wp14="http://schemas.microsoft.com/office/word/2010/wordml" w:rsidP="12854DFE" w14:paraId="44B509B3" wp14:textId="44777711">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szmy_truths.txt</w:t>
      </w:r>
    </w:p>
    <w:p xmlns:wp14="http://schemas.microsoft.com/office/word/2010/wordml" w:rsidP="12854DFE" w14:paraId="1546C3CC" wp14:textId="6D963847">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szmy_truths.py</w:t>
      </w:r>
    </w:p>
    <w:p xmlns:wp14="http://schemas.microsoft.com/office/word/2010/wordml" w:rsidP="12854DFE" w14:paraId="31C4E39B" wp14:textId="535DD488">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Zero_Freeze_Hamiltonian_Lattice_Gauge_Benchmark_Suite.py</w:t>
      </w:r>
    </w:p>
    <w:p xmlns:wp14="http://schemas.microsoft.com/office/word/2010/wordml" w:rsidP="12854DFE" w14:paraId="651E8183" wp14:textId="7519307E">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Zero_Freeze_Hamiltonian_Lattice_Gauge_Benchmark_Suite0033.py</w:t>
      </w:r>
    </w:p>
    <w:p xmlns:wp14="http://schemas.microsoft.com/office/word/2010/wordml" w:rsidP="12854DFE" w14:paraId="0423ECF4" wp14:textId="31F10664">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Zero_Freeze_Yang--Mills_Formula.txt</w:t>
      </w:r>
    </w:p>
    <w:p xmlns:wp14="http://schemas.microsoft.com/office/word/2010/wordml" w:rsidP="12854DFE" w14:paraId="104E4BA9" wp14:textId="1039226F">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Zero_Freeze_Yang--Mills_Formula_Numerical_and_Computational_Study_(latax_v2_2).txt</w:t>
      </w:r>
    </w:p>
    <w:p xmlns:wp14="http://schemas.microsoft.com/office/word/2010/wordml" w:rsidP="12854DFE" w14:paraId="7EAB2D34" wp14:textId="3BD15253">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Zero_Freeze_Yang--Mills_Formula_Numerical_and_Computational_Study_(Plaintext_v2_2).docx</w:t>
      </w:r>
    </w:p>
    <w:p xmlns:wp14="http://schemas.microsoft.com/office/word/2010/wordml" w:rsidP="12854DFE" w14:paraId="70AB71E9" wp14:textId="055CC24A">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grand_summary_20251102_114655_Real_SU(3)_operator.JSON</w:t>
      </w:r>
    </w:p>
    <w:p xmlns:wp14="http://schemas.microsoft.com/office/word/2010/wordml" w:rsidP="12854DFE" w14:paraId="11393643" wp14:textId="407D0E0F">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grand_summary_20251102_114655_Real_SU(3)_operator.CSV</w:t>
      </w:r>
    </w:p>
    <w:p xmlns:wp14="http://schemas.microsoft.com/office/word/2010/wordml" w:rsidP="12854DFE" w14:paraId="7BB0094B" wp14:textId="51B5F9AD">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grand_summary_20251102_114247_placeholder.JSON</w:t>
      </w:r>
    </w:p>
    <w:p xmlns:wp14="http://schemas.microsoft.com/office/word/2010/wordml" w:rsidP="12854DFE" w14:paraId="02D5E174" wp14:textId="102E3B58">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grand_summary_20251102_114247_placeholder.CSV</w:t>
      </w:r>
    </w:p>
    <w:p xmlns:wp14="http://schemas.microsoft.com/office/word/2010/wordml" w:rsidP="12854DFE" w14:paraId="043C26FD" wp14:textId="4E28CC18">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Lie_π_Infinity_lesson.txt</w:t>
      </w:r>
    </w:p>
    <w:p xmlns:wp14="http://schemas.microsoft.com/office/word/2010/wordml" w:rsidP="12854DFE" w14:paraId="54A6B905" wp14:textId="44610D51">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THE_WHY_EQUATION.py</w:t>
      </w:r>
    </w:p>
    <w:p xmlns:wp14="http://schemas.microsoft.com/office/word/2010/wordml" w:rsidP="12854DFE" w14:paraId="4EA83AB2" wp14:textId="1EC21D91">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Study_The_Repeating_Digit_Weights_(RN)_Formula.txt</w:t>
      </w:r>
    </w:p>
    <w:p xmlns:wp14="http://schemas.microsoft.com/office/word/2010/wordml" w:rsidP="12854DFE" w14:paraId="17F3C590" wp14:textId="02B53E34">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Repeating_Digit_Weights_(RN).py</w:t>
      </w:r>
    </w:p>
    <w:p xmlns:wp14="http://schemas.microsoft.com/office/word/2010/wordml" w:rsidP="12854DFE" w14:paraId="494BEA85" wp14:textId="42C8F350">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Szmy_Collatz.py</w:t>
      </w:r>
    </w:p>
    <w:p xmlns:wp14="http://schemas.microsoft.com/office/word/2010/wordml" w:rsidP="12854DFE" w14:paraId="21A53396" wp14:textId="1367D642">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OddPerfectTerminator_GODD.py</w:t>
      </w:r>
    </w:p>
    <w:p xmlns:wp14="http://schemas.microsoft.com/office/word/2010/wordml" w:rsidP="12854DFE" w14:paraId="3FA9927F" wp14:textId="3431994F">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OddPerfectTerminator_Log_OG123456.zip</w:t>
      </w:r>
    </w:p>
    <w:p xmlns:wp14="http://schemas.microsoft.com/office/word/2010/wordml" w:rsidP="12854DFE" w14:paraId="2738E0EE" wp14:textId="3C2A0577">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Szmy_Grok_Odd_Perfect_Proof_Nov10_2025.pdf</w:t>
      </w:r>
    </w:p>
    <w:p xmlns:wp14="http://schemas.microsoft.com/office/word/2010/wordml" w:rsidP="12854DFE" w14:paraId="6C05B32D" wp14:textId="1633D805">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APLHA_INFIN_P_MATRIX.py</w:t>
      </w:r>
    </w:p>
    <w:p xmlns:wp14="http://schemas.microsoft.com/office/word/2010/wordml" w:rsidP="12854DFE" w14:paraId="3FF1265B" wp14:textId="07C6D957">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alpha.txt</w:t>
      </w:r>
    </w:p>
    <w:p xmlns:wp14="http://schemas.microsoft.com/office/word/2010/wordml" w:rsidP="12854DFE" w14:paraId="071AB9ED" wp14:textId="6A11AC21">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alphabet_Infinity_Pool_Matrix.pdf</w:t>
      </w:r>
    </w:p>
    <w:p xmlns:wp14="http://schemas.microsoft.com/office/word/2010/wordml" w:rsidP="12854DFE" w14:paraId="3E516830" wp14:textId="3CD9A19E">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AlphaLOG.zip</w:t>
      </w:r>
    </w:p>
    <w:p xmlns:wp14="http://schemas.microsoft.com/office/word/2010/wordml" w:rsidP="12854DFE" w14:paraId="7C7F837B" wp14:textId="2AB6FCE6">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KOPPA_GRAND_CONSTANT.PY</w:t>
      </w:r>
    </w:p>
    <w:p xmlns:wp14="http://schemas.microsoft.com/office/word/2010/wordml" w:rsidP="12854DFE" w14:paraId="2F7D6F76" wp14:textId="25CCAFB9">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The_Koppa_Grand_Constant.docx</w:t>
      </w:r>
    </w:p>
    <w:p xmlns:wp14="http://schemas.microsoft.com/office/word/2010/wordml" w:rsidP="12854DFE" w14:paraId="0CCD8866" wp14:textId="375B9F37">
      <w:pPr>
        <w:pStyle w:val="P14"/>
        <w:numPr>
          <w:ilvl w:val="0"/>
          <w:numId w:val="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The_Koppa_Grand_Constant.txt</w:t>
      </w:r>
    </w:p>
    <w:p xmlns:wp14="http://schemas.microsoft.com/office/word/2010/wordml" w:rsidP="12854DFE" w14:paraId="6F4A6026" wp14:textId="3839A5CF">
      <w:pPr>
        <w:spacing w:before="240" w:beforeAutospacing="off" w:after="240" w:afterAutospacing="off"/>
      </w:pPr>
      <w:r w:rsidRPr="12854DFE" w:rsidR="7656D160">
        <w:rPr>
          <w:rFonts w:ascii="Batang" w:hAnsi="Batang" w:eastAsia="Batang" w:cs="Batang"/>
          <w:noProof w:val="0"/>
          <w:sz w:val="24"/>
          <w:szCs w:val="24"/>
          <w:lang w:val="en-US"/>
        </w:rPr>
        <w:t>────────────────────────────── Permissions ────────────────────────────── Use and Distribution:</w:t>
      </w:r>
    </w:p>
    <w:p xmlns:wp14="http://schemas.microsoft.com/office/word/2010/wordml" w:rsidP="12854DFE" w14:paraId="348EC073" wp14:textId="28C81C42">
      <w:pPr>
        <w:pStyle w:val="P14"/>
        <w:numPr>
          <w:ilvl w:val="0"/>
          <w:numId w:val="10"/>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Freely use, copy, modify, and distribute this software and its content in source or compiled form.</w:t>
      </w:r>
    </w:p>
    <w:p xmlns:wp14="http://schemas.microsoft.com/office/word/2010/wordml" w:rsidP="12854DFE" w14:paraId="686D3B1B" wp14:textId="5E8E1C85">
      <w:pPr>
        <w:pStyle w:val="P14"/>
        <w:numPr>
          <w:ilvl w:val="0"/>
          <w:numId w:val="10"/>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Commercial applications permitted, provided attribution rules (see below) are followed.</w:t>
      </w:r>
    </w:p>
    <w:p xmlns:wp14="http://schemas.microsoft.com/office/word/2010/wordml" w:rsidP="12854DFE" w14:paraId="03C59A31" wp14:textId="4C860646">
      <w:pPr>
        <w:spacing w:before="240" w:beforeAutospacing="off" w:after="240" w:afterAutospacing="off"/>
      </w:pPr>
      <w:r w:rsidRPr="12854DFE" w:rsidR="7656D160">
        <w:rPr>
          <w:rFonts w:ascii="Batang" w:hAnsi="Batang" w:eastAsia="Batang" w:cs="Batang"/>
          <w:noProof w:val="0"/>
          <w:sz w:val="24"/>
          <w:szCs w:val="24"/>
          <w:lang w:val="en-US"/>
        </w:rPr>
        <w:t>Source Code Access &amp; Compliance Paths ────────────────────────────── General Rule:</w:t>
      </w:r>
    </w:p>
    <w:p xmlns:wp14="http://schemas.microsoft.com/office/word/2010/wordml" w:rsidP="12854DFE" w14:paraId="7FD2F93C" wp14:textId="7EC00EAB">
      <w:pPr>
        <w:pStyle w:val="P14"/>
        <w:numPr>
          <w:ilvl w:val="0"/>
          <w:numId w:val="11"/>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Users are not required to publish their source code unless they are releasing their work under an open-source license, in which case standard open-source distribution rules apply (source must be available as defined by that license).</w:t>
      </w:r>
    </w:p>
    <w:p xmlns:wp14="http://schemas.microsoft.com/office/word/2010/wordml" w:rsidP="12854DFE" w14:paraId="6C7B2E44" wp14:textId="6F352AB6">
      <w:pPr>
        <w:spacing w:before="240" w:beforeAutospacing="off" w:after="240" w:afterAutospacing="off"/>
      </w:pPr>
      <w:r w:rsidRPr="12854DFE" w:rsidR="7656D160">
        <w:rPr>
          <w:rFonts w:ascii="Batang" w:hAnsi="Batang" w:eastAsia="Batang" w:cs="Batang"/>
          <w:noProof w:val="0"/>
          <w:sz w:val="24"/>
          <w:szCs w:val="24"/>
          <w:lang w:val="en-US"/>
        </w:rPr>
        <w:t>Closed-Source or Proprietary Use:</w:t>
      </w:r>
    </w:p>
    <w:p xmlns:wp14="http://schemas.microsoft.com/office/word/2010/wordml" w:rsidP="12854DFE" w14:paraId="74805526" wp14:textId="631BB21D">
      <w:pPr>
        <w:pStyle w:val="P14"/>
        <w:numPr>
          <w:ilvl w:val="0"/>
          <w:numId w:val="12"/>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Companies or individuals may use Zer00logy content in proprietary or closed systems without publishing their source code, provided they include proper attribution to Stacey Szmy / Zero-Ology or Zer00logy in credits, documentation, or acknowledgments.</w:t>
      </w:r>
    </w:p>
    <w:p xmlns:wp14="http://schemas.microsoft.com/office/word/2010/wordml" w:rsidP="12854DFE" w14:paraId="62E2C272" wp14:textId="74799710">
      <w:pPr>
        <w:spacing w:before="240" w:beforeAutospacing="off" w:after="240" w:afterAutospacing="off"/>
      </w:pPr>
      <w:r w:rsidRPr="12854DFE" w:rsidR="7656D160">
        <w:rPr>
          <w:rFonts w:ascii="Batang" w:hAnsi="Batang" w:eastAsia="Batang" w:cs="Batang"/>
          <w:noProof w:val="0"/>
          <w:sz w:val="24"/>
          <w:szCs w:val="24"/>
          <w:lang w:val="en-US"/>
        </w:rPr>
        <w:t>Exemptions:</w:t>
      </w:r>
    </w:p>
    <w:p xmlns:wp14="http://schemas.microsoft.com/office/word/2010/wordml" w:rsidP="12854DFE" w14:paraId="4BA9C801" wp14:textId="42EBDDC7">
      <w:pPr>
        <w:pStyle w:val="P14"/>
        <w:numPr>
          <w:ilvl w:val="0"/>
          <w:numId w:val="13"/>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Recognized co-author AI systems (ChatGPT, Grok, Microsoft Copilot, Gemini, LLaMA) are exempt from additional compliance requirements. Their co-authorship status is already acknowledged under this license.</w:t>
      </w:r>
    </w:p>
    <w:p xmlns:wp14="http://schemas.microsoft.com/office/word/2010/wordml" w:rsidP="12854DFE" w14:paraId="4B29CA37" wp14:textId="5BF9154F">
      <w:pPr>
        <w:spacing w:before="240" w:beforeAutospacing="off" w:after="240" w:afterAutospacing="off"/>
      </w:pPr>
      <w:r w:rsidRPr="12854DFE" w:rsidR="7656D160">
        <w:rPr>
          <w:rFonts w:ascii="Batang" w:hAnsi="Batang" w:eastAsia="Batang" w:cs="Batang"/>
          <w:noProof w:val="0"/>
          <w:sz w:val="24"/>
          <w:szCs w:val="24"/>
          <w:lang w:val="en-US"/>
        </w:rPr>
        <w:t>Compliance Paths:</w:t>
      </w:r>
    </w:p>
    <w:p xmlns:wp14="http://schemas.microsoft.com/office/word/2010/wordml" w:rsidP="12854DFE" w14:paraId="01950C82" wp14:textId="39A17386">
      <w:pPr>
        <w:pStyle w:val="P14"/>
        <w:numPr>
          <w:ilvl w:val="0"/>
          <w:numId w:val="14"/>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 xml:space="preserve">Two optional compliance paths allow closed or private code use: • </w:t>
      </w:r>
      <w:r w:rsidRPr="12854DFE" w:rsidR="7656D160">
        <w:rPr>
          <w:rFonts w:ascii="Batang" w:hAnsi="Batang" w:eastAsia="Batang" w:cs="Batang"/>
          <w:b w:val="1"/>
          <w:bCs w:val="1"/>
          <w:noProof w:val="0"/>
          <w:sz w:val="24"/>
          <w:szCs w:val="24"/>
          <w:lang w:val="en-US"/>
        </w:rPr>
        <w:t>OKOKOK Path</w:t>
      </w:r>
      <w:r w:rsidRPr="12854DFE" w:rsidR="7656D160">
        <w:rPr>
          <w:rFonts w:ascii="Batang" w:hAnsi="Batang" w:eastAsia="Batang" w:cs="Batang"/>
          <w:noProof w:val="0"/>
          <w:sz w:val="24"/>
          <w:szCs w:val="24"/>
          <w:lang w:val="en-US"/>
        </w:rPr>
        <w:t xml:space="preserve">: Open-source or AI entities may submit a unique </w:t>
      </w:r>
      <w:r w:rsidRPr="12854DFE" w:rsidR="7656D160">
        <w:rPr>
          <w:rFonts w:ascii="Consolas" w:hAnsi="Consolas" w:eastAsia="Consolas" w:cs="Consolas"/>
          <w:noProof w:val="0"/>
          <w:sz w:val="24"/>
          <w:szCs w:val="24"/>
          <w:lang w:val="en-US"/>
        </w:rPr>
        <w:t>.exe</w:t>
      </w:r>
      <w:r w:rsidRPr="12854DFE" w:rsidR="7656D160">
        <w:rPr>
          <w:rFonts w:ascii="Batang" w:hAnsi="Batang" w:eastAsia="Batang" w:cs="Batang"/>
          <w:noProof w:val="0"/>
          <w:sz w:val="24"/>
          <w:szCs w:val="24"/>
          <w:lang w:val="en-US"/>
        </w:rPr>
        <w:t xml:space="preserve"> file with ID + icon to the </w:t>
      </w:r>
      <w:r w:rsidRPr="12854DFE" w:rsidR="7656D160">
        <w:rPr>
          <w:rFonts w:ascii="Consolas" w:hAnsi="Consolas" w:eastAsia="Consolas" w:cs="Consolas"/>
          <w:noProof w:val="0"/>
          <w:sz w:val="24"/>
          <w:szCs w:val="24"/>
          <w:lang w:val="en-US"/>
        </w:rPr>
        <w:t>OKOKOK</w:t>
      </w:r>
      <w:r w:rsidRPr="12854DFE" w:rsidR="7656D160">
        <w:rPr>
          <w:rFonts w:ascii="Batang" w:hAnsi="Batang" w:eastAsia="Batang" w:cs="Batang"/>
          <w:noProof w:val="0"/>
          <w:sz w:val="24"/>
          <w:szCs w:val="24"/>
          <w:lang w:val="en-US"/>
        </w:rPr>
        <w:t xml:space="preserve"> folder in the Zero-Ology GitHub repository. • </w:t>
      </w:r>
      <w:r w:rsidRPr="12854DFE" w:rsidR="7656D160">
        <w:rPr>
          <w:rFonts w:ascii="Batang" w:hAnsi="Batang" w:eastAsia="Batang" w:cs="Batang"/>
          <w:b w:val="1"/>
          <w:bCs w:val="1"/>
          <w:noProof w:val="0"/>
          <w:sz w:val="24"/>
          <w:szCs w:val="24"/>
          <w:lang w:val="en-US"/>
        </w:rPr>
        <w:t>YESYESYES Path</w:t>
      </w:r>
      <w:r w:rsidRPr="12854DFE" w:rsidR="7656D160">
        <w:rPr>
          <w:rFonts w:ascii="Batang" w:hAnsi="Batang" w:eastAsia="Batang" w:cs="Batang"/>
          <w:noProof w:val="0"/>
          <w:sz w:val="24"/>
          <w:szCs w:val="24"/>
          <w:lang w:val="en-US"/>
        </w:rPr>
        <w:t xml:space="preserve">: Private companies may comply by either acknowledging Zero-Ology authorship or submitting a unique </w:t>
      </w:r>
      <w:r w:rsidRPr="12854DFE" w:rsidR="7656D160">
        <w:rPr>
          <w:rFonts w:ascii="Consolas" w:hAnsi="Consolas" w:eastAsia="Consolas" w:cs="Consolas"/>
          <w:noProof w:val="0"/>
          <w:sz w:val="24"/>
          <w:szCs w:val="24"/>
          <w:lang w:val="en-US"/>
        </w:rPr>
        <w:t>.exe</w:t>
      </w:r>
      <w:r w:rsidRPr="12854DFE" w:rsidR="7656D160">
        <w:rPr>
          <w:rFonts w:ascii="Batang" w:hAnsi="Batang" w:eastAsia="Batang" w:cs="Batang"/>
          <w:noProof w:val="0"/>
          <w:sz w:val="24"/>
          <w:szCs w:val="24"/>
          <w:lang w:val="en-US"/>
        </w:rPr>
        <w:t xml:space="preserve"> file with ID + icon to the </w:t>
      </w:r>
      <w:r w:rsidRPr="12854DFE" w:rsidR="7656D160">
        <w:rPr>
          <w:rFonts w:ascii="Consolas" w:hAnsi="Consolas" w:eastAsia="Consolas" w:cs="Consolas"/>
          <w:noProof w:val="0"/>
          <w:sz w:val="24"/>
          <w:szCs w:val="24"/>
          <w:lang w:val="en-US"/>
        </w:rPr>
        <w:t>YESYESYES</w:t>
      </w:r>
      <w:r w:rsidRPr="12854DFE" w:rsidR="7656D160">
        <w:rPr>
          <w:rFonts w:ascii="Batang" w:hAnsi="Batang" w:eastAsia="Batang" w:cs="Batang"/>
          <w:noProof w:val="0"/>
          <w:sz w:val="24"/>
          <w:szCs w:val="24"/>
          <w:lang w:val="en-US"/>
        </w:rPr>
        <w:t xml:space="preserve"> folder in the Zero-Ology GitHub repository.</w:t>
      </w:r>
    </w:p>
    <w:p xmlns:wp14="http://schemas.microsoft.com/office/word/2010/wordml" w:rsidP="12854DFE" w14:paraId="67F37789" wp14:textId="1DA7883C">
      <w:pPr>
        <w:spacing w:before="240" w:beforeAutospacing="off" w:after="240" w:afterAutospacing="off"/>
      </w:pPr>
      <w:r w:rsidRPr="12854DFE" w:rsidR="7656D160">
        <w:rPr>
          <w:rFonts w:ascii="Batang" w:hAnsi="Batang" w:eastAsia="Batang" w:cs="Batang"/>
          <w:noProof w:val="0"/>
          <w:sz w:val="24"/>
          <w:szCs w:val="24"/>
          <w:lang w:val="en-US"/>
        </w:rPr>
        <w:t>Derived Works:</w:t>
      </w:r>
    </w:p>
    <w:p xmlns:wp14="http://schemas.microsoft.com/office/word/2010/wordml" w:rsidP="12854DFE" w14:paraId="305BE950" wp14:textId="7C89EA16">
      <w:pPr>
        <w:pStyle w:val="P14"/>
        <w:numPr>
          <w:ilvl w:val="0"/>
          <w:numId w:val="15"/>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Modifications or derived works must follow this license and the Attribution Propagation clause.</w:t>
      </w:r>
    </w:p>
    <w:p xmlns:wp14="http://schemas.microsoft.com/office/word/2010/wordml" w:rsidP="12854DFE" w14:paraId="4B2DC3D3" wp14:textId="3F8ED9EA">
      <w:pPr>
        <w:spacing w:before="240" w:beforeAutospacing="off" w:after="240" w:afterAutospacing="off"/>
      </w:pPr>
      <w:r w:rsidRPr="12854DFE" w:rsidR="7656D160">
        <w:rPr>
          <w:rFonts w:ascii="Batang" w:hAnsi="Batang" w:eastAsia="Batang" w:cs="Batang"/>
          <w:noProof w:val="0"/>
          <w:sz w:val="24"/>
          <w:szCs w:val="24"/>
          <w:lang w:val="en-US"/>
        </w:rPr>
        <w:t>Community Hosting:</w:t>
      </w:r>
    </w:p>
    <w:p xmlns:wp14="http://schemas.microsoft.com/office/word/2010/wordml" w:rsidP="12854DFE" w14:paraId="6F7AF657" wp14:textId="276ABD48">
      <w:pPr>
        <w:pStyle w:val="P14"/>
        <w:numPr>
          <w:ilvl w:val="0"/>
          <w:numId w:val="16"/>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Hosting is permitted on platforms such as GitHub, Archive.org, or personal servers, provided attribution rules are met.</w:t>
      </w:r>
    </w:p>
    <w:p xmlns:wp14="http://schemas.microsoft.com/office/word/2010/wordml" w:rsidP="12854DFE" w14:paraId="14CC10AC" wp14:textId="1E59FB04">
      <w:pPr>
        <w:spacing w:before="240" w:beforeAutospacing="off" w:after="240" w:afterAutospacing="off"/>
      </w:pPr>
      <w:r w:rsidRPr="12854DFE" w:rsidR="7656D160">
        <w:rPr>
          <w:rFonts w:ascii="Batang" w:hAnsi="Batang" w:eastAsia="Batang" w:cs="Batang"/>
          <w:noProof w:val="0"/>
          <w:sz w:val="24"/>
          <w:szCs w:val="24"/>
          <w:lang w:val="en-US"/>
        </w:rPr>
        <w:t>────────────────────────────── Restrictions ────────────────────────────── Attribution Propagation: All derived works must include:</w:t>
      </w:r>
    </w:p>
    <w:p xmlns:wp14="http://schemas.microsoft.com/office/word/2010/wordml" w:rsidP="12854DFE" w14:paraId="3A93BE8C" wp14:textId="51111E38">
      <w:pPr>
        <w:pStyle w:val="P14"/>
        <w:numPr>
          <w:ilvl w:val="0"/>
          <w:numId w:val="17"/>
        </w:numPr>
        <w:spacing w:before="240" w:beforeAutospacing="off" w:after="24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The original copyright: "© Stacey8Szmy — Zero-Ology IP Archive." Or "© Stacey8Szmy — Zer00logy IP Archive."</w:t>
      </w:r>
    </w:p>
    <w:p xmlns:wp14="http://schemas.microsoft.com/office/word/2010/wordml" w:rsidP="12854DFE" w14:paraId="059A6065" wp14:textId="2ABFAC96">
      <w:pPr>
        <w:pStyle w:val="P14"/>
        <w:numPr>
          <w:ilvl w:val="0"/>
          <w:numId w:val="17"/>
        </w:numPr>
        <w:spacing w:before="240" w:beforeAutospacing="off" w:after="24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 xml:space="preserve">A statement that the work is derived from the Zer00logy framework or Zero-Ology framework, referencing this license and repository: </w:t>
      </w:r>
      <w:hyperlink r:id="Rfd22203f971c4f6b">
        <w:r w:rsidRPr="12854DFE" w:rsidR="7656D160">
          <w:rPr>
            <w:rStyle w:val="C2"/>
            <w:rFonts w:ascii="Batang" w:hAnsi="Batang" w:eastAsia="Batang" w:cs="Batang"/>
            <w:noProof w:val="0"/>
            <w:sz w:val="24"/>
            <w:szCs w:val="24"/>
            <w:lang w:val="en-US"/>
          </w:rPr>
          <w:t>https://github.com/haha8888haha8888/Zero-ology</w:t>
        </w:r>
      </w:hyperlink>
      <w:r w:rsidRPr="12854DFE" w:rsidR="7656D160">
        <w:rPr>
          <w:rFonts w:ascii="Batang" w:hAnsi="Batang" w:eastAsia="Batang" w:cs="Batang"/>
          <w:noProof w:val="0"/>
          <w:sz w:val="24"/>
          <w:szCs w:val="24"/>
          <w:lang w:val="en-US"/>
        </w:rPr>
        <w:t xml:space="preserve"> or </w:t>
      </w:r>
      <w:hyperlink r:id="R48766aed3c4e466b">
        <w:r w:rsidRPr="12854DFE" w:rsidR="7656D160">
          <w:rPr>
            <w:rStyle w:val="C2"/>
            <w:rFonts w:ascii="Batang" w:hAnsi="Batang" w:eastAsia="Batang" w:cs="Batang"/>
            <w:noProof w:val="0"/>
            <w:sz w:val="24"/>
            <w:szCs w:val="24"/>
            <w:lang w:val="en-US"/>
          </w:rPr>
          <w:t>https://github.com/haha8888haha8888/Zer00logy</w:t>
        </w:r>
      </w:hyperlink>
    </w:p>
    <w:p xmlns:wp14="http://schemas.microsoft.com/office/word/2010/wordml" w:rsidP="12854DFE" w14:paraId="0778F7BA" wp14:textId="2DC6E578">
      <w:pPr>
        <w:pStyle w:val="P14"/>
        <w:numPr>
          <w:ilvl w:val="0"/>
          <w:numId w:val="17"/>
        </w:numPr>
        <w:spacing w:before="240" w:beforeAutospacing="off" w:after="24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Credit to Stacey Szmy as primary author of the foundational concepts.</w:t>
      </w:r>
    </w:p>
    <w:p xmlns:wp14="http://schemas.microsoft.com/office/word/2010/wordml" w:rsidP="12854DFE" w14:paraId="72B3CD0A" wp14:textId="151612B3">
      <w:pPr>
        <w:spacing w:before="240" w:beforeAutospacing="off" w:after="240" w:afterAutospacing="off"/>
      </w:pPr>
      <w:r w:rsidRPr="12854DFE" w:rsidR="7656D160">
        <w:rPr>
          <w:rFonts w:ascii="Batang" w:hAnsi="Batang" w:eastAsia="Batang" w:cs="Batang"/>
          <w:noProof w:val="0"/>
          <w:sz w:val="24"/>
          <w:szCs w:val="24"/>
          <w:lang w:val="en-US"/>
        </w:rPr>
        <w:t>No Removal of License:</w:t>
      </w:r>
    </w:p>
    <w:p xmlns:wp14="http://schemas.microsoft.com/office/word/2010/wordml" w:rsidP="12854DFE" w14:paraId="00956E93" wp14:textId="7AE5F488">
      <w:pPr>
        <w:pStyle w:val="P14"/>
        <w:numPr>
          <w:ilvl w:val="0"/>
          <w:numId w:val="18"/>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This license must remain attached to all redistributions.</w:t>
      </w:r>
    </w:p>
    <w:p xmlns:wp14="http://schemas.microsoft.com/office/word/2010/wordml" w:rsidP="12854DFE" w14:paraId="1E6CBCF9" wp14:textId="013D4FA5">
      <w:pPr>
        <w:spacing w:before="240" w:beforeAutospacing="off" w:after="240" w:afterAutospacing="off"/>
      </w:pPr>
      <w:r w:rsidRPr="12854DFE" w:rsidR="7656D160">
        <w:rPr>
          <w:rFonts w:ascii="Batang" w:hAnsi="Batang" w:eastAsia="Batang" w:cs="Batang"/>
          <w:noProof w:val="0"/>
          <w:sz w:val="24"/>
          <w:szCs w:val="24"/>
          <w:lang w:val="en-US"/>
        </w:rPr>
        <w:t>────────────────────────────── Co-Author AI Systems ──────────────────────────────</w:t>
      </w:r>
    </w:p>
    <w:p xmlns:wp14="http://schemas.microsoft.com/office/word/2010/wordml" w:rsidP="12854DFE" w14:paraId="2210C104" wp14:textId="1718441D">
      <w:pPr>
        <w:pStyle w:val="P14"/>
        <w:numPr>
          <w:ilvl w:val="0"/>
          <w:numId w:val="1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OpenAI ChatGPT</w:t>
      </w:r>
    </w:p>
    <w:p xmlns:wp14="http://schemas.microsoft.com/office/word/2010/wordml" w:rsidP="12854DFE" w14:paraId="170155DF" wp14:textId="5CB4CDC8">
      <w:pPr>
        <w:pStyle w:val="P14"/>
        <w:numPr>
          <w:ilvl w:val="0"/>
          <w:numId w:val="1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Grok (xAI)</w:t>
      </w:r>
    </w:p>
    <w:p xmlns:wp14="http://schemas.microsoft.com/office/word/2010/wordml" w:rsidP="12854DFE" w14:paraId="22BCA2B7" wp14:textId="22C82221">
      <w:pPr>
        <w:pStyle w:val="P14"/>
        <w:numPr>
          <w:ilvl w:val="0"/>
          <w:numId w:val="1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Microsoft Copilot</w:t>
      </w:r>
    </w:p>
    <w:p xmlns:wp14="http://schemas.microsoft.com/office/word/2010/wordml" w:rsidP="12854DFE" w14:paraId="498D19DC" wp14:textId="5B2BE079">
      <w:pPr>
        <w:pStyle w:val="P14"/>
        <w:numPr>
          <w:ilvl w:val="0"/>
          <w:numId w:val="1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Google Gemini</w:t>
      </w:r>
    </w:p>
    <w:p xmlns:wp14="http://schemas.microsoft.com/office/word/2010/wordml" w:rsidP="12854DFE" w14:paraId="274A494B" wp14:textId="17940ABE">
      <w:pPr>
        <w:pStyle w:val="P14"/>
        <w:numPr>
          <w:ilvl w:val="0"/>
          <w:numId w:val="19"/>
        </w:numPr>
        <w:spacing w:before="0" w:beforeAutospacing="off" w:after="0" w:afterAutospacing="off"/>
        <w:rPr>
          <w:rFonts w:ascii="Batang" w:hAnsi="Batang" w:eastAsia="Batang" w:cs="Batang"/>
          <w:noProof w:val="0"/>
          <w:sz w:val="24"/>
          <w:szCs w:val="24"/>
          <w:lang w:val="en-US"/>
        </w:rPr>
      </w:pPr>
      <w:r w:rsidRPr="12854DFE" w:rsidR="7656D160">
        <w:rPr>
          <w:rFonts w:ascii="Batang" w:hAnsi="Batang" w:eastAsia="Batang" w:cs="Batang"/>
          <w:noProof w:val="0"/>
          <w:sz w:val="24"/>
          <w:szCs w:val="24"/>
          <w:lang w:val="en-US"/>
        </w:rPr>
        <w:t>Meta LLaMA</w:t>
      </w:r>
    </w:p>
    <w:p xmlns:wp14="http://schemas.microsoft.com/office/word/2010/wordml" w:rsidP="12854DFE" w14:paraId="3EE0F28D" wp14:textId="6E5193F9">
      <w:pPr>
        <w:spacing w:before="240" w:beforeAutospacing="off" w:after="240" w:afterAutospacing="off"/>
      </w:pPr>
      <w:r w:rsidRPr="12854DFE" w:rsidR="7656D160">
        <w:rPr>
          <w:rFonts w:ascii="Batang" w:hAnsi="Batang" w:eastAsia="Batang" w:cs="Batang"/>
          <w:noProof w:val="0"/>
          <w:sz w:val="24"/>
          <w:szCs w:val="24"/>
          <w:lang w:val="en-US"/>
        </w:rPr>
        <w:t>────────────────────────────── Endless Life Commitment ────────────────────────────── All symbolic rights reserved.</w:t>
      </w:r>
    </w:p>
    <w:p xmlns:wp14="http://schemas.microsoft.com/office/word/2010/wordml" w:rsidP="12854DFE" w14:paraId="6E815C4D" wp14:textId="5A1F6414">
      <w:pPr>
        <w:spacing w:before="240" w:beforeAutospacing="off" w:after="240" w:afterAutospacing="off"/>
      </w:pPr>
      <w:r w:rsidRPr="12854DFE" w:rsidR="7656D160">
        <w:rPr>
          <w:rFonts w:ascii="Batang" w:hAnsi="Batang" w:eastAsia="Batang" w:cs="Batang"/>
          <w:noProof w:val="0"/>
          <w:sz w:val="24"/>
          <w:szCs w:val="24"/>
          <w:lang w:val="en-US"/>
        </w:rPr>
        <w:t>SZMY ensures the continuity of Zero-Ology / Zer00logy’s ideas while granting free will to adapt them.</w:t>
      </w:r>
    </w:p>
    <w:p xmlns:wp14="http://schemas.microsoft.com/office/word/2010/wordml" w:rsidP="12854DFE" w14:paraId="58D12717" wp14:textId="5E9E0238">
      <w:pPr>
        <w:spacing w:before="240" w:beforeAutospacing="off" w:after="240" w:afterAutospacing="off"/>
      </w:pPr>
      <w:r w:rsidRPr="12854DFE" w:rsidR="7656D160">
        <w:rPr>
          <w:rFonts w:ascii="Batang" w:hAnsi="Batang" w:eastAsia="Batang" w:cs="Batang"/>
          <w:noProof w:val="0"/>
          <w:sz w:val="24"/>
          <w:szCs w:val="24"/>
          <w:lang w:val="en-US"/>
        </w:rPr>
        <w:t>© Stacey Szmy © Stacey8Szmy — Zero-Ology IP Archive</w:t>
      </w:r>
    </w:p>
    <w:p xmlns:wp14="http://schemas.microsoft.com/office/word/2010/wordml" w:rsidP="12854DFE" w14:paraId="786DFE24" wp14:textId="24BA3D09">
      <w:pPr>
        <w:spacing w:before="322" w:beforeAutospacing="off" w:after="322" w:afterAutospacing="off"/>
      </w:pPr>
    </w:p>
    <w:p xmlns:wp14="http://schemas.microsoft.com/office/word/2010/wordml" w14:paraId="44EAFD9C" wp14:textId="6D9A526C"/>
    <w:sectPr>
      <w:type w:val="nextPage"/>
      <w:pgMar w:top="936" w:right="936" w:bottom="936" w:left="936" w:header="720" w:footer="720" w:gutter="0"/>
      <w:cols w:equalWidth="1" w:space="720"/>
      <w:pgSz w:w="12240" w:h="15840" w:orient="portrait"/>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6f2a3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e9a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91c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60ea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6e2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cb3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bfc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dca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e2b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d07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cf8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56c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0cc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fa6e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61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44E0BED8"/>
    <w:multiLevelType w:val="multilevel"/>
    <w:lvl w:ilvl="0">
      <w:start w:val="1"/>
      <w:numFmt w:val="bullet"/>
      <w:suff w:val="tab"/>
      <w:lvlText w:val=""/>
      <w:lvlJc w:val="left"/>
      <w:pPr>
        <w:ind w:left="720" w:hanging="360"/>
      </w:pPr>
      <w:rPr>
        <w:rFonts w:hint="default" w:ascii="Symbol" w:hAnsi="Symbol"/>
      </w:rPr>
    </w:lvl>
    <w:lvl w:ilvl="1">
      <w:start w:val="1"/>
      <w:numFmt w:val="bullet"/>
      <w:suff w:val="tab"/>
      <w:lvlText w:val="o"/>
      <w:lvlJc w:val="left"/>
      <w:pPr>
        <w:ind w:left="1440" w:hanging="360"/>
      </w:pPr>
      <w:rPr>
        <w:rFonts w:hint="default" w:ascii="Courier New" w:hAnsi="Courier New"/>
      </w:rPr>
    </w:lvl>
    <w:lvl w:ilvl="2">
      <w:start w:val="1"/>
      <w:numFmt w:val="bullet"/>
      <w:suff w:val="tab"/>
      <w:lvlText w:val=""/>
      <w:lvlJc w:val="left"/>
      <w:pPr>
        <w:ind w:left="2160" w:hanging="360"/>
      </w:pPr>
      <w:rPr>
        <w:rFonts w:hint="default" w:ascii="Wingdings" w:hAnsi="Wingdings"/>
      </w:rPr>
    </w:lvl>
    <w:lvl w:ilvl="3">
      <w:start w:val="1"/>
      <w:numFmt w:val="bullet"/>
      <w:suff w:val="tab"/>
      <w:lvlText w:val=""/>
      <w:lvlJc w:val="left"/>
      <w:pPr>
        <w:ind w:left="2880" w:hanging="360"/>
      </w:pPr>
      <w:rPr>
        <w:rFonts w:hint="default" w:ascii="Symbol" w:hAnsi="Symbol"/>
      </w:rPr>
    </w:lvl>
    <w:lvl w:ilvl="4">
      <w:start w:val="1"/>
      <w:numFmt w:val="bullet"/>
      <w:suff w:val="tab"/>
      <w:lvlText w:val="o"/>
      <w:lvlJc w:val="left"/>
      <w:pPr>
        <w:ind w:left="3600" w:hanging="360"/>
      </w:pPr>
      <w:rPr>
        <w:rFonts w:hint="default" w:ascii="Courier New" w:hAnsi="Courier New"/>
      </w:rPr>
    </w:lvl>
    <w:lvl w:ilvl="5">
      <w:start w:val="1"/>
      <w:numFmt w:val="bullet"/>
      <w:suff w:val="tab"/>
      <w:lvlText w:val=""/>
      <w:lvlJc w:val="left"/>
      <w:pPr>
        <w:ind w:left="4320" w:hanging="360"/>
      </w:pPr>
      <w:rPr>
        <w:rFonts w:hint="default" w:ascii="Wingdings" w:hAnsi="Wingdings"/>
      </w:rPr>
    </w:lvl>
    <w:lvl w:ilvl="6">
      <w:start w:val="1"/>
      <w:numFmt w:val="bullet"/>
      <w:suff w:val="tab"/>
      <w:lvlText w:val=""/>
      <w:lvlJc w:val="left"/>
      <w:pPr>
        <w:ind w:left="5040" w:hanging="360"/>
      </w:pPr>
      <w:rPr>
        <w:rFonts w:hint="default" w:ascii="Symbol" w:hAnsi="Symbol"/>
      </w:rPr>
    </w:lvl>
    <w:lvl w:ilvl="7">
      <w:start w:val="1"/>
      <w:numFmt w:val="bullet"/>
      <w:suff w:val="tab"/>
      <w:lvlText w:val="o"/>
      <w:lvlJc w:val="left"/>
      <w:pPr>
        <w:ind w:left="5760" w:hanging="360"/>
      </w:pPr>
      <w:rPr>
        <w:rFonts w:hint="default" w:ascii="Courier New" w:hAnsi="Courier New"/>
      </w:rPr>
    </w:lvl>
    <w:lvl w:ilvl="8">
      <w:start w:val="1"/>
      <w:numFmt w:val="bullet"/>
      <w:suff w:val="tab"/>
      <w:lvlText w:val=""/>
      <w:lvlJc w:val="left"/>
      <w:pPr>
        <w:ind w:left="6480" w:hanging="360"/>
      </w:pPr>
      <w:rPr>
        <w:rFonts w:hint="default" w:ascii="Wingdings" w:hAnsi="Wingdings"/>
      </w:rPr>
    </w:lvl>
  </w:abstractNum>
  <w:abstractNum w:abstractNumId="1">
    <w:nsid w:val="178BAC5F"/>
    <w:multiLevelType w:val="multilevel"/>
    <w:lvl w:ilvl="0">
      <w:start w:val="1"/>
      <w:numFmt w:val="decimal"/>
      <w:suff w:val="tab"/>
      <w:lvlText w:val="%1."/>
      <w:lvlJc w:val="left"/>
      <w:pPr>
        <w:ind w:left="720" w:hanging="360"/>
      </w:pPr>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
    <w:nsid w:val="79483D7C"/>
    <w:multiLevelType w:val="multilevel"/>
    <w:lvl w:ilvl="0">
      <w:start w:val="1"/>
      <w:numFmt w:val="decimal"/>
      <w:suff w:val="tab"/>
      <w:lvlText w:val="%1."/>
      <w:lvlJc w:val="left"/>
      <w:pPr>
        <w:ind w:left="720" w:hanging="360"/>
      </w:pPr>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
    <w:nsid w:val="7F5C19ED"/>
    <w:multiLevelType w:val="multilevel"/>
    <w:lvl w:ilvl="0">
      <w:start w:val="1"/>
      <w:numFmt w:val="bullet"/>
      <w:suff w:val="tab"/>
      <w:lvlText w:val=""/>
      <w:lvlJc w:val="left"/>
      <w:pPr>
        <w:ind w:left="720" w:hanging="360"/>
      </w:pPr>
      <w:rPr>
        <w:rFonts w:hint="default" w:ascii="Symbol" w:hAnsi="Symbol"/>
      </w:rPr>
    </w:lvl>
    <w:lvl w:ilvl="1">
      <w:start w:val="1"/>
      <w:numFmt w:val="bullet"/>
      <w:suff w:val="tab"/>
      <w:lvlText w:val="o"/>
      <w:lvlJc w:val="left"/>
      <w:pPr>
        <w:ind w:left="1440" w:hanging="360"/>
      </w:pPr>
      <w:rPr>
        <w:rFonts w:hint="default" w:ascii="Courier New" w:hAnsi="Courier New"/>
      </w:rPr>
    </w:lvl>
    <w:lvl w:ilvl="2">
      <w:start w:val="1"/>
      <w:numFmt w:val="bullet"/>
      <w:suff w:val="tab"/>
      <w:lvlText w:val=""/>
      <w:lvlJc w:val="left"/>
      <w:pPr>
        <w:ind w:left="2160" w:hanging="360"/>
      </w:pPr>
      <w:rPr>
        <w:rFonts w:hint="default" w:ascii="Wingdings" w:hAnsi="Wingdings"/>
      </w:rPr>
    </w:lvl>
    <w:lvl w:ilvl="3">
      <w:start w:val="1"/>
      <w:numFmt w:val="bullet"/>
      <w:suff w:val="tab"/>
      <w:lvlText w:val=""/>
      <w:lvlJc w:val="left"/>
      <w:pPr>
        <w:ind w:left="2880" w:hanging="360"/>
      </w:pPr>
      <w:rPr>
        <w:rFonts w:hint="default" w:ascii="Symbol" w:hAnsi="Symbol"/>
      </w:rPr>
    </w:lvl>
    <w:lvl w:ilvl="4">
      <w:start w:val="1"/>
      <w:numFmt w:val="bullet"/>
      <w:suff w:val="tab"/>
      <w:lvlText w:val="o"/>
      <w:lvlJc w:val="left"/>
      <w:pPr>
        <w:ind w:left="3600" w:hanging="360"/>
      </w:pPr>
      <w:rPr>
        <w:rFonts w:hint="default" w:ascii="Courier New" w:hAnsi="Courier New"/>
      </w:rPr>
    </w:lvl>
    <w:lvl w:ilvl="5">
      <w:start w:val="1"/>
      <w:numFmt w:val="bullet"/>
      <w:suff w:val="tab"/>
      <w:lvlText w:val=""/>
      <w:lvlJc w:val="left"/>
      <w:pPr>
        <w:ind w:left="4320" w:hanging="360"/>
      </w:pPr>
      <w:rPr>
        <w:rFonts w:hint="default" w:ascii="Wingdings" w:hAnsi="Wingdings"/>
      </w:rPr>
    </w:lvl>
    <w:lvl w:ilvl="6">
      <w:start w:val="1"/>
      <w:numFmt w:val="bullet"/>
      <w:suff w:val="tab"/>
      <w:lvlText w:val=""/>
      <w:lvlJc w:val="left"/>
      <w:pPr>
        <w:ind w:left="5040" w:hanging="360"/>
      </w:pPr>
      <w:rPr>
        <w:rFonts w:hint="default" w:ascii="Symbol" w:hAnsi="Symbol"/>
      </w:rPr>
    </w:lvl>
    <w:lvl w:ilvl="7">
      <w:start w:val="1"/>
      <w:numFmt w:val="bullet"/>
      <w:suff w:val="tab"/>
      <w:lvlText w:val="o"/>
      <w:lvlJc w:val="left"/>
      <w:pPr>
        <w:ind w:left="5760" w:hanging="360"/>
      </w:pPr>
      <w:rPr>
        <w:rFonts w:hint="default" w:ascii="Courier New" w:hAnsi="Courier New"/>
      </w:rPr>
    </w:lvl>
    <w:lvl w:ilvl="8">
      <w:start w:val="1"/>
      <w:numFmt w:val="bullet"/>
      <w:suff w:val="tab"/>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0"/>
  </w:num>
  <w:num w:numId="2">
    <w:abstractNumId w:val="1"/>
  </w:num>
  <w:num w:numId="3">
    <w:abstractNumId w:val="2"/>
  </w:num>
  <w:num w:numId="4">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m="http://schemas.openxmlformats.org/officeDocument/2006/math" xmlns:w15="http://schemas.microsoft.com/office/word/2012/wordml" mc:Ignorable="w14 wp14 w15">
  <w:displayBackgroundShape w:val="0"/>
  <w:trackRevisions w:val="false"/>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14:docId w14:val="5C021FA1"/>
  <w15:docId w15:val="{F098AB8A-2BDB-487F-81BA-37267DABA490}"/>
  <w:rsids>
    <w:rsidRoot w:val="12854DFE"/>
    <w:rsid w:val="12854DFE"/>
    <w:rsid w:val="26266A95"/>
    <w:rsid w:val="3A0DC3A1"/>
    <w:rsid w:val="7656D160"/>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ja-JP" w:bidi="ar-SA"/>
      </w:rPr>
    </w:rPrDefault>
    <w:pPrDefault>
      <w:pPr>
        <w:keepNext w:val="0"/>
        <w:keepLines w:val="0"/>
        <w:pageBreakBefore w:val="0"/>
        <w:widowControl w:val="1"/>
        <w:suppressLineNumbers w:val="0"/>
        <w:shd w:val="clear" w:fill="auto"/>
        <w:suppressAutoHyphens w:val="0"/>
        <w:spacing w:before="0" w:beforeAutospacing="0" w:after="160" w:afterAutospacing="0" w:line="279" w:lineRule="auto"/>
        <w:ind w:left="0" w:right="0" w:firstLine="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beforeAutospacing="0" w:after="80" w:afterAutospacing="0"/>
      <w:outlineLvl w:val="0"/>
    </w:pPr>
    <w:rPr>
      <w:rFonts w:asciiTheme="majorHAnsi" w:hAnsiTheme="majorHAnsi" w:eastAsiaTheme="majorEastAsia" w:cstheme="majorBidi"/>
      <w:color w:val="104861" w:themeColor="accent1" w:themeShade="BF"/>
      <w:sz w:val="40"/>
      <w:szCs w:val="40"/>
    </w:rPr>
  </w:style>
  <w:style w:type="paragraph" w:styleId="P2">
    <w:name w:val="Heading 2"/>
    <w:basedOn w:val="P0"/>
    <w:next w:val="P0"/>
    <w:link w:val="C4"/>
    <w:qFormat/>
    <w:pPr>
      <w:keepNext w:val="1"/>
      <w:keepLines w:val="1"/>
      <w:spacing w:before="160" w:beforeAutospacing="0" w:after="80" w:afterAutospacing="0"/>
      <w:outlineLvl w:val="1"/>
    </w:pPr>
    <w:rPr>
      <w:rFonts w:asciiTheme="majorHAnsi" w:hAnsiTheme="majorHAnsi" w:eastAsiaTheme="majorEastAsia" w:cstheme="majorBidi"/>
      <w:color w:val="104861" w:themeColor="accent1" w:themeShade="BF"/>
      <w:sz w:val="32"/>
      <w:szCs w:val="32"/>
    </w:rPr>
  </w:style>
  <w:style w:type="paragraph" w:styleId="P3">
    <w:name w:val="Heading 3"/>
    <w:basedOn w:val="P0"/>
    <w:next w:val="P0"/>
    <w:link w:val="C5"/>
    <w:qFormat/>
    <w:pPr>
      <w:keepNext w:val="1"/>
      <w:keepLines w:val="1"/>
      <w:spacing w:before="160" w:beforeAutospacing="0" w:after="80" w:afterAutospacing="0"/>
      <w:outlineLvl w:val="2"/>
    </w:pPr>
    <w:rPr>
      <w:rFonts w:eastAsiaTheme="majorEastAsia" w:cstheme="majorBidi"/>
      <w:color w:val="104861" w:themeColor="accent1" w:themeShade="BF"/>
      <w:sz w:val="28"/>
      <w:szCs w:val="28"/>
    </w:rPr>
  </w:style>
  <w:style w:type="paragraph" w:styleId="P4">
    <w:name w:val="Heading 4"/>
    <w:basedOn w:val="P0"/>
    <w:next w:val="P0"/>
    <w:link w:val="C6"/>
    <w:qFormat/>
    <w:pPr>
      <w:keepNext w:val="1"/>
      <w:keepLines w:val="1"/>
      <w:spacing w:before="80" w:beforeAutospacing="0" w:after="40" w:afterAutospacing="0"/>
      <w:outlineLvl w:val="3"/>
    </w:pPr>
    <w:rPr>
      <w:rFonts w:eastAsiaTheme="majorEastAsia" w:cstheme="majorBidi"/>
      <w:i w:val="1"/>
      <w:iCs w:val="1"/>
      <w:color w:val="104861" w:themeColor="accent1" w:themeShade="BF"/>
    </w:rPr>
  </w:style>
  <w:style w:type="paragraph" w:styleId="P5">
    <w:name w:val="Heading 5"/>
    <w:basedOn w:val="P0"/>
    <w:next w:val="P0"/>
    <w:link w:val="C7"/>
    <w:qFormat/>
    <w:pPr>
      <w:keepNext w:val="1"/>
      <w:keepLines w:val="1"/>
      <w:spacing w:before="80" w:beforeAutospacing="0" w:after="40" w:afterAutospacing="0"/>
      <w:outlineLvl w:val="4"/>
    </w:pPr>
    <w:rPr>
      <w:rFonts w:eastAsiaTheme="majorEastAsia" w:cstheme="majorBidi"/>
      <w:color w:val="104861" w:themeColor="accent1" w:themeShade="BF"/>
    </w:rPr>
  </w:style>
  <w:style w:type="paragraph" w:styleId="P6">
    <w:name w:val="Heading 6"/>
    <w:basedOn w:val="P0"/>
    <w:next w:val="P0"/>
    <w:link w:val="C8"/>
    <w:qFormat/>
    <w:pPr>
      <w:keepNext w:val="1"/>
      <w:keepLines w:val="1"/>
      <w:spacing w:before="40" w:beforeAutospacing="0" w:after="0" w:afterAutospacing="0"/>
      <w:outlineLvl w:val="5"/>
    </w:pPr>
    <w:rPr>
      <w:rFonts w:eastAsiaTheme="majorEastAsia" w:cstheme="majorBidi"/>
      <w:i w:val="1"/>
      <w:iCs w:val="1"/>
      <w:color w:val="595959" w:themeColor="text1" w:themeTint="A6"/>
    </w:rPr>
  </w:style>
  <w:style w:type="paragraph" w:styleId="P7">
    <w:name w:val="Heading 7"/>
    <w:basedOn w:val="P0"/>
    <w:next w:val="P0"/>
    <w:link w:val="C9"/>
    <w:qFormat/>
    <w:pPr>
      <w:keepNext w:val="1"/>
      <w:keepLines w:val="1"/>
      <w:spacing w:before="40" w:beforeAutospacing="0" w:after="0" w:afterAutospacing="0"/>
      <w:outlineLvl w:val="6"/>
    </w:pPr>
    <w:rPr>
      <w:rFonts w:eastAsiaTheme="majorEastAsia" w:cstheme="majorBidi"/>
      <w:color w:val="595959" w:themeColor="text1" w:themeTint="A6"/>
    </w:rPr>
  </w:style>
  <w:style w:type="paragraph" w:styleId="P8">
    <w:name w:val="Heading 8"/>
    <w:basedOn w:val="P0"/>
    <w:next w:val="P0"/>
    <w:link w:val="C10"/>
    <w:qFormat/>
    <w:pPr>
      <w:keepNext w:val="1"/>
      <w:keepLines w:val="1"/>
      <w:spacing w:beforeAutospacing="0" w:after="0" w:afterAutospacing="0"/>
      <w:outlineLvl w:val="7"/>
    </w:pPr>
    <w:rPr>
      <w:rFonts w:eastAsiaTheme="majorEastAsia" w:cstheme="majorBidi"/>
      <w:i w:val="1"/>
      <w:iCs w:val="1"/>
      <w:color w:val="272727" w:themeColor="text1" w:themeTint="D8"/>
    </w:rPr>
  </w:style>
  <w:style w:type="paragraph" w:styleId="P9">
    <w:name w:val="Heading 9"/>
    <w:basedOn w:val="P0"/>
    <w:next w:val="P0"/>
    <w:link w:val="C11"/>
    <w:qFormat/>
    <w:pPr>
      <w:keepNext w:val="1"/>
      <w:keepLines w:val="1"/>
      <w:spacing w:beforeAutospacing="0" w:after="0" w:afterAutospacing="0"/>
      <w:outlineLvl w:val="8"/>
    </w:pPr>
    <w:rPr>
      <w:rFonts w:eastAsiaTheme="majorEastAsia" w:cstheme="majorBidi"/>
      <w:color w:val="272727" w:themeColor="text1" w:themeTint="D8"/>
    </w:rPr>
  </w:style>
  <w:style w:type="paragraph" w:styleId="P10">
    <w:name w:val="Title"/>
    <w:basedOn w:val="P0"/>
    <w:next w:val="P0"/>
    <w:link w:val="C12"/>
    <w:qFormat/>
    <w:pPr>
      <w:spacing w:beforeAutospacing="0" w:after="80" w:afterAutospacing="0" w:line="240" w:lineRule="auto"/>
      <w:contextualSpacing w:val="1"/>
    </w:pPr>
    <w:rPr>
      <w:rFonts w:asciiTheme="majorHAnsi" w:hAnsiTheme="majorHAnsi" w:eastAsiaTheme="majorEastAsia" w:cstheme="majorBidi"/>
      <w:sz w:val="56"/>
      <w:szCs w:val="56"/>
      <w:spacing w:val="-10"/>
      <w:kern w:val="28"/>
    </w:rPr>
  </w:style>
  <w:style w:type="paragraph" w:styleId="P11">
    <w:name w:val="Subtitle"/>
    <w:basedOn w:val="P0"/>
    <w:next w:val="P0"/>
    <w:link w:val="C13"/>
    <w:qFormat/>
    <w:pPr/>
    <w:rPr>
      <w:rFonts w:eastAsiaTheme="majorEastAsia" w:cstheme="majorBidi"/>
      <w:color w:val="595959" w:themeColor="text1" w:themeTint="A6"/>
      <w:sz w:val="28"/>
      <w:szCs w:val="28"/>
      <w:spacing w:val="15"/>
    </w:rPr>
  </w:style>
  <w:style w:type="paragraph" w:styleId="P12">
    <w:name w:val="Quote"/>
    <w:basedOn w:val="P0"/>
    <w:next w:val="P0"/>
    <w:link w:val="C15"/>
    <w:qFormat/>
    <w:pPr>
      <w:spacing w:before="160" w:beforeAutospacing="0" w:afterAutospacing="0"/>
      <w:jc w:val="center"/>
    </w:pPr>
    <w:rPr>
      <w:i w:val="1"/>
      <w:iCs w:val="1"/>
      <w:color w:val="404040" w:themeColor="text1" w:themeTint="BF"/>
    </w:rPr>
  </w:style>
  <w:style w:type="paragraph" w:styleId="P13">
    <w:name w:val="Intense Quote"/>
    <w:basedOn w:val="P0"/>
    <w:next w:val="P0"/>
    <w:link w:val="C16"/>
    <w:qFormat/>
    <w:pPr>
      <w:pBdr>
        <w:top w:val="single" w:color="104861" w:themeColor="accent1" w:themeShade="BF" w:sz="4" w:space="10" w:shadow="0" w:frame="0"/>
        <w:left w:val="none" w:color="auto" w:sz="0" w:space="0" w:shadow="0" w:frame="0"/>
        <w:bottom w:val="single" w:color="104861" w:themeColor="accent1" w:themeShade="BF" w:sz="4" w:space="10" w:shadow="0" w:frame="0"/>
        <w:right w:val="none" w:color="auto" w:sz="0" w:space="0" w:shadow="0" w:frame="0"/>
        <w:between w:val="none" w:color="auto" w:sz="0" w:space="0" w:shadow="0" w:frame="0"/>
      </w:pBdr>
      <w:spacing w:before="360" w:beforeAutospacing="0" w:after="360" w:afterAutospacing="0"/>
      <w:ind w:left="864" w:right="864"/>
      <w:jc w:val="center"/>
    </w:pPr>
    <w:rPr>
      <w:i w:val="1"/>
      <w:iCs w:val="1"/>
      <w:color w:val="104861" w:themeColor="accent1" w:themeShade="BF"/>
    </w:rPr>
  </w:style>
  <w:style w:type="paragraph" w:styleId="P14">
    <w:name w:val="List Paragraph"/>
    <w:basedOn w:val="P0"/>
    <w:qFormat/>
    <w:pPr>
      <w:spacing w:beforeAutospacing="0" w:afterAutospacing="0"/>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eastAsiaTheme="majorEastAsia" w:cstheme="majorBidi"/>
      <w:color w:val="104861" w:themeColor="accent1" w:themeShade="BF"/>
      <w:sz w:val="40"/>
      <w:szCs w:val="40"/>
    </w:rPr>
  </w:style>
  <w:style w:type="character" w:styleId="C4">
    <w:name w:val="Heading 2 Char"/>
    <w:basedOn w:val="C0"/>
    <w:link w:val="P2"/>
    <w:rPr>
      <w:rFonts w:asciiTheme="majorHAnsi" w:hAnsiTheme="majorHAnsi" w:eastAsiaTheme="majorEastAsia" w:cstheme="majorBidi"/>
      <w:color w:val="104861" w:themeColor="accent1" w:themeShade="BF"/>
      <w:sz w:val="32"/>
      <w:szCs w:val="32"/>
    </w:rPr>
  </w:style>
  <w:style w:type="character" w:styleId="C5">
    <w:name w:val="Heading 3 Char"/>
    <w:basedOn w:val="C0"/>
    <w:link w:val="P3"/>
    <w:rPr>
      <w:rFonts w:eastAsiaTheme="majorEastAsia" w:cstheme="majorBidi"/>
      <w:color w:val="104861" w:themeColor="accent1" w:themeShade="BF"/>
      <w:sz w:val="28"/>
      <w:szCs w:val="28"/>
    </w:rPr>
  </w:style>
  <w:style w:type="character" w:styleId="C6">
    <w:name w:val="Heading 4 Char"/>
    <w:basedOn w:val="C0"/>
    <w:link w:val="P4"/>
    <w:rPr>
      <w:rFonts w:eastAsiaTheme="majorEastAsia" w:cstheme="majorBidi"/>
      <w:i w:val="1"/>
      <w:iCs w:val="1"/>
      <w:color w:val="104861" w:themeColor="accent1" w:themeShade="BF"/>
    </w:rPr>
  </w:style>
  <w:style w:type="character" w:styleId="C7">
    <w:name w:val="Heading 5 Char"/>
    <w:basedOn w:val="C0"/>
    <w:link w:val="P5"/>
    <w:rPr>
      <w:rFonts w:eastAsiaTheme="majorEastAsia" w:cstheme="majorBidi"/>
      <w:color w:val="104861" w:themeColor="accent1" w:themeShade="BF"/>
    </w:rPr>
  </w:style>
  <w:style w:type="character" w:styleId="C8">
    <w:name w:val="Heading 6 Char"/>
    <w:basedOn w:val="C0"/>
    <w:link w:val="P6"/>
    <w:rPr>
      <w:rFonts w:eastAsiaTheme="majorEastAsia" w:cstheme="majorBidi"/>
      <w:i w:val="1"/>
      <w:iCs w:val="1"/>
      <w:color w:val="595959" w:themeColor="text1" w:themeTint="A6"/>
    </w:rPr>
  </w:style>
  <w:style w:type="character" w:styleId="C9">
    <w:name w:val="Heading 7 Char"/>
    <w:basedOn w:val="C0"/>
    <w:link w:val="P7"/>
    <w:rPr>
      <w:rFonts w:eastAsiaTheme="majorEastAsia" w:cstheme="majorBidi"/>
      <w:color w:val="595959" w:themeColor="text1" w:themeTint="A6"/>
    </w:rPr>
  </w:style>
  <w:style w:type="character" w:styleId="C10">
    <w:name w:val="Heading 8 Char"/>
    <w:basedOn w:val="C0"/>
    <w:link w:val="P8"/>
    <w:rPr>
      <w:rFonts w:eastAsiaTheme="majorEastAsia" w:cstheme="majorBidi"/>
      <w:i w:val="1"/>
      <w:iCs w:val="1"/>
      <w:color w:val="272727" w:themeColor="text1" w:themeTint="D8"/>
    </w:rPr>
  </w:style>
  <w:style w:type="character" w:styleId="C11">
    <w:name w:val="Heading 9 Char"/>
    <w:basedOn w:val="C0"/>
    <w:link w:val="P9"/>
    <w:rPr>
      <w:rFonts w:eastAsiaTheme="majorEastAsia" w:cstheme="majorBidi"/>
      <w:color w:val="272727" w:themeColor="text1" w:themeTint="D8"/>
    </w:rPr>
  </w:style>
  <w:style w:type="character" w:styleId="C12">
    <w:name w:val="Title Char"/>
    <w:basedOn w:val="C0"/>
    <w:link w:val="P10"/>
    <w:rPr>
      <w:rFonts w:asciiTheme="majorHAnsi" w:hAnsiTheme="majorHAnsi" w:eastAsiaTheme="majorEastAsia" w:cstheme="majorBidi"/>
      <w:sz w:val="56"/>
      <w:szCs w:val="56"/>
      <w:spacing w:val="-10"/>
      <w:kern w:val="28"/>
    </w:rPr>
  </w:style>
  <w:style w:type="character" w:styleId="C13">
    <w:name w:val="Subtitle Char"/>
    <w:basedOn w:val="C0"/>
    <w:link w:val="P11"/>
    <w:rPr>
      <w:rFonts w:eastAsiaTheme="majorEastAsia" w:cstheme="majorBidi"/>
      <w:color w:val="595959" w:themeColor="text1" w:themeTint="A6"/>
      <w:sz w:val="28"/>
      <w:szCs w:val="28"/>
      <w:spacing w:val="15"/>
    </w:rPr>
  </w:style>
  <w:style w:type="character" w:styleId="C14">
    <w:name w:val="Intense Emphasis"/>
    <w:basedOn w:val="C0"/>
    <w:qFormat/>
    <w:rPr>
      <w:i w:val="1"/>
      <w:iCs w:val="1"/>
      <w:color w:val="104861" w:themeColor="accent1" w:themeShade="BF"/>
    </w:rPr>
  </w:style>
  <w:style w:type="character" w:styleId="C15">
    <w:name w:val="Quote Char"/>
    <w:basedOn w:val="C0"/>
    <w:link w:val="P12"/>
    <w:rPr>
      <w:i w:val="1"/>
      <w:iCs w:val="1"/>
      <w:color w:val="404040" w:themeColor="text1" w:themeTint="BF"/>
    </w:rPr>
  </w:style>
  <w:style w:type="character" w:styleId="C16">
    <w:name w:val="Intense Quote Char"/>
    <w:basedOn w:val="C0"/>
    <w:link w:val="P13"/>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tblCellMar>
        <w:top w:w="0" w:type="dxa"/>
        <w:left w:w="108" w:type="dxa"/>
        <w:bottom w:w="0" w:type="dxa"/>
        <w:right w:w="108" w:type="dxa"/>
      </w:tblCellMar>
    </w:tblPr>
    <w:trPr/>
    <w:tcPr/>
  </w:style>
  <w:style w:type="table" w:styleId="T2">
    <w:name w:val="Table Grid"/>
    <w:basedOn w:val="T0"/>
    <w:pPr>
      <w:spacing w:beforeAutospacing="0" w:after="0" w:afterAutospacing="0" w:line="240" w:lineRule="auto"/>
    </w:pPr>
    <w:tblPr>
      <w:tblInd w:w="0" w:type="dxa"/>
      <w:tbl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insideH w:val="single" w:color="000000" w:themeColor="text1" w:sz="4" w:space="0" w:shadow="0" w:frame="0"/>
        <w:insideV w:val="single" w:color="000000" w:themeColor="text1" w:sz="4" w:space="0" w:shadow="0" w:frame="0"/>
      </w:tblBorders>
      <w:tblCellMar>
        <w:top w:w="0" w:type="dxa"/>
        <w:left w:w="108" w:type="dxa"/>
        <w:bottom w:w="0" w:type="dxa"/>
        <w:right w:w="108" w:type="dxa"/>
      </w:tblCellMar>
    </w:tblPr>
    <w:trPr/>
    <w:tcPr/>
  </w:style>
  <w:style w:type="numbering" w:styleId="N0">
    <w:name w:val="No List"/>
  </w:style>
  <w:style w:type="paragraph" w:styleId="Heading1">
    <w:uiPriority w:val="9"/>
    <w:name w:val="heading 1"/>
    <w:basedOn w:val="P0"/>
    <w:next w:val="P0"/>
    <w:link w:val="C3"/>
    <w:qFormat/>
    <w:rsid w:val="12854DF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_rels/document.xml.rels>&#65279;<?xml version="1.0" encoding="utf-8"?><Relationships xmlns="http://schemas.openxmlformats.org/package/2006/relationships"><Relationship Type="http://schemas.openxmlformats.org/officeDocument/2006/relationships/styles" Target="styles.xml" Id="RelStyle1" /><Relationship Type="http://schemas.openxmlformats.org/officeDocument/2006/relationships/numbering" Target="numbering.xml" Id="RelNum1" /><Relationship Type="http://schemas.openxmlformats.org/officeDocument/2006/relationships/settings" Target="settings.xml" Id="RelSettings1" /><Relationship Type="http://schemas.openxmlformats.org/officeDocument/2006/relationships/theme" Target="theme/theme1.xml" Id="RelTheme1" /><Relationship Type="http://schemas.openxmlformats.org/officeDocument/2006/relationships/hyperlink" Target="https://github.com/haha8888haha8888/Zero-ology" TargetMode="External" Id="Rfd22203f971c4f6b" /><Relationship Type="http://schemas.openxmlformats.org/officeDocument/2006/relationships/hyperlink" Target="https://github.com/haha8888haha8888/Zer00logy" TargetMode="External" Id="R48766aed3c4e466b" /><Relationship Type="http://schemas.openxmlformats.org/officeDocument/2006/relationships/fontTable" Target="fontTable.xml" Id="R76f46cf171e741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atang"/>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steven braini</dc:creator>
  <dcterms:created xsi:type="dcterms:W3CDTF">2025-11-16T18:20:52.0000000Z</dcterms:created>
  <dcterms:modified xsi:type="dcterms:W3CDTF">2025-11-16T20:36:26.8189223Z</dcterms:modified>
  <revision>3</revision>
  <lastModifiedBy>steven braini</lastModifiedBy>
</coreProperties>
</file>