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Shift Arithmetic and Construction Complexity</w:t>
      </w:r>
    </w:p>
    <w:p w:rsidR="00000000" w:rsidDel="00000000" w:rsidP="00000000" w:rsidRDefault="00000000" w:rsidRPr="00000000" w14:paraId="00000002">
      <w:pPr>
        <w:rPr/>
      </w:pPr>
      <w:r w:rsidDel="00000000" w:rsidR="00000000" w:rsidRPr="00000000">
        <w:rPr>
          <w:rtl w:val="0"/>
        </w:rPr>
        <w:t xml:space="preserve">S. Szmy</w:t>
        <w:br w:type="textWrapping"/>
        <w:t xml:space="preserve">Research record v1.0 • 22 September 2026</w:t>
        <w:br w:type="textWrapping"/>
        <w:t xml:space="preserve">Prepared with ChatGPT from the supplied Szmy–Gemini–ChatGPT discussion</w:t>
      </w:r>
    </w:p>
    <w:p w:rsidR="00000000" w:rsidDel="00000000" w:rsidP="00000000" w:rsidRDefault="00000000" w:rsidRPr="00000000" w14:paraId="00000003">
      <w:pPr>
        <w:pStyle w:val="Heading1"/>
        <w:rPr/>
      </w:pPr>
      <w:r w:rsidDel="00000000" w:rsidR="00000000" w:rsidRPr="00000000">
        <w:rPr>
          <w:rtl w:val="0"/>
        </w:rPr>
        <w:t xml:space="preserve">Purpose and verdict</w:t>
      </w:r>
    </w:p>
    <w:p w:rsidR="00000000" w:rsidDel="00000000" w:rsidP="00000000" w:rsidRDefault="00000000" w:rsidRPr="00000000" w14:paraId="00000004">
      <w:pPr>
        <w:rPr/>
      </w:pPr>
      <w:r w:rsidDel="00000000" w:rsidR="00000000" w:rsidRPr="00000000">
        <w:rPr>
          <w:rtl w:val="0"/>
        </w:rPr>
        <w:t xml:space="preserve">This note records the operation a ⋆ b = a(b + 1), its elementary algebra, and the minimum number of unit leaves needed to construct positive integers. The framework is mathematically consistent and supports exact questions about expression trees. Several numerical claims in the supplied discussion require correction; the verified data and a reproducible algorithm are recorded here.</w:t>
      </w:r>
    </w:p>
    <w:p w:rsidR="00000000" w:rsidDel="00000000" w:rsidP="00000000" w:rsidRDefault="00000000" w:rsidRPr="00000000" w14:paraId="00000005">
      <w:pPr>
        <w:rPr/>
      </w:pPr>
      <w:r w:rsidDel="00000000" w:rsidR="00000000" w:rsidRPr="00000000">
        <w:rPr>
          <w:rtl w:val="0"/>
        </w:rPr>
        <w:t xml:space="preserve">The motivating interpretation is a starting amount a plus b additional groups of a. For nonnegative integer b this is literal repeated addition. Real inputs extend the same formula algebraically. The star is a custom operation, not ordinary multiplication.</w:t>
      </w:r>
    </w:p>
    <w:p w:rsidR="00000000" w:rsidDel="00000000" w:rsidP="00000000" w:rsidRDefault="00000000" w:rsidRPr="00000000" w14:paraId="00000006">
      <w:pPr>
        <w:jc w:val="center"/>
        <w:rPr>
          <w:rFonts w:ascii="Cambria Math" w:cs="Cambria Math" w:eastAsia="Cambria Math" w:hAnsi="Cambria Math"/>
        </w:rPr>
      </w:pPr>
      <m:oMath>
        <m:r>
          <w:rPr>
            <w:rFonts w:ascii="Cambria Math" w:cs="Cambria Math" w:eastAsia="Cambria Math" w:hAnsi="Cambria Math"/>
          </w:rPr>
          <m:t xml:space="preserve">a ⋆ b = ab + a = a(b + 1)</m:t>
        </m:r>
      </m:oMath>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Definitions and scope</w:t>
      </w:r>
    </w:p>
    <w:p w:rsidR="00000000" w:rsidDel="00000000" w:rsidP="00000000" w:rsidRDefault="00000000" w:rsidRPr="00000000" w14:paraId="00000008">
      <w:pPr>
        <w:rPr/>
      </w:pPr>
      <w:r w:rsidDel="00000000" w:rsidR="00000000" w:rsidRPr="00000000">
        <w:rPr>
          <w:rtl w:val="0"/>
        </w:rPr>
        <w:t xml:space="preserve">For the algebraic statements, inputs are real numbers unless stated otherwise. For tree enumeration, every leaf is exactly 1, every internal node is ⋆, and only fully parenthesized binary expressions are allowed. Zero, negative numbers, free constants, shared subexpressions, and other operations are excluded from that construction model.</w:t>
      </w:r>
    </w:p>
    <w:p w:rsidR="00000000" w:rsidDel="00000000" w:rsidP="00000000" w:rsidRDefault="00000000" w:rsidRPr="00000000" w14:paraId="00000009">
      <w:pPr>
        <w:rPr/>
      </w:pPr>
      <w:r w:rsidDel="00000000" w:rsidR="00000000" w:rsidRPr="00000000">
        <w:rPr>
          <w:rtl w:val="0"/>
        </w:rPr>
        <w:t xml:space="preserve">Sₙ is the set of values of expressions with exactly n unit leaves. L(m) is the minimum number of unit leaves in an expression evaluating to positive integer m. Repeated subexpressions are counted each time they occur.</w:t>
      </w:r>
    </w:p>
    <w:p w:rsidR="00000000" w:rsidDel="00000000" w:rsidP="00000000" w:rsidRDefault="00000000" w:rsidRPr="00000000" w14:paraId="0000000A">
      <w:pPr>
        <w:pStyle w:val="Heading1"/>
        <w:rPr/>
      </w:pPr>
      <w:r w:rsidDel="00000000" w:rsidR="00000000" w:rsidRPr="00000000">
        <w:rPr>
          <w:rtl w:val="0"/>
        </w:rPr>
        <w:t xml:space="preserve">Evidence and attribution</w:t>
      </w:r>
    </w:p>
    <w:p w:rsidR="00000000" w:rsidDel="00000000" w:rsidP="00000000" w:rsidRDefault="00000000" w:rsidRPr="00000000" w14:paraId="0000000B">
      <w:pPr>
        <w:rPr/>
      </w:pPr>
      <w:r w:rsidDel="00000000" w:rsidR="00000000" w:rsidRPr="00000000">
        <w:rPr>
          <w:rtl w:val="0"/>
        </w:rPr>
        <w:t xml:space="preserve">S. Szmy introduced the examples and the starting-amount interpretation in the supplied exchange. Gemini and ChatGPT contributed algebraic analysis. This note gives direct proofs and locally rerun computation; conversational AI review is not independent scholarly peer review. Historical priority, literature coverage, and novelty are not established here. This is a prepared research record, not evidence of public publication.</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Elementary algebra and reversible changes</w:t>
      </w:r>
    </w:p>
    <w:p w:rsidR="00000000" w:rsidDel="00000000" w:rsidP="00000000" w:rsidRDefault="00000000" w:rsidRPr="00000000" w14:paraId="0000000E">
      <w:pPr>
        <w:rPr/>
      </w:pPr>
      <w:r w:rsidDel="00000000" w:rsidR="00000000" w:rsidRPr="00000000">
        <w:rPr>
          <w:rtl w:val="0"/>
        </w:rPr>
        <w:t xml:space="preserve">Direct expansion gives the following identities. They hold over the reals and state exactly how this operation departs from ordinary multiplication.</w:t>
      </w:r>
    </w:p>
    <w:p w:rsidR="00000000" w:rsidDel="00000000" w:rsidP="00000000" w:rsidRDefault="00000000" w:rsidRPr="00000000" w14:paraId="0000000F">
      <w:pPr>
        <w:jc w:val="center"/>
        <w:rPr>
          <w:rFonts w:ascii="Cambria Math" w:cs="Cambria Math" w:eastAsia="Cambria Math" w:hAnsi="Cambria Math"/>
        </w:rPr>
      </w:pPr>
      <m:oMath>
        <m:r>
          <w:rPr>
            <w:rFonts w:ascii="Cambria Math" w:cs="Cambria Math" w:eastAsia="Cambria Math" w:hAnsi="Cambria Math"/>
          </w:rPr>
          <m:t xml:space="preserve">(a + b) ⋆ c = a ⋆ c + b ⋆ c</m:t>
        </m:r>
      </m:oMath>
      <w:r w:rsidDel="00000000" w:rsidR="00000000" w:rsidRPr="00000000">
        <w:rPr>
          <w:rtl w:val="0"/>
        </w:rPr>
      </w:r>
    </w:p>
    <w:p w:rsidR="00000000" w:rsidDel="00000000" w:rsidP="00000000" w:rsidRDefault="00000000" w:rsidRPr="00000000" w14:paraId="00000010">
      <w:pPr>
        <w:jc w:val="center"/>
        <w:rPr>
          <w:rFonts w:ascii="Cambria Math" w:cs="Cambria Math" w:eastAsia="Cambria Math" w:hAnsi="Cambria Math"/>
        </w:rPr>
      </w:pPr>
      <m:oMath>
        <m:r>
          <w:rPr>
            <w:rFonts w:ascii="Cambria Math" w:cs="Cambria Math" w:eastAsia="Cambria Math" w:hAnsi="Cambria Math"/>
          </w:rPr>
          <m:t xml:space="preserve">a ⋆ (b + c) = a ⋆ b + a ⋆ c - a</m:t>
        </m:r>
      </m:oMath>
      <w:r w:rsidDel="00000000" w:rsidR="00000000" w:rsidRPr="00000000">
        <w:rPr>
          <w:rtl w:val="0"/>
        </w:rPr>
      </w:r>
    </w:p>
    <w:p w:rsidR="00000000" w:rsidDel="00000000" w:rsidP="00000000" w:rsidRDefault="00000000" w:rsidRPr="00000000" w14:paraId="00000011">
      <w:pPr>
        <w:jc w:val="center"/>
        <w:rPr>
          <w:rFonts w:ascii="Cambria Math" w:cs="Cambria Math" w:eastAsia="Cambria Math" w:hAnsi="Cambria Math"/>
        </w:rPr>
      </w:pPr>
      <m:oMath>
        <m:r>
          <w:rPr>
            <w:rFonts w:ascii="Cambria Math" w:cs="Cambria Math" w:eastAsia="Cambria Math" w:hAnsi="Cambria Math"/>
          </w:rPr>
          <m:t xml:space="preserve">a ⋆ b - b ⋆ a = a - b</m:t>
        </m:r>
      </m:oMath>
      <w:r w:rsidDel="00000000" w:rsidR="00000000" w:rsidRPr="00000000">
        <w:rPr>
          <w:rtl w:val="0"/>
        </w:rPr>
      </w:r>
    </w:p>
    <w:p w:rsidR="00000000" w:rsidDel="00000000" w:rsidP="00000000" w:rsidRDefault="00000000" w:rsidRPr="00000000" w14:paraId="00000012">
      <w:pPr>
        <w:jc w:val="center"/>
        <w:rPr>
          <w:rFonts w:ascii="Cambria Math" w:cs="Cambria Math" w:eastAsia="Cambria Math" w:hAnsi="Cambria Math"/>
        </w:rPr>
      </w:pPr>
      <m:oMath>
        <m:r>
          <w:rPr>
            <w:rFonts w:ascii="Cambria Math" w:cs="Cambria Math" w:eastAsia="Cambria Math" w:hAnsi="Cambria Math"/>
          </w:rPr>
          <m:t xml:space="preserve">(a ⋆ b) ⋆ c - a ⋆ (b ⋆ c) = ac</m:t>
        </m:r>
      </m:oMath>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Thus ⋆ is right-distributive over ordinary addition. Two real inputs commute exactly when they are equal. A triple associates exactly when ac = 0. Zero is a right identity since a ⋆ 0 = a; there is no left identity valid for all real inputs. Also 0 ⋆ b = 0 and a ⋆ (−1) = 0.</w:t>
      </w:r>
    </w:p>
    <w:p w:rsidR="00000000" w:rsidDel="00000000" w:rsidP="00000000" w:rsidRDefault="00000000" w:rsidRPr="00000000" w14:paraId="00000014">
      <w:pPr>
        <w:rPr/>
      </w:pPr>
      <w:r w:rsidDel="00000000" w:rsidR="00000000" w:rsidRPr="00000000">
        <w:rPr>
          <w:rtl w:val="0"/>
        </w:rPr>
        <w:t xml:space="preserve">If c = a ⋆ b, then b = c/a − 1 when a ≠ 0, and a = c/(b + 1) when b ≠ −1. At excluded denominators the equation either has no solution or fails to determine the unknown uniquely. These are information-loss cases, not contradictions.</w:t>
      </w:r>
    </w:p>
    <w:p w:rsidR="00000000" w:rsidDel="00000000" w:rsidP="00000000" w:rsidRDefault="00000000" w:rsidRPr="00000000" w14:paraId="00000015">
      <w:pPr>
        <w:pStyle w:val="Heading1"/>
        <w:rPr/>
      </w:pPr>
      <w:r w:rsidDel="00000000" w:rsidR="00000000" w:rsidRPr="00000000">
        <w:rPr>
          <w:rtl w:val="0"/>
        </w:rPr>
        <w:t xml:space="preserve">A companion composition law</w:t>
      </w:r>
    </w:p>
    <w:p w:rsidR="00000000" w:rsidDel="00000000" w:rsidP="00000000" w:rsidRDefault="00000000" w:rsidRPr="00000000" w14:paraId="00000016">
      <w:pPr>
        <w:jc w:val="center"/>
        <w:rPr>
          <w:rFonts w:ascii="Cambria Math" w:cs="Cambria Math" w:eastAsia="Cambria Math" w:hAnsi="Cambria Math"/>
        </w:rPr>
      </w:pPr>
      <m:oMath>
        <m:r>
          <w:rPr>
            <w:rFonts w:ascii="Cambria Math" w:cs="Cambria Math" w:eastAsia="Cambria Math" w:hAnsi="Cambria Math"/>
          </w:rPr>
          <m:t xml:space="preserve">b ⊕ c = b + c + bc</m:t>
        </m:r>
      </m:oMath>
      <w:r w:rsidDel="00000000" w:rsidR="00000000" w:rsidRPr="00000000">
        <w:rPr>
          <w:rtl w:val="0"/>
        </w:rPr>
      </w:r>
    </w:p>
    <w:p w:rsidR="00000000" w:rsidDel="00000000" w:rsidP="00000000" w:rsidRDefault="00000000" w:rsidRPr="00000000" w14:paraId="00000017">
      <w:pPr>
        <w:jc w:val="center"/>
        <w:rPr>
          <w:rFonts w:ascii="Cambria Math" w:cs="Cambria Math" w:eastAsia="Cambria Math" w:hAnsi="Cambria Math"/>
        </w:rPr>
      </w:pPr>
      <m:oMath>
        <m:r>
          <w:rPr>
            <w:rFonts w:ascii="Cambria Math" w:cs="Cambria Math" w:eastAsia="Cambria Math" w:hAnsi="Cambria Math"/>
          </w:rPr>
          <m:t xml:space="preserve">(a ⋆ b) ⋆ c = a ⋆ (b ⊕ c)</m:t>
        </m:r>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Proof. Both sides equal a(1 + b)(1 + c). The translation ψ(b) = 1 + b satisfies ψ(b ⊕ c) = ψ(b)ψ(c). Since this translation is bijective, ⊕ on the reals excluding −1 is an abelian group isomorphic to multiplication on the nonzero reals. Its identity is 0 and the inverse of b is −b/(1 + b). The group assertion belongs to ⊕, not ⋆.</w:t>
      </w:r>
    </w:p>
    <w:p w:rsidR="00000000" w:rsidDel="00000000" w:rsidP="00000000" w:rsidRDefault="00000000" w:rsidRPr="00000000" w14:paraId="00000019">
      <w:pPr>
        <w:rPr/>
      </w:pPr>
      <w:r w:rsidDel="00000000" w:rsidR="00000000" w:rsidRPr="00000000">
        <w:rPr>
          <w:rtl w:val="0"/>
        </w:rPr>
        <w:t xml:space="preserve">Including −1 gives a commutative monoid with absorbing element −1. Restricting to b &gt; −1 gives positive scale factors; log(1 + b) converts their composition into addition.</w:t>
      </w:r>
    </w:p>
    <w:p w:rsidR="00000000" w:rsidDel="00000000" w:rsidP="00000000" w:rsidRDefault="00000000" w:rsidRPr="00000000" w14:paraId="0000001A">
      <w:pPr>
        <w:pStyle w:val="Heading1"/>
        <w:rPr/>
      </w:pPr>
      <w:r w:rsidDel="00000000" w:rsidR="00000000" w:rsidRPr="00000000">
        <w:rPr>
          <w:rtl w:val="0"/>
        </w:rPr>
        <w:t xml:space="preserve">A practical interpretation</w:t>
      </w:r>
    </w:p>
    <w:p w:rsidR="00000000" w:rsidDel="00000000" w:rsidP="00000000" w:rsidRDefault="00000000" w:rsidRPr="00000000" w14:paraId="0000001B">
      <w:pPr>
        <w:rPr/>
      </w:pPr>
      <w:r w:rsidDel="00000000" w:rsidR="00000000" w:rsidRPr="00000000">
        <w:rPr>
          <w:rtl w:val="0"/>
        </w:rPr>
        <w:t xml:space="preserve">An amount of 100 increased by 20 percent and then by 30 percent becomes 156: the combined relative change is 0.2 ⊕ 0.3 = 0.56. A 25 percent increase is undone by a 20 percent decrease. This is conventional growth arithmetic expressed through the chosen operators.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Expression trees and exact complexity</w:t>
      </w:r>
    </w:p>
    <w:p w:rsidR="00000000" w:rsidDel="00000000" w:rsidP="00000000" w:rsidRDefault="00000000" w:rsidRPr="00000000" w14:paraId="0000001E">
      <w:pPr>
        <w:rPr/>
      </w:pPr>
      <w:r w:rsidDel="00000000" w:rsidR="00000000" w:rsidRPr="00000000">
        <w:rPr>
          <w:rtl w:val="0"/>
        </w:rPr>
        <w:t xml:space="preserve">The root of an n-leaf expression splits the leaves into k and n − k. Therefore S₁ = {1}, and Sₙ is the union of all values x(y + 1) with x in Sₖ and y in Sₙ₋ₖ, over 1 ≤ k &lt; n. This recurrence enumerates every possible value without assuming associativity.</w:t>
      </w:r>
    </w:p>
    <w:p w:rsidR="00000000" w:rsidDel="00000000" w:rsidP="00000000" w:rsidRDefault="00000000" w:rsidRPr="00000000" w14:paraId="0000001F">
      <w:pPr>
        <w:rPr/>
      </w:pPr>
      <w:r w:rsidDel="00000000" w:rsidR="00000000" w:rsidRPr="00000000">
        <w:rPr>
          <w:rtl w:val="0"/>
        </w:rPr>
        <w:t xml:space="preserve">The first sets are S₁ = {1}, S₂ = {2}, S₃ = {3, 4}, and S₄ = {4, 5, 6, 8}. Five binary bracketings of four leaves yield four distinct values, because two bracketings yield 6. The missing 7 is a reachability gap, not a paradox.</w:t>
      </w:r>
    </w:p>
    <w:p w:rsidR="00000000" w:rsidDel="00000000" w:rsidP="00000000" w:rsidRDefault="00000000" w:rsidRPr="00000000" w14:paraId="00000020">
      <w:pPr>
        <w:pStyle w:val="Heading1"/>
        <w:rPr/>
      </w:pPr>
      <w:r w:rsidDel="00000000" w:rsidR="00000000" w:rsidRPr="00000000">
        <w:rPr>
          <w:rtl w:val="0"/>
        </w:rPr>
        <w:t xml:space="preserve">Bounds and prime entrance</w:t>
      </w:r>
    </w:p>
    <w:p w:rsidR="00000000" w:rsidDel="00000000" w:rsidP="00000000" w:rsidRDefault="00000000" w:rsidRPr="00000000" w14:paraId="00000021">
      <w:pPr>
        <w:jc w:val="center"/>
        <w:rPr>
          <w:rFonts w:ascii="Cambria Math" w:cs="Cambria Math" w:eastAsia="Cambria Math" w:hAnsi="Cambria Math"/>
        </w:rPr>
      </w:pPr>
      <m:oMath>
        <m:r>
          <w:rPr>
            <w:rFonts w:ascii="Cambria Math" w:cs="Cambria Math" w:eastAsia="Cambria Math" w:hAnsi="Cambria Math"/>
          </w:rPr>
          <m:t xml:space="preserve">n ≤ v ≤ </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n-1</m:t>
            </m:r>
          </m:sup>
        </m:sSup>
        <m:r>
          <w:rPr>
            <w:rFonts w:ascii="Cambria Math" w:cs="Cambria Math" w:eastAsia="Cambria Math" w:hAnsi="Cambria Math"/>
          </w:rPr>
          <m:t xml:space="preserve">   , v ∈ </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n</m:t>
            </m:r>
          </m:sub>
        </m:sSub>
      </m:oMath>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Proof. For a root split k + ℓ = n, induction gives x ≥ k and y ≥ ℓ, hence x(y + 1) ≥ k(ℓ + 1) ≥ k + ℓ. For the upper bound, x ≤ 2ᵏ⁻¹ and y + 1 ≤ 2ˡ⁻¹ + 1 ≤ 2ˡ. Right-grouped ones attain n; left-grouped ones attain 2ⁿ⁻¹.</w:t>
      </w:r>
    </w:p>
    <w:p w:rsidR="00000000" w:rsidDel="00000000" w:rsidP="00000000" w:rsidRDefault="00000000" w:rsidRPr="00000000" w14:paraId="00000023">
      <w:pPr>
        <w:rPr/>
      </w:pPr>
      <w:r w:rsidDel="00000000" w:rsidR="00000000" w:rsidRPr="00000000">
        <w:rPr>
          <w:rtl w:val="0"/>
        </w:rPr>
        <w:t xml:space="preserve">If a prime p equals x(y + 1), positivity forces x = 1 and y = p − 1. By the lower bound, only a single leaf evaluates to 1. Conversely, attach a left leaf to any tree for p − 1. This proves:</w:t>
      </w:r>
    </w:p>
    <w:p w:rsidR="00000000" w:rsidDel="00000000" w:rsidP="00000000" w:rsidRDefault="00000000" w:rsidRPr="00000000" w14:paraId="00000024">
      <w:pPr>
        <w:jc w:val="center"/>
        <w:rPr>
          <w:rFonts w:ascii="Cambria Math" w:cs="Cambria Math" w:eastAsia="Cambria Math" w:hAnsi="Cambria Math"/>
        </w:rPr>
      </w:pPr>
      <m:oMath>
        <m:r>
          <w:rPr>
            <w:rFonts w:ascii="Cambria Math" w:cs="Cambria Math" w:eastAsia="Cambria Math" w:hAnsi="Cambria Math"/>
          </w:rPr>
          <m:t xml:space="preserve">p ∈ </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n</m:t>
            </m:r>
          </m:sub>
        </m:sSub>
        <m:r>
          <w:rPr>
            <w:rFonts w:ascii="Cambria Math" w:cs="Cambria Math" w:eastAsia="Cambria Math" w:hAnsi="Cambria Math"/>
          </w:rPr>
          <m:t xml:space="preserve"> ⇔ p - 1 ∈ </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n-1</m:t>
            </m:r>
          </m:sub>
        </m:sSub>
        <m:r>
          <w:rPr>
            <w:rFonts w:ascii="Cambria Math" w:cs="Cambria Math" w:eastAsia="Cambria Math" w:hAnsi="Cambria Math"/>
          </w:rPr>
          <m:t xml:space="preserve">   , n ≥ 2</m:t>
        </m:r>
      </m:oMath>
      <w:r w:rsidDel="00000000" w:rsidR="00000000" w:rsidRPr="00000000">
        <w:rPr>
          <w:rtl w:val="0"/>
        </w:rPr>
      </w:r>
    </w:p>
    <w:p w:rsidR="00000000" w:rsidDel="00000000" w:rsidP="00000000" w:rsidRDefault="00000000" w:rsidRPr="00000000" w14:paraId="00000025">
      <w:pPr>
        <w:jc w:val="center"/>
        <w:rPr>
          <w:rFonts w:ascii="Cambria Math" w:cs="Cambria Math" w:eastAsia="Cambria Math" w:hAnsi="Cambria Math"/>
        </w:rPr>
      </w:pPr>
      <m:oMath>
        <m:r>
          <w:rPr>
            <w:rFonts w:ascii="Cambria Math" w:cs="Cambria Math" w:eastAsia="Cambria Math" w:hAnsi="Cambria Math"/>
          </w:rPr>
          <m:t xml:space="preserve">L(p) = 1 + L(p - 1)</m:t>
        </m:r>
      </m:oMath>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Minimum construction recurrence</w:t>
      </w:r>
    </w:p>
    <w:p w:rsidR="00000000" w:rsidDel="00000000" w:rsidP="00000000" w:rsidRDefault="00000000" w:rsidRPr="00000000" w14:paraId="00000027">
      <w:pPr>
        <w:jc w:val="center"/>
        <w:rPr>
          <w:rFonts w:ascii="Cambria Math" w:cs="Cambria Math" w:eastAsia="Cambria Math" w:hAnsi="Cambria Math"/>
        </w:rPr>
      </w:pPr>
      <m:oMath>
        <m:r>
          <w:rPr>
            <w:rFonts w:ascii="Cambria Math" w:cs="Cambria Math" w:eastAsia="Cambria Math" w:hAnsi="Cambria Math"/>
          </w:rPr>
          <m:t xml:space="preserve">L(1) = 1</m:t>
        </m:r>
      </m:oMath>
      <w:r w:rsidDel="00000000" w:rsidR="00000000" w:rsidRPr="00000000">
        <w:rPr>
          <w:rtl w:val="0"/>
        </w:rPr>
      </w:r>
    </w:p>
    <w:p w:rsidR="00000000" w:rsidDel="00000000" w:rsidP="00000000" w:rsidRDefault="00000000" w:rsidRPr="00000000" w14:paraId="00000028">
      <w:pPr>
        <w:jc w:val="center"/>
        <w:rPr>
          <w:rFonts w:ascii="Cambria Math" w:cs="Cambria Math" w:eastAsia="Cambria Math" w:hAnsi="Cambria Math"/>
        </w:rPr>
      </w:pPr>
      <m:oMath>
        <m:r>
          <w:rPr>
            <w:rFonts w:ascii="Cambria Math" w:cs="Cambria Math" w:eastAsia="Cambria Math" w:hAnsi="Cambria Math"/>
          </w:rPr>
          <m:t xml:space="preserve">L(m) = min { L(d) + L(m/d - 1) : d ∣ m, 1 ≤ d &lt; m }</m:t>
        </m:r>
      </m:oMath>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Proof. Every tree root for m has left value d, a proper positive divisor of m, and right value m/d − 1. Its leaf count is at least the displayed sum. Conversely, join optimal trees for those two smaller values. Taking the minimum proves equality. The divisor d = 1 also proves every positive integer is constructible.</w:t>
      </w:r>
    </w:p>
    <w:p w:rsidR="00000000" w:rsidDel="00000000" w:rsidP="00000000" w:rsidRDefault="00000000" w:rsidRPr="00000000" w14:paraId="0000002A">
      <w:pPr>
        <w:jc w:val="center"/>
        <w:rPr>
          <w:rFonts w:ascii="Cambria Math" w:cs="Cambria Math" w:eastAsia="Cambria Math" w:hAnsi="Cambria Math"/>
        </w:rPr>
      </w:pPr>
      <m:oMath>
        <m:r>
          <w:rPr>
            <w:rFonts w:ascii="Cambria Math" w:cs="Cambria Math" w:eastAsia="Cambria Math" w:hAnsi="Cambria Math"/>
          </w:rPr>
          <m:t xml:space="preserve">L(m) ≥ 1 + ⌈lo</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2</m:t>
            </m:r>
          </m:sub>
        </m:sSub>
        <m:r>
          <w:rPr>
            <w:rFonts w:ascii="Cambria Math" w:cs="Cambria Math" w:eastAsia="Cambria Math" w:hAnsi="Cambria Math"/>
          </w:rPr>
          <m:t xml:space="preserve">(m)⌉;     L(</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k</m:t>
            </m:r>
          </m:sup>
        </m:sSup>
        <m:r>
          <w:rPr>
            <w:rFonts w:ascii="Cambria Math" w:cs="Cambria Math" w:eastAsia="Cambria Math" w:hAnsi="Cambria Math"/>
          </w:rPr>
          <m:t xml:space="preserve">) = k + 1   , k ≥ 0</m:t>
        </m:r>
      </m:oMath>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lower bound follows from the maximum value with n leaves; the power-of-two equality follows by repeated left-grouping. These are extremal efficiencies, not a claim that only powers of two attain the rounded lower bound: L(6) = 4 also does.</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Computational audit through one hundred</w:t>
      </w:r>
    </w:p>
    <w:p w:rsidR="00000000" w:rsidDel="00000000" w:rsidP="00000000" w:rsidRDefault="00000000" w:rsidRPr="00000000" w14:paraId="0000002E">
      <w:pPr>
        <w:rPr/>
      </w:pPr>
      <w:r w:rsidDel="00000000" w:rsidR="00000000" w:rsidRPr="00000000">
        <w:rPr>
          <w:rtl w:val="0"/>
        </w:rPr>
        <w:t xml:space="preserve">The divisor recurrence was run for all 1 ≤ m ≤ 100. Every stored optimal tree was recursively evaluated and its leaf count checked. As an independent implementation of reachability, the sets S₁ through S₁₁ were enumerated; the first set containing each m agreed with L(m) for all 100 values.</w:t>
      </w:r>
    </w:p>
    <w:p w:rsidR="00000000" w:rsidDel="00000000" w:rsidP="00000000" w:rsidRDefault="00000000" w:rsidRPr="00000000" w14:paraId="0000002F">
      <w:pPr>
        <w:pStyle w:val="Heading1"/>
        <w:rPr/>
      </w:pPr>
      <w:r w:rsidDel="00000000" w:rsidR="00000000" w:rsidRPr="00000000">
        <w:rPr>
          <w:rtl w:val="0"/>
        </w:rPr>
        <w:t xml:space="preserve">Corrections to the supplied discussion</w:t>
      </w:r>
    </w:p>
    <w:p w:rsidR="00000000" w:rsidDel="00000000" w:rsidP="00000000" w:rsidRDefault="00000000" w:rsidRPr="00000000" w14:paraId="00000030">
      <w:pPr>
        <w:rPr/>
      </w:pPr>
      <w:r w:rsidDel="00000000" w:rsidR="00000000" w:rsidRPr="00000000">
        <w:rPr>
          <w:rtl w:val="0"/>
        </w:rPr>
        <w:t xml:space="preserve">The maximum cost is 11, attained only by 94 in this range. L(95) = 10, L(47) = 10, and L(23) = 8. The reported maximum of 9 at 95 is incorrect. The supplied illustrative expressions for 11 and 13 actually evaluate to 9 and 11 respectively. Their claimed costs of 6 are nevertheless correct.</w:t>
      </w:r>
    </w:p>
    <w:p w:rsidR="00000000" w:rsidDel="00000000" w:rsidP="00000000" w:rsidRDefault="00000000" w:rsidRPr="00000000" w14:paraId="00000031">
      <w:pPr>
        <w:rPr/>
      </w:pPr>
      <w:r w:rsidDel="00000000" w:rsidR="00000000" w:rsidRPr="00000000">
        <w:rPr>
          <w:rtl w:val="0"/>
        </w:rPr>
        <w:t xml:space="preserve">The stated floor bound is valid but weaker than the exact rounded lower bound using the ceiling. The numerical ranking in the discussion omits entries and is not correctly sorted. The executable recurrence is sound when restored to valid Python indentation; its reported output does not match that recurrence.</w:t>
      </w:r>
    </w:p>
    <w:p w:rsidR="00000000" w:rsidDel="00000000" w:rsidP="00000000" w:rsidRDefault="00000000" w:rsidRPr="00000000" w14:paraId="00000032">
      <w:pPr>
        <w:rPr/>
      </w:pPr>
      <w:r w:rsidDel="00000000" w:rsidR="00000000" w:rsidRPr="00000000">
        <w:rPr>
          <w:rtl w:val="0"/>
        </w:rPr>
        <w:t xml:space="preserve">The explanation of 23 also needs care: constructing 22 as 2 ⋆ 10 uses a tree for 10, not a tree for 11. Its optimal cost is L(22) = 7, so prime entrance gives L(23) = 8. Standard factors do not directly equal child values under ⋆.</w:t>
      </w:r>
    </w:p>
    <w:p w:rsidR="00000000" w:rsidDel="00000000" w:rsidP="00000000" w:rsidRDefault="00000000" w:rsidRPr="00000000" w14:paraId="00000033">
      <w:pPr>
        <w:pStyle w:val="Heading1"/>
        <w:rPr/>
      </w:pPr>
      <w:r w:rsidDel="00000000" w:rsidR="00000000" w:rsidRPr="00000000">
        <w:rPr>
          <w:rtl w:val="0"/>
        </w:rPr>
        <w:t xml:space="preserve">Largest ratios in the specified range</w:t>
      </w:r>
    </w:p>
    <w:p w:rsidR="00000000" w:rsidDel="00000000" w:rsidP="00000000" w:rsidRDefault="00000000" w:rsidRPr="00000000" w14:paraId="00000034">
      <w:pPr>
        <w:rPr/>
      </w:pPr>
      <w:r w:rsidDel="00000000" w:rsidR="00000000" w:rsidRPr="00000000">
        <w:rPr>
          <w:rtl w:val="0"/>
        </w:rPr>
        <w:t xml:space="preserve">The following ranking includes every integer from 2 through 100. Ratios are rounded to six decimals. This statistic favors small inputs; it is not itself a theorem about primes.</w:t>
      </w:r>
    </w:p>
    <w:tbl>
      <w:tblPr>
        <w:tblStyle w:val="Table1"/>
        <w:tblW w:w="9936.0" w:type="dxa"/>
        <w:jc w:val="left"/>
        <w:tblInd w:w="-115.0" w:type="dxa"/>
        <w:tblLayout w:type="fixed"/>
        <w:tblLook w:val="0400"/>
      </w:tblPr>
      <w:tblGrid>
        <w:gridCol w:w="3312"/>
        <w:gridCol w:w="3312"/>
        <w:gridCol w:w="3312"/>
        <w:tblGridChange w:id="0">
          <w:tblGrid>
            <w:gridCol w:w="3312"/>
            <w:gridCol w:w="3312"/>
            <w:gridCol w:w="331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40" w:before="40" w:lineRule="auto"/>
              <w:rPr/>
            </w:pPr>
            <w:r w:rsidDel="00000000" w:rsidR="00000000" w:rsidRPr="00000000">
              <w:rPr>
                <w:b w:val="1"/>
                <w:bCs w:val="1"/>
                <w:sz w:val="20"/>
                <w:szCs w:val="20"/>
                <w:rtl w:val="0"/>
              </w:rPr>
              <w:t xml:space="preserv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40" w:before="40" w:lineRule="auto"/>
              <w:rPr/>
            </w:pPr>
            <w:r w:rsidDel="00000000" w:rsidR="00000000" w:rsidRPr="00000000">
              <w:rPr>
                <w:b w:val="1"/>
                <w:bCs w:val="1"/>
                <w:sz w:val="20"/>
                <w:szCs w:val="20"/>
                <w:rtl w:val="0"/>
              </w:rPr>
              <w:t xml:space="preserve">L(m)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40" w:before="40" w:lineRule="auto"/>
              <w:rPr/>
            </w:pPr>
            <w:r w:rsidDel="00000000" w:rsidR="00000000" w:rsidRPr="00000000">
              <w:rPr>
                <w:b w:val="1"/>
                <w:bCs w:val="1"/>
                <w:sz w:val="20"/>
                <w:szCs w:val="20"/>
                <w:rtl w:val="0"/>
              </w:rPr>
              <w:t xml:space="preserve">L(m) / log₂(m)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8">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40" w:before="40" w:lineRule="auto"/>
              <w:rPr/>
            </w:pPr>
            <w:r w:rsidDel="00000000" w:rsidR="00000000" w:rsidRPr="00000000">
              <w:rPr>
                <w:sz w:val="20"/>
                <w:szCs w:val="20"/>
                <w:rtl w:val="0"/>
              </w:rPr>
              <w:t xml:space="preserve">2.000000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40" w:before="40" w:lineRule="auto"/>
              <w:rPr/>
            </w:pPr>
            <w:r w:rsidDel="00000000" w:rsidR="00000000" w:rsidRPr="00000000">
              <w:rPr>
                <w:sz w:val="20"/>
                <w:szCs w:val="20"/>
                <w:rtl w:val="0"/>
              </w:rPr>
              <w:t xml:space="preserve">1.892789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40" w:before="40" w:lineRule="auto"/>
              <w:rPr/>
            </w:pPr>
            <w:r w:rsidDel="00000000" w:rsidR="00000000" w:rsidRPr="00000000">
              <w:rPr>
                <w:sz w:val="20"/>
                <w:szCs w:val="20"/>
                <w:rtl w:val="0"/>
              </w:rPr>
              <w:t xml:space="preserve">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40" w:before="40" w:lineRule="auto"/>
              <w:rPr/>
            </w:pPr>
            <w:r w:rsidDel="00000000" w:rsidR="00000000" w:rsidRPr="00000000">
              <w:rPr>
                <w:sz w:val="20"/>
                <w:szCs w:val="20"/>
                <w:rtl w:val="0"/>
              </w:rPr>
              <w:t xml:space="preserve">1.800313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40" w:before="40" w:lineRule="auto"/>
              <w:rPr/>
            </w:pPr>
            <w:r w:rsidDel="00000000" w:rsidR="00000000" w:rsidRPr="00000000">
              <w:rPr>
                <w:sz w:val="20"/>
                <w:szCs w:val="20"/>
                <w:rtl w:val="0"/>
              </w:rPr>
              <w:t xml:space="preserve">1.781036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40" w:before="40" w:lineRule="auto"/>
              <w:rPr/>
            </w:pPr>
            <w:r w:rsidDel="00000000" w:rsidR="00000000" w:rsidRPr="00000000">
              <w:rPr>
                <w:sz w:val="20"/>
                <w:szCs w:val="20"/>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40" w:before="40" w:lineRule="auto"/>
              <w:rPr/>
            </w:pPr>
            <w:r w:rsidDel="00000000" w:rsidR="00000000" w:rsidRPr="00000000">
              <w:rPr>
                <w:sz w:val="20"/>
                <w:szCs w:val="20"/>
                <w:rtl w:val="0"/>
              </w:rPr>
              <w:t xml:space="preserve">1.768518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40" w:before="40" w:lineRule="auto"/>
              <w:rPr/>
            </w:pPr>
            <w:r w:rsidDel="00000000" w:rsidR="00000000" w:rsidRPr="00000000">
              <w:rPr>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40" w:before="40" w:lineRule="auto"/>
              <w:rPr/>
            </w:pPr>
            <w:r w:rsidDel="00000000" w:rsidR="00000000" w:rsidRPr="00000000">
              <w:rPr>
                <w:sz w:val="20"/>
                <w:szCs w:val="20"/>
                <w:rtl w:val="0"/>
              </w:rPr>
              <w:t xml:space="preserve">1.734389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C">
            <w:pPr>
              <w:spacing w:after="40" w:before="40" w:lineRule="auto"/>
              <w:rPr/>
            </w:pPr>
            <w:r w:rsidDel="00000000" w:rsidR="00000000" w:rsidRPr="00000000">
              <w:rPr>
                <w:sz w:val="20"/>
                <w:szCs w:val="20"/>
                <w:rtl w:val="0"/>
              </w:rPr>
              <w:t xml:space="preserve">1.722706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D">
            <w:pPr>
              <w:spacing w:after="40" w:before="40" w:lineRule="auto"/>
              <w:rPr/>
            </w:pPr>
            <w:r w:rsidDel="00000000" w:rsidR="00000000" w:rsidRPr="00000000">
              <w:rPr>
                <w:sz w:val="20"/>
                <w:szCs w:val="20"/>
                <w:rtl w:val="0"/>
              </w:rPr>
              <w:t xml:space="preserve">59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E">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F">
            <w:pPr>
              <w:spacing w:after="40" w:before="40" w:lineRule="auto"/>
              <w:rPr/>
            </w:pPr>
            <w:r w:rsidDel="00000000" w:rsidR="00000000" w:rsidRPr="00000000">
              <w:rPr>
                <w:sz w:val="20"/>
                <w:szCs w:val="20"/>
                <w:rtl w:val="0"/>
              </w:rPr>
              <w:t xml:space="preserve">1.699916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0">
            <w:pPr>
              <w:spacing w:after="40" w:before="40" w:lineRule="auto"/>
              <w:rPr/>
            </w:pPr>
            <w:r w:rsidDel="00000000" w:rsidR="00000000" w:rsidRPr="00000000">
              <w:rPr>
                <w:sz w:val="20"/>
                <w:szCs w:val="20"/>
                <w:rtl w:val="0"/>
              </w:rPr>
              <w:t xml:space="preserve">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1">
            <w:pPr>
              <w:spacing w:after="40" w:before="40" w:lineRule="auto"/>
              <w:rPr/>
            </w:pPr>
            <w:r w:rsidDel="00000000" w:rsidR="00000000" w:rsidRPr="00000000">
              <w:rPr>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2">
            <w:pPr>
              <w:spacing w:after="40" w:before="40" w:lineRule="auto"/>
              <w:rPr/>
            </w:pPr>
            <w:r w:rsidDel="00000000" w:rsidR="00000000" w:rsidRPr="00000000">
              <w:rPr>
                <w:sz w:val="20"/>
                <w:szCs w:val="20"/>
                <w:rtl w:val="0"/>
              </w:rPr>
              <w:t xml:space="preserve">1.678214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3">
            <w:pPr>
              <w:spacing w:after="40" w:before="40" w:lineRule="auto"/>
              <w:rPr/>
            </w:pPr>
            <w:r w:rsidDel="00000000" w:rsidR="00000000" w:rsidRPr="00000000">
              <w:rPr>
                <w:sz w:val="20"/>
                <w:szCs w:val="20"/>
                <w:rtl w:val="0"/>
              </w:rPr>
              <w:t xml:space="preserve">43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4">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5">
            <w:pPr>
              <w:spacing w:after="40" w:before="40" w:lineRule="auto"/>
              <w:rPr/>
            </w:pPr>
            <w:r w:rsidDel="00000000" w:rsidR="00000000" w:rsidRPr="00000000">
              <w:rPr>
                <w:sz w:val="20"/>
                <w:szCs w:val="20"/>
                <w:rtl w:val="0"/>
              </w:rPr>
              <w:t xml:space="preserve">1.658599</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For comparison, L(64) = 7 and its ratio is 1.166667. A more direct measure of excess above the proved lower bound is Δ(m) = L(m) − 1 − ⌈log₂(m)⌉. The choice of metric should be stated before interpreting a ranking.</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Complete verified data record</w:t>
      </w:r>
    </w:p>
    <w:p w:rsidR="00000000" w:rsidDel="00000000" w:rsidP="00000000" w:rsidRDefault="00000000" w:rsidRPr="00000000" w14:paraId="00000059">
      <w:pPr>
        <w:rPr/>
      </w:pPr>
      <w:r w:rsidDel="00000000" w:rsidR="00000000" w:rsidRPr="00000000">
        <w:rPr>
          <w:rtl w:val="0"/>
        </w:rPr>
        <w:t xml:space="preserve">Each adjacent pair of columns lists an integer m and its minimum unit-leaf cost L(m). All 100 entries were checked by both the divisor recurrence and the expression-value set recurrence.</w:t>
      </w:r>
    </w:p>
    <w:tbl>
      <w:tblPr>
        <w:tblStyle w:val="Table2"/>
        <w:tblW w:w="9936.000000000002" w:type="dxa"/>
        <w:jc w:val="left"/>
        <w:tblInd w:w="-115.0" w:type="dxa"/>
        <w:tblLayout w:type="fixed"/>
        <w:tblLook w:val="0400"/>
      </w:tblPr>
      <w:tblGrid>
        <w:gridCol w:w="1242"/>
        <w:gridCol w:w="1242"/>
        <w:gridCol w:w="1242"/>
        <w:gridCol w:w="1242"/>
        <w:gridCol w:w="1242"/>
        <w:gridCol w:w="1242"/>
        <w:gridCol w:w="1242"/>
        <w:gridCol w:w="1242"/>
        <w:tblGridChange w:id="0">
          <w:tblGrid>
            <w:gridCol w:w="1242"/>
            <w:gridCol w:w="1242"/>
            <w:gridCol w:w="1242"/>
            <w:gridCol w:w="1242"/>
            <w:gridCol w:w="1242"/>
            <w:gridCol w:w="1242"/>
            <w:gridCol w:w="1242"/>
            <w:gridCol w:w="124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A">
            <w:pPr>
              <w:spacing w:after="40" w:before="40" w:lineRule="auto"/>
              <w:rPr/>
            </w:pPr>
            <w:r w:rsidDel="00000000" w:rsidR="00000000" w:rsidRPr="00000000">
              <w:rPr>
                <w:b w:val="1"/>
                <w:bCs w:val="1"/>
                <w:sz w:val="20"/>
                <w:szCs w:val="20"/>
                <w:rtl w:val="0"/>
              </w:rPr>
              <w:t xml:space="preserv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B">
            <w:pPr>
              <w:spacing w:after="40" w:before="40" w:lineRule="auto"/>
              <w:rPr/>
            </w:pPr>
            <w:r w:rsidDel="00000000" w:rsidR="00000000" w:rsidRPr="00000000">
              <w:rPr>
                <w:b w:val="1"/>
                <w:bCs w:val="1"/>
                <w:sz w:val="20"/>
                <w:szCs w:val="20"/>
                <w:rtl w:val="0"/>
              </w:rPr>
              <w:t xml:space="preser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C">
            <w:pPr>
              <w:spacing w:after="40" w:before="40" w:lineRule="auto"/>
              <w:rPr/>
            </w:pPr>
            <w:r w:rsidDel="00000000" w:rsidR="00000000" w:rsidRPr="00000000">
              <w:rPr>
                <w:b w:val="1"/>
                <w:bCs w:val="1"/>
                <w:sz w:val="20"/>
                <w:szCs w:val="20"/>
                <w:rtl w:val="0"/>
              </w:rPr>
              <w:t xml:space="preserv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D">
            <w:pPr>
              <w:spacing w:after="40" w:before="40" w:lineRule="auto"/>
              <w:rPr/>
            </w:pPr>
            <w:r w:rsidDel="00000000" w:rsidR="00000000" w:rsidRPr="00000000">
              <w:rPr>
                <w:b w:val="1"/>
                <w:bCs w:val="1"/>
                <w:sz w:val="20"/>
                <w:szCs w:val="20"/>
                <w:rtl w:val="0"/>
              </w:rPr>
              <w:t xml:space="preser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E">
            <w:pPr>
              <w:spacing w:after="40" w:before="40" w:lineRule="auto"/>
              <w:rPr/>
            </w:pPr>
            <w:r w:rsidDel="00000000" w:rsidR="00000000" w:rsidRPr="00000000">
              <w:rPr>
                <w:b w:val="1"/>
                <w:bCs w:val="1"/>
                <w:sz w:val="20"/>
                <w:szCs w:val="20"/>
                <w:rtl w:val="0"/>
              </w:rPr>
              <w:t xml:space="preserv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5F">
            <w:pPr>
              <w:spacing w:after="40" w:before="40" w:lineRule="auto"/>
              <w:rPr/>
            </w:pPr>
            <w:r w:rsidDel="00000000" w:rsidR="00000000" w:rsidRPr="00000000">
              <w:rPr>
                <w:b w:val="1"/>
                <w:bCs w:val="1"/>
                <w:sz w:val="20"/>
                <w:szCs w:val="20"/>
                <w:rtl w:val="0"/>
              </w:rPr>
              <w:t xml:space="preser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0">
            <w:pPr>
              <w:spacing w:after="40" w:before="40" w:lineRule="auto"/>
              <w:rPr/>
            </w:pPr>
            <w:r w:rsidDel="00000000" w:rsidR="00000000" w:rsidRPr="00000000">
              <w:rPr>
                <w:b w:val="1"/>
                <w:bCs w:val="1"/>
                <w:sz w:val="20"/>
                <w:szCs w:val="20"/>
                <w:rtl w:val="0"/>
              </w:rPr>
              <w:t xml:space="preserv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1">
            <w:pPr>
              <w:spacing w:after="40" w:before="40" w:lineRule="auto"/>
              <w:rPr/>
            </w:pPr>
            <w:r w:rsidDel="00000000" w:rsidR="00000000" w:rsidRPr="00000000">
              <w:rPr>
                <w:b w:val="1"/>
                <w:bCs w:val="1"/>
                <w:sz w:val="20"/>
                <w:szCs w:val="20"/>
                <w:rtl w:val="0"/>
              </w:rPr>
              <w:t xml:space="preserv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2">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3">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4">
            <w:pPr>
              <w:spacing w:after="40" w:before="40" w:lineRule="auto"/>
              <w:rPr/>
            </w:pPr>
            <w:r w:rsidDel="00000000" w:rsidR="00000000" w:rsidRPr="00000000">
              <w:rPr>
                <w:sz w:val="20"/>
                <w:szCs w:val="20"/>
                <w:rtl w:val="0"/>
              </w:rPr>
              <w:t xml:space="preserve">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6">
            <w:pPr>
              <w:spacing w:after="40" w:before="40" w:lineRule="auto"/>
              <w:rPr/>
            </w:pPr>
            <w:r w:rsidDel="00000000" w:rsidR="00000000" w:rsidRPr="00000000">
              <w:rPr>
                <w:sz w:val="20"/>
                <w:szCs w:val="20"/>
                <w:rtl w:val="0"/>
              </w:rPr>
              <w:t xml:space="preserve">51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7">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8">
            <w:pPr>
              <w:spacing w:after="40" w:before="40" w:lineRule="auto"/>
              <w:rPr/>
            </w:pPr>
            <w:r w:rsidDel="00000000" w:rsidR="00000000" w:rsidRPr="00000000">
              <w:rPr>
                <w:sz w:val="20"/>
                <w:szCs w:val="20"/>
                <w:rtl w:val="0"/>
              </w:rPr>
              <w:t xml:space="preserve">76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A">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B">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C">
            <w:pPr>
              <w:spacing w:after="40" w:before="40" w:lineRule="auto"/>
              <w:rPr/>
            </w:pPr>
            <w:r w:rsidDel="00000000" w:rsidR="00000000" w:rsidRPr="00000000">
              <w:rPr>
                <w:sz w:val="20"/>
                <w:szCs w:val="20"/>
                <w:rtl w:val="0"/>
              </w:rPr>
              <w:t xml:space="preserve">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D">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E">
            <w:pPr>
              <w:spacing w:after="40" w:before="40" w:lineRule="auto"/>
              <w:rPr/>
            </w:pPr>
            <w:r w:rsidDel="00000000" w:rsidR="00000000" w:rsidRPr="00000000">
              <w:rPr>
                <w:sz w:val="20"/>
                <w:szCs w:val="20"/>
                <w:rtl w:val="0"/>
              </w:rPr>
              <w:t xml:space="preserve">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spacing w:after="40" w:before="40" w:lineRule="auto"/>
              <w:rPr/>
            </w:pPr>
            <w:r w:rsidDel="00000000" w:rsidR="00000000" w:rsidRPr="00000000">
              <w:rPr>
                <w:sz w:val="20"/>
                <w:szCs w:val="20"/>
                <w:rtl w:val="0"/>
              </w:rPr>
              <w:t xml:space="preserve">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40" w:before="40" w:lineRule="auto"/>
              <w:rPr/>
            </w:pPr>
            <w:r w:rsidDel="00000000" w:rsidR="00000000" w:rsidRPr="00000000">
              <w:rPr>
                <w:sz w:val="20"/>
                <w:szCs w:val="20"/>
                <w:rtl w:val="0"/>
              </w:rPr>
              <w:t xml:space="preserve">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40" w:before="40" w:lineRule="auto"/>
              <w:rPr/>
            </w:pPr>
            <w:r w:rsidDel="00000000" w:rsidR="00000000" w:rsidRPr="00000000">
              <w:rPr>
                <w:sz w:val="20"/>
                <w:szCs w:val="20"/>
                <w:rtl w:val="0"/>
              </w:rPr>
              <w:t xml:space="preserve">53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40" w:before="40" w:lineRule="auto"/>
              <w:rPr/>
            </w:pPr>
            <w:r w:rsidDel="00000000" w:rsidR="00000000" w:rsidRPr="00000000">
              <w:rPr>
                <w:sz w:val="20"/>
                <w:szCs w:val="20"/>
                <w:rtl w:val="0"/>
              </w:rPr>
              <w:t xml:space="preserve">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40" w:before="40" w:lineRule="auto"/>
              <w:rPr/>
            </w:pPr>
            <w:r w:rsidDel="00000000" w:rsidR="00000000" w:rsidRPr="00000000">
              <w:rPr>
                <w:sz w:val="20"/>
                <w:szCs w:val="20"/>
                <w:rtl w:val="0"/>
              </w:rPr>
              <w:t xml:space="preserve">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40" w:before="40" w:lineRule="auto"/>
              <w:rPr/>
            </w:pPr>
            <w:r w:rsidDel="00000000" w:rsidR="00000000" w:rsidRPr="00000000">
              <w:rPr>
                <w:sz w:val="20"/>
                <w:szCs w:val="20"/>
                <w:rtl w:val="0"/>
              </w:rPr>
              <w:t xml:space="preserve">54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40" w:before="40" w:lineRule="auto"/>
              <w:rPr/>
            </w:pPr>
            <w:r w:rsidDel="00000000" w:rsidR="00000000" w:rsidRPr="00000000">
              <w:rPr>
                <w:sz w:val="20"/>
                <w:szCs w:val="20"/>
                <w:rtl w:val="0"/>
              </w:rPr>
              <w:t xml:space="preserve">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4">
            <w:pPr>
              <w:spacing w:after="40" w:before="40" w:lineRule="auto"/>
              <w:rPr/>
            </w:pPr>
            <w:r w:rsidDel="00000000" w:rsidR="00000000" w:rsidRPr="00000000">
              <w:rPr>
                <w:sz w:val="20"/>
                <w:szCs w:val="20"/>
                <w:rtl w:val="0"/>
              </w:rPr>
              <w:t xml:space="preserve">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6">
            <w:pPr>
              <w:spacing w:after="40" w:before="40" w:lineRule="auto"/>
              <w:rPr/>
            </w:pPr>
            <w:r w:rsidDel="00000000" w:rsidR="00000000" w:rsidRPr="00000000">
              <w:rPr>
                <w:sz w:val="20"/>
                <w:szCs w:val="20"/>
                <w:rtl w:val="0"/>
              </w:rPr>
              <w:t xml:space="preserve">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8">
            <w:pPr>
              <w:spacing w:after="40" w:before="40" w:lineRule="auto"/>
              <w:rPr/>
            </w:pPr>
            <w:r w:rsidDel="00000000" w:rsidR="00000000" w:rsidRPr="00000000">
              <w:rPr>
                <w:sz w:val="20"/>
                <w:szCs w:val="20"/>
                <w:rtl w:val="0"/>
              </w:rPr>
              <w:t xml:space="preserve">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9">
            <w:pPr>
              <w:spacing w:after="40" w:before="40" w:lineRule="auto"/>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A">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B">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C">
            <w:pPr>
              <w:spacing w:after="40" w:before="40" w:lineRule="auto"/>
              <w:rPr/>
            </w:pPr>
            <w:r w:rsidDel="00000000" w:rsidR="00000000" w:rsidRPr="00000000">
              <w:rPr>
                <w:sz w:val="20"/>
                <w:szCs w:val="20"/>
                <w:rtl w:val="0"/>
              </w:rPr>
              <w:t xml:space="preserve">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E">
            <w:pPr>
              <w:spacing w:after="40" w:before="40" w:lineRule="auto"/>
              <w:rPr/>
            </w:pPr>
            <w:r w:rsidDel="00000000" w:rsidR="00000000" w:rsidRPr="00000000">
              <w:rPr>
                <w:sz w:val="20"/>
                <w:szCs w:val="20"/>
                <w:rtl w:val="0"/>
              </w:rPr>
              <w:t xml:space="preserve">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0">
            <w:pPr>
              <w:spacing w:after="40" w:before="40" w:lineRule="auto"/>
              <w:rPr/>
            </w:pPr>
            <w:r w:rsidDel="00000000" w:rsidR="00000000" w:rsidRPr="00000000">
              <w:rPr>
                <w:sz w:val="20"/>
                <w:szCs w:val="20"/>
                <w:rtl w:val="0"/>
              </w:rPr>
              <w:t xml:space="preserve">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1">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2">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3">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4">
            <w:pPr>
              <w:spacing w:after="40" w:before="40" w:lineRule="auto"/>
              <w:rPr/>
            </w:pPr>
            <w:r w:rsidDel="00000000" w:rsidR="00000000" w:rsidRPr="00000000">
              <w:rPr>
                <w:sz w:val="20"/>
                <w:szCs w:val="2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5">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6">
            <w:pPr>
              <w:spacing w:after="40" w:before="40" w:lineRule="auto"/>
              <w:rPr/>
            </w:pPr>
            <w:r w:rsidDel="00000000" w:rsidR="00000000" w:rsidRPr="00000000">
              <w:rPr>
                <w:sz w:val="20"/>
                <w:szCs w:val="20"/>
                <w:rtl w:val="0"/>
              </w:rPr>
              <w:t xml:space="preserve">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8">
            <w:pPr>
              <w:spacing w:after="40" w:before="40" w:lineRule="auto"/>
              <w:rPr/>
            </w:pPr>
            <w:r w:rsidDel="00000000" w:rsidR="00000000" w:rsidRPr="00000000">
              <w:rPr>
                <w:sz w:val="20"/>
                <w:szCs w:val="20"/>
                <w:rtl w:val="0"/>
              </w:rPr>
              <w:t xml:space="preserve">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A">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B">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C">
            <w:pPr>
              <w:spacing w:after="40" w:before="40" w:lineRule="auto"/>
              <w:rPr/>
            </w:pPr>
            <w:r w:rsidDel="00000000" w:rsidR="00000000" w:rsidRPr="00000000">
              <w:rPr>
                <w:sz w:val="20"/>
                <w:szCs w:val="20"/>
                <w:rtl w:val="0"/>
              </w:rPr>
              <w:t xml:space="preserve">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D">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E">
            <w:pPr>
              <w:spacing w:after="40" w:before="40" w:lineRule="auto"/>
              <w:rPr/>
            </w:pPr>
            <w:r w:rsidDel="00000000" w:rsidR="00000000" w:rsidRPr="00000000">
              <w:rPr>
                <w:sz w:val="20"/>
                <w:szCs w:val="20"/>
                <w:rtl w:val="0"/>
              </w:rPr>
              <w:t xml:space="preserve">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F">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0">
            <w:pPr>
              <w:spacing w:after="40" w:before="40" w:lineRule="auto"/>
              <w:rPr/>
            </w:pPr>
            <w:r w:rsidDel="00000000" w:rsidR="00000000" w:rsidRPr="00000000">
              <w:rPr>
                <w:sz w:val="20"/>
                <w:szCs w:val="20"/>
                <w:rtl w:val="0"/>
              </w:rPr>
              <w:t xml:space="preserve">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2">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3">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4">
            <w:pPr>
              <w:spacing w:after="40" w:before="40" w:lineRule="auto"/>
              <w:rPr/>
            </w:pPr>
            <w:r w:rsidDel="00000000" w:rsidR="00000000" w:rsidRPr="00000000">
              <w:rPr>
                <w:sz w:val="20"/>
                <w:szCs w:val="20"/>
                <w:rtl w:val="0"/>
              </w:rPr>
              <w:t xml:space="preserve">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6">
            <w:pPr>
              <w:spacing w:after="40" w:before="40" w:lineRule="auto"/>
              <w:rPr/>
            </w:pPr>
            <w:r w:rsidDel="00000000" w:rsidR="00000000" w:rsidRPr="00000000">
              <w:rPr>
                <w:sz w:val="20"/>
                <w:szCs w:val="20"/>
                <w:rtl w:val="0"/>
              </w:rPr>
              <w:t xml:space="preserve">59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40" w:before="40" w:lineRule="auto"/>
              <w:rPr/>
            </w:pPr>
            <w:r w:rsidDel="00000000" w:rsidR="00000000" w:rsidRPr="00000000">
              <w:rPr>
                <w:sz w:val="20"/>
                <w:szCs w:val="20"/>
                <w:rtl w:val="0"/>
              </w:rPr>
              <w:t xml:space="preserve">84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A">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B">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C">
            <w:pPr>
              <w:spacing w:after="40" w:before="40" w:lineRule="auto"/>
              <w:rPr/>
            </w:pPr>
            <w:r w:rsidDel="00000000" w:rsidR="00000000" w:rsidRPr="00000000">
              <w:rPr>
                <w:sz w:val="20"/>
                <w:szCs w:val="20"/>
                <w:rtl w:val="0"/>
              </w:rPr>
              <w:t xml:space="preserve">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E">
            <w:pPr>
              <w:spacing w:after="40" w:before="40" w:lineRule="auto"/>
              <w:rPr/>
            </w:pPr>
            <w:r w:rsidDel="00000000" w:rsidR="00000000" w:rsidRPr="00000000">
              <w:rPr>
                <w:sz w:val="20"/>
                <w:szCs w:val="20"/>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spacing w:after="40" w:before="40" w:lineRule="auto"/>
              <w:rPr/>
            </w:pPr>
            <w:r w:rsidDel="00000000" w:rsidR="00000000" w:rsidRPr="00000000">
              <w:rPr>
                <w:sz w:val="20"/>
                <w:szCs w:val="20"/>
                <w:rtl w:val="0"/>
              </w:rPr>
              <w:t xml:space="preserve">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1">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2">
            <w:pPr>
              <w:spacing w:after="40" w:before="40" w:lineRule="auto"/>
              <w:rPr/>
            </w:pPr>
            <w:r w:rsidDel="00000000" w:rsidR="00000000" w:rsidRPr="00000000">
              <w:rPr>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3">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4">
            <w:pPr>
              <w:spacing w:after="40" w:before="40" w:lineRule="auto"/>
              <w:rPr/>
            </w:pPr>
            <w:r w:rsidDel="00000000" w:rsidR="00000000" w:rsidRPr="00000000">
              <w:rPr>
                <w:sz w:val="20"/>
                <w:szCs w:val="20"/>
                <w:rtl w:val="0"/>
              </w:rPr>
              <w:t xml:space="preserve">36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6">
            <w:pPr>
              <w:spacing w:after="40" w:before="40" w:lineRule="auto"/>
              <w:rPr/>
            </w:pPr>
            <w:r w:rsidDel="00000000" w:rsidR="00000000" w:rsidRPr="00000000">
              <w:rPr>
                <w:sz w:val="20"/>
                <w:szCs w:val="20"/>
                <w:rtl w:val="0"/>
              </w:rPr>
              <w:t xml:space="preserve">61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spacing w:after="40" w:before="40" w:lineRule="auto"/>
              <w:rPr/>
            </w:pPr>
            <w:r w:rsidDel="00000000" w:rsidR="00000000" w:rsidRPr="00000000">
              <w:rPr>
                <w:sz w:val="20"/>
                <w:szCs w:val="20"/>
                <w:rtl w:val="0"/>
              </w:rPr>
              <w:t xml:space="preserve">86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A">
            <w:pPr>
              <w:spacing w:after="40" w:before="40" w:lineRule="auto"/>
              <w:rPr/>
            </w:pPr>
            <w:r w:rsidDel="00000000" w:rsidR="00000000" w:rsidRPr="00000000">
              <w:rPr>
                <w:sz w:val="20"/>
                <w:szCs w:val="20"/>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B">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C">
            <w:pPr>
              <w:spacing w:after="40" w:before="40" w:lineRule="auto"/>
              <w:rPr/>
            </w:pPr>
            <w:r w:rsidDel="00000000" w:rsidR="00000000" w:rsidRPr="00000000">
              <w:rPr>
                <w:sz w:val="20"/>
                <w:szCs w:val="20"/>
                <w:rtl w:val="0"/>
              </w:rPr>
              <w:t xml:space="preserve">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E">
            <w:pPr>
              <w:spacing w:after="40" w:before="40" w:lineRule="auto"/>
              <w:rPr/>
            </w:pPr>
            <w:r w:rsidDel="00000000" w:rsidR="00000000" w:rsidRPr="00000000">
              <w:rPr>
                <w:sz w:val="20"/>
                <w:szCs w:val="20"/>
                <w:rtl w:val="0"/>
              </w:rPr>
              <w:t xml:space="preserve">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F">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0">
            <w:pPr>
              <w:spacing w:after="40" w:before="40" w:lineRule="auto"/>
              <w:rPr/>
            </w:pPr>
            <w:r w:rsidDel="00000000" w:rsidR="00000000" w:rsidRPr="00000000">
              <w:rPr>
                <w:sz w:val="20"/>
                <w:szCs w:val="20"/>
                <w:rtl w:val="0"/>
              </w:rPr>
              <w:t xml:space="preserve">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2">
            <w:pPr>
              <w:spacing w:after="40" w:before="40" w:lineRule="auto"/>
              <w:rPr/>
            </w:pPr>
            <w:r w:rsidDel="00000000" w:rsidR="00000000" w:rsidRPr="00000000">
              <w:rPr>
                <w:sz w:val="20"/>
                <w:szCs w:val="20"/>
                <w:rtl w:val="0"/>
              </w:rPr>
              <w:t xml:space="preserve">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3">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4">
            <w:pPr>
              <w:spacing w:after="40" w:before="40" w:lineRule="auto"/>
              <w:rPr/>
            </w:pPr>
            <w:r w:rsidDel="00000000" w:rsidR="00000000" w:rsidRPr="00000000">
              <w:rPr>
                <w:sz w:val="20"/>
                <w:szCs w:val="20"/>
                <w:rtl w:val="0"/>
              </w:rPr>
              <w:t xml:space="preserve">38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5">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6">
            <w:pPr>
              <w:spacing w:after="40" w:before="40" w:lineRule="auto"/>
              <w:rPr/>
            </w:pPr>
            <w:r w:rsidDel="00000000" w:rsidR="00000000" w:rsidRPr="00000000">
              <w:rPr>
                <w:sz w:val="20"/>
                <w:szCs w:val="20"/>
                <w:rtl w:val="0"/>
              </w:rPr>
              <w:t xml:space="preserve">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8">
            <w:pPr>
              <w:spacing w:after="40" w:before="40" w:lineRule="auto"/>
              <w:rPr/>
            </w:pPr>
            <w:r w:rsidDel="00000000" w:rsidR="00000000" w:rsidRPr="00000000">
              <w:rPr>
                <w:sz w:val="20"/>
                <w:szCs w:val="20"/>
                <w:rtl w:val="0"/>
              </w:rPr>
              <w:t xml:space="preserve">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A">
            <w:pPr>
              <w:spacing w:after="40" w:before="40" w:lineRule="auto"/>
              <w:rPr/>
            </w:pPr>
            <w:r w:rsidDel="00000000" w:rsidR="00000000" w:rsidRPr="00000000">
              <w:rPr>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B">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C">
            <w:pPr>
              <w:spacing w:after="40" w:before="40" w:lineRule="auto"/>
              <w:rPr/>
            </w:pPr>
            <w:r w:rsidDel="00000000" w:rsidR="00000000" w:rsidRPr="00000000">
              <w:rPr>
                <w:sz w:val="20"/>
                <w:szCs w:val="20"/>
                <w:rtl w:val="0"/>
              </w:rPr>
              <w:t xml:space="preserve">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E">
            <w:pPr>
              <w:spacing w:after="40" w:before="40" w:lineRule="auto"/>
              <w:rPr/>
            </w:pPr>
            <w:r w:rsidDel="00000000" w:rsidR="00000000" w:rsidRPr="00000000">
              <w:rPr>
                <w:sz w:val="20"/>
                <w:szCs w:val="2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F">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0">
            <w:pPr>
              <w:spacing w:after="40" w:before="40" w:lineRule="auto"/>
              <w:rPr/>
            </w:pPr>
            <w:r w:rsidDel="00000000" w:rsidR="00000000" w:rsidRPr="00000000">
              <w:rPr>
                <w:sz w:val="20"/>
                <w:szCs w:val="20"/>
                <w:rtl w:val="0"/>
              </w:rPr>
              <w:t xml:space="preserve">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2">
            <w:pPr>
              <w:spacing w:after="40" w:before="40" w:lineRule="auto"/>
              <w:rPr/>
            </w:pPr>
            <w:r w:rsidDel="00000000" w:rsidR="00000000" w:rsidRPr="00000000">
              <w:rPr>
                <w:sz w:val="20"/>
                <w:szCs w:val="20"/>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3">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4">
            <w:pPr>
              <w:spacing w:after="40" w:before="40" w:lineRule="auto"/>
              <w:rPr/>
            </w:pPr>
            <w:r w:rsidDel="00000000" w:rsidR="00000000" w:rsidRPr="00000000">
              <w:rPr>
                <w:sz w:val="20"/>
                <w:szCs w:val="20"/>
                <w:rtl w:val="0"/>
              </w:rPr>
              <w:t xml:space="preserve">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spacing w:after="40" w:before="40" w:lineRule="auto"/>
              <w:rPr/>
            </w:pPr>
            <w:r w:rsidDel="00000000" w:rsidR="00000000" w:rsidRPr="00000000">
              <w:rPr>
                <w:sz w:val="20"/>
                <w:szCs w:val="20"/>
                <w:rtl w:val="0"/>
              </w:rPr>
              <w:t xml:space="preserve">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7">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8">
            <w:pPr>
              <w:spacing w:after="40" w:before="40" w:lineRule="auto"/>
              <w:rPr/>
            </w:pPr>
            <w:r w:rsidDel="00000000" w:rsidR="00000000" w:rsidRPr="00000000">
              <w:rPr>
                <w:sz w:val="20"/>
                <w:szCs w:val="20"/>
                <w:rtl w:val="0"/>
              </w:rPr>
              <w:t xml:space="preserve">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A">
            <w:pPr>
              <w:spacing w:after="40" w:before="40" w:lineRule="auto"/>
              <w:rPr/>
            </w:pPr>
            <w:r w:rsidDel="00000000" w:rsidR="00000000" w:rsidRPr="00000000">
              <w:rPr>
                <w:sz w:val="20"/>
                <w:szCs w:val="2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B">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C">
            <w:pPr>
              <w:spacing w:after="40" w:before="40" w:lineRule="auto"/>
              <w:rPr/>
            </w:pPr>
            <w:r w:rsidDel="00000000" w:rsidR="00000000" w:rsidRPr="00000000">
              <w:rPr>
                <w:sz w:val="20"/>
                <w:szCs w:val="20"/>
                <w:rtl w:val="0"/>
              </w:rPr>
              <w:t xml:space="preserve">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E">
            <w:pPr>
              <w:spacing w:after="40" w:before="40" w:lineRule="auto"/>
              <w:rPr/>
            </w:pPr>
            <w:r w:rsidDel="00000000" w:rsidR="00000000" w:rsidRPr="00000000">
              <w:rPr>
                <w:sz w:val="20"/>
                <w:szCs w:val="20"/>
                <w:rtl w:val="0"/>
              </w:rPr>
              <w:t xml:space="preserve">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0">
            <w:pPr>
              <w:spacing w:after="40" w:before="40" w:lineRule="auto"/>
              <w:rPr/>
            </w:pPr>
            <w:r w:rsidDel="00000000" w:rsidR="00000000" w:rsidRPr="00000000">
              <w:rPr>
                <w:sz w:val="20"/>
                <w:szCs w:val="20"/>
                <w:rtl w:val="0"/>
              </w:rPr>
              <w:t xml:space="preserve">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2">
            <w:pPr>
              <w:spacing w:after="40" w:before="40" w:lineRule="auto"/>
              <w:rPr/>
            </w:pPr>
            <w:r w:rsidDel="00000000" w:rsidR="00000000" w:rsidRPr="00000000">
              <w:rPr>
                <w:sz w:val="20"/>
                <w:szCs w:val="20"/>
                <w:rtl w:val="0"/>
              </w:rPr>
              <w:t xml:space="preserve">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4">
            <w:pPr>
              <w:spacing w:after="40" w:before="40" w:lineRule="auto"/>
              <w:rPr/>
            </w:pPr>
            <w:r w:rsidDel="00000000" w:rsidR="00000000" w:rsidRPr="00000000">
              <w:rPr>
                <w:sz w:val="20"/>
                <w:szCs w:val="20"/>
                <w:rtl w:val="0"/>
              </w:rPr>
              <w:t xml:space="preserve">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5">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6">
            <w:pPr>
              <w:spacing w:after="40" w:before="40" w:lineRule="auto"/>
              <w:rPr/>
            </w:pPr>
            <w:r w:rsidDel="00000000" w:rsidR="00000000" w:rsidRPr="00000000">
              <w:rPr>
                <w:sz w:val="20"/>
                <w:szCs w:val="20"/>
                <w:rtl w:val="0"/>
              </w:rPr>
              <w:t xml:space="preserve">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8">
            <w:pPr>
              <w:spacing w:after="40" w:before="40" w:lineRule="auto"/>
              <w:rPr/>
            </w:pPr>
            <w:r w:rsidDel="00000000" w:rsidR="00000000" w:rsidRPr="00000000">
              <w:rPr>
                <w:sz w:val="20"/>
                <w:szCs w:val="20"/>
                <w:rtl w:val="0"/>
              </w:rPr>
              <w:t xml:space="preserve">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9">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A">
            <w:pPr>
              <w:spacing w:after="40" w:before="40" w:lineRule="auto"/>
              <w:rPr/>
            </w:pPr>
            <w:r w:rsidDel="00000000" w:rsidR="00000000" w:rsidRPr="00000000">
              <w:rPr>
                <w:sz w:val="20"/>
                <w:szCs w:val="20"/>
                <w:rtl w:val="0"/>
              </w:rPr>
              <w:t xml:space="preserve">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B">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C">
            <w:pPr>
              <w:spacing w:after="40" w:before="40" w:lineRule="auto"/>
              <w:rPr/>
            </w:pPr>
            <w:r w:rsidDel="00000000" w:rsidR="00000000" w:rsidRPr="00000000">
              <w:rPr>
                <w:sz w:val="20"/>
                <w:szCs w:val="20"/>
                <w:rtl w:val="0"/>
              </w:rPr>
              <w:t xml:space="preserve">43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D">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E">
            <w:pPr>
              <w:spacing w:after="40" w:before="40" w:lineRule="auto"/>
              <w:rPr/>
            </w:pPr>
            <w:r w:rsidDel="00000000" w:rsidR="00000000" w:rsidRPr="00000000">
              <w:rPr>
                <w:sz w:val="20"/>
                <w:szCs w:val="20"/>
                <w:rtl w:val="0"/>
              </w:rPr>
              <w:t xml:space="preserve">68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0">
            <w:pPr>
              <w:spacing w:after="40" w:before="40" w:lineRule="auto"/>
              <w:rPr/>
            </w:pPr>
            <w:r w:rsidDel="00000000" w:rsidR="00000000" w:rsidRPr="00000000">
              <w:rPr>
                <w:sz w:val="20"/>
                <w:szCs w:val="20"/>
                <w:rtl w:val="0"/>
              </w:rPr>
              <w:t xml:space="preserve">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2">
            <w:pPr>
              <w:spacing w:after="40" w:before="40" w:lineRule="auto"/>
              <w:rPr/>
            </w:pPr>
            <w:r w:rsidDel="00000000" w:rsidR="00000000" w:rsidRPr="00000000">
              <w:rPr>
                <w:sz w:val="20"/>
                <w:szCs w:val="20"/>
                <w:rtl w:val="0"/>
              </w:rPr>
              <w:t xml:space="preserve">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3">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4">
            <w:pPr>
              <w:spacing w:after="40" w:before="40" w:lineRule="auto"/>
              <w:rPr/>
            </w:pPr>
            <w:r w:rsidDel="00000000" w:rsidR="00000000" w:rsidRPr="00000000">
              <w:rPr>
                <w:sz w:val="20"/>
                <w:szCs w:val="20"/>
                <w:rtl w:val="0"/>
              </w:rPr>
              <w:t xml:space="preserve">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5">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6">
            <w:pPr>
              <w:spacing w:after="40" w:before="40" w:lineRule="auto"/>
              <w:rPr/>
            </w:pPr>
            <w:r w:rsidDel="00000000" w:rsidR="00000000" w:rsidRPr="00000000">
              <w:rPr>
                <w:sz w:val="20"/>
                <w:szCs w:val="20"/>
                <w:rtl w:val="0"/>
              </w:rPr>
              <w:t xml:space="preserve">69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8">
            <w:pPr>
              <w:spacing w:after="40" w:before="40" w:lineRule="auto"/>
              <w:rPr/>
            </w:pPr>
            <w:r w:rsidDel="00000000" w:rsidR="00000000" w:rsidRPr="00000000">
              <w:rPr>
                <w:sz w:val="20"/>
                <w:szCs w:val="20"/>
                <w:rtl w:val="0"/>
              </w:rPr>
              <w:t xml:space="preserve">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9">
            <w:pPr>
              <w:spacing w:after="40" w:before="40" w:lineRule="auto"/>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A">
            <w:pPr>
              <w:spacing w:after="40" w:before="40" w:lineRule="auto"/>
              <w:rPr/>
            </w:pPr>
            <w:r w:rsidDel="00000000" w:rsidR="00000000" w:rsidRPr="00000000">
              <w:rPr>
                <w:sz w:val="20"/>
                <w:szCs w:val="20"/>
                <w:rtl w:val="0"/>
              </w:rPr>
              <w:t xml:space="preserve">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B">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C">
            <w:pPr>
              <w:spacing w:after="40" w:before="40" w:lineRule="auto"/>
              <w:rPr/>
            </w:pPr>
            <w:r w:rsidDel="00000000" w:rsidR="00000000" w:rsidRPr="00000000">
              <w:rPr>
                <w:sz w:val="20"/>
                <w:szCs w:val="20"/>
                <w:rtl w:val="0"/>
              </w:rPr>
              <w:t xml:space="preserve">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spacing w:after="40" w:before="40" w:lineRule="auto"/>
              <w:rPr/>
            </w:pPr>
            <w:r w:rsidDel="00000000" w:rsidR="00000000" w:rsidRPr="00000000">
              <w:rPr>
                <w:sz w:val="20"/>
                <w:szCs w:val="20"/>
                <w:rtl w:val="0"/>
              </w:rPr>
              <w:t xml:space="preserve">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1">
            <w:pPr>
              <w:spacing w:after="40" w:before="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2">
            <w:pPr>
              <w:spacing w:after="40" w:before="40" w:lineRule="auto"/>
              <w:rPr/>
            </w:pPr>
            <w:r w:rsidDel="00000000" w:rsidR="00000000" w:rsidRPr="00000000">
              <w:rPr>
                <w:sz w:val="20"/>
                <w:szCs w:val="20"/>
                <w:rtl w:val="0"/>
              </w:rPr>
              <w:t xml:space="preserve">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3">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46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7">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8">
            <w:pPr>
              <w:spacing w:after="40" w:before="40" w:lineRule="auto"/>
              <w:rPr/>
            </w:pPr>
            <w:r w:rsidDel="00000000" w:rsidR="00000000" w:rsidRPr="00000000">
              <w:rPr>
                <w:sz w:val="20"/>
                <w:szCs w:val="20"/>
                <w:rtl w:val="0"/>
              </w:rPr>
              <w:t xml:space="preserve">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9">
            <w:pPr>
              <w:spacing w:after="40" w:before="40" w:lineRule="auto"/>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A">
            <w:pPr>
              <w:spacing w:after="40" w:before="40" w:lineRule="auto"/>
              <w:rPr/>
            </w:pPr>
            <w:r w:rsidDel="00000000" w:rsidR="00000000" w:rsidRPr="00000000">
              <w:rPr>
                <w:sz w:val="20"/>
                <w:szCs w:val="20"/>
                <w:rtl w:val="0"/>
              </w:rPr>
              <w:t xml:space="preserve">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B">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C">
            <w:pPr>
              <w:spacing w:after="40" w:before="40" w:lineRule="auto"/>
              <w:rPr/>
            </w:pPr>
            <w:r w:rsidDel="00000000" w:rsidR="00000000" w:rsidRPr="00000000">
              <w:rPr>
                <w:sz w:val="20"/>
                <w:szCs w:val="20"/>
                <w:rtl w:val="0"/>
              </w:rPr>
              <w:t xml:space="preserve">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D">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E">
            <w:pPr>
              <w:spacing w:after="40" w:before="40" w:lineRule="auto"/>
              <w:rPr/>
            </w:pPr>
            <w:r w:rsidDel="00000000" w:rsidR="00000000" w:rsidRPr="00000000">
              <w:rPr>
                <w:sz w:val="20"/>
                <w:szCs w:val="20"/>
                <w:rtl w:val="0"/>
              </w:rPr>
              <w:t xml:space="preserve">72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0">
            <w:pPr>
              <w:spacing w:after="40" w:before="40" w:lineRule="auto"/>
              <w:rPr/>
            </w:pPr>
            <w:r w:rsidDel="00000000" w:rsidR="00000000" w:rsidRPr="00000000">
              <w:rPr>
                <w:sz w:val="20"/>
                <w:szCs w:val="20"/>
                <w:rtl w:val="0"/>
              </w:rPr>
              <w:t xml:space="preserve">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1">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2">
            <w:pPr>
              <w:spacing w:after="40" w:before="40" w:lineRule="auto"/>
              <w:rPr/>
            </w:pPr>
            <w:r w:rsidDel="00000000" w:rsidR="00000000" w:rsidRPr="00000000">
              <w:rPr>
                <w:sz w:val="20"/>
                <w:szCs w:val="20"/>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4">
            <w:pPr>
              <w:spacing w:after="40" w:before="40" w:lineRule="auto"/>
              <w:rPr/>
            </w:pPr>
            <w:r w:rsidDel="00000000" w:rsidR="00000000" w:rsidRPr="00000000">
              <w:rPr>
                <w:sz w:val="20"/>
                <w:szCs w:val="20"/>
                <w:rtl w:val="0"/>
              </w:rPr>
              <w:t xml:space="preserve">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5">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6">
            <w:pPr>
              <w:spacing w:after="40" w:before="40" w:lineRule="auto"/>
              <w:rPr/>
            </w:pPr>
            <w:r w:rsidDel="00000000" w:rsidR="00000000" w:rsidRPr="00000000">
              <w:rPr>
                <w:sz w:val="20"/>
                <w:szCs w:val="20"/>
                <w:rtl w:val="0"/>
              </w:rPr>
              <w:t xml:space="preserve">73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8">
            <w:pPr>
              <w:spacing w:after="40" w:before="40" w:lineRule="auto"/>
              <w:rPr/>
            </w:pPr>
            <w:r w:rsidDel="00000000" w:rsidR="00000000" w:rsidRPr="00000000">
              <w:rPr>
                <w:sz w:val="20"/>
                <w:szCs w:val="20"/>
                <w:rtl w:val="0"/>
              </w:rPr>
              <w:t xml:space="preserve">98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9">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A">
            <w:pPr>
              <w:spacing w:after="40" w:before="40" w:lineRule="auto"/>
              <w:rPr/>
            </w:pPr>
            <w:r w:rsidDel="00000000" w:rsidR="00000000" w:rsidRPr="00000000">
              <w:rPr>
                <w:sz w:val="20"/>
                <w:szCs w:val="20"/>
                <w:rtl w:val="0"/>
              </w:rPr>
              <w:t xml:space="preserve">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B">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49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F">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0">
            <w:pPr>
              <w:spacing w:after="40" w:before="40" w:lineRule="auto"/>
              <w:rPr/>
            </w:pPr>
            <w:r w:rsidDel="00000000" w:rsidR="00000000" w:rsidRPr="00000000">
              <w:rPr>
                <w:sz w:val="20"/>
                <w:szCs w:val="20"/>
                <w:rtl w:val="0"/>
              </w:rPr>
              <w:t xml:space="preserve">99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1">
            <w:pPr>
              <w:spacing w:after="40" w:before="40" w:lineRule="auto"/>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2">
            <w:pPr>
              <w:spacing w:after="40" w:before="40" w:lineRule="auto"/>
              <w:rPr/>
            </w:pPr>
            <w:r w:rsidDel="00000000" w:rsidR="00000000" w:rsidRPr="00000000">
              <w:rPr>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3">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4">
            <w:pPr>
              <w:spacing w:after="40" w:before="40" w:lineRule="auto"/>
              <w:rPr/>
            </w:pPr>
            <w:r w:rsidDel="00000000" w:rsidR="00000000" w:rsidRPr="00000000">
              <w:rPr>
                <w:sz w:val="20"/>
                <w:szCs w:val="20"/>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5">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6">
            <w:pPr>
              <w:spacing w:after="40" w:before="40" w:lineRule="auto"/>
              <w:rPr/>
            </w:pPr>
            <w:r w:rsidDel="00000000" w:rsidR="00000000" w:rsidRPr="00000000">
              <w:rPr>
                <w:sz w:val="20"/>
                <w:szCs w:val="20"/>
                <w:rtl w:val="0"/>
              </w:rPr>
              <w:t xml:space="preserve">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7">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8">
            <w:pPr>
              <w:spacing w:after="40" w:before="40" w:lineRule="auto"/>
              <w:rPr/>
            </w:pPr>
            <w:r w:rsidDel="00000000" w:rsidR="00000000" w:rsidRPr="00000000">
              <w:rPr>
                <w:sz w:val="20"/>
                <w:szCs w:val="20"/>
                <w:rtl w:val="0"/>
              </w:rPr>
              <w:t xml:space="preserve">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9">
            <w:pPr>
              <w:spacing w:after="40" w:before="40" w:lineRule="auto"/>
              <w:rPr/>
            </w:pPr>
            <w:r w:rsidDel="00000000" w:rsidR="00000000" w:rsidRPr="00000000">
              <w:rPr>
                <w:sz w:val="20"/>
                <w:szCs w:val="20"/>
                <w:rtl w:val="0"/>
              </w:rPr>
              <w:t xml:space="preserve">9</w:t>
            </w:r>
            <w:r w:rsidDel="00000000" w:rsidR="00000000" w:rsidRPr="00000000">
              <w:rPr>
                <w:rtl w:val="0"/>
              </w:rPr>
            </w:r>
          </w:p>
        </w:tc>
      </w:tr>
    </w:tbl>
    <w:p w:rsidR="00000000" w:rsidDel="00000000" w:rsidP="00000000" w:rsidRDefault="00000000" w:rsidRPr="00000000" w14:paraId="0000012A">
      <w:pPr>
        <w:pStyle w:val="Heading1"/>
        <w:rPr/>
      </w:pPr>
      <w:r w:rsidDel="00000000" w:rsidR="00000000" w:rsidRPr="00000000">
        <w:rPr>
          <w:rtl w:val="0"/>
        </w:rPr>
        <w:t xml:space="preserve">Questions left open in this record</w:t>
      </w:r>
    </w:p>
    <w:p w:rsidR="00000000" w:rsidDel="00000000" w:rsidP="00000000" w:rsidRDefault="00000000" w:rsidRPr="00000000" w14:paraId="0000012B">
      <w:pPr>
        <w:rPr/>
      </w:pPr>
      <w:r w:rsidDel="00000000" w:rsidR="00000000" w:rsidRPr="00000000">
        <w:rPr>
          <w:rtl w:val="0"/>
        </w:rPr>
        <w:t xml:space="preserve">Which integers attain the rounded lower bound? How does the excess Δ(m) grow? How many distinct values occur in Sₙ, and which gaps persist? How many different optimal trees represent a given integer? These are questions for further investigation, not conjectures proved by the finite table.</w:t>
      </w:r>
    </w:p>
    <w:p w:rsidR="00000000" w:rsidDel="00000000" w:rsidP="00000000" w:rsidRDefault="00000000" w:rsidRPr="00000000" w14:paraId="0000012C">
      <w:pPr>
        <w:rPr/>
      </w:pPr>
      <w:r w:rsidDel="00000000" w:rsidR="00000000" w:rsidRPr="00000000">
        <w:rPr>
          <w:rtl w:val="0"/>
        </w:rPr>
        <w:t xml:space="preserve">The algebra can serve as a teaching model for non-associativity, a notation for relative changes, and an exact optimization puzzle. No computational advantage over established arithmetic methods has been demonstrated. The present contribution is a precisely scoped record of the proposed rule, its consequences, and reproducible observations.</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Reproducible reference implementation</w:t>
      </w:r>
    </w:p>
    <w:p w:rsidR="00000000" w:rsidDel="00000000" w:rsidP="00000000" w:rsidRDefault="00000000" w:rsidRPr="00000000" w14:paraId="0000012F">
      <w:pPr>
        <w:rPr/>
      </w:pPr>
      <w:r w:rsidDel="00000000" w:rsidR="00000000" w:rsidRPr="00000000">
        <w:rPr>
          <w:rtl w:val="0"/>
        </w:rPr>
        <w:t xml:space="preserve">Python 3, standard library only. In the generated strings, ⋆ denotes the custom operation. Do not evaluate those strings as ordinary Python multiplication. The code below recomputes the table and independently checks minimum costs using reachable-value sets.</w:t>
      </w:r>
    </w:p>
    <w:p w:rsidR="00000000" w:rsidDel="00000000" w:rsidP="00000000" w:rsidRDefault="00000000" w:rsidRPr="00000000" w14:paraId="00000130">
      <w:pPr>
        <w:spacing w:after="160" w:line="240" w:lineRule="auto"/>
        <w:rPr/>
      </w:pPr>
      <w:r w:rsidDel="00000000" w:rsidR="00000000" w:rsidRPr="00000000">
        <w:rPr>
          <w:rFonts w:ascii="Verdana" w:cs="Verdana" w:eastAsia="Verdana" w:hAnsi="Verdana"/>
          <w:sz w:val="17"/>
          <w:szCs w:val="17"/>
          <w:rtl w:val="0"/>
        </w:rPr>
        <w:t xml:space="preserve">import math</w:t>
        <w:br w:type="textWrapping"/>
        <w:br w:type="textWrapping"/>
        <w:t xml:space="preserve">def compute_L(limit=100):</w:t>
        <w:br w:type="textWrapping"/>
        <w:t xml:space="preserve">    L, expr = {1: 1}, {1: "1"}</w:t>
        <w:br w:type="textWrapping"/>
        <w:t xml:space="preserve">    for m in range(2, limit + 1):</w:t>
        <w:br w:type="textWrapping"/>
        <w:t xml:space="preserve">        choices = (d for d in range(1, m) if m % d == 0)</w:t>
        <w:br w:type="textWrapping"/>
        <w:t xml:space="preserve">        d = min(choices, key=lambda d: L[d] + L[m // d - 1])</w:t>
        <w:br w:type="textWrapping"/>
        <w:t xml:space="preserve">        b = m // d - 1</w:t>
        <w:br w:type="textWrapping"/>
        <w:t xml:space="preserve">        L[m] = L[d] + L[b]</w:t>
        <w:br w:type="textWrapping"/>
        <w:t xml:space="preserve">        expr[m] = f"({expr[d]} ⋆ {expr[b]})"</w:t>
        <w:br w:type="textWrapping"/>
        <w:t xml:space="preserve">    return L, expr</w:t>
        <w:br w:type="textWrapping"/>
        <w:br w:type="textWrapping"/>
        <w:t xml:space="preserve">L, expr = compute_L()</w:t>
        <w:br w:type="textWrapping"/>
        <w:t xml:space="preserve">S = {1: {1}}</w:t>
        <w:br w:type="textWrapping"/>
        <w:t xml:space="preserve">for n in range(2, max(L.values()) + 1):</w:t>
        <w:br w:type="textWrapping"/>
        <w:t xml:space="preserve">    S[n] = {a * (b + 1)</w:t>
        <w:br w:type="textWrapping"/>
        <w:t xml:space="preserve">            for k in range(1, n)</w:t>
        <w:br w:type="textWrapping"/>
        <w:t xml:space="preserve">            for a in S[k] for b in S[n - k]}</w:t>
        <w:br w:type="textWrapping"/>
        <w:t xml:space="preserve">for m in L:</w:t>
        <w:br w:type="textWrapping"/>
        <w:t xml:space="preserve">    assert min(n for n in S if m in S[n]) == L[m]</w:t>
        <w:br w:type="textWrapping"/>
        <w:br w:type="textWrapping"/>
        <w:t xml:space="preserve">for m in L:</w:t>
        <w:br w:type="textWrapping"/>
        <w:t xml:space="preserve">    print(m, L[m], expr[m])</w:t>
        <w:br w:type="textWrapping"/>
        <w:t xml:space="preserve">ranked = sorted(range(2, 101),</w:t>
        <w:br w:type="textWrapping"/>
        <w:t xml:space="preserve">                key=lambda m: -L[m] / math.log2(m))</w:t>
        <w:br w:type="textWrapping"/>
        <w:t xml:space="preserve">print("Top ratios:")</w:t>
        <w:br w:type="textWrapping"/>
        <w:t xml:space="preserve">for m in ranked[:10]:</w:t>
        <w:br w:type="textWrapping"/>
        <w:t xml:space="preserve">    print(m, L[m], f"{L[m] / math.log2(m):.6f}")</w:t>
        <w:br w:type="textWrapping"/>
        <w:t xml:space="preserve">peak = max(L.values())</w:t>
        <w:br w:type="textWrapping"/>
        <w:t xml:space="preserve">print("Maximum:", peak, [m for m in L if L[m] == peak])</w:t>
        <w:br w:type="textWrapping"/>
        <w:t xml:space="preserve">assert L[23] == 8 and L[47] == 10</w:t>
        <w:br w:type="textWrapping"/>
        <w:t xml:space="preserve">assert L[94] == 11 and L[95] == 10</w:t>
        <w:br w:type="textWrapp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divisor scan is deliberately simple and uses quadratically many divisibility tests as the limit grows. Reachable-set enumeration grows rapidly and is included as a small-range cross-check, not as the preferred large-scale algorithm.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#Compliance Profile &amp; Licensing:</w:t>
      </w:r>
    </w:p>
    <w:p w:rsidR="00000000" w:rsidDel="00000000" w:rsidP="00000000" w:rsidRDefault="00000000" w:rsidRPr="00000000" w14:paraId="00000136">
      <w:pPr>
        <w:rPr>
          <w:sz w:val="20"/>
          <w:szCs w:val="20"/>
        </w:rPr>
      </w:pPr>
      <w:r w:rsidDel="00000000" w:rsidR="00000000" w:rsidRPr="00000000">
        <w:rPr>
          <w:rtl w:val="0"/>
        </w:rPr>
        <w:t xml:space="preserve">#  - Framework: </w:t>
      </w:r>
      <w:r w:rsidDel="00000000" w:rsidR="00000000" w:rsidRPr="00000000">
        <w:rPr>
          <w:sz w:val="20"/>
          <w:szCs w:val="20"/>
          <w:rtl w:val="0"/>
        </w:rPr>
        <w:t xml:space="preserve">Shift_Arithmetic_Construction_Complexity.docx</w:t>
      </w:r>
    </w:p>
    <w:p w:rsidR="00000000" w:rsidDel="00000000" w:rsidP="00000000" w:rsidRDefault="00000000" w:rsidRPr="00000000" w14:paraId="00000137">
      <w:pPr>
        <w:rPr/>
      </w:pPr>
      <w:r w:rsidDel="00000000" w:rsidR="00000000" w:rsidRPr="00000000">
        <w:rPr>
          <w:rtl w:val="0"/>
        </w:rPr>
        <w:t xml:space="preserve">#  - Foundational Concept Integration: Zero-Ology IP Archive / Zer00logy IP Archive</w:t>
      </w:r>
    </w:p>
    <w:p w:rsidR="00000000" w:rsidDel="00000000" w:rsidP="00000000" w:rsidRDefault="00000000" w:rsidRPr="00000000" w14:paraId="00000138">
      <w:pPr>
        <w:rPr/>
      </w:pPr>
      <w:r w:rsidDel="00000000" w:rsidR="00000000" w:rsidRPr="00000000">
        <w:rPr>
          <w:rtl w:val="0"/>
        </w:rPr>
        <w:t xml:space="preserve">#  - Primary Author of Foundational Concepts: Stacey Szmy</w:t>
      </w:r>
    </w:p>
    <w:p w:rsidR="00000000" w:rsidDel="00000000" w:rsidP="00000000" w:rsidRDefault="00000000" w:rsidRPr="00000000" w14:paraId="00000139">
      <w:pPr>
        <w:rPr/>
      </w:pPr>
      <w:r w:rsidDel="00000000" w:rsidR="00000000" w:rsidRPr="00000000">
        <w:rPr>
          <w:rtl w:val="0"/>
        </w:rPr>
        <w:t xml:space="preserve">#  - AI Authors: ChatGPT, Gemini AI</w:t>
      </w:r>
    </w:p>
    <w:p w:rsidR="00000000" w:rsidDel="00000000" w:rsidP="00000000" w:rsidRDefault="00000000" w:rsidRPr="00000000" w14:paraId="0000013A">
      <w:pPr>
        <w:rPr/>
      </w:pPr>
      <w:r w:rsidDel="00000000" w:rsidR="00000000" w:rsidRPr="00000000">
        <w:rPr>
          <w:rtl w:val="0"/>
        </w:rPr>
        <w:t xml:space="preserve">#  - AI Review Contribution: DeepSeek AI, Grok AI, Claude AI, MS Copilot AI</w:t>
      </w:r>
    </w:p>
    <w:p w:rsidR="00000000" w:rsidDel="00000000" w:rsidP="00000000" w:rsidRDefault="00000000" w:rsidRPr="00000000" w14:paraId="0000013B">
      <w:pPr>
        <w:rPr/>
      </w:pPr>
      <w:r w:rsidDel="00000000" w:rsidR="00000000" w:rsidRPr="00000000">
        <w:rPr>
          <w:rtl w:val="0"/>
        </w:rPr>
        <w:t xml:space="preserve">#  - Reference: https://github.com/haha8888haha8888/Zero-ology</w:t>
      </w:r>
    </w:p>
    <w:p w:rsidR="00000000" w:rsidDel="00000000" w:rsidP="00000000" w:rsidRDefault="00000000" w:rsidRPr="00000000" w14:paraId="0000013C">
      <w:pPr>
        <w:rPr/>
      </w:pPr>
      <w:r w:rsidDel="00000000" w:rsidR="00000000" w:rsidRPr="00000000">
        <w:rPr>
          <w:rtl w:val="0"/>
        </w:rPr>
        <w:t xml:space="preserve">#  - Reference: https://github.com/haha8888haha8888/Zer00logy</w:t>
      </w:r>
    </w:p>
    <w:p w:rsidR="00000000" w:rsidDel="00000000" w:rsidP="00000000" w:rsidRDefault="00000000" w:rsidRPr="00000000" w14:paraId="0000013D">
      <w:pPr>
        <w:rPr/>
      </w:pPr>
      <w:r w:rsidDel="00000000" w:rsidR="00000000" w:rsidRPr="00000000">
        <w:rPr>
          <w:rtl w:val="0"/>
        </w:rPr>
        <w:t xml:space="preserve">#  - Reference: www.zero-ology.com</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Â© Stacey8Szmy. Zer00logy/Zero-Ology IP Archive. All symbolic rights reserved.</w:t>
      </w:r>
    </w:p>
    <w:p w:rsidR="00000000" w:rsidDel="00000000" w:rsidP="00000000" w:rsidRDefault="00000000" w:rsidRPr="00000000" w14:paraId="00000140">
      <w:pPr>
        <w:rPr/>
      </w:pPr>
      <w:r w:rsidDel="00000000" w:rsidR="00000000" w:rsidRPr="00000000">
        <w:rPr>
          <w:rtl w:val="0"/>
        </w:rPr>
        <w:t xml:space="preserve">#====================================================================</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mbria Math"/>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 Szmy  •  Shift arithmetic  •  Research record v1.0   |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sz w:val="32"/>
      <w:szCs w:val="32"/>
    </w:rPr>
  </w:style>
  <w:style w:type="paragraph" w:styleId="Heading2">
    <w:name w:val="heading 2"/>
    <w:basedOn w:val="Normal"/>
    <w:next w:val="Normal"/>
    <w:pPr>
      <w:keepNext w:val="1"/>
      <w:keepLines w:val="1"/>
      <w:spacing w:after="0" w:before="200" w:lineRule="auto"/>
    </w:pPr>
    <w:rPr>
      <w:b w:val="1"/>
      <w:bCs w:val="1"/>
      <w:sz w:val="26"/>
      <w:szCs w:val="26"/>
    </w:rPr>
  </w:style>
  <w:style w:type="paragraph" w:styleId="Heading3">
    <w:name w:val="heading 3"/>
    <w:basedOn w:val="Normal"/>
    <w:next w:val="Normal"/>
    <w:pPr>
      <w:keepNext w:val="1"/>
      <w:keepLines w:val="1"/>
      <w:spacing w:after="0" w:before="200" w:lineRule="auto"/>
    </w:pPr>
    <w:rPr>
      <w:b w:val="1"/>
      <w:bCs w:val="1"/>
    </w:rPr>
  </w:style>
  <w:style w:type="paragraph" w:styleId="Heading4">
    <w:name w:val="heading 4"/>
    <w:basedOn w:val="Normal"/>
    <w:next w:val="Normal"/>
    <w:pPr>
      <w:keepNext w:val="1"/>
      <w:keepLines w:val="1"/>
      <w:spacing w:after="0" w:before="200" w:lineRule="auto"/>
    </w:pPr>
    <w:rPr>
      <w:b w:val="1"/>
      <w:bCs w:val="1"/>
      <w:i w:val="1"/>
      <w:iCs w:val="1"/>
    </w:rPr>
  </w:style>
  <w:style w:type="paragraph" w:styleId="Heading5">
    <w:name w:val="heading 5"/>
    <w:basedOn w:val="Normal"/>
    <w:next w:val="Normal"/>
    <w:pPr>
      <w:keepNext w:val="1"/>
      <w:keepLines w:val="1"/>
      <w:spacing w:after="0" w:before="200" w:lineRule="auto"/>
    </w:pPr>
    <w:rPr/>
  </w:style>
  <w:style w:type="paragraph" w:styleId="Heading6">
    <w:name w:val="heading 6"/>
    <w:basedOn w:val="Normal"/>
    <w:next w:val="Normal"/>
    <w:pPr>
      <w:keepNext w:val="1"/>
      <w:keepLines w:val="1"/>
      <w:spacing w:after="0" w:before="200" w:lineRule="auto"/>
    </w:pPr>
    <w:rPr>
      <w:i w:val="1"/>
      <w:iCs w:val="1"/>
    </w:rPr>
  </w:style>
  <w:style w:type="paragraph" w:styleId="Title">
    <w:name w:val="Title"/>
    <w:basedOn w:val="Normal"/>
    <w:next w:val="Normal"/>
    <w:pPr>
      <w:spacing w:after="300" w:line="240" w:lineRule="auto"/>
    </w:pPr>
    <w:rPr>
      <w:sz w:val="48"/>
      <w:szCs w:val="48"/>
    </w:rPr>
  </w:style>
  <w:style w:type="paragraph" w:styleId="Subtitle">
    <w:name w:val="Subtitle"/>
    <w:basedOn w:val="Normal"/>
    <w:next w:val="Normal"/>
    <w:pPr/>
    <w:rPr>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