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EFD5" w14:textId="13579FCC" w:rsidR="00644725" w:rsidRPr="002854B6" w:rsidRDefault="00644725" w:rsidP="002854B6">
      <w:pPr>
        <w:pStyle w:val="Heading3"/>
        <w:rPr>
          <w:b/>
          <w:bCs/>
          <w:sz w:val="48"/>
          <w:szCs w:val="48"/>
        </w:rPr>
      </w:pPr>
      <w:r w:rsidRPr="002854B6">
        <w:rPr>
          <w:b/>
          <w:bCs/>
          <w:sz w:val="48"/>
          <w:szCs w:val="48"/>
        </w:rPr>
        <w:t xml:space="preserve">Plot Limits / Allowances Equation Framework (PLAE)  </w:t>
      </w:r>
    </w:p>
    <w:p w14:paraId="4A9A8962" w14:textId="2E3C3542" w:rsidR="00644725" w:rsidRPr="002854B6" w:rsidRDefault="00644725" w:rsidP="002854B6">
      <w:pPr>
        <w:pStyle w:val="Heading3"/>
        <w:rPr>
          <w:sz w:val="32"/>
          <w:szCs w:val="32"/>
        </w:rPr>
      </w:pPr>
      <w:r w:rsidRPr="002854B6">
        <w:rPr>
          <w:sz w:val="32"/>
          <w:szCs w:val="32"/>
        </w:rPr>
        <w:t xml:space="preserve">A Constraint-Driven Algebraic Framework for Rule-Filtered Equations  </w:t>
      </w:r>
    </w:p>
    <w:p w14:paraId="25955EA1" w14:textId="5C7F3CF8" w:rsidR="00644725" w:rsidRDefault="002854B6" w:rsidP="002854B6">
      <w:pPr>
        <w:spacing w:after="0"/>
      </w:pPr>
      <w:r>
        <w:br/>
        <w:t>Author: Stacey Szmy</w:t>
      </w:r>
    </w:p>
    <w:p w14:paraId="3BFA15C1" w14:textId="069400F2" w:rsidR="002854B6" w:rsidRPr="00644725" w:rsidRDefault="002854B6" w:rsidP="002854B6">
      <w:pPr>
        <w:spacing w:after="0"/>
      </w:pPr>
      <w:r>
        <w:t xml:space="preserve">Co-Author: </w:t>
      </w:r>
      <w:proofErr w:type="spellStart"/>
      <w:r>
        <w:t>Ms</w:t>
      </w:r>
      <w:proofErr w:type="spellEnd"/>
      <w:r>
        <w:t xml:space="preserve"> Copilot, </w:t>
      </w:r>
      <w:proofErr w:type="spellStart"/>
      <w:r>
        <w:t>xAI</w:t>
      </w:r>
      <w:proofErr w:type="spellEnd"/>
      <w:r>
        <w:t xml:space="preserve"> Grok, OpenAI ChatGPT, Google Gemini</w:t>
      </w:r>
    </w:p>
    <w:p w14:paraId="6E5BFAC9" w14:textId="77777777" w:rsidR="00644725" w:rsidRPr="00644725" w:rsidRDefault="00644725" w:rsidP="002854B6">
      <w:pPr>
        <w:spacing w:after="0"/>
      </w:pPr>
      <w:r w:rsidRPr="00644725">
        <w:t>---</w:t>
      </w:r>
    </w:p>
    <w:p w14:paraId="59B0E8FA" w14:textId="704B9597" w:rsidR="00644725" w:rsidRPr="00644725" w:rsidRDefault="002854B6" w:rsidP="002854B6">
      <w:pPr>
        <w:spacing w:after="0"/>
      </w:pPr>
      <w:r w:rsidRPr="00A663F3">
        <w:pict w14:anchorId="38E97C1F">
          <v:rect id="_x0000_i1053" style="width:0;height:1.5pt" o:hralign="center" o:hrstd="t" o:hr="t" fillcolor="#a0a0a0" stroked="f"/>
        </w:pict>
      </w:r>
    </w:p>
    <w:p w14:paraId="72E6B7AD" w14:textId="424BEB78" w:rsidR="00644725" w:rsidRPr="00644725" w:rsidRDefault="00644725" w:rsidP="002854B6">
      <w:pPr>
        <w:spacing w:after="0"/>
      </w:pPr>
      <w:r w:rsidRPr="00644725">
        <w:t>I. Introduction and Motivation</w:t>
      </w:r>
    </w:p>
    <w:p w14:paraId="18216787" w14:textId="77777777" w:rsidR="00644725" w:rsidRPr="00644725" w:rsidRDefault="00644725" w:rsidP="002854B6">
      <w:pPr>
        <w:spacing w:after="0"/>
      </w:pPr>
    </w:p>
    <w:p w14:paraId="548D6D4D" w14:textId="4F9127FE" w:rsidR="00644725" w:rsidRPr="00644725" w:rsidRDefault="00644725" w:rsidP="002854B6">
      <w:pPr>
        <w:spacing w:after="0"/>
      </w:pPr>
      <w:r w:rsidRPr="00644725">
        <w:t>The Plot Limits / Allowances Equation Framework (PLAE) is a structured, constraint-driven algebraic system in which expressions are evaluated under strict operational rules. Unlike traditional arithmetic or Boolean logic, PLAE does not permit direct evaluation of expressions. Instead, operands and operators are filtered through layered constraints—Plot Limits and Plot Allowances</w:t>
      </w:r>
      <w:r>
        <w:t xml:space="preserve"> </w:t>
      </w:r>
      <w:r w:rsidRPr="00644725">
        <w:t>—before a valid result is produced.</w:t>
      </w:r>
    </w:p>
    <w:p w14:paraId="50A6F2D8" w14:textId="77777777" w:rsidR="00644725" w:rsidRPr="00644725" w:rsidRDefault="00644725" w:rsidP="002854B6">
      <w:pPr>
        <w:spacing w:after="0"/>
      </w:pPr>
    </w:p>
    <w:p w14:paraId="2FBF3A70" w14:textId="4A984278" w:rsidR="00644725" w:rsidRPr="00644725" w:rsidRDefault="00644725" w:rsidP="002854B6">
      <w:pPr>
        <w:spacing w:after="0"/>
      </w:pPr>
      <w:r w:rsidRPr="00644725">
        <w:t>The motivation for PLAE arises from contexts where computations are resource-constrained, rule-sensitive, or substitution-dependent, such as:</w:t>
      </w:r>
    </w:p>
    <w:p w14:paraId="563198BA" w14:textId="77777777" w:rsidR="00644725" w:rsidRPr="00644725" w:rsidRDefault="00644725" w:rsidP="002854B6">
      <w:pPr>
        <w:spacing w:after="0"/>
      </w:pPr>
    </w:p>
    <w:p w14:paraId="47BD00B2" w14:textId="77777777" w:rsidR="00644725" w:rsidRPr="00644725" w:rsidRDefault="00644725" w:rsidP="002854B6">
      <w:pPr>
        <w:spacing w:after="0"/>
      </w:pPr>
      <w:r w:rsidRPr="00644725">
        <w:t xml:space="preserve">- Symbolic reasoning under constraints  </w:t>
      </w:r>
    </w:p>
    <w:p w14:paraId="38D0806F" w14:textId="77777777" w:rsidR="00644725" w:rsidRPr="00644725" w:rsidRDefault="00644725" w:rsidP="002854B6">
      <w:pPr>
        <w:spacing w:after="0"/>
      </w:pPr>
      <w:r w:rsidRPr="00644725">
        <w:t xml:space="preserve">- Budgeted or quota-limited calculations  </w:t>
      </w:r>
    </w:p>
    <w:p w14:paraId="31DBFF03" w14:textId="77777777" w:rsidR="00644725" w:rsidRPr="00644725" w:rsidRDefault="00644725" w:rsidP="002854B6">
      <w:pPr>
        <w:spacing w:after="0"/>
      </w:pPr>
      <w:r w:rsidRPr="00644725">
        <w:t xml:space="preserve">- Dynamic operator substitution scenarios  </w:t>
      </w:r>
    </w:p>
    <w:p w14:paraId="5FD2E403" w14:textId="77777777" w:rsidR="00644725" w:rsidRPr="00644725" w:rsidRDefault="00644725" w:rsidP="002854B6">
      <w:pPr>
        <w:spacing w:after="0"/>
      </w:pPr>
      <w:r w:rsidRPr="00644725">
        <w:t xml:space="preserve">- Controlled evaluation pipelines in computational systems  </w:t>
      </w:r>
    </w:p>
    <w:p w14:paraId="388243B2" w14:textId="77777777" w:rsidR="00644725" w:rsidRPr="00644725" w:rsidRDefault="00644725" w:rsidP="002854B6">
      <w:pPr>
        <w:spacing w:after="0"/>
      </w:pPr>
    </w:p>
    <w:p w14:paraId="786BE01F" w14:textId="4211FD0A" w:rsidR="00644725" w:rsidRPr="00644725" w:rsidRDefault="00644725" w:rsidP="002854B6">
      <w:pPr>
        <w:spacing w:after="0"/>
      </w:pPr>
      <w:r w:rsidRPr="00644725">
        <w:t>PLAE introduces a rule-filtered algebra that formalizes the interactions between operands, operators, and substitution mechanisms. Equations are treated as structured messages that pass through logical filters rather than as free computations.</w:t>
      </w:r>
    </w:p>
    <w:p w14:paraId="5D820B02" w14:textId="77777777" w:rsidR="00644725" w:rsidRPr="00644725" w:rsidRDefault="00644725" w:rsidP="002854B6">
      <w:pPr>
        <w:spacing w:after="0"/>
      </w:pPr>
    </w:p>
    <w:p w14:paraId="60ED2E68" w14:textId="77777777" w:rsidR="00644725" w:rsidRPr="00644725" w:rsidRDefault="00644725" w:rsidP="002854B6">
      <w:pPr>
        <w:spacing w:after="0"/>
      </w:pPr>
      <w:r w:rsidRPr="00644725">
        <w:t>---</w:t>
      </w:r>
    </w:p>
    <w:p w14:paraId="061A2E17" w14:textId="5FBEDF21" w:rsidR="00644725" w:rsidRPr="00644725" w:rsidRDefault="002854B6" w:rsidP="002854B6">
      <w:pPr>
        <w:spacing w:after="0"/>
      </w:pPr>
      <w:r w:rsidRPr="00A663F3">
        <w:pict w14:anchorId="1EB6A404">
          <v:rect id="_x0000_i1054" style="width:0;height:1.5pt" o:hralign="center" o:hrstd="t" o:hr="t" fillcolor="#a0a0a0" stroked="f"/>
        </w:pict>
      </w:r>
    </w:p>
    <w:p w14:paraId="3566E7D2" w14:textId="759544D7" w:rsidR="00644725" w:rsidRPr="00644725" w:rsidRDefault="00644725" w:rsidP="002854B6">
      <w:pPr>
        <w:spacing w:after="0"/>
      </w:pPr>
      <w:r w:rsidRPr="00644725">
        <w:t>II. Formal Structure of PLAE</w:t>
      </w:r>
    </w:p>
    <w:p w14:paraId="47D8375C" w14:textId="77777777" w:rsidR="00644725" w:rsidRPr="00644725" w:rsidRDefault="00644725" w:rsidP="002854B6">
      <w:pPr>
        <w:spacing w:after="0"/>
      </w:pPr>
    </w:p>
    <w:p w14:paraId="4CD0969E" w14:textId="77777777" w:rsidR="00644725" w:rsidRPr="00644725" w:rsidRDefault="00644725" w:rsidP="002854B6">
      <w:pPr>
        <w:spacing w:after="0"/>
      </w:pPr>
      <w:r w:rsidRPr="00644725">
        <w:t>A PLAE expression has the general form:</w:t>
      </w:r>
    </w:p>
    <w:p w14:paraId="792F0F33" w14:textId="77777777" w:rsidR="00644725" w:rsidRPr="00644725" w:rsidRDefault="00644725" w:rsidP="002854B6">
      <w:pPr>
        <w:spacing w:after="0"/>
      </w:pPr>
    </w:p>
    <w:p w14:paraId="1D6715A2" w14:textId="77777777" w:rsidR="00644725" w:rsidRPr="00644725" w:rsidRDefault="00644725" w:rsidP="002854B6">
      <w:pPr>
        <w:spacing w:after="0"/>
      </w:pPr>
      <w:r w:rsidRPr="00644725">
        <w:t>\[</w:t>
      </w:r>
    </w:p>
    <w:p w14:paraId="16B5B64E" w14:textId="77777777" w:rsidR="00644725" w:rsidRPr="00644725" w:rsidRDefault="00644725" w:rsidP="002854B6">
      <w:pPr>
        <w:spacing w:after="0"/>
      </w:pPr>
      <w:r w:rsidRPr="00644725">
        <w:t>E = (\</w:t>
      </w:r>
      <w:proofErr w:type="gramStart"/>
      <w:r w:rsidRPr="00644725">
        <w:t>text{</w:t>
      </w:r>
      <w:proofErr w:type="gramEnd"/>
      <w:r w:rsidRPr="00644725">
        <w:t>Plot Limits}, \</w:t>
      </w:r>
      <w:proofErr w:type="gramStart"/>
      <w:r w:rsidRPr="00644725">
        <w:t>text{</w:t>
      </w:r>
      <w:proofErr w:type="gramEnd"/>
      <w:r w:rsidRPr="00644725">
        <w:t>Plot Allowances}, \</w:t>
      </w:r>
      <w:proofErr w:type="gramStart"/>
      <w:r w:rsidRPr="00644725">
        <w:t>text{</w:t>
      </w:r>
      <w:proofErr w:type="gramEnd"/>
      <w:r w:rsidRPr="00644725">
        <w:t>Substitution Rules}) \ \</w:t>
      </w:r>
      <w:proofErr w:type="spellStart"/>
      <w:r w:rsidRPr="00644725">
        <w:t>Rightarrow</w:t>
      </w:r>
      <w:proofErr w:type="spellEnd"/>
      <w:r w:rsidRPr="00644725">
        <w:t>_{\</w:t>
      </w:r>
      <w:proofErr w:type="gramStart"/>
      <w:r w:rsidRPr="00644725">
        <w:t>text{</w:t>
      </w:r>
      <w:proofErr w:type="gramEnd"/>
      <w:r w:rsidRPr="00644725">
        <w:t>PLAE}} \ y</w:t>
      </w:r>
    </w:p>
    <w:p w14:paraId="541F88A1" w14:textId="77777777" w:rsidR="00644725" w:rsidRPr="00644725" w:rsidRDefault="00644725" w:rsidP="002854B6">
      <w:pPr>
        <w:spacing w:after="0"/>
      </w:pPr>
      <w:r w:rsidRPr="00644725">
        <w:t>\]</w:t>
      </w:r>
    </w:p>
    <w:p w14:paraId="58C96E77" w14:textId="77777777" w:rsidR="00644725" w:rsidRPr="00644725" w:rsidRDefault="00644725" w:rsidP="002854B6">
      <w:pPr>
        <w:spacing w:after="0"/>
      </w:pPr>
    </w:p>
    <w:p w14:paraId="429FAD3D" w14:textId="77777777" w:rsidR="00644725" w:rsidRPr="00644725" w:rsidRDefault="00644725" w:rsidP="002854B6">
      <w:pPr>
        <w:spacing w:after="0"/>
      </w:pPr>
      <w:r w:rsidRPr="00644725">
        <w:t>Where:</w:t>
      </w:r>
    </w:p>
    <w:p w14:paraId="02C5C71E" w14:textId="77777777" w:rsidR="00644725" w:rsidRPr="00644725" w:rsidRDefault="00644725" w:rsidP="002854B6">
      <w:pPr>
        <w:spacing w:after="0"/>
      </w:pPr>
    </w:p>
    <w:p w14:paraId="78748816" w14:textId="77777777" w:rsidR="00644725" w:rsidRPr="00644725" w:rsidRDefault="00644725" w:rsidP="002854B6">
      <w:pPr>
        <w:spacing w:after="0"/>
      </w:pPr>
      <w:r w:rsidRPr="00644725">
        <w:t xml:space="preserve">- \(E\) = raw expression  </w:t>
      </w:r>
    </w:p>
    <w:p w14:paraId="2995AB0F" w14:textId="79D32061" w:rsidR="00644725" w:rsidRPr="00644725" w:rsidRDefault="00644725" w:rsidP="002854B6">
      <w:pPr>
        <w:spacing w:after="0"/>
      </w:pPr>
      <w:r w:rsidRPr="00644725">
        <w:t xml:space="preserve">- Plot Limits = operand usage rules  </w:t>
      </w:r>
    </w:p>
    <w:p w14:paraId="6DD01A9D" w14:textId="6D57A28F" w:rsidR="00644725" w:rsidRPr="00644725" w:rsidRDefault="00644725" w:rsidP="002854B6">
      <w:pPr>
        <w:spacing w:after="0"/>
      </w:pPr>
      <w:r w:rsidRPr="00644725">
        <w:t xml:space="preserve">- Plot Allowances = operator budgets and permissions  </w:t>
      </w:r>
    </w:p>
    <w:p w14:paraId="6399F3C4" w14:textId="7CFD75BD" w:rsidR="00644725" w:rsidRPr="00644725" w:rsidRDefault="00644725" w:rsidP="002854B6">
      <w:pPr>
        <w:spacing w:after="0"/>
      </w:pPr>
      <w:r w:rsidRPr="00644725">
        <w:t xml:space="preserve">- Substitution Rules = forced replacements triggered by rule violations  </w:t>
      </w:r>
    </w:p>
    <w:p w14:paraId="2429946D" w14:textId="77777777" w:rsidR="00644725" w:rsidRPr="00644725" w:rsidRDefault="00644725" w:rsidP="002854B6">
      <w:pPr>
        <w:spacing w:after="0"/>
      </w:pPr>
      <w:r w:rsidRPr="00644725">
        <w:t xml:space="preserve">- \(y\) = filtered, compliant result  </w:t>
      </w:r>
    </w:p>
    <w:p w14:paraId="6A2FD47D" w14:textId="77777777" w:rsidR="00644725" w:rsidRPr="00644725" w:rsidRDefault="00644725" w:rsidP="002854B6">
      <w:pPr>
        <w:spacing w:after="0"/>
      </w:pPr>
    </w:p>
    <w:p w14:paraId="47F7B6C5" w14:textId="25ADDA6A" w:rsidR="00644725" w:rsidRPr="00644725" w:rsidRDefault="00644725" w:rsidP="002854B6">
      <w:pPr>
        <w:spacing w:after="0"/>
      </w:pPr>
      <w:r w:rsidRPr="00644725">
        <w:t>Evaluation only occurs once all rules are satisfied.</w:t>
      </w:r>
    </w:p>
    <w:p w14:paraId="052B8AF9" w14:textId="77777777" w:rsidR="00644725" w:rsidRPr="00644725" w:rsidRDefault="00644725" w:rsidP="002854B6">
      <w:pPr>
        <w:spacing w:after="0"/>
      </w:pPr>
    </w:p>
    <w:p w14:paraId="727F190B" w14:textId="77777777" w:rsidR="00644725" w:rsidRPr="00644725" w:rsidRDefault="00644725" w:rsidP="002854B6">
      <w:pPr>
        <w:spacing w:after="0"/>
      </w:pPr>
      <w:r w:rsidRPr="00644725">
        <w:t>---</w:t>
      </w:r>
    </w:p>
    <w:p w14:paraId="10F0A9BE" w14:textId="0FBAF05E" w:rsidR="00644725" w:rsidRPr="00644725" w:rsidRDefault="002854B6" w:rsidP="002854B6">
      <w:pPr>
        <w:spacing w:after="0"/>
      </w:pPr>
      <w:r w:rsidRPr="00A663F3">
        <w:pict w14:anchorId="3882DF3D">
          <v:rect id="_x0000_i1055" style="width:0;height:1.5pt" o:hralign="center" o:hrstd="t" o:hr="t" fillcolor="#a0a0a0" stroked="f"/>
        </w:pict>
      </w:r>
    </w:p>
    <w:p w14:paraId="7BACA37B" w14:textId="7A7EDBAC" w:rsidR="00644725" w:rsidRPr="00644725" w:rsidRDefault="00644725" w:rsidP="002854B6">
      <w:pPr>
        <w:spacing w:after="0"/>
      </w:pPr>
      <w:r w:rsidRPr="00644725">
        <w:t>III. Plot Limits: Operand Constraint System</w:t>
      </w:r>
    </w:p>
    <w:p w14:paraId="29088E23" w14:textId="77777777" w:rsidR="00644725" w:rsidRPr="00644725" w:rsidRDefault="00644725" w:rsidP="002854B6">
      <w:pPr>
        <w:spacing w:after="0"/>
      </w:pPr>
    </w:p>
    <w:p w14:paraId="48419048" w14:textId="4C0A5358" w:rsidR="00644725" w:rsidRPr="00644725" w:rsidRDefault="00644725" w:rsidP="002854B6">
      <w:pPr>
        <w:spacing w:after="0"/>
      </w:pPr>
      <w:r w:rsidRPr="00644725">
        <w:t xml:space="preserve">Each </w:t>
      </w:r>
      <w:proofErr w:type="gramStart"/>
      <w:r w:rsidRPr="00644725">
        <w:t>operand</w:t>
      </w:r>
      <w:proofErr w:type="gramEnd"/>
      <w:r w:rsidRPr="00644725">
        <w:t xml:space="preserve"> </w:t>
      </w:r>
      <w:proofErr w:type="gramStart"/>
      <w:r w:rsidRPr="00644725">
        <w:t>\(</w:t>
      </w:r>
      <w:proofErr w:type="gramEnd"/>
      <w:r w:rsidRPr="00644725">
        <w:t>o \in O\) is assigned a limit policy \(L(o)\):</w:t>
      </w:r>
    </w:p>
    <w:p w14:paraId="16490382" w14:textId="77777777" w:rsidR="00644725" w:rsidRPr="00644725" w:rsidRDefault="00644725" w:rsidP="002854B6">
      <w:pPr>
        <w:spacing w:after="0"/>
      </w:pPr>
    </w:p>
    <w:p w14:paraId="0A18548B" w14:textId="0FB2B9E3" w:rsidR="00644725" w:rsidRPr="00644725" w:rsidRDefault="00644725" w:rsidP="002854B6">
      <w:pPr>
        <w:spacing w:after="0"/>
      </w:pPr>
      <w:r w:rsidRPr="00644725">
        <w:t xml:space="preserve">1. Maximum uses: </w:t>
      </w:r>
      <w:proofErr w:type="gramStart"/>
      <w:r w:rsidRPr="00644725">
        <w:t>\( \</w:t>
      </w:r>
      <w:proofErr w:type="gramEnd"/>
      <w:r w:rsidRPr="00644725">
        <w:t>text{max\_</w:t>
      </w:r>
      <w:proofErr w:type="gramStart"/>
      <w:r w:rsidRPr="00644725">
        <w:t>uses}(</w:t>
      </w:r>
      <w:proofErr w:type="gramEnd"/>
      <w:r w:rsidRPr="00644725">
        <w:t xml:space="preserve">n) \)  </w:t>
      </w:r>
    </w:p>
    <w:p w14:paraId="62700274" w14:textId="77777777" w:rsidR="00644725" w:rsidRPr="00644725" w:rsidRDefault="00644725" w:rsidP="002854B6">
      <w:pPr>
        <w:spacing w:after="0"/>
      </w:pPr>
      <w:r w:rsidRPr="00644725">
        <w:t xml:space="preserve">   Operand may appear at most \(n\) times.  </w:t>
      </w:r>
    </w:p>
    <w:p w14:paraId="7E1B118D" w14:textId="77777777" w:rsidR="00644725" w:rsidRPr="00644725" w:rsidRDefault="00644725" w:rsidP="002854B6">
      <w:pPr>
        <w:spacing w:after="0"/>
      </w:pPr>
    </w:p>
    <w:p w14:paraId="6F7D4043" w14:textId="35F6D9D6" w:rsidR="00644725" w:rsidRPr="00644725" w:rsidRDefault="00644725" w:rsidP="002854B6">
      <w:pPr>
        <w:spacing w:after="0"/>
      </w:pPr>
      <w:r w:rsidRPr="00644725">
        <w:t xml:space="preserve">2. Forbidden: operand cannot appear in the expression.  </w:t>
      </w:r>
    </w:p>
    <w:p w14:paraId="331735DD" w14:textId="77777777" w:rsidR="00644725" w:rsidRPr="00644725" w:rsidRDefault="00644725" w:rsidP="002854B6">
      <w:pPr>
        <w:spacing w:after="0"/>
      </w:pPr>
    </w:p>
    <w:p w14:paraId="1C7A2BF0" w14:textId="2A16BD65" w:rsidR="00644725" w:rsidRPr="00644725" w:rsidRDefault="00644725" w:rsidP="002854B6">
      <w:pPr>
        <w:spacing w:after="0"/>
      </w:pPr>
      <w:r w:rsidRPr="00644725">
        <w:t xml:space="preserve">3. Conditional: operand is initially disallowed but triggers a substitution if encountered.  </w:t>
      </w:r>
    </w:p>
    <w:p w14:paraId="15F46910" w14:textId="77777777" w:rsidR="00644725" w:rsidRPr="00644725" w:rsidRDefault="00644725" w:rsidP="002854B6">
      <w:pPr>
        <w:spacing w:after="0"/>
      </w:pPr>
    </w:p>
    <w:p w14:paraId="5C6F3A3E" w14:textId="741FC3B0" w:rsidR="00644725" w:rsidRPr="00644725" w:rsidRDefault="00644725" w:rsidP="002854B6">
      <w:pPr>
        <w:spacing w:after="0"/>
      </w:pPr>
      <w:r w:rsidRPr="00644725">
        <w:t xml:space="preserve">4. Substitution-trigger: the presence of the operand generates a substitution cascade.  </w:t>
      </w:r>
    </w:p>
    <w:p w14:paraId="321A358A" w14:textId="77777777" w:rsidR="00644725" w:rsidRPr="00644725" w:rsidRDefault="00644725" w:rsidP="002854B6">
      <w:pPr>
        <w:spacing w:after="0"/>
      </w:pPr>
    </w:p>
    <w:p w14:paraId="3284C0E1" w14:textId="6B9BA7DD" w:rsidR="00644725" w:rsidRPr="00644725" w:rsidRDefault="00644725" w:rsidP="002854B6">
      <w:pPr>
        <w:spacing w:after="0"/>
      </w:pPr>
      <w:r w:rsidRPr="00644725">
        <w:t xml:space="preserve">5. Internal vs External substitution:  </w:t>
      </w:r>
    </w:p>
    <w:p w14:paraId="29E85819" w14:textId="77777777" w:rsidR="00644725" w:rsidRPr="00644725" w:rsidRDefault="00644725" w:rsidP="002854B6">
      <w:pPr>
        <w:spacing w:after="0"/>
      </w:pPr>
      <w:r w:rsidRPr="00644725">
        <w:t xml:space="preserve">   - Internal: counts toward operator/operand budgets  </w:t>
      </w:r>
    </w:p>
    <w:p w14:paraId="5188812F" w14:textId="77777777" w:rsidR="00644725" w:rsidRPr="00644725" w:rsidRDefault="00644725" w:rsidP="002854B6">
      <w:pPr>
        <w:spacing w:after="0"/>
      </w:pPr>
      <w:r w:rsidRPr="00644725">
        <w:t xml:space="preserve">   - External: evaluated separately; only the final value re-enters  </w:t>
      </w:r>
    </w:p>
    <w:p w14:paraId="7CD0DA90" w14:textId="77777777" w:rsidR="00644725" w:rsidRPr="00644725" w:rsidRDefault="00644725" w:rsidP="002854B6">
      <w:pPr>
        <w:spacing w:after="0"/>
      </w:pPr>
    </w:p>
    <w:p w14:paraId="735DB521" w14:textId="6FBE4127" w:rsidR="00644725" w:rsidRPr="00644725" w:rsidRDefault="00644725" w:rsidP="002854B6">
      <w:pPr>
        <w:spacing w:after="0"/>
      </w:pPr>
      <w:r w:rsidRPr="00644725">
        <w:t>Operand Limit Enforcement</w:t>
      </w:r>
    </w:p>
    <w:p w14:paraId="6CFAA5B3" w14:textId="77777777" w:rsidR="00644725" w:rsidRPr="00644725" w:rsidRDefault="00644725" w:rsidP="002854B6">
      <w:pPr>
        <w:spacing w:after="0"/>
      </w:pPr>
    </w:p>
    <w:p w14:paraId="66B3C7D3" w14:textId="77777777" w:rsidR="00644725" w:rsidRPr="00644725" w:rsidRDefault="00644725" w:rsidP="002854B6">
      <w:pPr>
        <w:spacing w:after="0"/>
      </w:pPr>
      <w:r w:rsidRPr="00644725">
        <w:t>If a raw expression violates limits:</w:t>
      </w:r>
    </w:p>
    <w:p w14:paraId="1A05D6FA" w14:textId="77777777" w:rsidR="00644725" w:rsidRPr="00644725" w:rsidRDefault="00644725" w:rsidP="002854B6">
      <w:pPr>
        <w:spacing w:after="0"/>
      </w:pPr>
    </w:p>
    <w:p w14:paraId="6D14E8D1" w14:textId="77777777" w:rsidR="00644725" w:rsidRPr="00644725" w:rsidRDefault="00644725" w:rsidP="002854B6">
      <w:pPr>
        <w:spacing w:after="0"/>
      </w:pPr>
      <w:r w:rsidRPr="00644725">
        <w:t xml:space="preserve">1. Cancel excess operands  </w:t>
      </w:r>
    </w:p>
    <w:p w14:paraId="56349C60" w14:textId="77777777" w:rsidR="00644725" w:rsidRPr="00644725" w:rsidRDefault="00644725" w:rsidP="002854B6">
      <w:pPr>
        <w:spacing w:after="0"/>
      </w:pPr>
      <w:r w:rsidRPr="00644725">
        <w:t xml:space="preserve">2. Substitute forbidden operands  </w:t>
      </w:r>
    </w:p>
    <w:p w14:paraId="3B5FF1DB" w14:textId="77777777" w:rsidR="00644725" w:rsidRPr="00644725" w:rsidRDefault="00644725" w:rsidP="002854B6">
      <w:pPr>
        <w:spacing w:after="0"/>
      </w:pPr>
      <w:r w:rsidRPr="00644725">
        <w:t xml:space="preserve">3. Reassign over-limit operands to allowed alternates  </w:t>
      </w:r>
    </w:p>
    <w:p w14:paraId="6ACE365F" w14:textId="77777777" w:rsidR="00644725" w:rsidRPr="00644725" w:rsidRDefault="00644725" w:rsidP="002854B6">
      <w:pPr>
        <w:spacing w:after="0"/>
      </w:pPr>
      <w:r w:rsidRPr="00644725">
        <w:t xml:space="preserve">4. Insert corrective expressions  </w:t>
      </w:r>
    </w:p>
    <w:p w14:paraId="0408D639" w14:textId="77777777" w:rsidR="00644725" w:rsidRPr="00644725" w:rsidRDefault="00644725" w:rsidP="002854B6">
      <w:pPr>
        <w:spacing w:after="0"/>
      </w:pPr>
      <w:r w:rsidRPr="00644725">
        <w:t xml:space="preserve">5. Normalize via factorization/cancellation  </w:t>
      </w:r>
    </w:p>
    <w:p w14:paraId="620EF7FC" w14:textId="77777777" w:rsidR="00644725" w:rsidRPr="00644725" w:rsidRDefault="00644725" w:rsidP="002854B6">
      <w:pPr>
        <w:spacing w:after="0"/>
      </w:pPr>
    </w:p>
    <w:p w14:paraId="734C6FFC" w14:textId="5023E82B" w:rsidR="00644725" w:rsidRPr="00644725" w:rsidRDefault="00644725" w:rsidP="002854B6">
      <w:pPr>
        <w:spacing w:after="0"/>
      </w:pPr>
      <w:r w:rsidRPr="00644725">
        <w:t>PLAE evaluation halts until all operand constraints are satisfied.</w:t>
      </w:r>
    </w:p>
    <w:p w14:paraId="567116E6" w14:textId="77777777" w:rsidR="00644725" w:rsidRPr="00644725" w:rsidRDefault="00644725" w:rsidP="002854B6">
      <w:pPr>
        <w:spacing w:after="0"/>
      </w:pPr>
    </w:p>
    <w:p w14:paraId="4B88553D" w14:textId="77777777" w:rsidR="00644725" w:rsidRPr="00644725" w:rsidRDefault="00644725" w:rsidP="002854B6">
      <w:pPr>
        <w:spacing w:after="0"/>
      </w:pPr>
      <w:r w:rsidRPr="00644725">
        <w:t>---</w:t>
      </w:r>
    </w:p>
    <w:p w14:paraId="483ADD47" w14:textId="5D558225" w:rsidR="00644725" w:rsidRPr="00644725" w:rsidRDefault="002854B6" w:rsidP="002854B6">
      <w:pPr>
        <w:spacing w:after="0"/>
      </w:pPr>
      <w:r w:rsidRPr="00A663F3">
        <w:pict w14:anchorId="11A40B63">
          <v:rect id="_x0000_i1056" style="width:0;height:1.5pt" o:hralign="center" o:hrstd="t" o:hr="t" fillcolor="#a0a0a0" stroked="f"/>
        </w:pict>
      </w:r>
    </w:p>
    <w:p w14:paraId="1547B7A6" w14:textId="70D6761E" w:rsidR="00644725" w:rsidRPr="00644725" w:rsidRDefault="00644725" w:rsidP="002854B6">
      <w:pPr>
        <w:spacing w:after="0"/>
      </w:pPr>
      <w:r w:rsidRPr="00644725">
        <w:t>IV. Plot Allowances: Operator Constraint System</w:t>
      </w:r>
    </w:p>
    <w:p w14:paraId="7B5D2063" w14:textId="77777777" w:rsidR="00644725" w:rsidRPr="00644725" w:rsidRDefault="00644725" w:rsidP="002854B6">
      <w:pPr>
        <w:spacing w:after="0"/>
      </w:pPr>
    </w:p>
    <w:p w14:paraId="3EB061F0" w14:textId="5679737E" w:rsidR="00644725" w:rsidRPr="00644725" w:rsidRDefault="00644725" w:rsidP="002854B6">
      <w:pPr>
        <w:spacing w:after="0"/>
      </w:pPr>
      <w:r w:rsidRPr="00644725">
        <w:t xml:space="preserve">Each operator </w:t>
      </w:r>
      <w:proofErr w:type="gramStart"/>
      <w:r w:rsidRPr="00644725">
        <w:t>\(</w:t>
      </w:r>
      <w:proofErr w:type="gramEnd"/>
      <w:r w:rsidRPr="00644725">
        <w:t>p \in P\) is assigned an allowance policy \(A(p)\):</w:t>
      </w:r>
    </w:p>
    <w:p w14:paraId="0FAA044A" w14:textId="77777777" w:rsidR="00644725" w:rsidRPr="00644725" w:rsidRDefault="00644725" w:rsidP="002854B6">
      <w:pPr>
        <w:spacing w:after="0"/>
      </w:pPr>
    </w:p>
    <w:p w14:paraId="08734508" w14:textId="09A0DC56" w:rsidR="00644725" w:rsidRPr="00644725" w:rsidRDefault="00644725" w:rsidP="002854B6">
      <w:pPr>
        <w:spacing w:after="0"/>
      </w:pPr>
      <w:r w:rsidRPr="00644725">
        <w:t xml:space="preserve">1. Maximum count: </w:t>
      </w:r>
      <w:proofErr w:type="gramStart"/>
      <w:r w:rsidRPr="00644725">
        <w:t>\( \</w:t>
      </w:r>
      <w:proofErr w:type="gramEnd"/>
      <w:r w:rsidRPr="00644725">
        <w:t>text{max\_</w:t>
      </w:r>
      <w:proofErr w:type="gramStart"/>
      <w:r w:rsidRPr="00644725">
        <w:t>count}(</w:t>
      </w:r>
      <w:proofErr w:type="gramEnd"/>
      <w:r w:rsidRPr="00644725">
        <w:t xml:space="preserve">k) \)  </w:t>
      </w:r>
    </w:p>
    <w:p w14:paraId="492BF595" w14:textId="77777777" w:rsidR="00644725" w:rsidRPr="00644725" w:rsidRDefault="00644725" w:rsidP="002854B6">
      <w:pPr>
        <w:spacing w:after="0"/>
      </w:pPr>
      <w:r w:rsidRPr="00644725">
        <w:t xml:space="preserve">   Operator may appear at most \(k\) times.  </w:t>
      </w:r>
    </w:p>
    <w:p w14:paraId="36793F61" w14:textId="77777777" w:rsidR="00644725" w:rsidRPr="00644725" w:rsidRDefault="00644725" w:rsidP="002854B6">
      <w:pPr>
        <w:spacing w:after="0"/>
      </w:pPr>
    </w:p>
    <w:p w14:paraId="64813571" w14:textId="37C3A3BF" w:rsidR="00644725" w:rsidRPr="00644725" w:rsidRDefault="00644725" w:rsidP="002854B6">
      <w:pPr>
        <w:spacing w:after="0"/>
      </w:pPr>
      <w:r w:rsidRPr="00644725">
        <w:t xml:space="preserve">2. Unlimited: operator has no usage limit.  </w:t>
      </w:r>
    </w:p>
    <w:p w14:paraId="4BEC1BA6" w14:textId="77777777" w:rsidR="00644725" w:rsidRPr="00644725" w:rsidRDefault="00644725" w:rsidP="002854B6">
      <w:pPr>
        <w:spacing w:after="0"/>
      </w:pPr>
    </w:p>
    <w:p w14:paraId="3BED82DA" w14:textId="74A44309" w:rsidR="00644725" w:rsidRPr="00644725" w:rsidRDefault="00644725" w:rsidP="002854B6">
      <w:pPr>
        <w:spacing w:after="0"/>
      </w:pPr>
      <w:r w:rsidRPr="00644725">
        <w:t xml:space="preserve">3. Forbidden: operator cannot be used.  </w:t>
      </w:r>
    </w:p>
    <w:p w14:paraId="21C1ACFB" w14:textId="77777777" w:rsidR="00644725" w:rsidRPr="00644725" w:rsidRDefault="00644725" w:rsidP="002854B6">
      <w:pPr>
        <w:spacing w:after="0"/>
      </w:pPr>
    </w:p>
    <w:p w14:paraId="1E15CD1C" w14:textId="653D8342" w:rsidR="00644725" w:rsidRPr="00644725" w:rsidRDefault="00644725" w:rsidP="002854B6">
      <w:pPr>
        <w:spacing w:after="0"/>
      </w:pPr>
      <w:r w:rsidRPr="00644725">
        <w:t xml:space="preserve">4. Conversion-on-overflow: excess usage triggers substitution or transformation, e.g.,  </w:t>
      </w:r>
    </w:p>
    <w:p w14:paraId="456A804A" w14:textId="77777777" w:rsidR="00644725" w:rsidRPr="00644725" w:rsidRDefault="00644725" w:rsidP="002854B6">
      <w:pPr>
        <w:spacing w:after="0"/>
      </w:pPr>
    </w:p>
    <w:p w14:paraId="21C87DE9" w14:textId="77777777" w:rsidR="00644725" w:rsidRPr="00644725" w:rsidRDefault="00644725" w:rsidP="002854B6">
      <w:pPr>
        <w:spacing w:after="0"/>
      </w:pPr>
      <w:r w:rsidRPr="00644725">
        <w:t>\[</w:t>
      </w:r>
    </w:p>
    <w:p w14:paraId="2393241F" w14:textId="77777777" w:rsidR="00644725" w:rsidRPr="00644725" w:rsidRDefault="00644725" w:rsidP="002854B6">
      <w:pPr>
        <w:spacing w:after="0"/>
      </w:pPr>
      <w:r w:rsidRPr="00644725">
        <w:t>\</w:t>
      </w:r>
      <w:proofErr w:type="gramStart"/>
      <w:r w:rsidRPr="00644725">
        <w:t>text{</w:t>
      </w:r>
      <w:proofErr w:type="gramEnd"/>
      <w:r w:rsidRPr="00644725">
        <w:t>excess multiplications} \</w:t>
      </w:r>
      <w:proofErr w:type="spellStart"/>
      <w:r w:rsidRPr="00644725">
        <w:t>rightarrow</w:t>
      </w:r>
      <w:proofErr w:type="spellEnd"/>
      <w:r w:rsidRPr="00644725">
        <w:t xml:space="preserve"> \text{additions}</w:t>
      </w:r>
    </w:p>
    <w:p w14:paraId="5EDD6FE2" w14:textId="77777777" w:rsidR="00644725" w:rsidRPr="00644725" w:rsidRDefault="00644725" w:rsidP="002854B6">
      <w:pPr>
        <w:spacing w:after="0"/>
      </w:pPr>
      <w:r w:rsidRPr="00644725">
        <w:t>\]</w:t>
      </w:r>
    </w:p>
    <w:p w14:paraId="701A1AE6" w14:textId="77777777" w:rsidR="00644725" w:rsidRPr="00644725" w:rsidRDefault="00644725" w:rsidP="002854B6">
      <w:pPr>
        <w:spacing w:after="0"/>
      </w:pPr>
    </w:p>
    <w:p w14:paraId="3486D5AD" w14:textId="78B02E60" w:rsidR="00644725" w:rsidRPr="00644725" w:rsidRDefault="00644725" w:rsidP="002854B6">
      <w:pPr>
        <w:spacing w:after="0"/>
      </w:pPr>
      <w:r w:rsidRPr="00644725">
        <w:t xml:space="preserve">5. Substitution-operator: operator may be swapped due to operand substitutions or limit violations.  </w:t>
      </w:r>
    </w:p>
    <w:p w14:paraId="33C02BE2" w14:textId="77777777" w:rsidR="00644725" w:rsidRPr="00644725" w:rsidRDefault="00644725" w:rsidP="002854B6">
      <w:pPr>
        <w:spacing w:after="0"/>
      </w:pPr>
    </w:p>
    <w:p w14:paraId="6E60555D" w14:textId="6E7E4DF6" w:rsidR="00644725" w:rsidRPr="00644725" w:rsidRDefault="00644725" w:rsidP="002854B6">
      <w:pPr>
        <w:spacing w:after="0"/>
      </w:pPr>
      <w:r w:rsidRPr="00644725">
        <w:t>Allowance Enforcement Modes</w:t>
      </w:r>
    </w:p>
    <w:p w14:paraId="00B7CFF1" w14:textId="77777777" w:rsidR="00644725" w:rsidRPr="00644725" w:rsidRDefault="00644725" w:rsidP="002854B6">
      <w:pPr>
        <w:spacing w:after="0"/>
      </w:pPr>
    </w:p>
    <w:p w14:paraId="26B10D78" w14:textId="77777777" w:rsidR="00644725" w:rsidRPr="00644725" w:rsidRDefault="00644725" w:rsidP="002854B6">
      <w:pPr>
        <w:spacing w:after="0"/>
      </w:pPr>
      <w:r w:rsidRPr="00644725">
        <w:t>Operators can be counted in two modes:</w:t>
      </w:r>
    </w:p>
    <w:p w14:paraId="715E81EB" w14:textId="77777777" w:rsidR="00644725" w:rsidRPr="00644725" w:rsidRDefault="00644725" w:rsidP="002854B6">
      <w:pPr>
        <w:spacing w:after="0"/>
      </w:pPr>
    </w:p>
    <w:p w14:paraId="51AB0B18" w14:textId="2B3B4339" w:rsidR="00644725" w:rsidRPr="00644725" w:rsidRDefault="00644725" w:rsidP="002854B6">
      <w:pPr>
        <w:spacing w:after="0"/>
      </w:pPr>
      <w:r w:rsidRPr="00644725">
        <w:t xml:space="preserve">- Explicit-form </w:t>
      </w:r>
      <w:proofErr w:type="gramStart"/>
      <w:r w:rsidRPr="00644725">
        <w:t>counting:</w:t>
      </w:r>
      <w:proofErr w:type="gramEnd"/>
      <w:r w:rsidRPr="00644725">
        <w:t xml:space="preserve"> count operators as written  </w:t>
      </w:r>
    </w:p>
    <w:p w14:paraId="29D57D8C" w14:textId="4C33ED40" w:rsidR="00644725" w:rsidRPr="00644725" w:rsidRDefault="00644725" w:rsidP="002854B6">
      <w:pPr>
        <w:spacing w:after="0"/>
      </w:pPr>
      <w:r w:rsidRPr="00644725">
        <w:t xml:space="preserve">- Execution-plan </w:t>
      </w:r>
      <w:proofErr w:type="gramStart"/>
      <w:r w:rsidRPr="00644725">
        <w:t>counting:</w:t>
      </w:r>
      <w:proofErr w:type="gramEnd"/>
      <w:r w:rsidRPr="00644725">
        <w:t xml:space="preserve"> count operators after substitutions, cancellations, and simplifications  </w:t>
      </w:r>
    </w:p>
    <w:p w14:paraId="7E3E37ED" w14:textId="77777777" w:rsidR="00644725" w:rsidRPr="00644725" w:rsidRDefault="00644725" w:rsidP="002854B6">
      <w:pPr>
        <w:spacing w:after="0"/>
      </w:pPr>
    </w:p>
    <w:p w14:paraId="33F477A9" w14:textId="4309598E" w:rsidR="00644725" w:rsidRPr="00644725" w:rsidRDefault="00644725" w:rsidP="002854B6">
      <w:pPr>
        <w:spacing w:after="0"/>
      </w:pPr>
      <w:r w:rsidRPr="00644725">
        <w:t xml:space="preserve">Execution-plan counting reflects the true computational cost and is the </w:t>
      </w:r>
      <w:proofErr w:type="gramStart"/>
      <w:r w:rsidRPr="00644725">
        <w:t>default</w:t>
      </w:r>
      <w:proofErr w:type="gramEnd"/>
      <w:r w:rsidRPr="00644725">
        <w:t>.</w:t>
      </w:r>
    </w:p>
    <w:p w14:paraId="449F4BE9" w14:textId="77777777" w:rsidR="00644725" w:rsidRPr="00644725" w:rsidRDefault="00644725" w:rsidP="002854B6">
      <w:pPr>
        <w:spacing w:after="0"/>
      </w:pPr>
    </w:p>
    <w:p w14:paraId="2E30085B" w14:textId="77777777" w:rsidR="00644725" w:rsidRPr="00644725" w:rsidRDefault="00644725" w:rsidP="002854B6">
      <w:pPr>
        <w:spacing w:after="0"/>
      </w:pPr>
      <w:r w:rsidRPr="00644725">
        <w:t>---</w:t>
      </w:r>
    </w:p>
    <w:p w14:paraId="03BD5551" w14:textId="15EC5BC9" w:rsidR="00644725" w:rsidRPr="00644725" w:rsidRDefault="002854B6" w:rsidP="002854B6">
      <w:pPr>
        <w:spacing w:after="0"/>
      </w:pPr>
      <w:r w:rsidRPr="00A663F3">
        <w:pict w14:anchorId="346EB396">
          <v:rect id="_x0000_i1057" style="width:0;height:1.5pt" o:hralign="center" o:hrstd="t" o:hr="t" fillcolor="#a0a0a0" stroked="f"/>
        </w:pict>
      </w:r>
    </w:p>
    <w:p w14:paraId="117EB821" w14:textId="7E81DA50" w:rsidR="00644725" w:rsidRPr="00644725" w:rsidRDefault="00644725" w:rsidP="002854B6">
      <w:pPr>
        <w:spacing w:after="0"/>
      </w:pPr>
      <w:r w:rsidRPr="00644725">
        <w:t>V. Substitution System: Forced and Conditional Transformations</w:t>
      </w:r>
    </w:p>
    <w:p w14:paraId="456A8A34" w14:textId="77777777" w:rsidR="00644725" w:rsidRPr="00644725" w:rsidRDefault="00644725" w:rsidP="002854B6">
      <w:pPr>
        <w:spacing w:after="0"/>
      </w:pPr>
    </w:p>
    <w:p w14:paraId="2344B9EB" w14:textId="78AB774D" w:rsidR="00644725" w:rsidRPr="00644725" w:rsidRDefault="00644725" w:rsidP="002854B6">
      <w:pPr>
        <w:spacing w:after="0"/>
      </w:pPr>
      <w:r w:rsidRPr="00644725">
        <w:t>Whenever a limit or allowance rule is violated, the substitution engine activates:</w:t>
      </w:r>
    </w:p>
    <w:p w14:paraId="1E9D3BB9" w14:textId="77777777" w:rsidR="00644725" w:rsidRPr="00644725" w:rsidRDefault="00644725" w:rsidP="002854B6">
      <w:pPr>
        <w:spacing w:after="0"/>
      </w:pPr>
    </w:p>
    <w:p w14:paraId="1108E966" w14:textId="326E89B4" w:rsidR="00644725" w:rsidRPr="00644725" w:rsidRDefault="00644725" w:rsidP="002854B6">
      <w:pPr>
        <w:spacing w:after="0"/>
      </w:pPr>
      <w:r w:rsidRPr="00644725">
        <w:t xml:space="preserve">1. Forbidden-value substitution: replace forbidden operand with a sub-equation.  </w:t>
      </w:r>
    </w:p>
    <w:p w14:paraId="1DEEA295" w14:textId="77777777" w:rsidR="00644725" w:rsidRPr="00644725" w:rsidRDefault="00644725" w:rsidP="002854B6">
      <w:pPr>
        <w:spacing w:after="0"/>
      </w:pPr>
      <w:r w:rsidRPr="00644725">
        <w:t xml:space="preserve">   Example: </w:t>
      </w:r>
      <w:proofErr w:type="gramStart"/>
      <w:r w:rsidRPr="00644725">
        <w:t>\(</w:t>
      </w:r>
      <w:proofErr w:type="gramEnd"/>
      <w:r w:rsidRPr="00644725">
        <w:t>20 \</w:t>
      </w:r>
      <w:proofErr w:type="spellStart"/>
      <w:r w:rsidRPr="00644725">
        <w:t>Rightarrow</w:t>
      </w:r>
      <w:proofErr w:type="spellEnd"/>
      <w:r w:rsidRPr="00644725">
        <w:t xml:space="preserve"> 34 + 24 \times 10 \div 2 = 154\)  </w:t>
      </w:r>
    </w:p>
    <w:p w14:paraId="66DFEE44" w14:textId="77777777" w:rsidR="00644725" w:rsidRPr="00644725" w:rsidRDefault="00644725" w:rsidP="002854B6">
      <w:pPr>
        <w:spacing w:after="0"/>
      </w:pPr>
    </w:p>
    <w:p w14:paraId="37C49320" w14:textId="4C3B47B3" w:rsidR="00644725" w:rsidRPr="00644725" w:rsidRDefault="00644725" w:rsidP="002854B6">
      <w:pPr>
        <w:spacing w:after="0"/>
      </w:pPr>
      <w:r w:rsidRPr="00644725">
        <w:t xml:space="preserve">2. Conditional-value substitution: triggered by exceeding operand limits.  </w:t>
      </w:r>
    </w:p>
    <w:p w14:paraId="0B4D0619" w14:textId="77777777" w:rsidR="00644725" w:rsidRPr="00644725" w:rsidRDefault="00644725" w:rsidP="002854B6">
      <w:pPr>
        <w:spacing w:after="0"/>
      </w:pPr>
    </w:p>
    <w:p w14:paraId="24EFADE6" w14:textId="75C45269" w:rsidR="00644725" w:rsidRPr="00644725" w:rsidRDefault="00644725" w:rsidP="002854B6">
      <w:pPr>
        <w:spacing w:after="0"/>
      </w:pPr>
      <w:r w:rsidRPr="00644725">
        <w:t xml:space="preserve">3. Operator-overflow substitution: convert excess operators.  </w:t>
      </w:r>
    </w:p>
    <w:p w14:paraId="19EF089B" w14:textId="77777777" w:rsidR="00644725" w:rsidRPr="00644725" w:rsidRDefault="00644725" w:rsidP="002854B6">
      <w:pPr>
        <w:spacing w:after="0"/>
      </w:pPr>
      <w:r w:rsidRPr="00644725">
        <w:t xml:space="preserve">   Example: </w:t>
      </w:r>
      <w:proofErr w:type="gramStart"/>
      <w:r w:rsidRPr="00644725">
        <w:t>\(</w:t>
      </w:r>
      <w:proofErr w:type="gramEnd"/>
      <w:r w:rsidRPr="00644725">
        <w:t>(a \times b \times c \times d) \</w:t>
      </w:r>
      <w:proofErr w:type="spellStart"/>
      <w:r w:rsidRPr="00644725">
        <w:t>rightarrow</w:t>
      </w:r>
      <w:proofErr w:type="spellEnd"/>
      <w:r w:rsidRPr="00644725">
        <w:t xml:space="preserve"> (a \times b) + (c + </w:t>
      </w:r>
      <w:proofErr w:type="gramStart"/>
      <w:r w:rsidRPr="00644725">
        <w:t>d)\</w:t>
      </w:r>
      <w:proofErr w:type="gramEnd"/>
      <w:r w:rsidRPr="00644725">
        <w:t xml:space="preserve">)  </w:t>
      </w:r>
    </w:p>
    <w:p w14:paraId="0229D0B1" w14:textId="77777777" w:rsidR="00644725" w:rsidRPr="00644725" w:rsidRDefault="00644725" w:rsidP="002854B6">
      <w:pPr>
        <w:spacing w:after="0"/>
      </w:pPr>
    </w:p>
    <w:p w14:paraId="1937DA7D" w14:textId="4A2FE366" w:rsidR="00644725" w:rsidRPr="00644725" w:rsidRDefault="00644725" w:rsidP="002854B6">
      <w:pPr>
        <w:spacing w:after="0"/>
      </w:pPr>
      <w:r w:rsidRPr="00644725">
        <w:t xml:space="preserve">4. Rule-trigger substitution: operands inject new operations or values.  </w:t>
      </w:r>
    </w:p>
    <w:p w14:paraId="0EC5AC21" w14:textId="77777777" w:rsidR="00644725" w:rsidRPr="00644725" w:rsidRDefault="00644725" w:rsidP="002854B6">
      <w:pPr>
        <w:spacing w:after="0"/>
      </w:pPr>
    </w:p>
    <w:p w14:paraId="506939BD" w14:textId="16E06C2C" w:rsidR="00644725" w:rsidRPr="00644725" w:rsidRDefault="00644725" w:rsidP="002854B6">
      <w:pPr>
        <w:spacing w:after="0"/>
      </w:pPr>
      <w:r w:rsidRPr="00644725">
        <w:t xml:space="preserve">5. External vs Internal substitution:  </w:t>
      </w:r>
    </w:p>
    <w:p w14:paraId="6FD8FA00" w14:textId="77777777" w:rsidR="00644725" w:rsidRPr="00644725" w:rsidRDefault="00644725" w:rsidP="002854B6">
      <w:pPr>
        <w:spacing w:after="0"/>
      </w:pPr>
      <w:r w:rsidRPr="00644725">
        <w:t xml:space="preserve">   - External: does not consume budgets; evaluated off-ledger  </w:t>
      </w:r>
    </w:p>
    <w:p w14:paraId="71FBB2E1" w14:textId="77777777" w:rsidR="00644725" w:rsidRPr="00644725" w:rsidRDefault="00644725" w:rsidP="002854B6">
      <w:pPr>
        <w:spacing w:after="0"/>
      </w:pPr>
      <w:r w:rsidRPr="00644725">
        <w:t xml:space="preserve">   - Internal: counts within PLAE budgets  </w:t>
      </w:r>
    </w:p>
    <w:p w14:paraId="600A5CB2" w14:textId="77777777" w:rsidR="00644725" w:rsidRPr="00644725" w:rsidRDefault="00644725" w:rsidP="002854B6">
      <w:pPr>
        <w:spacing w:after="0"/>
      </w:pPr>
    </w:p>
    <w:p w14:paraId="0892F55B" w14:textId="77777777" w:rsidR="00644725" w:rsidRPr="00644725" w:rsidRDefault="00644725" w:rsidP="002854B6">
      <w:pPr>
        <w:spacing w:after="0"/>
      </w:pPr>
      <w:r w:rsidRPr="00644725">
        <w:t>---</w:t>
      </w:r>
    </w:p>
    <w:p w14:paraId="08DB4BA0" w14:textId="6EE77EF4" w:rsidR="00644725" w:rsidRPr="00644725" w:rsidRDefault="002854B6" w:rsidP="002854B6">
      <w:pPr>
        <w:spacing w:after="0"/>
      </w:pPr>
      <w:r w:rsidRPr="00A663F3">
        <w:pict w14:anchorId="2789DCC7">
          <v:rect id="_x0000_i1058" style="width:0;height:1.5pt" o:hralign="center" o:hrstd="t" o:hr="t" fillcolor="#a0a0a0" stroked="f"/>
        </w:pict>
      </w:r>
    </w:p>
    <w:p w14:paraId="5FF0E901" w14:textId="56A12A52" w:rsidR="00644725" w:rsidRPr="00644725" w:rsidRDefault="00644725" w:rsidP="002854B6">
      <w:pPr>
        <w:spacing w:after="0"/>
      </w:pPr>
      <w:r w:rsidRPr="00644725">
        <w:t>VI. Cancellation and Normalization Layer</w:t>
      </w:r>
    </w:p>
    <w:p w14:paraId="3827A7D3" w14:textId="77777777" w:rsidR="00644725" w:rsidRPr="00644725" w:rsidRDefault="00644725" w:rsidP="002854B6">
      <w:pPr>
        <w:spacing w:after="0"/>
      </w:pPr>
    </w:p>
    <w:p w14:paraId="645E2909" w14:textId="075BF53E" w:rsidR="00644725" w:rsidRPr="00644725" w:rsidRDefault="00644725" w:rsidP="002854B6">
      <w:pPr>
        <w:spacing w:after="0"/>
      </w:pPr>
      <w:r w:rsidRPr="00644725">
        <w:t>Cancellations ensure operand and operator compliance:</w:t>
      </w:r>
    </w:p>
    <w:p w14:paraId="0B5920E1" w14:textId="77777777" w:rsidR="00644725" w:rsidRPr="00644725" w:rsidRDefault="00644725" w:rsidP="002854B6">
      <w:pPr>
        <w:spacing w:after="0"/>
      </w:pPr>
    </w:p>
    <w:p w14:paraId="754F0CB6" w14:textId="2C1491B3" w:rsidR="00644725" w:rsidRPr="00644725" w:rsidRDefault="00644725" w:rsidP="002854B6">
      <w:pPr>
        <w:spacing w:after="0"/>
      </w:pPr>
      <w:r w:rsidRPr="00644725">
        <w:t xml:space="preserve">- Factor-level cancellation is allowed  </w:t>
      </w:r>
    </w:p>
    <w:p w14:paraId="74A78C10" w14:textId="538F4B22" w:rsidR="00644725" w:rsidRPr="00644725" w:rsidRDefault="00644725" w:rsidP="002854B6">
      <w:pPr>
        <w:spacing w:after="0"/>
      </w:pPr>
      <w:r w:rsidRPr="00644725">
        <w:t xml:space="preserve">- Zero-use operands are removed  </w:t>
      </w:r>
    </w:p>
    <w:p w14:paraId="5AB53C05" w14:textId="77C75B0D" w:rsidR="00644725" w:rsidRPr="00644725" w:rsidRDefault="00644725" w:rsidP="002854B6">
      <w:pPr>
        <w:spacing w:after="0"/>
      </w:pPr>
      <w:r w:rsidRPr="00644725">
        <w:t xml:space="preserve">- Forbidden </w:t>
      </w:r>
      <w:proofErr w:type="gramStart"/>
      <w:r w:rsidRPr="00644725">
        <w:t>operands</w:t>
      </w:r>
      <w:proofErr w:type="gramEnd"/>
      <w:r w:rsidRPr="00644725">
        <w:t xml:space="preserve"> must be canceled or substituted  </w:t>
      </w:r>
    </w:p>
    <w:p w14:paraId="75CC6F8B" w14:textId="77777777" w:rsidR="00644725" w:rsidRPr="00644725" w:rsidRDefault="00644725" w:rsidP="002854B6">
      <w:pPr>
        <w:spacing w:after="0"/>
      </w:pPr>
      <w:r w:rsidRPr="00644725">
        <w:t xml:space="preserve">- Cancellations may count toward budgets depending on policy  </w:t>
      </w:r>
    </w:p>
    <w:p w14:paraId="3EE01EA2" w14:textId="77777777" w:rsidR="00644725" w:rsidRPr="00644725" w:rsidRDefault="00644725" w:rsidP="002854B6">
      <w:pPr>
        <w:spacing w:after="0"/>
      </w:pPr>
    </w:p>
    <w:p w14:paraId="3703FF80" w14:textId="77777777" w:rsidR="00644725" w:rsidRPr="00644725" w:rsidRDefault="00644725" w:rsidP="002854B6">
      <w:pPr>
        <w:spacing w:after="0"/>
      </w:pPr>
      <w:r w:rsidRPr="00644725">
        <w:t>Two modes exist:</w:t>
      </w:r>
    </w:p>
    <w:p w14:paraId="2F6D9264" w14:textId="77777777" w:rsidR="00644725" w:rsidRPr="00644725" w:rsidRDefault="00644725" w:rsidP="002854B6">
      <w:pPr>
        <w:spacing w:after="0"/>
      </w:pPr>
    </w:p>
    <w:p w14:paraId="1995C558" w14:textId="477BE49E" w:rsidR="00644725" w:rsidRPr="00644725" w:rsidRDefault="00644725" w:rsidP="002854B6">
      <w:pPr>
        <w:spacing w:after="0"/>
      </w:pPr>
      <w:r w:rsidRPr="00644725">
        <w:t xml:space="preserve">1. Counted cancellations: reduce operator/operand budgets  </w:t>
      </w:r>
    </w:p>
    <w:p w14:paraId="21C09198" w14:textId="19074D6D" w:rsidR="00644725" w:rsidRPr="00644725" w:rsidRDefault="00644725" w:rsidP="002854B6">
      <w:pPr>
        <w:spacing w:after="0"/>
      </w:pPr>
      <w:r w:rsidRPr="00644725">
        <w:t xml:space="preserve">2. Algebraic-only cancellations: do not affect budgets  </w:t>
      </w:r>
    </w:p>
    <w:p w14:paraId="739E38C6" w14:textId="77777777" w:rsidR="00644725" w:rsidRPr="00644725" w:rsidRDefault="00644725" w:rsidP="002854B6">
      <w:pPr>
        <w:spacing w:after="0"/>
      </w:pPr>
    </w:p>
    <w:p w14:paraId="17F50BDA" w14:textId="44AB405D" w:rsidR="00644725" w:rsidRPr="00644725" w:rsidRDefault="00644725" w:rsidP="002854B6">
      <w:pPr>
        <w:spacing w:after="0"/>
      </w:pPr>
      <w:r w:rsidRPr="00644725">
        <w:t>Normalization is applied after substitutions and cancellations.</w:t>
      </w:r>
    </w:p>
    <w:p w14:paraId="2ED470DB" w14:textId="77777777" w:rsidR="00644725" w:rsidRPr="00644725" w:rsidRDefault="00644725" w:rsidP="002854B6">
      <w:pPr>
        <w:spacing w:after="0"/>
      </w:pPr>
    </w:p>
    <w:p w14:paraId="26FA400D" w14:textId="77777777" w:rsidR="00644725" w:rsidRPr="00644725" w:rsidRDefault="00644725" w:rsidP="002854B6">
      <w:pPr>
        <w:spacing w:after="0"/>
      </w:pPr>
      <w:r w:rsidRPr="00644725">
        <w:t>---</w:t>
      </w:r>
    </w:p>
    <w:p w14:paraId="6977F8EE" w14:textId="53EF1E75" w:rsidR="00644725" w:rsidRPr="00644725" w:rsidRDefault="002854B6" w:rsidP="002854B6">
      <w:pPr>
        <w:spacing w:after="0"/>
      </w:pPr>
      <w:r w:rsidRPr="00A663F3">
        <w:pict w14:anchorId="41FE4D7A">
          <v:rect id="_x0000_i1059" style="width:0;height:1.5pt" o:hralign="center" o:hrstd="t" o:hr="t" fillcolor="#a0a0a0" stroked="f"/>
        </w:pict>
      </w:r>
    </w:p>
    <w:p w14:paraId="3A95A3DE" w14:textId="7FE15DFB" w:rsidR="00644725" w:rsidRPr="00644725" w:rsidRDefault="00644725" w:rsidP="002854B6">
      <w:pPr>
        <w:spacing w:after="0"/>
      </w:pPr>
      <w:r w:rsidRPr="00644725">
        <w:t>VII. Counting Model</w:t>
      </w:r>
    </w:p>
    <w:p w14:paraId="19BC5A96" w14:textId="77777777" w:rsidR="00644725" w:rsidRPr="00644725" w:rsidRDefault="00644725" w:rsidP="002854B6">
      <w:pPr>
        <w:spacing w:after="0"/>
      </w:pPr>
    </w:p>
    <w:p w14:paraId="69EBE549" w14:textId="77777777" w:rsidR="00644725" w:rsidRPr="00644725" w:rsidRDefault="00644725" w:rsidP="002854B6">
      <w:pPr>
        <w:spacing w:after="0"/>
      </w:pPr>
      <w:r w:rsidRPr="00644725">
        <w:t>PLAE supports two counting philosophies:</w:t>
      </w:r>
    </w:p>
    <w:p w14:paraId="19C81596" w14:textId="77777777" w:rsidR="00644725" w:rsidRPr="00644725" w:rsidRDefault="00644725" w:rsidP="002854B6">
      <w:pPr>
        <w:spacing w:after="0"/>
      </w:pPr>
    </w:p>
    <w:p w14:paraId="2BF0DCD5" w14:textId="05E6D6C0" w:rsidR="00644725" w:rsidRPr="00644725" w:rsidRDefault="00644725" w:rsidP="002854B6">
      <w:pPr>
        <w:spacing w:after="0"/>
      </w:pPr>
      <w:r w:rsidRPr="00644725">
        <w:t xml:space="preserve">1. </w:t>
      </w:r>
      <w:proofErr w:type="gramStart"/>
      <w:r w:rsidRPr="00644725">
        <w:t>Explicit-form</w:t>
      </w:r>
      <w:proofErr w:type="gramEnd"/>
      <w:r w:rsidRPr="00644725">
        <w:t xml:space="preserve"> counting: counts operator usage exactly as written.  </w:t>
      </w:r>
    </w:p>
    <w:p w14:paraId="525499D7" w14:textId="58F10266" w:rsidR="00644725" w:rsidRPr="00644725" w:rsidRDefault="00644725" w:rsidP="002854B6">
      <w:pPr>
        <w:spacing w:after="0"/>
      </w:pPr>
      <w:r w:rsidRPr="00644725">
        <w:t xml:space="preserve">2. Execution-plan counting: counts only operators used after cancellations, substitutions, and restructuring.  </w:t>
      </w:r>
    </w:p>
    <w:p w14:paraId="129EAB5E" w14:textId="77777777" w:rsidR="00644725" w:rsidRPr="00644725" w:rsidRDefault="00644725" w:rsidP="002854B6">
      <w:pPr>
        <w:spacing w:after="0"/>
      </w:pPr>
    </w:p>
    <w:p w14:paraId="6C20FBF4" w14:textId="6253586E" w:rsidR="00644725" w:rsidRPr="00644725" w:rsidRDefault="00644725" w:rsidP="002854B6">
      <w:pPr>
        <w:spacing w:after="0"/>
      </w:pPr>
      <w:r w:rsidRPr="00644725">
        <w:t>Execution-plan counting provides a realistic representation of computational cost.</w:t>
      </w:r>
    </w:p>
    <w:p w14:paraId="486EB26E" w14:textId="77777777" w:rsidR="00644725" w:rsidRPr="00644725" w:rsidRDefault="00644725" w:rsidP="002854B6">
      <w:pPr>
        <w:spacing w:after="0"/>
      </w:pPr>
    </w:p>
    <w:p w14:paraId="59C00A4A" w14:textId="77777777" w:rsidR="00644725" w:rsidRPr="00644725" w:rsidRDefault="00644725" w:rsidP="002854B6">
      <w:pPr>
        <w:spacing w:after="0"/>
      </w:pPr>
      <w:r w:rsidRPr="00644725">
        <w:t>---</w:t>
      </w:r>
    </w:p>
    <w:p w14:paraId="37579B0A" w14:textId="484F5841" w:rsidR="00644725" w:rsidRPr="00644725" w:rsidRDefault="002854B6" w:rsidP="002854B6">
      <w:pPr>
        <w:spacing w:after="0"/>
      </w:pPr>
      <w:r w:rsidRPr="00A663F3">
        <w:pict w14:anchorId="17703FE1">
          <v:rect id="_x0000_i1060" style="width:0;height:1.5pt" o:hralign="center" o:hrstd="t" o:hr="t" fillcolor="#a0a0a0" stroked="f"/>
        </w:pict>
      </w:r>
    </w:p>
    <w:p w14:paraId="36E3A686" w14:textId="03DF705B" w:rsidR="00644725" w:rsidRPr="00644725" w:rsidRDefault="00644725" w:rsidP="002854B6">
      <w:pPr>
        <w:spacing w:after="0"/>
      </w:pPr>
      <w:r w:rsidRPr="00644725">
        <w:t>VIII. Evaluation Sequence: PLAE Pipeline</w:t>
      </w:r>
    </w:p>
    <w:p w14:paraId="56783EFE" w14:textId="77777777" w:rsidR="00644725" w:rsidRPr="00644725" w:rsidRDefault="00644725" w:rsidP="002854B6">
      <w:pPr>
        <w:spacing w:after="0"/>
      </w:pPr>
    </w:p>
    <w:p w14:paraId="5E1567B8" w14:textId="77777777" w:rsidR="00644725" w:rsidRPr="00644725" w:rsidRDefault="00644725" w:rsidP="002854B6">
      <w:pPr>
        <w:spacing w:after="0"/>
      </w:pPr>
      <w:r w:rsidRPr="00644725">
        <w:t>Every PLAE evaluation follows this pipeline:</w:t>
      </w:r>
    </w:p>
    <w:p w14:paraId="7638E8B0" w14:textId="77777777" w:rsidR="00644725" w:rsidRPr="00644725" w:rsidRDefault="00644725" w:rsidP="002854B6">
      <w:pPr>
        <w:spacing w:after="0"/>
      </w:pPr>
    </w:p>
    <w:p w14:paraId="0043A8E5" w14:textId="383D4512" w:rsidR="00644725" w:rsidRPr="00644725" w:rsidRDefault="00644725" w:rsidP="002854B6">
      <w:pPr>
        <w:spacing w:after="0"/>
      </w:pPr>
      <w:r w:rsidRPr="00644725">
        <w:t>1. Raw expression: \(E_{\text{raw</w:t>
      </w:r>
      <w:proofErr w:type="gramStart"/>
      <w:r w:rsidRPr="00644725">
        <w:t>}}\</w:t>
      </w:r>
      <w:proofErr w:type="gramEnd"/>
      <w:r w:rsidRPr="00644725">
        <w:t xml:space="preserve">)  </w:t>
      </w:r>
    </w:p>
    <w:p w14:paraId="3EB2FD88" w14:textId="1A4849EF" w:rsidR="00644725" w:rsidRPr="00644725" w:rsidRDefault="00644725" w:rsidP="002854B6">
      <w:pPr>
        <w:spacing w:after="0"/>
      </w:pPr>
      <w:r w:rsidRPr="00644725">
        <w:t xml:space="preserve">2. Apply Plot Limits filter: remove excess, cancel forbidden, insert corrections → \(E_L\)  </w:t>
      </w:r>
    </w:p>
    <w:p w14:paraId="73B527EA" w14:textId="2A3DFAE2" w:rsidR="00644725" w:rsidRPr="00644725" w:rsidRDefault="00644725" w:rsidP="002854B6">
      <w:pPr>
        <w:spacing w:after="0"/>
      </w:pPr>
      <w:r w:rsidRPr="00644725">
        <w:t>3. Apply Plot Allowances filter: reduce operator counts, convert overflow → \(</w:t>
      </w:r>
      <w:proofErr w:type="gramStart"/>
      <w:r w:rsidRPr="00644725">
        <w:t>E_{LA}\</w:t>
      </w:r>
      <w:proofErr w:type="gramEnd"/>
      <w:r w:rsidRPr="00644725">
        <w:t xml:space="preserve">)  </w:t>
      </w:r>
    </w:p>
    <w:p w14:paraId="07C93E9D" w14:textId="5A610D50" w:rsidR="00644725" w:rsidRPr="00644725" w:rsidRDefault="00644725" w:rsidP="002854B6">
      <w:pPr>
        <w:spacing w:after="0"/>
      </w:pPr>
      <w:r w:rsidRPr="00644725">
        <w:t xml:space="preserve">4. Apply substitutions: triggered by operands → \(E_S\)  </w:t>
      </w:r>
    </w:p>
    <w:p w14:paraId="4E73B13A" w14:textId="71C86DF8" w:rsidR="00644725" w:rsidRPr="00644725" w:rsidRDefault="00644725" w:rsidP="002854B6">
      <w:pPr>
        <w:spacing w:after="0"/>
      </w:pPr>
      <w:r w:rsidRPr="00644725">
        <w:t xml:space="preserve">5. Normalize: factorization, cancellations → \(E_N\)  </w:t>
      </w:r>
    </w:p>
    <w:p w14:paraId="4762CDA5" w14:textId="0D2DF159" w:rsidR="00644725" w:rsidRPr="00644725" w:rsidRDefault="00644725" w:rsidP="002854B6">
      <w:pPr>
        <w:spacing w:after="0"/>
      </w:pPr>
      <w:r w:rsidRPr="00644725">
        <w:t>6. Execution plan count: determine remaining operators → \(E_{\text{plan</w:t>
      </w:r>
      <w:proofErr w:type="gramStart"/>
      <w:r w:rsidRPr="00644725">
        <w:t>}}\</w:t>
      </w:r>
      <w:proofErr w:type="gramEnd"/>
      <w:r w:rsidRPr="00644725">
        <w:t xml:space="preserve">)  </w:t>
      </w:r>
    </w:p>
    <w:p w14:paraId="34780909" w14:textId="63583BFB" w:rsidR="00644725" w:rsidRPr="00644725" w:rsidRDefault="00644725" w:rsidP="002854B6">
      <w:pPr>
        <w:spacing w:after="0"/>
      </w:pPr>
      <w:r w:rsidRPr="00644725">
        <w:t xml:space="preserve">7. Final evaluation: produce \(y\)  </w:t>
      </w:r>
    </w:p>
    <w:p w14:paraId="7BFF6CCB" w14:textId="77777777" w:rsidR="00644725" w:rsidRPr="00644725" w:rsidRDefault="00644725" w:rsidP="002854B6">
      <w:pPr>
        <w:spacing w:after="0"/>
      </w:pPr>
    </w:p>
    <w:p w14:paraId="10FD8F60" w14:textId="2809AA7E" w:rsidR="00644725" w:rsidRPr="00644725" w:rsidRDefault="00644725" w:rsidP="002854B6">
      <w:pPr>
        <w:spacing w:after="0"/>
      </w:pPr>
      <w:r w:rsidRPr="00644725">
        <w:t>Only after all steps are successfully applied is the expression valid and evaluable.</w:t>
      </w:r>
    </w:p>
    <w:p w14:paraId="6A721171" w14:textId="77777777" w:rsidR="00644725" w:rsidRPr="00644725" w:rsidRDefault="00644725" w:rsidP="002854B6">
      <w:pPr>
        <w:spacing w:after="0"/>
      </w:pPr>
    </w:p>
    <w:p w14:paraId="35140567" w14:textId="77777777" w:rsidR="00644725" w:rsidRPr="00644725" w:rsidRDefault="00644725" w:rsidP="002854B6">
      <w:pPr>
        <w:spacing w:after="0"/>
      </w:pPr>
      <w:r w:rsidRPr="00644725">
        <w:t>---</w:t>
      </w:r>
    </w:p>
    <w:p w14:paraId="5C2002BA" w14:textId="4FBBFE68" w:rsidR="00644725" w:rsidRPr="00644725" w:rsidRDefault="002854B6" w:rsidP="002854B6">
      <w:pPr>
        <w:spacing w:after="0"/>
      </w:pPr>
      <w:r w:rsidRPr="00A663F3">
        <w:pict w14:anchorId="26F99453">
          <v:rect id="_x0000_i1061" style="width:0;height:1.5pt" o:hralign="center" o:hrstd="t" o:hr="t" fillcolor="#a0a0a0" stroked="f"/>
        </w:pict>
      </w:r>
    </w:p>
    <w:p w14:paraId="53159042" w14:textId="2DE60470" w:rsidR="00644725" w:rsidRPr="00644725" w:rsidRDefault="00644725" w:rsidP="002854B6">
      <w:pPr>
        <w:spacing w:after="0"/>
      </w:pPr>
      <w:r w:rsidRPr="00644725">
        <w:t>IX. PLAE Formal Algebra</w:t>
      </w:r>
    </w:p>
    <w:p w14:paraId="7D4C0306" w14:textId="77777777" w:rsidR="00644725" w:rsidRPr="00644725" w:rsidRDefault="00644725" w:rsidP="002854B6">
      <w:pPr>
        <w:spacing w:after="0"/>
      </w:pPr>
    </w:p>
    <w:p w14:paraId="681CEF38" w14:textId="77777777" w:rsidR="00644725" w:rsidRPr="00644725" w:rsidRDefault="00644725" w:rsidP="002854B6">
      <w:pPr>
        <w:spacing w:after="0"/>
      </w:pPr>
      <w:r w:rsidRPr="00644725">
        <w:t>Define:</w:t>
      </w:r>
    </w:p>
    <w:p w14:paraId="391222DE" w14:textId="77777777" w:rsidR="00644725" w:rsidRPr="00644725" w:rsidRDefault="00644725" w:rsidP="002854B6">
      <w:pPr>
        <w:spacing w:after="0"/>
      </w:pPr>
    </w:p>
    <w:p w14:paraId="07D06B3B" w14:textId="77777777" w:rsidR="00644725" w:rsidRPr="00644725" w:rsidRDefault="00644725" w:rsidP="002854B6">
      <w:pPr>
        <w:spacing w:after="0"/>
      </w:pPr>
      <w:r w:rsidRPr="00644725">
        <w:t xml:space="preserve">- Operand set </w:t>
      </w:r>
      <w:proofErr w:type="gramStart"/>
      <w:r w:rsidRPr="00644725">
        <w:t>\(</w:t>
      </w:r>
      <w:proofErr w:type="gramEnd"/>
      <w:r w:rsidRPr="00644725">
        <w:t xml:space="preserve">O = </w:t>
      </w:r>
      <w:proofErr w:type="gramStart"/>
      <w:r w:rsidRPr="00644725">
        <w:t>\{</w:t>
      </w:r>
      <w:proofErr w:type="gramEnd"/>
      <w:r w:rsidRPr="00644725">
        <w:t xml:space="preserve">o_1, \dots, </w:t>
      </w:r>
      <w:proofErr w:type="spellStart"/>
      <w:r w:rsidRPr="00644725">
        <w:t>o_m</w:t>
      </w:r>
      <w:proofErr w:type="spellEnd"/>
      <w:proofErr w:type="gramStart"/>
      <w:r w:rsidRPr="00644725">
        <w:t>\}\</w:t>
      </w:r>
      <w:proofErr w:type="gramEnd"/>
      <w:r w:rsidRPr="00644725">
        <w:t xml:space="preserve">)  </w:t>
      </w:r>
    </w:p>
    <w:p w14:paraId="61AE5BF9" w14:textId="77777777" w:rsidR="00644725" w:rsidRPr="00644725" w:rsidRDefault="00644725" w:rsidP="002854B6">
      <w:pPr>
        <w:spacing w:after="0"/>
      </w:pPr>
      <w:r w:rsidRPr="00644725">
        <w:lastRenderedPageBreak/>
        <w:t xml:space="preserve">- Operator set </w:t>
      </w:r>
      <w:proofErr w:type="gramStart"/>
      <w:r w:rsidRPr="00644725">
        <w:t>\(</w:t>
      </w:r>
      <w:proofErr w:type="gramEnd"/>
      <w:r w:rsidRPr="00644725">
        <w:t xml:space="preserve">P = </w:t>
      </w:r>
      <w:proofErr w:type="gramStart"/>
      <w:r w:rsidRPr="00644725">
        <w:t>\{</w:t>
      </w:r>
      <w:proofErr w:type="gramEnd"/>
      <w:r w:rsidRPr="00644725">
        <w:t xml:space="preserve">p_1, \dots, </w:t>
      </w:r>
      <w:proofErr w:type="spellStart"/>
      <w:r w:rsidRPr="00644725">
        <w:t>p_n</w:t>
      </w:r>
      <w:proofErr w:type="spellEnd"/>
      <w:proofErr w:type="gramStart"/>
      <w:r w:rsidRPr="00644725">
        <w:t>\}\</w:t>
      </w:r>
      <w:proofErr w:type="gramEnd"/>
      <w:r w:rsidRPr="00644725">
        <w:t xml:space="preserve">)  </w:t>
      </w:r>
    </w:p>
    <w:p w14:paraId="790B395E" w14:textId="77777777" w:rsidR="00644725" w:rsidRPr="00644725" w:rsidRDefault="00644725" w:rsidP="002854B6">
      <w:pPr>
        <w:spacing w:after="0"/>
      </w:pPr>
      <w:r w:rsidRPr="00644725">
        <w:t xml:space="preserve">- Limit functions </w:t>
      </w:r>
      <w:proofErr w:type="gramStart"/>
      <w:r w:rsidRPr="00644725">
        <w:t>\(</w:t>
      </w:r>
      <w:proofErr w:type="gramEnd"/>
      <w:r w:rsidRPr="00644725">
        <w:t>L: O \to \</w:t>
      </w:r>
      <w:proofErr w:type="spellStart"/>
      <w:r w:rsidRPr="00644725">
        <w:t>mathbb</w:t>
      </w:r>
      <w:proofErr w:type="spellEnd"/>
      <w:r w:rsidRPr="00644725">
        <w:t xml:space="preserve">{N} \cup </w:t>
      </w:r>
      <w:proofErr w:type="gramStart"/>
      <w:r w:rsidRPr="00644725">
        <w:t>\{</w:t>
      </w:r>
      <w:proofErr w:type="gramEnd"/>
      <w:r w:rsidRPr="00644725">
        <w:t>\</w:t>
      </w:r>
      <w:proofErr w:type="spellStart"/>
      <w:r w:rsidRPr="00644725">
        <w:t>infty</w:t>
      </w:r>
      <w:proofErr w:type="spellEnd"/>
      <w:r w:rsidRPr="00644725">
        <w:t>, \text{forbidden}</w:t>
      </w:r>
      <w:proofErr w:type="gramStart"/>
      <w:r w:rsidRPr="00644725">
        <w:t>\}\</w:t>
      </w:r>
      <w:proofErr w:type="gramEnd"/>
      <w:r w:rsidRPr="00644725">
        <w:t xml:space="preserve">)  </w:t>
      </w:r>
    </w:p>
    <w:p w14:paraId="3EA4CA27" w14:textId="77777777" w:rsidR="00644725" w:rsidRPr="00644725" w:rsidRDefault="00644725" w:rsidP="002854B6">
      <w:pPr>
        <w:spacing w:after="0"/>
      </w:pPr>
      <w:r w:rsidRPr="00644725">
        <w:t xml:space="preserve">- Allowance functions </w:t>
      </w:r>
      <w:proofErr w:type="gramStart"/>
      <w:r w:rsidRPr="00644725">
        <w:t>\(</w:t>
      </w:r>
      <w:proofErr w:type="gramEnd"/>
      <w:r w:rsidRPr="00644725">
        <w:t>A: P \to \</w:t>
      </w:r>
      <w:proofErr w:type="spellStart"/>
      <w:r w:rsidRPr="00644725">
        <w:t>mathbb</w:t>
      </w:r>
      <w:proofErr w:type="spellEnd"/>
      <w:r w:rsidRPr="00644725">
        <w:t xml:space="preserve">{N} \cup </w:t>
      </w:r>
      <w:proofErr w:type="gramStart"/>
      <w:r w:rsidRPr="00644725">
        <w:t>\{</w:t>
      </w:r>
      <w:proofErr w:type="gramEnd"/>
      <w:r w:rsidRPr="00644725">
        <w:t>\</w:t>
      </w:r>
      <w:proofErr w:type="spellStart"/>
      <w:r w:rsidRPr="00644725">
        <w:t>infty</w:t>
      </w:r>
      <w:proofErr w:type="spellEnd"/>
      <w:r w:rsidRPr="00644725">
        <w:t>, \text{forbidden}</w:t>
      </w:r>
      <w:proofErr w:type="gramStart"/>
      <w:r w:rsidRPr="00644725">
        <w:t>\}\</w:t>
      </w:r>
      <w:proofErr w:type="gramEnd"/>
      <w:r w:rsidRPr="00644725">
        <w:t xml:space="preserve">)  </w:t>
      </w:r>
    </w:p>
    <w:p w14:paraId="52EC0F83" w14:textId="77777777" w:rsidR="00644725" w:rsidRPr="00644725" w:rsidRDefault="00644725" w:rsidP="002854B6">
      <w:pPr>
        <w:spacing w:after="0"/>
      </w:pPr>
      <w:r w:rsidRPr="00644725">
        <w:t xml:space="preserve">- Substitution map </w:t>
      </w:r>
      <w:proofErr w:type="gramStart"/>
      <w:r w:rsidRPr="00644725">
        <w:t>\(</w:t>
      </w:r>
      <w:proofErr w:type="gramEnd"/>
      <w:r w:rsidRPr="00644725">
        <w:t>S: O \cup P \to \</w:t>
      </w:r>
      <w:proofErr w:type="gramStart"/>
      <w:r w:rsidRPr="00644725">
        <w:t>text{</w:t>
      </w:r>
      <w:proofErr w:type="gramEnd"/>
      <w:r w:rsidRPr="00644725">
        <w:t xml:space="preserve">Expressions}\)  </w:t>
      </w:r>
    </w:p>
    <w:p w14:paraId="451BEA28" w14:textId="77777777" w:rsidR="00644725" w:rsidRPr="00644725" w:rsidRDefault="00644725" w:rsidP="002854B6">
      <w:pPr>
        <w:spacing w:after="0"/>
      </w:pPr>
    </w:p>
    <w:p w14:paraId="5AF2EB01" w14:textId="77777777" w:rsidR="00644725" w:rsidRPr="00644725" w:rsidRDefault="00644725" w:rsidP="002854B6">
      <w:pPr>
        <w:spacing w:after="0"/>
      </w:pPr>
      <w:r w:rsidRPr="00644725">
        <w:t>Evaluation mapping:</w:t>
      </w:r>
    </w:p>
    <w:p w14:paraId="342E6379" w14:textId="77777777" w:rsidR="00644725" w:rsidRPr="00644725" w:rsidRDefault="00644725" w:rsidP="002854B6">
      <w:pPr>
        <w:spacing w:after="0"/>
      </w:pPr>
    </w:p>
    <w:p w14:paraId="72AAF830" w14:textId="77777777" w:rsidR="00644725" w:rsidRPr="00644725" w:rsidRDefault="00644725" w:rsidP="002854B6">
      <w:pPr>
        <w:spacing w:after="0"/>
      </w:pPr>
      <w:r w:rsidRPr="00644725">
        <w:t>\[</w:t>
      </w:r>
    </w:p>
    <w:p w14:paraId="24004479" w14:textId="77777777" w:rsidR="00644725" w:rsidRPr="00644725" w:rsidRDefault="00644725" w:rsidP="002854B6">
      <w:pPr>
        <w:spacing w:after="0"/>
      </w:pPr>
      <w:r w:rsidRPr="00644725">
        <w:t>E_{\text{raw}} \</w:t>
      </w:r>
      <w:proofErr w:type="spellStart"/>
      <w:proofErr w:type="gramStart"/>
      <w:r w:rsidRPr="00644725">
        <w:t>xrightarrow</w:t>
      </w:r>
      <w:proofErr w:type="spellEnd"/>
      <w:r w:rsidRPr="00644725">
        <w:t>{</w:t>
      </w:r>
      <w:proofErr w:type="gramEnd"/>
      <w:r w:rsidRPr="00644725">
        <w:t>\</w:t>
      </w:r>
      <w:proofErr w:type="gramStart"/>
      <w:r w:rsidRPr="00644725">
        <w:t>text{</w:t>
      </w:r>
      <w:proofErr w:type="gramEnd"/>
      <w:r w:rsidRPr="00644725">
        <w:t>PLAE rules}} E_{\text{plan}} \</w:t>
      </w:r>
      <w:proofErr w:type="spellStart"/>
      <w:r w:rsidRPr="00644725">
        <w:t>xrightarrow</w:t>
      </w:r>
      <w:proofErr w:type="spellEnd"/>
      <w:r w:rsidRPr="00644725">
        <w:t>{\text{eval}} y</w:t>
      </w:r>
    </w:p>
    <w:p w14:paraId="394F9353" w14:textId="77777777" w:rsidR="00644725" w:rsidRPr="00644725" w:rsidRDefault="00644725" w:rsidP="002854B6">
      <w:pPr>
        <w:spacing w:after="0"/>
      </w:pPr>
      <w:r w:rsidRPr="00644725">
        <w:t>\]</w:t>
      </w:r>
    </w:p>
    <w:p w14:paraId="3CD3A7ED" w14:textId="77777777" w:rsidR="00644725" w:rsidRPr="00644725" w:rsidRDefault="00644725" w:rsidP="002854B6">
      <w:pPr>
        <w:spacing w:after="0"/>
      </w:pPr>
    </w:p>
    <w:p w14:paraId="1EDE0199" w14:textId="11B136CA" w:rsidR="00644725" w:rsidRPr="00644725" w:rsidRDefault="00644725" w:rsidP="002854B6">
      <w:pPr>
        <w:spacing w:after="0"/>
      </w:pPr>
      <w:r w:rsidRPr="00644725">
        <w:t>Substitution cascade lattice:</w:t>
      </w:r>
    </w:p>
    <w:p w14:paraId="45EFFD89" w14:textId="77777777" w:rsidR="00644725" w:rsidRPr="00644725" w:rsidRDefault="00644725" w:rsidP="002854B6">
      <w:pPr>
        <w:spacing w:after="0"/>
      </w:pPr>
    </w:p>
    <w:p w14:paraId="22DE3807" w14:textId="77777777" w:rsidR="00644725" w:rsidRPr="00644725" w:rsidRDefault="00644725" w:rsidP="002854B6">
      <w:pPr>
        <w:spacing w:after="0"/>
      </w:pPr>
      <w:r w:rsidRPr="00644725">
        <w:t xml:space="preserve">- Rules can combine as </w:t>
      </w:r>
      <w:proofErr w:type="gramStart"/>
      <w:r w:rsidRPr="00644725">
        <w:t>\(</w:t>
      </w:r>
      <w:proofErr w:type="gramEnd"/>
      <w:r w:rsidRPr="00644725">
        <w:t>\wedge, \vee, \</w:t>
      </w:r>
      <w:proofErr w:type="spellStart"/>
      <w:r w:rsidRPr="00644725">
        <w:t>oplus</w:t>
      </w:r>
      <w:proofErr w:type="spellEnd"/>
      <w:r w:rsidRPr="00644725">
        <w:t xml:space="preserve">\)  </w:t>
      </w:r>
    </w:p>
    <w:p w14:paraId="4218346B" w14:textId="77777777" w:rsidR="00644725" w:rsidRPr="00644725" w:rsidRDefault="00644725" w:rsidP="002854B6">
      <w:pPr>
        <w:spacing w:after="0"/>
      </w:pPr>
      <w:r w:rsidRPr="00644725">
        <w:t xml:space="preserve">- Triggered substitutions propagate according to lattice hierarchy  </w:t>
      </w:r>
    </w:p>
    <w:p w14:paraId="359FB87A" w14:textId="77777777" w:rsidR="00644725" w:rsidRPr="00644725" w:rsidRDefault="00644725" w:rsidP="002854B6">
      <w:pPr>
        <w:spacing w:after="0"/>
      </w:pPr>
    </w:p>
    <w:p w14:paraId="4B74DE5C" w14:textId="6078469D" w:rsidR="00644725" w:rsidRPr="00644725" w:rsidRDefault="00644725" w:rsidP="002854B6">
      <w:pPr>
        <w:spacing w:after="0"/>
      </w:pPr>
      <w:r w:rsidRPr="00644725">
        <w:t xml:space="preserve">This formalism allows </w:t>
      </w:r>
      <w:proofErr w:type="gramStart"/>
      <w:r w:rsidRPr="00644725">
        <w:t>proofs</w:t>
      </w:r>
      <w:proofErr w:type="gramEnd"/>
      <w:r w:rsidRPr="00644725">
        <w:t xml:space="preserve"> of termination, soundness, and completeness.</w:t>
      </w:r>
    </w:p>
    <w:p w14:paraId="5D83588B" w14:textId="77777777" w:rsidR="00644725" w:rsidRPr="00644725" w:rsidRDefault="00644725" w:rsidP="002854B6">
      <w:pPr>
        <w:spacing w:after="0"/>
      </w:pPr>
    </w:p>
    <w:p w14:paraId="12E8C6A2" w14:textId="77777777" w:rsidR="00644725" w:rsidRPr="00644725" w:rsidRDefault="00644725" w:rsidP="002854B6">
      <w:pPr>
        <w:spacing w:after="0"/>
      </w:pPr>
      <w:r w:rsidRPr="00644725">
        <w:t>---</w:t>
      </w:r>
    </w:p>
    <w:p w14:paraId="0718EB2E" w14:textId="141C060C" w:rsidR="00644725" w:rsidRPr="00644725" w:rsidRDefault="002854B6" w:rsidP="002854B6">
      <w:pPr>
        <w:spacing w:after="0"/>
      </w:pPr>
      <w:r w:rsidRPr="00A663F3">
        <w:pict w14:anchorId="7A1BB5D8">
          <v:rect id="_x0000_i1062" style="width:0;height:1.5pt" o:hralign="center" o:hrstd="t" o:hr="t" fillcolor="#a0a0a0" stroked="f"/>
        </w:pict>
      </w:r>
    </w:p>
    <w:p w14:paraId="6202EB45" w14:textId="6C450B0F" w:rsidR="00644725" w:rsidRPr="00644725" w:rsidRDefault="00644725" w:rsidP="002854B6">
      <w:pPr>
        <w:spacing w:after="0"/>
      </w:pPr>
      <w:r w:rsidRPr="00644725">
        <w:t>X. Examples</w:t>
      </w:r>
    </w:p>
    <w:p w14:paraId="2508B2AD" w14:textId="77777777" w:rsidR="00644725" w:rsidRPr="00644725" w:rsidRDefault="00644725" w:rsidP="002854B6">
      <w:pPr>
        <w:spacing w:after="0"/>
      </w:pPr>
    </w:p>
    <w:p w14:paraId="59BB4CF2" w14:textId="252EF19B" w:rsidR="00644725" w:rsidRPr="00644725" w:rsidRDefault="00644725" w:rsidP="002854B6">
      <w:pPr>
        <w:spacing w:after="0"/>
      </w:pPr>
      <w:r w:rsidRPr="00644725">
        <w:t>Example 1 — Basic Operand Limits</w:t>
      </w:r>
    </w:p>
    <w:p w14:paraId="0183BF4D" w14:textId="77777777" w:rsidR="00644725" w:rsidRPr="00644725" w:rsidRDefault="00644725" w:rsidP="002854B6">
      <w:pPr>
        <w:spacing w:after="0"/>
      </w:pPr>
    </w:p>
    <w:p w14:paraId="364EA937" w14:textId="77777777" w:rsidR="00644725" w:rsidRPr="00644725" w:rsidRDefault="00644725" w:rsidP="002854B6">
      <w:pPr>
        <w:spacing w:after="0"/>
      </w:pPr>
      <w:r w:rsidRPr="00644725">
        <w:t xml:space="preserve">Raw: </w:t>
      </w:r>
      <w:proofErr w:type="gramStart"/>
      <w:r w:rsidRPr="00644725">
        <w:t>\(</w:t>
      </w:r>
      <w:proofErr w:type="gramEnd"/>
      <w:r w:rsidRPr="00644725">
        <w:t xml:space="preserve">3 \times 3 \times 4 \times 26\)  </w:t>
      </w:r>
    </w:p>
    <w:p w14:paraId="02BE7E53" w14:textId="77777777" w:rsidR="00644725" w:rsidRPr="00644725" w:rsidRDefault="00644725" w:rsidP="002854B6">
      <w:pPr>
        <w:spacing w:after="0"/>
      </w:pPr>
      <w:r w:rsidRPr="00644725">
        <w:t xml:space="preserve">Limits: </w:t>
      </w:r>
      <w:proofErr w:type="gramStart"/>
      <w:r w:rsidRPr="00644725">
        <w:t>\(</w:t>
      </w:r>
      <w:proofErr w:type="gramEnd"/>
      <w:r w:rsidRPr="00644725">
        <w:t>3 \le 2, 4 \</w:t>
      </w:r>
      <w:proofErr w:type="gramStart"/>
      <w:r w:rsidRPr="00644725">
        <w:t>text{ forbidden</w:t>
      </w:r>
      <w:proofErr w:type="gramEnd"/>
      <w:r w:rsidRPr="00644725">
        <w:t>}, 26 \</w:t>
      </w:r>
      <w:proofErr w:type="gramStart"/>
      <w:r w:rsidRPr="00644725">
        <w:t>text{ allowed</w:t>
      </w:r>
      <w:proofErr w:type="gramEnd"/>
      <w:r w:rsidRPr="00644725">
        <w:t xml:space="preserve">}\)  </w:t>
      </w:r>
    </w:p>
    <w:p w14:paraId="6100DED6" w14:textId="77777777" w:rsidR="00644725" w:rsidRPr="00644725" w:rsidRDefault="00644725" w:rsidP="002854B6">
      <w:pPr>
        <w:spacing w:after="0"/>
      </w:pPr>
      <w:r w:rsidRPr="00644725">
        <w:t xml:space="preserve">Filtered: </w:t>
      </w:r>
      <w:proofErr w:type="gramStart"/>
      <w:r w:rsidRPr="00644725">
        <w:t>\(</w:t>
      </w:r>
      <w:proofErr w:type="gramEnd"/>
      <w:r w:rsidRPr="00644725">
        <w:t>3 \times 3 \times 26 = 234\)</w:t>
      </w:r>
    </w:p>
    <w:p w14:paraId="7971A9C8" w14:textId="77777777" w:rsidR="00644725" w:rsidRPr="00644725" w:rsidRDefault="00644725" w:rsidP="002854B6">
      <w:pPr>
        <w:spacing w:after="0"/>
      </w:pPr>
    </w:p>
    <w:p w14:paraId="188B6009" w14:textId="7678DF51" w:rsidR="00644725" w:rsidRPr="00644725" w:rsidRDefault="00644725" w:rsidP="002854B6">
      <w:pPr>
        <w:spacing w:after="0"/>
      </w:pPr>
      <w:r w:rsidRPr="00644725">
        <w:t>Example 2 — Conditional Operand Substitution</w:t>
      </w:r>
    </w:p>
    <w:p w14:paraId="35EFEED8" w14:textId="77777777" w:rsidR="00644725" w:rsidRPr="00644725" w:rsidRDefault="00644725" w:rsidP="002854B6">
      <w:pPr>
        <w:spacing w:after="0"/>
      </w:pPr>
    </w:p>
    <w:p w14:paraId="50AAA970" w14:textId="77777777" w:rsidR="00644725" w:rsidRPr="00644725" w:rsidRDefault="00644725" w:rsidP="002854B6">
      <w:pPr>
        <w:spacing w:after="0"/>
      </w:pPr>
      <w:r w:rsidRPr="00644725">
        <w:t xml:space="preserve">Raw: </w:t>
      </w:r>
      <w:proofErr w:type="gramStart"/>
      <w:r w:rsidRPr="00644725">
        <w:t>\(</w:t>
      </w:r>
      <w:proofErr w:type="gramEnd"/>
      <w:r w:rsidRPr="00644725">
        <w:t xml:space="preserve">29 \times 3 \times 26\)  </w:t>
      </w:r>
    </w:p>
    <w:p w14:paraId="3E3306C7" w14:textId="77777777" w:rsidR="00644725" w:rsidRPr="00644725" w:rsidRDefault="00644725" w:rsidP="002854B6">
      <w:pPr>
        <w:spacing w:after="0"/>
      </w:pPr>
      <w:r w:rsidRPr="00644725">
        <w:t xml:space="preserve">Substitution: </w:t>
      </w:r>
      <w:proofErr w:type="gramStart"/>
      <w:r w:rsidRPr="00644725">
        <w:t>\(</w:t>
      </w:r>
      <w:proofErr w:type="gramEnd"/>
      <w:r w:rsidRPr="00644725">
        <w:t>29 \</w:t>
      </w:r>
      <w:proofErr w:type="spellStart"/>
      <w:r w:rsidRPr="00644725">
        <w:t>Rightarrow</w:t>
      </w:r>
      <w:proofErr w:type="spellEnd"/>
      <w:r w:rsidRPr="00644725">
        <w:t xml:space="preserve"> 34 + 24 \times 10 \div 2 = 154\)  </w:t>
      </w:r>
    </w:p>
    <w:p w14:paraId="4697D902" w14:textId="77777777" w:rsidR="00644725" w:rsidRPr="00644725" w:rsidRDefault="00644725" w:rsidP="002854B6">
      <w:pPr>
        <w:spacing w:after="0"/>
      </w:pPr>
      <w:r w:rsidRPr="00644725">
        <w:t xml:space="preserve">Evaluated: </w:t>
      </w:r>
      <w:proofErr w:type="gramStart"/>
      <w:r w:rsidRPr="00644725">
        <w:t>\(</w:t>
      </w:r>
      <w:proofErr w:type="gramEnd"/>
      <w:r w:rsidRPr="00644725">
        <w:t>154 \times 3 \times 26 = 12012\)</w:t>
      </w:r>
    </w:p>
    <w:p w14:paraId="4A6CFDF7" w14:textId="77777777" w:rsidR="00644725" w:rsidRPr="00644725" w:rsidRDefault="00644725" w:rsidP="002854B6">
      <w:pPr>
        <w:spacing w:after="0"/>
      </w:pPr>
    </w:p>
    <w:p w14:paraId="5257B735" w14:textId="511B2F19" w:rsidR="00644725" w:rsidRPr="00644725" w:rsidRDefault="00644725" w:rsidP="002854B6">
      <w:pPr>
        <w:spacing w:after="0"/>
      </w:pPr>
      <w:r w:rsidRPr="00644725">
        <w:t>Example 3 — Operator Overflow Substitution</w:t>
      </w:r>
    </w:p>
    <w:p w14:paraId="0A1C5B3A" w14:textId="77777777" w:rsidR="00644725" w:rsidRPr="00644725" w:rsidRDefault="00644725" w:rsidP="002854B6">
      <w:pPr>
        <w:spacing w:after="0"/>
      </w:pPr>
    </w:p>
    <w:p w14:paraId="7CE473EB" w14:textId="77777777" w:rsidR="00644725" w:rsidRPr="00644725" w:rsidRDefault="00644725" w:rsidP="002854B6">
      <w:pPr>
        <w:spacing w:after="0"/>
      </w:pPr>
      <w:r w:rsidRPr="00644725">
        <w:t xml:space="preserve">Raw: </w:t>
      </w:r>
      <w:proofErr w:type="gramStart"/>
      <w:r w:rsidRPr="00644725">
        <w:t>\(</w:t>
      </w:r>
      <w:proofErr w:type="gramEnd"/>
      <w:r w:rsidRPr="00644725">
        <w:t xml:space="preserve">3 \times 26 \times 29 \times 29\)  </w:t>
      </w:r>
    </w:p>
    <w:p w14:paraId="633FF2E2" w14:textId="77777777" w:rsidR="00644725" w:rsidRPr="00644725" w:rsidRDefault="00644725" w:rsidP="002854B6">
      <w:pPr>
        <w:spacing w:after="0"/>
      </w:pPr>
      <w:r w:rsidRPr="00644725">
        <w:t xml:space="preserve">Substitute </w:t>
      </w:r>
      <w:proofErr w:type="gramStart"/>
      <w:r w:rsidRPr="00644725">
        <w:t>\(</w:t>
      </w:r>
      <w:proofErr w:type="gramEnd"/>
      <w:r w:rsidRPr="00644725">
        <w:t>29 \</w:t>
      </w:r>
      <w:proofErr w:type="spellStart"/>
      <w:r w:rsidRPr="00644725">
        <w:t>Rightarrow</w:t>
      </w:r>
      <w:proofErr w:type="spellEnd"/>
      <w:r w:rsidRPr="00644725">
        <w:t xml:space="preserve"> 154\)  </w:t>
      </w:r>
    </w:p>
    <w:p w14:paraId="2755B353" w14:textId="77777777" w:rsidR="00644725" w:rsidRPr="00644725" w:rsidRDefault="00644725" w:rsidP="002854B6">
      <w:pPr>
        <w:spacing w:after="0"/>
      </w:pPr>
      <w:r w:rsidRPr="00644725">
        <w:lastRenderedPageBreak/>
        <w:t xml:space="preserve">Multiplications = 3 (limit = 2) → convert excess:  </w:t>
      </w:r>
    </w:p>
    <w:p w14:paraId="1DCD4E39" w14:textId="77777777" w:rsidR="00644725" w:rsidRPr="00644725" w:rsidRDefault="00644725" w:rsidP="002854B6">
      <w:pPr>
        <w:spacing w:after="0"/>
      </w:pPr>
      <w:proofErr w:type="gramStart"/>
      <w:r w:rsidRPr="00644725">
        <w:t>\(</w:t>
      </w:r>
      <w:proofErr w:type="gramEnd"/>
      <w:r w:rsidRPr="00644725">
        <w:t>(3 \times 26) + (29 + 154) = 78 + 183 = 261\)</w:t>
      </w:r>
    </w:p>
    <w:p w14:paraId="683E96BA" w14:textId="77777777" w:rsidR="00644725" w:rsidRPr="00644725" w:rsidRDefault="00644725" w:rsidP="002854B6">
      <w:pPr>
        <w:spacing w:after="0"/>
      </w:pPr>
    </w:p>
    <w:p w14:paraId="44295C59" w14:textId="38C6A36A" w:rsidR="00644725" w:rsidRPr="00644725" w:rsidRDefault="00644725" w:rsidP="002854B6">
      <w:pPr>
        <w:spacing w:after="0"/>
      </w:pPr>
      <w:r w:rsidRPr="00644725">
        <w:t>Example 4 — Forbidden Operand + Unlimited Division</w:t>
      </w:r>
    </w:p>
    <w:p w14:paraId="01C8A910" w14:textId="77777777" w:rsidR="00644725" w:rsidRPr="00644725" w:rsidRDefault="00644725" w:rsidP="002854B6">
      <w:pPr>
        <w:spacing w:after="0"/>
      </w:pPr>
    </w:p>
    <w:p w14:paraId="0A0A7F6A" w14:textId="77777777" w:rsidR="00644725" w:rsidRPr="00644725" w:rsidRDefault="00644725" w:rsidP="002854B6">
      <w:pPr>
        <w:spacing w:after="0"/>
      </w:pPr>
      <w:r w:rsidRPr="00644725">
        <w:t xml:space="preserve">Raw: </w:t>
      </w:r>
      <w:proofErr w:type="gramStart"/>
      <w:r w:rsidRPr="00644725">
        <w:t>\(</w:t>
      </w:r>
      <w:proofErr w:type="gramEnd"/>
      <w:r w:rsidRPr="00644725">
        <w:t xml:space="preserve">(3 \times 26) / (29 \times </w:t>
      </w:r>
      <w:proofErr w:type="gramStart"/>
      <w:r w:rsidRPr="00644725">
        <w:t>4)\</w:t>
      </w:r>
      <w:proofErr w:type="gramEnd"/>
      <w:r w:rsidRPr="00644725">
        <w:t xml:space="preserve">)  </w:t>
      </w:r>
    </w:p>
    <w:p w14:paraId="4FC6CC9E" w14:textId="77777777" w:rsidR="00644725" w:rsidRPr="00644725" w:rsidRDefault="00644725" w:rsidP="002854B6">
      <w:pPr>
        <w:spacing w:after="0"/>
      </w:pPr>
      <w:r w:rsidRPr="00644725">
        <w:t xml:space="preserve">29 → 154, 4 forbidden → cancel:  </w:t>
      </w:r>
    </w:p>
    <w:p w14:paraId="18A4A255" w14:textId="77777777" w:rsidR="00644725" w:rsidRPr="00644725" w:rsidRDefault="00644725" w:rsidP="002854B6">
      <w:pPr>
        <w:spacing w:after="0"/>
      </w:pPr>
      <w:proofErr w:type="gramStart"/>
      <w:r w:rsidRPr="00644725">
        <w:t>\(</w:t>
      </w:r>
      <w:proofErr w:type="gramEnd"/>
      <w:r w:rsidRPr="00644725">
        <w:t>(3 \times 26)/154 = 78/154 = 39/77\)</w:t>
      </w:r>
    </w:p>
    <w:p w14:paraId="7EF4525E" w14:textId="77777777" w:rsidR="00644725" w:rsidRPr="00644725" w:rsidRDefault="00644725" w:rsidP="002854B6">
      <w:pPr>
        <w:spacing w:after="0"/>
      </w:pPr>
    </w:p>
    <w:p w14:paraId="7E08E8E4" w14:textId="77777777" w:rsidR="00644725" w:rsidRPr="00644725" w:rsidRDefault="00644725" w:rsidP="002854B6">
      <w:pPr>
        <w:spacing w:after="0"/>
      </w:pPr>
      <w:r w:rsidRPr="00644725">
        <w:t>---</w:t>
      </w:r>
    </w:p>
    <w:p w14:paraId="36DB5FB3" w14:textId="0E90D030" w:rsidR="00644725" w:rsidRPr="00644725" w:rsidRDefault="002854B6" w:rsidP="002854B6">
      <w:pPr>
        <w:spacing w:after="0"/>
      </w:pPr>
      <w:r w:rsidRPr="00A663F3">
        <w:pict w14:anchorId="1220C777">
          <v:rect id="_x0000_i1063" style="width:0;height:1.5pt" o:hralign="center" o:hrstd="t" o:hr="t" fillcolor="#a0a0a0" stroked="f"/>
        </w:pict>
      </w:r>
    </w:p>
    <w:p w14:paraId="18F32D06" w14:textId="2FC63E81" w:rsidR="00644725" w:rsidRPr="00644725" w:rsidRDefault="00644725" w:rsidP="002854B6">
      <w:pPr>
        <w:spacing w:after="0"/>
      </w:pPr>
      <w:r w:rsidRPr="00644725">
        <w:t>XI. PLAE Compact Notation</w:t>
      </w:r>
    </w:p>
    <w:p w14:paraId="4412EE3C" w14:textId="77777777" w:rsidR="00644725" w:rsidRPr="00644725" w:rsidRDefault="00644725" w:rsidP="002854B6">
      <w:pPr>
        <w:spacing w:after="0"/>
      </w:pPr>
    </w:p>
    <w:p w14:paraId="254A5056" w14:textId="77777777" w:rsidR="00644725" w:rsidRPr="00644725" w:rsidRDefault="00644725" w:rsidP="002854B6">
      <w:pPr>
        <w:spacing w:after="0"/>
      </w:pPr>
      <w:r w:rsidRPr="00644725">
        <w:t>\[</w:t>
      </w:r>
    </w:p>
    <w:p w14:paraId="2EF8B33B" w14:textId="77777777" w:rsidR="00644725" w:rsidRPr="00644725" w:rsidRDefault="00644725" w:rsidP="002854B6">
      <w:pPr>
        <w:spacing w:after="0"/>
      </w:pPr>
      <w:r w:rsidRPr="00644725">
        <w:t>E \</w:t>
      </w:r>
      <w:proofErr w:type="spellStart"/>
      <w:r w:rsidRPr="00644725">
        <w:t>Rightarrow</w:t>
      </w:r>
      <w:proofErr w:type="spellEnd"/>
      <w:r w:rsidRPr="00644725">
        <w:t>_{\</w:t>
      </w:r>
      <w:proofErr w:type="gramStart"/>
      <w:r w:rsidRPr="00644725">
        <w:t>text{</w:t>
      </w:r>
      <w:proofErr w:type="gramEnd"/>
      <w:r w:rsidRPr="00644725">
        <w:t>Substitution}} E' \</w:t>
      </w:r>
      <w:proofErr w:type="spellStart"/>
      <w:r w:rsidRPr="00644725">
        <w:t>Rightarrow</w:t>
      </w:r>
      <w:proofErr w:type="spellEnd"/>
      <w:r w:rsidRPr="00644725">
        <w:t>_{\</w:t>
      </w:r>
      <w:proofErr w:type="gramStart"/>
      <w:r w:rsidRPr="00644725">
        <w:t>text{</w:t>
      </w:r>
      <w:proofErr w:type="gramEnd"/>
      <w:r w:rsidRPr="00644725">
        <w:t>Limits}} E'' \</w:t>
      </w:r>
      <w:proofErr w:type="spellStart"/>
      <w:r w:rsidRPr="00644725">
        <w:t>Rightarrow</w:t>
      </w:r>
      <w:proofErr w:type="spellEnd"/>
      <w:r w:rsidRPr="00644725">
        <w:t>_{\</w:t>
      </w:r>
      <w:proofErr w:type="gramStart"/>
      <w:r w:rsidRPr="00644725">
        <w:t>text{</w:t>
      </w:r>
      <w:proofErr w:type="gramEnd"/>
      <w:r w:rsidRPr="00644725">
        <w:t>Allowances}} E''' \</w:t>
      </w:r>
      <w:proofErr w:type="spellStart"/>
      <w:r w:rsidRPr="00644725">
        <w:t>Rightarrow</w:t>
      </w:r>
      <w:proofErr w:type="spellEnd"/>
      <w:r w:rsidRPr="00644725">
        <w:t xml:space="preserve"> y</w:t>
      </w:r>
    </w:p>
    <w:p w14:paraId="1600BCEC" w14:textId="77777777" w:rsidR="00644725" w:rsidRPr="00644725" w:rsidRDefault="00644725" w:rsidP="002854B6">
      <w:pPr>
        <w:spacing w:after="0"/>
      </w:pPr>
      <w:r w:rsidRPr="00644725">
        <w:t>\]</w:t>
      </w:r>
    </w:p>
    <w:p w14:paraId="355C5F16" w14:textId="77777777" w:rsidR="00644725" w:rsidRPr="00644725" w:rsidRDefault="00644725" w:rsidP="002854B6">
      <w:pPr>
        <w:spacing w:after="0"/>
      </w:pPr>
    </w:p>
    <w:p w14:paraId="33B88F0F" w14:textId="77777777" w:rsidR="00644725" w:rsidRPr="00644725" w:rsidRDefault="00644725" w:rsidP="002854B6">
      <w:pPr>
        <w:spacing w:after="0"/>
      </w:pPr>
      <w:r w:rsidRPr="00644725">
        <w:t>Example:</w:t>
      </w:r>
    </w:p>
    <w:p w14:paraId="4A54F18A" w14:textId="77777777" w:rsidR="00644725" w:rsidRPr="00644725" w:rsidRDefault="00644725" w:rsidP="002854B6">
      <w:pPr>
        <w:spacing w:after="0"/>
      </w:pPr>
    </w:p>
    <w:p w14:paraId="37C312BA" w14:textId="77777777" w:rsidR="00644725" w:rsidRPr="00644725" w:rsidRDefault="00644725" w:rsidP="002854B6">
      <w:pPr>
        <w:spacing w:after="0"/>
      </w:pPr>
      <w:r w:rsidRPr="00644725">
        <w:t>\[</w:t>
      </w:r>
    </w:p>
    <w:p w14:paraId="51B22A02" w14:textId="77777777" w:rsidR="00644725" w:rsidRPr="00644725" w:rsidRDefault="00644725" w:rsidP="002854B6">
      <w:pPr>
        <w:spacing w:after="0"/>
      </w:pPr>
      <w:r w:rsidRPr="00644725">
        <w:t>\</w:t>
      </w:r>
      <w:proofErr w:type="gramStart"/>
      <w:r w:rsidRPr="00644725">
        <w:t>frac{</w:t>
      </w:r>
      <w:proofErr w:type="gramEnd"/>
      <w:r w:rsidRPr="00644725">
        <w:t>3\</w:t>
      </w:r>
      <w:proofErr w:type="spellStart"/>
      <w:r w:rsidRPr="00644725">
        <w:t>cdot</w:t>
      </w:r>
      <w:proofErr w:type="spellEnd"/>
      <w:r w:rsidRPr="00644725">
        <w:t xml:space="preserve"> 3\</w:t>
      </w:r>
      <w:proofErr w:type="spellStart"/>
      <w:r w:rsidRPr="00644725">
        <w:t>cdot</w:t>
      </w:r>
      <w:proofErr w:type="spellEnd"/>
      <w:r w:rsidRPr="00644725">
        <w:t xml:space="preserve"> 4\</w:t>
      </w:r>
      <w:proofErr w:type="spellStart"/>
      <w:r w:rsidRPr="00644725">
        <w:t>cdot</w:t>
      </w:r>
      <w:proofErr w:type="spellEnd"/>
      <w:r w:rsidRPr="00644725">
        <w:t xml:space="preserve"> 6\</w:t>
      </w:r>
      <w:proofErr w:type="spellStart"/>
      <w:r w:rsidRPr="00644725">
        <w:t>cdot</w:t>
      </w:r>
      <w:proofErr w:type="spellEnd"/>
      <w:r w:rsidRPr="00644725">
        <w:t xml:space="preserve"> 7\</w:t>
      </w:r>
      <w:proofErr w:type="spellStart"/>
      <w:r w:rsidRPr="00644725">
        <w:t>cdot</w:t>
      </w:r>
      <w:proofErr w:type="spellEnd"/>
      <w:r w:rsidRPr="00644725">
        <w:t xml:space="preserve"> </w:t>
      </w:r>
      <w:proofErr w:type="gramStart"/>
      <w:r w:rsidRPr="00644725">
        <w:t>10}{</w:t>
      </w:r>
      <w:proofErr w:type="gramEnd"/>
      <w:r w:rsidRPr="00644725">
        <w:t>4 \</w:t>
      </w:r>
      <w:proofErr w:type="spellStart"/>
      <w:r w:rsidRPr="00644725">
        <w:t>cdot</w:t>
      </w:r>
      <w:proofErr w:type="spellEnd"/>
      <w:r w:rsidRPr="00644725">
        <w:t xml:space="preserve"> 3 \</w:t>
      </w:r>
      <w:proofErr w:type="spellStart"/>
      <w:r w:rsidRPr="00644725">
        <w:t>cdot</w:t>
      </w:r>
      <w:proofErr w:type="spellEnd"/>
      <w:r w:rsidRPr="00644725">
        <w:t xml:space="preserve"> 20} </w:t>
      </w:r>
    </w:p>
    <w:p w14:paraId="3B0270A9" w14:textId="77777777" w:rsidR="00644725" w:rsidRPr="00644725" w:rsidRDefault="00644725" w:rsidP="002854B6">
      <w:pPr>
        <w:spacing w:after="0"/>
      </w:pPr>
      <w:r w:rsidRPr="00644725">
        <w:t>\</w:t>
      </w:r>
      <w:proofErr w:type="spellStart"/>
      <w:r w:rsidRPr="00644725">
        <w:t>Rightarrow</w:t>
      </w:r>
      <w:proofErr w:type="spellEnd"/>
      <w:proofErr w:type="gramStart"/>
      <w:r w:rsidRPr="00644725">
        <w:t>_{</w:t>
      </w:r>
      <w:proofErr w:type="gramEnd"/>
      <w:r w:rsidRPr="00644725">
        <w:t>20 \</w:t>
      </w:r>
      <w:proofErr w:type="spellStart"/>
      <w:r w:rsidRPr="00644725">
        <w:t>mapsto</w:t>
      </w:r>
      <w:proofErr w:type="spellEnd"/>
      <w:r w:rsidRPr="00644725">
        <w:t xml:space="preserve"> 154} </w:t>
      </w:r>
    </w:p>
    <w:p w14:paraId="67A8C661" w14:textId="77777777" w:rsidR="00644725" w:rsidRPr="00644725" w:rsidRDefault="00644725" w:rsidP="002854B6">
      <w:pPr>
        <w:spacing w:after="0"/>
      </w:pPr>
      <w:r w:rsidRPr="00644725">
        <w:t>\</w:t>
      </w:r>
      <w:proofErr w:type="gramStart"/>
      <w:r w:rsidRPr="00644725">
        <w:t>frac{</w:t>
      </w:r>
      <w:proofErr w:type="gramEnd"/>
      <w:r w:rsidRPr="00644725">
        <w:t>3\</w:t>
      </w:r>
      <w:proofErr w:type="spellStart"/>
      <w:r w:rsidRPr="00644725">
        <w:t>cdot</w:t>
      </w:r>
      <w:proofErr w:type="spellEnd"/>
      <w:r w:rsidRPr="00644725">
        <w:t xml:space="preserve"> 3\</w:t>
      </w:r>
      <w:proofErr w:type="spellStart"/>
      <w:r w:rsidRPr="00644725">
        <w:t>cdot</w:t>
      </w:r>
      <w:proofErr w:type="spellEnd"/>
      <w:r w:rsidRPr="00644725">
        <w:t xml:space="preserve"> 4\</w:t>
      </w:r>
      <w:proofErr w:type="spellStart"/>
      <w:r w:rsidRPr="00644725">
        <w:t>cdot</w:t>
      </w:r>
      <w:proofErr w:type="spellEnd"/>
      <w:r w:rsidRPr="00644725">
        <w:t xml:space="preserve"> 6\</w:t>
      </w:r>
      <w:proofErr w:type="spellStart"/>
      <w:r w:rsidRPr="00644725">
        <w:t>cdot</w:t>
      </w:r>
      <w:proofErr w:type="spellEnd"/>
      <w:r w:rsidRPr="00644725">
        <w:t xml:space="preserve"> 7\</w:t>
      </w:r>
      <w:proofErr w:type="spellStart"/>
      <w:r w:rsidRPr="00644725">
        <w:t>cdot</w:t>
      </w:r>
      <w:proofErr w:type="spellEnd"/>
      <w:r w:rsidRPr="00644725">
        <w:t xml:space="preserve"> </w:t>
      </w:r>
      <w:proofErr w:type="gramStart"/>
      <w:r w:rsidRPr="00644725">
        <w:t>10}{</w:t>
      </w:r>
      <w:proofErr w:type="gramEnd"/>
      <w:r w:rsidRPr="00644725">
        <w:t>4 \</w:t>
      </w:r>
      <w:proofErr w:type="spellStart"/>
      <w:r w:rsidRPr="00644725">
        <w:t>cdot</w:t>
      </w:r>
      <w:proofErr w:type="spellEnd"/>
      <w:r w:rsidRPr="00644725">
        <w:t xml:space="preserve"> 3 \</w:t>
      </w:r>
      <w:proofErr w:type="spellStart"/>
      <w:r w:rsidRPr="00644725">
        <w:t>cdot</w:t>
      </w:r>
      <w:proofErr w:type="spellEnd"/>
      <w:r w:rsidRPr="00644725">
        <w:t xml:space="preserve"> 154} </w:t>
      </w:r>
    </w:p>
    <w:p w14:paraId="50CF5FEA" w14:textId="77777777" w:rsidR="00644725" w:rsidRPr="00644725" w:rsidRDefault="00644725" w:rsidP="002854B6">
      <w:pPr>
        <w:spacing w:after="0"/>
      </w:pPr>
      <w:r w:rsidRPr="00644725">
        <w:t>\</w:t>
      </w:r>
      <w:proofErr w:type="spellStart"/>
      <w:r w:rsidRPr="00644725">
        <w:t>Rightarrow</w:t>
      </w:r>
      <w:proofErr w:type="spellEnd"/>
      <w:proofErr w:type="gramStart"/>
      <w:r w:rsidRPr="00644725">
        <w:t>_{</w:t>
      </w:r>
      <w:proofErr w:type="gramEnd"/>
      <w:r w:rsidRPr="00644725">
        <w:t>\</w:t>
      </w:r>
      <w:proofErr w:type="gramStart"/>
      <w:r w:rsidRPr="00644725">
        <w:t>text{</w:t>
      </w:r>
      <w:proofErr w:type="gramEnd"/>
      <w:r w:rsidRPr="00644725">
        <w:t>Limits &amp; Allowances}} 7</w:t>
      </w:r>
    </w:p>
    <w:p w14:paraId="3E9F6455" w14:textId="77777777" w:rsidR="00644725" w:rsidRPr="00644725" w:rsidRDefault="00644725" w:rsidP="002854B6">
      <w:pPr>
        <w:spacing w:after="0"/>
      </w:pPr>
      <w:r w:rsidRPr="00644725">
        <w:t>\]</w:t>
      </w:r>
    </w:p>
    <w:p w14:paraId="03D8DFEF" w14:textId="77777777" w:rsidR="00644725" w:rsidRPr="00644725" w:rsidRDefault="00644725" w:rsidP="002854B6">
      <w:pPr>
        <w:spacing w:after="0"/>
      </w:pPr>
    </w:p>
    <w:p w14:paraId="32137924" w14:textId="77777777" w:rsidR="00644725" w:rsidRPr="00644725" w:rsidRDefault="00644725" w:rsidP="002854B6">
      <w:pPr>
        <w:spacing w:after="0"/>
      </w:pPr>
      <w:r w:rsidRPr="00644725">
        <w:t>---</w:t>
      </w:r>
    </w:p>
    <w:p w14:paraId="301B1F17" w14:textId="6FF4F620" w:rsidR="00644725" w:rsidRPr="00644725" w:rsidRDefault="002854B6" w:rsidP="002854B6">
      <w:pPr>
        <w:spacing w:after="0"/>
      </w:pPr>
      <w:r w:rsidRPr="00A663F3">
        <w:pict w14:anchorId="648F7E81">
          <v:rect id="_x0000_i1064" style="width:0;height:1.5pt" o:hralign="center" o:hrstd="t" o:hr="t" fillcolor="#a0a0a0" stroked="f"/>
        </w:pict>
      </w:r>
    </w:p>
    <w:p w14:paraId="1B847400" w14:textId="59F9F4C7" w:rsidR="00644725" w:rsidRPr="00644725" w:rsidRDefault="00644725" w:rsidP="002854B6">
      <w:pPr>
        <w:spacing w:after="0"/>
      </w:pPr>
      <w:r w:rsidRPr="00644725">
        <w:t>XII. Theoretical Properties</w:t>
      </w:r>
    </w:p>
    <w:p w14:paraId="4362D1C8" w14:textId="77777777" w:rsidR="00644725" w:rsidRPr="00644725" w:rsidRDefault="00644725" w:rsidP="002854B6">
      <w:pPr>
        <w:spacing w:after="0"/>
      </w:pPr>
    </w:p>
    <w:p w14:paraId="4116BED2" w14:textId="0EED9873" w:rsidR="00644725" w:rsidRPr="00644725" w:rsidRDefault="00644725" w:rsidP="002854B6">
      <w:pPr>
        <w:spacing w:after="0"/>
      </w:pPr>
      <w:r w:rsidRPr="00644725">
        <w:t xml:space="preserve">1. Termination: Every PLAE evaluation halts since substitutions, cancellations, and limits are finite.  </w:t>
      </w:r>
    </w:p>
    <w:p w14:paraId="20A35DFA" w14:textId="6F3AA589" w:rsidR="00644725" w:rsidRPr="00644725" w:rsidRDefault="00644725" w:rsidP="002854B6">
      <w:pPr>
        <w:spacing w:after="0"/>
      </w:pPr>
      <w:r w:rsidRPr="00644725">
        <w:t xml:space="preserve">2. Soundness: Final values respect operand and operator constraints.  </w:t>
      </w:r>
    </w:p>
    <w:p w14:paraId="3658F193" w14:textId="28728661" w:rsidR="00644725" w:rsidRPr="00644725" w:rsidRDefault="00644725" w:rsidP="002854B6">
      <w:pPr>
        <w:spacing w:after="0"/>
      </w:pPr>
      <w:r w:rsidRPr="00644725">
        <w:t xml:space="preserve">3. Completeness: All compliant expressions can be evaluated using PLAE rules.  </w:t>
      </w:r>
    </w:p>
    <w:p w14:paraId="0D385F42" w14:textId="77777777" w:rsidR="00644725" w:rsidRPr="00644725" w:rsidRDefault="00644725" w:rsidP="002854B6">
      <w:pPr>
        <w:spacing w:after="0"/>
      </w:pPr>
    </w:p>
    <w:p w14:paraId="46AB2C0F" w14:textId="77777777" w:rsidR="00644725" w:rsidRPr="00644725" w:rsidRDefault="00644725" w:rsidP="002854B6">
      <w:pPr>
        <w:spacing w:after="0"/>
      </w:pPr>
      <w:r w:rsidRPr="00644725">
        <w:t>---</w:t>
      </w:r>
    </w:p>
    <w:p w14:paraId="2FC6276C" w14:textId="5B576E33" w:rsidR="00644725" w:rsidRPr="00644725" w:rsidRDefault="002854B6" w:rsidP="002854B6">
      <w:pPr>
        <w:spacing w:after="0"/>
      </w:pPr>
      <w:r w:rsidRPr="00A663F3">
        <w:pict w14:anchorId="23930C9B">
          <v:rect id="_x0000_i1065" style="width:0;height:1.5pt" o:hralign="center" o:hrstd="t" o:hr="t" fillcolor="#a0a0a0" stroked="f"/>
        </w:pict>
      </w:r>
    </w:p>
    <w:p w14:paraId="5FE32A42" w14:textId="65306110" w:rsidR="00644725" w:rsidRPr="00644725" w:rsidRDefault="00644725" w:rsidP="002854B6">
      <w:pPr>
        <w:spacing w:after="0"/>
      </w:pPr>
      <w:r w:rsidRPr="00644725">
        <w:lastRenderedPageBreak/>
        <w:t>XIII. Applications and Extensions</w:t>
      </w:r>
    </w:p>
    <w:p w14:paraId="28D8FF85" w14:textId="77777777" w:rsidR="00644725" w:rsidRPr="00644725" w:rsidRDefault="00644725" w:rsidP="002854B6">
      <w:pPr>
        <w:spacing w:after="0"/>
      </w:pPr>
    </w:p>
    <w:p w14:paraId="27CF471E" w14:textId="4D741F1A" w:rsidR="00644725" w:rsidRPr="00644725" w:rsidRDefault="00644725" w:rsidP="002854B6">
      <w:pPr>
        <w:spacing w:after="0"/>
      </w:pPr>
      <w:r w:rsidRPr="00644725">
        <w:t xml:space="preserve">- Rule-sensitive symbolic computation  </w:t>
      </w:r>
    </w:p>
    <w:p w14:paraId="55E80D68" w14:textId="18545F2B" w:rsidR="00644725" w:rsidRPr="00644725" w:rsidRDefault="00644725" w:rsidP="002854B6">
      <w:pPr>
        <w:spacing w:after="0"/>
      </w:pPr>
      <w:r w:rsidRPr="00644725">
        <w:t xml:space="preserve">- Budgeted arithmetic engines  </w:t>
      </w:r>
    </w:p>
    <w:p w14:paraId="425741DF" w14:textId="108AFA3C" w:rsidR="00644725" w:rsidRPr="00644725" w:rsidRDefault="00644725" w:rsidP="002854B6">
      <w:pPr>
        <w:spacing w:after="0"/>
      </w:pPr>
      <w:r w:rsidRPr="00644725">
        <w:t xml:space="preserve">- Controlled substitution in AI reasoning  </w:t>
      </w:r>
    </w:p>
    <w:p w14:paraId="2886E1DA" w14:textId="4B9DBBAF" w:rsidR="00644725" w:rsidRPr="00644725" w:rsidRDefault="00644725" w:rsidP="002854B6">
      <w:pPr>
        <w:spacing w:after="0"/>
      </w:pPr>
      <w:r w:rsidRPr="00644725">
        <w:t xml:space="preserve">- Formal evaluation pipelines  </w:t>
      </w:r>
    </w:p>
    <w:p w14:paraId="599339DE" w14:textId="77777777" w:rsidR="00644725" w:rsidRPr="00644725" w:rsidRDefault="00644725" w:rsidP="002854B6">
      <w:pPr>
        <w:spacing w:after="0"/>
      </w:pPr>
    </w:p>
    <w:p w14:paraId="001FD30B" w14:textId="1A9D3E7A" w:rsidR="00644725" w:rsidRPr="00644725" w:rsidRDefault="00644725" w:rsidP="002854B6">
      <w:pPr>
        <w:spacing w:after="0"/>
      </w:pPr>
      <w:r w:rsidRPr="00644725">
        <w:t>PLAE provides a dynamic, budget-aware algebraic environment suitable for contexts where standard evaluation is insufficient.</w:t>
      </w:r>
    </w:p>
    <w:p w14:paraId="5FEFF4DB" w14:textId="77777777" w:rsidR="00644725" w:rsidRPr="00644725" w:rsidRDefault="00644725" w:rsidP="002854B6">
      <w:pPr>
        <w:spacing w:after="0"/>
      </w:pPr>
    </w:p>
    <w:p w14:paraId="139167AE" w14:textId="77777777" w:rsidR="00644725" w:rsidRPr="00644725" w:rsidRDefault="00644725" w:rsidP="002854B6">
      <w:pPr>
        <w:spacing w:after="0"/>
      </w:pPr>
      <w:r w:rsidRPr="00644725">
        <w:t>---</w:t>
      </w:r>
    </w:p>
    <w:p w14:paraId="4C433236" w14:textId="527AE78D" w:rsidR="00644725" w:rsidRPr="00644725" w:rsidRDefault="002854B6" w:rsidP="002854B6">
      <w:pPr>
        <w:spacing w:after="0"/>
      </w:pPr>
      <w:r w:rsidRPr="00A663F3">
        <w:pict w14:anchorId="442B76D7">
          <v:rect id="_x0000_i1066" style="width:0;height:1.5pt" o:hralign="center" o:hrstd="t" o:hr="t" fillcolor="#a0a0a0" stroked="f"/>
        </w:pict>
      </w:r>
    </w:p>
    <w:p w14:paraId="48EA1DB4" w14:textId="0C089CCD" w:rsidR="00644725" w:rsidRPr="00644725" w:rsidRDefault="00644725" w:rsidP="002854B6">
      <w:pPr>
        <w:spacing w:after="0"/>
      </w:pPr>
      <w:r w:rsidRPr="00644725">
        <w:t>XIV. Summary</w:t>
      </w:r>
    </w:p>
    <w:p w14:paraId="5882654B" w14:textId="77777777" w:rsidR="00644725" w:rsidRPr="00644725" w:rsidRDefault="00644725" w:rsidP="002854B6">
      <w:pPr>
        <w:spacing w:after="0"/>
      </w:pPr>
    </w:p>
    <w:p w14:paraId="1D74E576" w14:textId="4FEC9E1F" w:rsidR="00644725" w:rsidRPr="00644725" w:rsidRDefault="00644725" w:rsidP="002854B6">
      <w:pPr>
        <w:spacing w:after="0"/>
      </w:pPr>
      <w:r w:rsidRPr="00644725">
        <w:t>PLAE is a constraint-driven algebra with:</w:t>
      </w:r>
    </w:p>
    <w:p w14:paraId="289392F8" w14:textId="77777777" w:rsidR="00644725" w:rsidRPr="00644725" w:rsidRDefault="00644725" w:rsidP="002854B6">
      <w:pPr>
        <w:spacing w:after="0"/>
      </w:pPr>
    </w:p>
    <w:p w14:paraId="407A094A" w14:textId="77777777" w:rsidR="00644725" w:rsidRPr="00644725" w:rsidRDefault="00644725" w:rsidP="002854B6">
      <w:pPr>
        <w:spacing w:after="0"/>
      </w:pPr>
      <w:r w:rsidRPr="00644725">
        <w:t xml:space="preserve">- Rule-filtered evaluation  </w:t>
      </w:r>
    </w:p>
    <w:p w14:paraId="24C32384" w14:textId="77777777" w:rsidR="00644725" w:rsidRPr="00644725" w:rsidRDefault="00644725" w:rsidP="002854B6">
      <w:pPr>
        <w:spacing w:after="0"/>
      </w:pPr>
      <w:r w:rsidRPr="00644725">
        <w:t xml:space="preserve">- Operand and operator limits  </w:t>
      </w:r>
    </w:p>
    <w:p w14:paraId="6D364B4D" w14:textId="77777777" w:rsidR="00644725" w:rsidRPr="00644725" w:rsidRDefault="00644725" w:rsidP="002854B6">
      <w:pPr>
        <w:spacing w:after="0"/>
      </w:pPr>
      <w:r w:rsidRPr="00644725">
        <w:t xml:space="preserve">- Dynamic substitutions and cascades  </w:t>
      </w:r>
    </w:p>
    <w:p w14:paraId="56F3CCB2" w14:textId="77777777" w:rsidR="00644725" w:rsidRPr="00644725" w:rsidRDefault="00644725" w:rsidP="002854B6">
      <w:pPr>
        <w:spacing w:after="0"/>
      </w:pPr>
      <w:r w:rsidRPr="00644725">
        <w:t xml:space="preserve">- Execution-plan counting  </w:t>
      </w:r>
    </w:p>
    <w:p w14:paraId="6200AF17" w14:textId="77777777" w:rsidR="00644725" w:rsidRPr="00644725" w:rsidRDefault="00644725" w:rsidP="002854B6">
      <w:pPr>
        <w:spacing w:after="0"/>
      </w:pPr>
      <w:r w:rsidRPr="00644725">
        <w:t xml:space="preserve">- Cancellation and normalization mechanisms  </w:t>
      </w:r>
    </w:p>
    <w:p w14:paraId="4F49EACF" w14:textId="77777777" w:rsidR="00644725" w:rsidRPr="00644725" w:rsidRDefault="00644725" w:rsidP="002854B6">
      <w:pPr>
        <w:spacing w:after="0"/>
      </w:pPr>
    </w:p>
    <w:p w14:paraId="61C1DECA" w14:textId="5DD91AED" w:rsidR="00644725" w:rsidRPr="00644725" w:rsidRDefault="00644725" w:rsidP="002854B6">
      <w:pPr>
        <w:spacing w:after="0"/>
      </w:pPr>
      <w:r w:rsidRPr="00644725">
        <w:t xml:space="preserve">PLAE transforms arithmetic into a logic-guided, structured computation system where expressions behave like messages filtered through layered rules, producing compliant outputs only after all constraints are satisfied.  </w:t>
      </w:r>
    </w:p>
    <w:p w14:paraId="658CD22F" w14:textId="77777777" w:rsidR="00644725" w:rsidRPr="00644725" w:rsidRDefault="00644725" w:rsidP="002854B6">
      <w:pPr>
        <w:spacing w:after="0"/>
      </w:pPr>
    </w:p>
    <w:p w14:paraId="66683701" w14:textId="0765F9CB" w:rsidR="00644725" w:rsidRPr="00644725" w:rsidRDefault="00644725" w:rsidP="002854B6">
      <w:pPr>
        <w:spacing w:after="0"/>
      </w:pPr>
      <w:r w:rsidRPr="00644725">
        <w:t>It formalizes a scientifically rigorous framework for controlled and dynamic evaluation beyond classical arithmetic or Boolean logic.</w:t>
      </w:r>
    </w:p>
    <w:p w14:paraId="18CF936F" w14:textId="77777777" w:rsidR="00644725" w:rsidRDefault="00644725"/>
    <w:sectPr w:rsidR="00644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6BE6B53-8FAE-45D6-8055-9F6A3AB18AF9}"/>
    <w:embedBold r:id="rId2" w:fontKey="{502A411E-1BBD-4711-8052-F1D0BDEEA72E}"/>
    <w:embedItalic r:id="rId3" w:fontKey="{9B8610F0-4C83-4569-9AB0-01A7B8378F2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A11"/>
    <w:multiLevelType w:val="multilevel"/>
    <w:tmpl w:val="933E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047D"/>
    <w:multiLevelType w:val="multilevel"/>
    <w:tmpl w:val="B5AA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46B74"/>
    <w:multiLevelType w:val="multilevel"/>
    <w:tmpl w:val="36D0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41204"/>
    <w:multiLevelType w:val="multilevel"/>
    <w:tmpl w:val="AB6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0296C"/>
    <w:multiLevelType w:val="multilevel"/>
    <w:tmpl w:val="8964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023E1"/>
    <w:multiLevelType w:val="multilevel"/>
    <w:tmpl w:val="367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7584A"/>
    <w:multiLevelType w:val="multilevel"/>
    <w:tmpl w:val="B77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213A7"/>
    <w:multiLevelType w:val="multilevel"/>
    <w:tmpl w:val="360E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BF0071"/>
    <w:multiLevelType w:val="multilevel"/>
    <w:tmpl w:val="3C24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55BBB"/>
    <w:multiLevelType w:val="multilevel"/>
    <w:tmpl w:val="A9CC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8101A5"/>
    <w:multiLevelType w:val="multilevel"/>
    <w:tmpl w:val="94A2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C1D16"/>
    <w:multiLevelType w:val="multilevel"/>
    <w:tmpl w:val="0DEA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F12AC"/>
    <w:multiLevelType w:val="multilevel"/>
    <w:tmpl w:val="1B8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15ADE"/>
    <w:multiLevelType w:val="multilevel"/>
    <w:tmpl w:val="6E0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E3DD4"/>
    <w:multiLevelType w:val="multilevel"/>
    <w:tmpl w:val="765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F23942"/>
    <w:multiLevelType w:val="multilevel"/>
    <w:tmpl w:val="C2E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00FAB"/>
    <w:multiLevelType w:val="multilevel"/>
    <w:tmpl w:val="9826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20013"/>
    <w:multiLevelType w:val="multilevel"/>
    <w:tmpl w:val="F30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227BD"/>
    <w:multiLevelType w:val="multilevel"/>
    <w:tmpl w:val="75A4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DF4C50"/>
    <w:multiLevelType w:val="multilevel"/>
    <w:tmpl w:val="C5A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127A06"/>
    <w:multiLevelType w:val="multilevel"/>
    <w:tmpl w:val="127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784663">
    <w:abstractNumId w:val="7"/>
  </w:num>
  <w:num w:numId="2" w16cid:durableId="1434784416">
    <w:abstractNumId w:val="14"/>
  </w:num>
  <w:num w:numId="3" w16cid:durableId="558630910">
    <w:abstractNumId w:val="6"/>
  </w:num>
  <w:num w:numId="4" w16cid:durableId="645476866">
    <w:abstractNumId w:val="13"/>
  </w:num>
  <w:num w:numId="5" w16cid:durableId="73550349">
    <w:abstractNumId w:val="10"/>
  </w:num>
  <w:num w:numId="6" w16cid:durableId="2125927584">
    <w:abstractNumId w:val="4"/>
  </w:num>
  <w:num w:numId="7" w16cid:durableId="1104764793">
    <w:abstractNumId w:val="20"/>
  </w:num>
  <w:num w:numId="8" w16cid:durableId="750734875">
    <w:abstractNumId w:val="19"/>
  </w:num>
  <w:num w:numId="9" w16cid:durableId="919559158">
    <w:abstractNumId w:val="9"/>
  </w:num>
  <w:num w:numId="10" w16cid:durableId="738867391">
    <w:abstractNumId w:val="12"/>
  </w:num>
  <w:num w:numId="11" w16cid:durableId="1273127812">
    <w:abstractNumId w:val="8"/>
  </w:num>
  <w:num w:numId="12" w16cid:durableId="221253017">
    <w:abstractNumId w:val="1"/>
  </w:num>
  <w:num w:numId="13" w16cid:durableId="1381251666">
    <w:abstractNumId w:val="15"/>
  </w:num>
  <w:num w:numId="14" w16cid:durableId="485360632">
    <w:abstractNumId w:val="5"/>
  </w:num>
  <w:num w:numId="15" w16cid:durableId="262079131">
    <w:abstractNumId w:val="18"/>
  </w:num>
  <w:num w:numId="16" w16cid:durableId="1866014959">
    <w:abstractNumId w:val="2"/>
  </w:num>
  <w:num w:numId="17" w16cid:durableId="1093428398">
    <w:abstractNumId w:val="3"/>
  </w:num>
  <w:num w:numId="18" w16cid:durableId="1233546527">
    <w:abstractNumId w:val="11"/>
  </w:num>
  <w:num w:numId="19" w16cid:durableId="1416130206">
    <w:abstractNumId w:val="0"/>
  </w:num>
  <w:num w:numId="20" w16cid:durableId="634146546">
    <w:abstractNumId w:val="17"/>
  </w:num>
  <w:num w:numId="21" w16cid:durableId="4773866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67"/>
    <w:rsid w:val="00113683"/>
    <w:rsid w:val="00155D42"/>
    <w:rsid w:val="0017331A"/>
    <w:rsid w:val="001F1E67"/>
    <w:rsid w:val="002854B6"/>
    <w:rsid w:val="00644725"/>
    <w:rsid w:val="0071659C"/>
    <w:rsid w:val="009F297C"/>
    <w:rsid w:val="00E66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25C3"/>
  <w15:chartTrackingRefBased/>
  <w15:docId w15:val="{4A3BBE13-B5CF-4663-9CC1-43E92178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725"/>
  </w:style>
  <w:style w:type="paragraph" w:styleId="Heading1">
    <w:name w:val="heading 1"/>
    <w:basedOn w:val="Normal"/>
    <w:next w:val="Normal"/>
    <w:link w:val="Heading1Char"/>
    <w:uiPriority w:val="9"/>
    <w:qFormat/>
    <w:rsid w:val="001F1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1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1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E67"/>
    <w:rPr>
      <w:rFonts w:eastAsiaTheme="majorEastAsia" w:cstheme="majorBidi"/>
      <w:color w:val="272727" w:themeColor="text1" w:themeTint="D8"/>
    </w:rPr>
  </w:style>
  <w:style w:type="paragraph" w:styleId="Title">
    <w:name w:val="Title"/>
    <w:basedOn w:val="Normal"/>
    <w:next w:val="Normal"/>
    <w:link w:val="TitleChar"/>
    <w:uiPriority w:val="10"/>
    <w:qFormat/>
    <w:rsid w:val="001F1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E67"/>
    <w:pPr>
      <w:spacing w:before="160"/>
      <w:jc w:val="center"/>
    </w:pPr>
    <w:rPr>
      <w:i/>
      <w:iCs/>
      <w:color w:val="404040" w:themeColor="text1" w:themeTint="BF"/>
    </w:rPr>
  </w:style>
  <w:style w:type="character" w:customStyle="1" w:styleId="QuoteChar">
    <w:name w:val="Quote Char"/>
    <w:basedOn w:val="DefaultParagraphFont"/>
    <w:link w:val="Quote"/>
    <w:uiPriority w:val="29"/>
    <w:rsid w:val="001F1E67"/>
    <w:rPr>
      <w:i/>
      <w:iCs/>
      <w:color w:val="404040" w:themeColor="text1" w:themeTint="BF"/>
    </w:rPr>
  </w:style>
  <w:style w:type="paragraph" w:styleId="ListParagraph">
    <w:name w:val="List Paragraph"/>
    <w:basedOn w:val="Normal"/>
    <w:uiPriority w:val="34"/>
    <w:qFormat/>
    <w:rsid w:val="001F1E67"/>
    <w:pPr>
      <w:ind w:left="720"/>
      <w:contextualSpacing/>
    </w:pPr>
  </w:style>
  <w:style w:type="character" w:styleId="IntenseEmphasis">
    <w:name w:val="Intense Emphasis"/>
    <w:basedOn w:val="DefaultParagraphFont"/>
    <w:uiPriority w:val="21"/>
    <w:qFormat/>
    <w:rsid w:val="001F1E67"/>
    <w:rPr>
      <w:i/>
      <w:iCs/>
      <w:color w:val="0F4761" w:themeColor="accent1" w:themeShade="BF"/>
    </w:rPr>
  </w:style>
  <w:style w:type="paragraph" w:styleId="IntenseQuote">
    <w:name w:val="Intense Quote"/>
    <w:basedOn w:val="Normal"/>
    <w:next w:val="Normal"/>
    <w:link w:val="IntenseQuoteChar"/>
    <w:uiPriority w:val="30"/>
    <w:qFormat/>
    <w:rsid w:val="001F1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E67"/>
    <w:rPr>
      <w:i/>
      <w:iCs/>
      <w:color w:val="0F4761" w:themeColor="accent1" w:themeShade="BF"/>
    </w:rPr>
  </w:style>
  <w:style w:type="character" w:styleId="IntenseReference">
    <w:name w:val="Intense Reference"/>
    <w:basedOn w:val="DefaultParagraphFont"/>
    <w:uiPriority w:val="32"/>
    <w:qFormat/>
    <w:rsid w:val="001F1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1397</Words>
  <Characters>7437</Characters>
  <Application>Microsoft Office Word</Application>
  <DocSecurity>0</DocSecurity>
  <Lines>239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braini</dc:creator>
  <cp:keywords/>
  <dc:description/>
  <cp:lastModifiedBy>steven braini</cp:lastModifiedBy>
  <cp:revision>2</cp:revision>
  <dcterms:created xsi:type="dcterms:W3CDTF">2025-11-24T18:43:00Z</dcterms:created>
  <dcterms:modified xsi:type="dcterms:W3CDTF">2025-11-24T18:43:00Z</dcterms:modified>
</cp:coreProperties>
</file>