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B53FDA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A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2025-07-19T08:07:37Z</dcterms:created>
  <dc:creator>liyuan</dc:creator>
  <cp:lastModifiedBy>王林</cp:lastModifiedBy>
  <dcterms:modified xsi:type="dcterms:W3CDTF">2025-07-19T08:07:41Z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eyJoZGlkIjoiMjk1ZjZlM2QzMWVlM2EzZTYyMTFkNWJiZGRlNWM0ZDgiLCJ1c2VySWQiOiIxNDUyNjgxNDQ5In0=</vt:lpwstr>
  </property>
  <property fmtid="{D5CDD505-2E9C-101B-9397-08002B2CF9AE}" pid="4" name="ICV">
    <vt:lpwstr>297181CD534742ECB64BA2ED990EA168_12</vt:lpwstr>
  </property>
</Properties>
</file>