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color w:val="FF0000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FF0000"/>
          <w:sz w:val="36"/>
          <w:szCs w:val="36"/>
          <w:lang w:val="en-US" w:eastAsia="zh-CN"/>
        </w:rPr>
        <w:t xml:space="preserve">  RCMUSIC接口文件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1.用户系统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用户名校验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1.1.1 </w:t>
      </w:r>
      <w:r>
        <w:rPr>
          <w:rFonts w:hint="eastAsia"/>
        </w:rPr>
        <w:t>功能需求</w:t>
      </w:r>
      <w:r>
        <w:rPr>
          <w:rFonts w:hint="eastAsia"/>
          <w:lang w:val="en-US" w:eastAsia="zh-CN"/>
        </w:rPr>
        <w:t>描述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1.1.2 </w:t>
      </w:r>
      <w:r>
        <w:rPr>
          <w:rFonts w:hint="eastAsia"/>
        </w:rPr>
        <w:t>在注册页面中填写注册名称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同easymall注册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1.1.3  </w:t>
      </w:r>
      <w:r>
        <w:rPr>
          <w:rFonts w:hint="eastAsia"/>
        </w:rPr>
        <w:t>js源码展示(regist</w:t>
      </w:r>
      <w:r>
        <w:t>_ajax.js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参考easymall的js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1.1.4  </w:t>
      </w:r>
      <w:r>
        <w:rPr>
          <w:rFonts w:hint="eastAsia"/>
        </w:rPr>
        <w:t>js代码解释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焦点移开时间,触发一个ajax调用,会根据返回的结果判断用户名是否可用.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1.1.5  </w:t>
      </w:r>
      <w:r>
        <w:rPr>
          <w:rFonts w:hint="eastAsia"/>
        </w:rPr>
        <w:t>接口文件</w:t>
      </w:r>
    </w:p>
    <w:p>
      <w:pPr>
        <w:rPr>
          <w:rFonts w:hint="eastAsi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js请求地址</w:t>
            </w:r>
          </w:p>
        </w:tc>
        <w:tc>
          <w:tcPr>
            <w:tcW w:w="7138" w:type="dxa"/>
          </w:tcPr>
          <w:p>
            <w:r>
              <w:t>http://www.</w:t>
            </w:r>
            <w:r>
              <w:rPr>
                <w:rFonts w:hint="eastAsia"/>
                <w:lang w:val="en-US" w:eastAsia="zh-CN"/>
              </w:rPr>
              <w:t>rcmusic</w:t>
            </w:r>
            <w:r>
              <w:t>.com/</w:t>
            </w:r>
            <w:r>
              <w:rPr>
                <w:rFonts w:hint="eastAsia"/>
              </w:rPr>
              <w:t>user</w:t>
            </w:r>
            <w:r>
              <w:t>/checkUserName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/</w:t>
            </w:r>
            <w:r>
              <w:t>user/manage/checkUserName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>
            <w:r>
              <w:t>String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返回SysResult对象的json,其结构:</w:t>
            </w:r>
          </w:p>
          <w:p>
            <w:r>
              <w:rPr>
                <w:rFonts w:hint="eastAsia"/>
              </w:rPr>
              <w:t>Integer</w:t>
            </w:r>
            <w:r>
              <w:t xml:space="preserve"> status; 200</w:t>
            </w:r>
            <w:r>
              <w:rPr>
                <w:rFonts w:hint="eastAsia"/>
              </w:rPr>
              <w:t>表示用户名已存在,其他表示可用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 msg;</w:t>
            </w:r>
            <w:r>
              <w:rPr>
                <w:rFonts w:hint="eastAsia"/>
              </w:rPr>
              <w:t xml:space="preserve">成功返回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,失败返回其他信息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 data;</w:t>
            </w:r>
            <w:r>
              <w:rPr>
                <w:rFonts w:hint="eastAsia"/>
              </w:rPr>
              <w:t>根据需求携带其他数据</w:t>
            </w:r>
          </w:p>
        </w:tc>
      </w:tr>
    </w:tbl>
    <w:p/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 用户名注册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1.2.1 </w:t>
      </w:r>
      <w:r>
        <w:rPr>
          <w:rFonts w:hint="eastAsia"/>
        </w:rPr>
        <w:t>功能需求</w:t>
      </w:r>
      <w:r>
        <w:rPr>
          <w:rFonts w:hint="eastAsia"/>
          <w:lang w:val="en-US" w:eastAsia="zh-CN"/>
        </w:rPr>
        <w:t>描述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1.2.2 </w:t>
      </w:r>
      <w:r>
        <w:rPr>
          <w:rFonts w:hint="eastAsia"/>
        </w:rPr>
        <w:t>填写注册表单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参考easymall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1.2.3 </w:t>
      </w:r>
      <w:r>
        <w:rPr>
          <w:rFonts w:hint="eastAsia"/>
        </w:rPr>
        <w:t>提交注册,显示注册成功转向登录页面</w:t>
      </w:r>
    </w:p>
    <w:p>
      <w:pPr>
        <w:ind w:firstLine="420" w:firstLineChars="0"/>
        <w:rPr>
          <w:rFonts w:hint="eastAsia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参考easymal，注册成功跳转回首页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1.2.4  </w:t>
      </w:r>
      <w:r>
        <w:rPr>
          <w:rFonts w:hint="eastAsia"/>
        </w:rPr>
        <w:t>js源码展示(regist</w:t>
      </w:r>
      <w:r>
        <w:t>_ajax.js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1.2.5  </w:t>
      </w:r>
      <w:r>
        <w:rPr>
          <w:rFonts w:hint="eastAsia"/>
        </w:rPr>
        <w:t>js代码解释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点击注册时,提交表单的js代码函数发起ajax请求,根据返回结果提示成功和失败.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1.2.6 </w:t>
      </w:r>
      <w:r>
        <w:rPr>
          <w:rFonts w:hint="eastAsia"/>
        </w:rPr>
        <w:t>接口文件</w:t>
      </w:r>
    </w:p>
    <w:p>
      <w:pPr>
        <w:rPr>
          <w:rFonts w:hint="eastAsi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js请求地址</w:t>
            </w:r>
          </w:p>
        </w:tc>
        <w:tc>
          <w:tcPr>
            <w:tcW w:w="7138" w:type="dxa"/>
          </w:tcPr>
          <w:p>
            <w:r>
              <w:t>http://www.</w:t>
            </w:r>
            <w:r>
              <w:rPr>
                <w:rFonts w:hint="eastAsia"/>
                <w:lang w:val="en-US" w:eastAsia="zh-CN"/>
              </w:rPr>
              <w:t>rcmusic</w:t>
            </w:r>
            <w:r>
              <w:t>l.com/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后台接收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/</w:t>
            </w:r>
            <w:r>
              <w:t>user/manage/save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7138" w:type="dxa"/>
          </w:tcPr>
          <w:p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 xml:space="preserve"> user </w:t>
            </w:r>
            <w:r>
              <w:rPr>
                <w:rFonts w:hint="eastAsia"/>
              </w:rPr>
              <w:t>缺少用户id,password需要加密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返回SysResult对象的json,其结构:</w:t>
            </w:r>
          </w:p>
          <w:p>
            <w:r>
              <w:rPr>
                <w:rFonts w:hint="eastAsia"/>
              </w:rPr>
              <w:t>Integer</w:t>
            </w:r>
            <w:r>
              <w:t xml:space="preserve"> status; 200</w:t>
            </w:r>
            <w:r>
              <w:rPr>
                <w:rFonts w:hint="eastAsia"/>
              </w:rPr>
              <w:t>表示成功,其他表示失败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 msg;</w:t>
            </w:r>
            <w:r>
              <w:rPr>
                <w:rFonts w:hint="eastAsia"/>
              </w:rPr>
              <w:t xml:space="preserve">成功返回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,失败返回其他信息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 data;</w:t>
            </w:r>
            <w:r>
              <w:rPr>
                <w:rFonts w:hint="eastAsia"/>
              </w:rPr>
              <w:t>根据需求携带其他数据</w:t>
            </w:r>
          </w:p>
        </w:tc>
      </w:tr>
    </w:tbl>
    <w:p>
      <w:pPr>
        <w:pStyle w:val="3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2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 用户登录</w:t>
      </w:r>
    </w:p>
    <w:p>
      <w:pPr>
        <w:pStyle w:val="3"/>
        <w:numPr>
          <w:ilvl w:val="2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1.3.1</w:t>
      </w:r>
      <w:r>
        <w:rPr>
          <w:rFonts w:hint="eastAsia"/>
        </w:rPr>
        <w:t>功能需求</w:t>
      </w:r>
      <w:r>
        <w:rPr>
          <w:rFonts w:hint="eastAsia"/>
          <w:lang w:val="en-US" w:eastAsia="zh-CN"/>
        </w:rPr>
        <w:t>描述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登录页面填写用户名密码</w:t>
      </w:r>
    </w:p>
    <w:p>
      <w:pPr>
        <w:pStyle w:val="7"/>
        <w:ind w:left="840" w:firstLine="0" w:firstLineChars="0"/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点击登录按钮成功转向首页</w:t>
      </w:r>
    </w:p>
    <w:p>
      <w:pPr>
        <w:pStyle w:val="7"/>
        <w:ind w:left="840" w:firstLine="0" w:firstLineChars="0"/>
        <w:rPr>
          <w:rFonts w:hint="eastAsia"/>
        </w:rPr>
      </w:pPr>
    </w:p>
    <w:p>
      <w:pPr>
        <w:pStyle w:val="8"/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1.3.2 </w:t>
      </w:r>
      <w:r>
        <w:rPr>
          <w:rFonts w:hint="eastAsia"/>
        </w:rPr>
        <w:t>js源码展示(login</w:t>
      </w:r>
      <w:r>
        <w:t>_ajax.js</w:t>
      </w:r>
      <w:r>
        <w:rPr>
          <w:rFonts w:hint="eastAsia"/>
        </w:rPr>
        <w:t xml:space="preserve">) </w:t>
      </w:r>
    </w:p>
    <w:p>
      <w:pPr>
        <w:pStyle w:val="3"/>
        <w:numPr>
          <w:ilvl w:val="2"/>
          <w:numId w:val="0"/>
        </w:numPr>
        <w:ind w:leftChars="0"/>
      </w:pPr>
      <w:r>
        <w:rPr>
          <w:rFonts w:hint="eastAsia"/>
          <w:lang w:val="en-US" w:eastAsia="zh-CN"/>
        </w:rPr>
        <w:t xml:space="preserve">1.3.4 </w:t>
      </w:r>
      <w:r>
        <w:rPr>
          <w:rFonts w:hint="eastAsia"/>
        </w:rPr>
        <w:t>js代码解释</w:t>
      </w:r>
    </w:p>
    <w:p>
      <w:pPr>
        <w:ind w:firstLine="420"/>
        <w:rPr>
          <w:rFonts w:hint="eastAsia"/>
        </w:rPr>
      </w:pPr>
      <w:r>
        <w:rPr>
          <w:rFonts w:hint="eastAsia"/>
        </w:rPr>
        <w:t>点击登录发起ajax请求,将用户名传递给后台处理,根据响应结果判断处理,如果成功跳转向首页.</w:t>
      </w:r>
    </w:p>
    <w:p>
      <w:pPr>
        <w:pStyle w:val="3"/>
      </w:pPr>
      <w:r>
        <w:rPr>
          <w:rFonts w:hint="eastAsia"/>
        </w:rPr>
        <w:t>接口文件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rcmusic</w:t>
            </w:r>
            <w:r>
              <w:rPr>
                <w:kern w:val="0"/>
                <w:sz w:val="20"/>
              </w:rPr>
              <w:t>l.com/</w:t>
            </w:r>
            <w:r>
              <w:rPr>
                <w:rFonts w:hint="eastAsia"/>
                <w:kern w:val="0"/>
                <w:sz w:val="20"/>
              </w:rPr>
              <w:t>user</w:t>
            </w: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kern w:val="0"/>
                <w:sz w:val="20"/>
              </w:rPr>
              <w:t>user/manage/login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</w:t>
            </w:r>
            <w:r>
              <w:rPr>
                <w:rFonts w:hint="eastAsia"/>
                <w:kern w:val="0"/>
                <w:sz w:val="20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U</w:t>
            </w:r>
            <w:r>
              <w:rPr>
                <w:rFonts w:hint="eastAsia"/>
                <w:kern w:val="0"/>
                <w:sz w:val="20"/>
              </w:rPr>
              <w:t>ser</w:t>
            </w:r>
            <w:r>
              <w:rPr>
                <w:kern w:val="0"/>
                <w:sz w:val="20"/>
              </w:rPr>
              <w:t xml:space="preserve"> user </w:t>
            </w:r>
            <w:r>
              <w:rPr>
                <w:rFonts w:hint="eastAsia"/>
                <w:kern w:val="0"/>
                <w:sz w:val="20"/>
              </w:rPr>
              <w:t>只有用户名和密码,查询需要加密password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返回SysResult对象的json,其结构: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表示成功,其他表示失败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  <w:r>
              <w:rPr>
                <w:rFonts w:hint="eastAsia"/>
                <w:kern w:val="0"/>
                <w:sz w:val="20"/>
              </w:rPr>
              <w:t>根据需求携带其他数据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备注1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需要使用redis存储查询到的user数据,并且利用cookie传递回浏览器,以便下次访问携带cookie完成用户状态的请求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备注2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R</w:t>
            </w:r>
            <w:r>
              <w:rPr>
                <w:rFonts w:hint="eastAsia"/>
                <w:kern w:val="0"/>
                <w:sz w:val="20"/>
              </w:rPr>
              <w:t>edis存储的用户数据,ticket生成公式:</w:t>
            </w:r>
            <w:r>
              <w:rPr>
                <w:kern w:val="0"/>
                <w:sz w:val="20"/>
              </w:rPr>
              <w:t>”EM_TICKET”</w:t>
            </w:r>
            <w:r>
              <w:rPr>
                <w:rFonts w:hint="eastAsia"/>
                <w:kern w:val="0"/>
                <w:sz w:val="20"/>
              </w:rPr>
              <w:t>+currentTime</w:t>
            </w:r>
            <w:r>
              <w:rPr>
                <w:kern w:val="0"/>
                <w:sz w:val="20"/>
              </w:rPr>
              <w:t>+userId</w:t>
            </w:r>
            <w:r>
              <w:rPr>
                <w:rFonts w:hint="eastAsia"/>
                <w:kern w:val="0"/>
                <w:sz w:val="20"/>
              </w:rPr>
              <w:t>;value就是userJson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备注3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可以利用这里的登录逻辑,控制一个用户最多的登录个数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0"/>
        </w:numPr>
        <w:ind w:leftChars="-270"/>
      </w:pPr>
      <w:r>
        <w:rPr>
          <w:rFonts w:hint="eastAsia"/>
          <w:lang w:val="en-US" w:eastAsia="zh-CN"/>
        </w:rPr>
        <w:t xml:space="preserve">1.4 </w:t>
      </w:r>
      <w:r>
        <w:rPr>
          <w:rFonts w:hint="eastAsia"/>
        </w:rPr>
        <w:t>用户登录状态获取</w:t>
      </w:r>
    </w:p>
    <w:p>
      <w:pPr>
        <w:pStyle w:val="3"/>
        <w:numPr>
          <w:ilvl w:val="2"/>
          <w:numId w:val="0"/>
        </w:numPr>
        <w:ind w:leftChars="0"/>
      </w:pPr>
      <w:r>
        <w:rPr>
          <w:rFonts w:hint="eastAsia"/>
          <w:lang w:val="en-US" w:eastAsia="zh-CN"/>
        </w:rPr>
        <w:t xml:space="preserve">1.4.1 </w:t>
      </w:r>
      <w:r>
        <w:rPr>
          <w:rFonts w:hint="eastAsia"/>
        </w:rPr>
        <w:t>功能需求演示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登录完成之后任意前台页面的头中</w:t>
      </w:r>
    </w:p>
    <w:p>
      <w:pPr>
        <w:pStyle w:val="7"/>
        <w:numPr>
          <w:numId w:val="0"/>
        </w:numPr>
      </w:pPr>
      <w:r>
        <w:rPr>
          <w:rFonts w:hint="eastAsia"/>
          <w:lang w:val="en-US" w:eastAsia="zh-CN"/>
        </w:rPr>
        <w:t xml:space="preserve">1.4.2  </w:t>
      </w:r>
      <w:r>
        <w:rPr>
          <w:rFonts w:hint="eastAsia"/>
        </w:rPr>
        <w:t>js代码解释</w:t>
      </w:r>
    </w:p>
    <w:p>
      <w:pPr>
        <w:ind w:firstLine="420"/>
        <w:rPr>
          <w:rFonts w:hint="eastAsia"/>
        </w:rPr>
      </w:pPr>
      <w:r>
        <w:rPr>
          <w:rFonts w:hint="eastAsia"/>
        </w:rPr>
        <w:t>通过加载页面的ajax,调用请求用户系统的用户状态获取,将返回结果在js中添加到各种页面位置</w:t>
      </w:r>
    </w:p>
    <w:p>
      <w:pPr>
        <w:pStyle w:val="3"/>
        <w:numPr>
          <w:ilvl w:val="2"/>
          <w:numId w:val="0"/>
        </w:numPr>
        <w:ind w:leftChars="0"/>
      </w:pPr>
      <w:r>
        <w:rPr>
          <w:rFonts w:hint="eastAsia"/>
          <w:lang w:val="en-US" w:eastAsia="zh-CN"/>
        </w:rPr>
        <w:t xml:space="preserve">1.4.3 </w:t>
      </w:r>
      <w:r>
        <w:rPr>
          <w:rFonts w:hint="eastAsia"/>
        </w:rPr>
        <w:t>接口文件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rcmusic</w:t>
            </w:r>
            <w:r>
              <w:rPr>
                <w:kern w:val="0"/>
                <w:sz w:val="20"/>
              </w:rPr>
              <w:t>.com/</w:t>
            </w:r>
            <w:r>
              <w:rPr>
                <w:rFonts w:hint="eastAsia"/>
                <w:kern w:val="0"/>
                <w:sz w:val="20"/>
              </w:rPr>
              <w:t>user</w:t>
            </w: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query</w:t>
            </w:r>
            <w:r>
              <w:rPr>
                <w:kern w:val="0"/>
                <w:sz w:val="20"/>
              </w:rPr>
              <w:t>/{ticket}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kern w:val="0"/>
                <w:sz w:val="20"/>
              </w:rPr>
              <w:t>user/manage/query/{ticket}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 xml:space="preserve">tring ticket </w:t>
            </w:r>
            <w:r>
              <w:rPr>
                <w:rFonts w:hint="eastAsia"/>
                <w:kern w:val="0"/>
                <w:sz w:val="20"/>
              </w:rPr>
              <w:t>就是用户登录时生成的rediskey值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返回SysResult对象的json,其结构: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表示成功,其他表示失败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  <w:r>
              <w:rPr>
                <w:rFonts w:hint="eastAsia"/>
                <w:kern w:val="0"/>
                <w:sz w:val="20"/>
              </w:rPr>
              <w:t>封装从redis获取的userJson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可以在这个逻辑中完成续租用户登录状态的逻辑的续租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  <w:numPr>
          <w:numId w:val="0"/>
        </w:numPr>
        <w:ind w:leftChars="-270"/>
        <w:rPr>
          <w:rFonts w:hint="eastAsia"/>
        </w:rPr>
      </w:pPr>
      <w:r>
        <w:rPr>
          <w:rFonts w:hint="eastAsia"/>
          <w:lang w:val="en-US" w:eastAsia="zh-CN"/>
        </w:rPr>
        <w:t xml:space="preserve">1.5 </w:t>
      </w:r>
      <w:r>
        <w:rPr>
          <w:rFonts w:hint="eastAsia"/>
        </w:rPr>
        <w:t>用户登出</w:t>
      </w:r>
    </w:p>
    <w:p>
      <w:pPr>
        <w:pStyle w:val="2"/>
        <w:numPr>
          <w:numId w:val="0"/>
        </w:numPr>
        <w:ind w:leftChars="-270"/>
      </w:pPr>
      <w:r>
        <w:rPr>
          <w:rFonts w:hint="eastAsia"/>
          <w:lang w:val="en-US" w:eastAsia="zh-CN"/>
        </w:rPr>
        <w:t xml:space="preserve">1.5.1 </w:t>
      </w:r>
      <w:r>
        <w:rPr>
          <w:rFonts w:hint="eastAsia"/>
        </w:rPr>
        <w:t>功能</w:t>
      </w:r>
      <w:r>
        <w:rPr>
          <w:rFonts w:hint="eastAsia"/>
          <w:lang w:val="en-US" w:eastAsia="zh-CN"/>
        </w:rPr>
        <w:t>描述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点击退出按钮</w:t>
      </w:r>
    </w:p>
    <w:p>
      <w:pPr>
        <w:pStyle w:val="7"/>
        <w:ind w:left="840" w:firstLine="0" w:firstLineChars="0"/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回到登录之前状态</w:t>
      </w:r>
    </w:p>
    <w:p>
      <w:pPr>
        <w:pStyle w:val="7"/>
        <w:ind w:left="840" w:firstLine="0" w:firstLineChars="0"/>
        <w:rPr>
          <w:rFonts w:hint="eastAsia"/>
        </w:rPr>
      </w:pPr>
    </w:p>
    <w:p>
      <w:pPr>
        <w:pStyle w:val="3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1.5.2  </w:t>
      </w:r>
      <w:r>
        <w:rPr>
          <w:rFonts w:hint="eastAsia"/>
        </w:rPr>
        <w:t>js代码解释</w:t>
      </w:r>
    </w:p>
    <w:p>
      <w:pPr>
        <w:ind w:firstLine="420"/>
        <w:rPr>
          <w:rFonts w:hint="eastAsia"/>
        </w:rPr>
      </w:pPr>
      <w:r>
        <w:rPr>
          <w:rFonts w:hint="eastAsia"/>
        </w:rPr>
        <w:t>发起ajax请求,将cookie中的E</w:t>
      </w:r>
      <w:r>
        <w:t>M_TICKET</w:t>
      </w:r>
      <w:r>
        <w:rPr>
          <w:rFonts w:hint="eastAsia"/>
        </w:rPr>
        <w:t>删除.</w:t>
      </w:r>
    </w:p>
    <w:p>
      <w:pPr>
        <w:pStyle w:val="3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1.5.3 </w:t>
      </w:r>
      <w:r>
        <w:rPr>
          <w:rFonts w:hint="eastAsia"/>
        </w:rPr>
        <w:t>接口文件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rcmusic</w:t>
            </w:r>
            <w:r>
              <w:rPr>
                <w:kern w:val="0"/>
                <w:sz w:val="20"/>
              </w:rPr>
              <w:t>l.com/</w:t>
            </w:r>
            <w:r>
              <w:rPr>
                <w:rFonts w:hint="eastAsia"/>
                <w:kern w:val="0"/>
                <w:sz w:val="20"/>
              </w:rPr>
              <w:t>user</w:t>
            </w: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kern w:val="0"/>
                <w:sz w:val="20"/>
              </w:rPr>
              <w:t>user/manage/</w:t>
            </w:r>
            <w:r>
              <w:rPr>
                <w:rFonts w:hint="eastAsia"/>
                <w:kern w:val="0"/>
                <w:sz w:val="20"/>
              </w:rPr>
              <w:t>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返回SysResult对象的json,其结构: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表示成功,其他表示失败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全功能搜索框</w:t>
      </w:r>
    </w:p>
    <w:p>
      <w:pPr>
        <w:numPr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2.1 根据不同的关键词进行搜索返</w:t>
      </w:r>
    </w:p>
    <w:p>
      <w:pPr>
        <w:numPr>
          <w:numId w:val="0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2.1.1 功能描述</w:t>
      </w:r>
    </w:p>
    <w:p>
      <w:pPr>
        <w:numPr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例如输入歌曲名称搜索到歌曲名称相同，歌手不同，根据作家名字搜索到不同的歌曲</w:t>
      </w:r>
    </w:p>
    <w:p>
      <w:pPr>
        <w:numPr>
          <w:numId w:val="0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2.1.2 接口文件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 w:eastAsiaTheme="minorEastAsia"/>
                <w:kern w:val="0"/>
                <w:sz w:val="20"/>
                <w:lang w:val="en-US" w:eastAsia="zh-CN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rcmusic</w:t>
            </w:r>
            <w:r>
              <w:rPr>
                <w:kern w:val="0"/>
                <w:sz w:val="20"/>
              </w:rPr>
              <w:t>l.com/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searchmusic/searchlist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kern w:val="0"/>
                <w:sz w:val="20"/>
              </w:rPr>
              <w:t>/manage/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searchmusic/searchlist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 w:eastAsiaTheme="minor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关键词歌单list</w:t>
            </w:r>
            <w:r>
              <w:rPr>
                <w:rFonts w:hint="eastAsia"/>
                <w:kern w:val="0"/>
                <w:sz w:val="20"/>
              </w:rPr>
              <w:t>对象的json,其结构: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表示成功,其他表示失败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</w:p>
        </w:tc>
      </w:tr>
    </w:tbl>
    <w:p>
      <w:pPr>
        <w:numPr>
          <w:numId w:val="0"/>
        </w:numPr>
        <w:rPr>
          <w:rFonts w:hint="default"/>
          <w:sz w:val="44"/>
          <w:szCs w:val="44"/>
          <w:lang w:val="en-US" w:eastAsia="zh-CN"/>
        </w:rPr>
      </w:pPr>
    </w:p>
    <w:p>
      <w:pPr>
        <w:numPr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3、歌单推荐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根据不同的歌单搜索相应的歌曲信息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3.1.1 功能描述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点击推荐的链接跳转到相对应的歌曲列表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3.1.2 接口文件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 w:eastAsiaTheme="minorEastAsia"/>
                <w:kern w:val="0"/>
                <w:sz w:val="20"/>
                <w:lang w:val="en-US" w:eastAsia="zh-CN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rcmusic</w:t>
            </w:r>
            <w:r>
              <w:rPr>
                <w:kern w:val="0"/>
                <w:sz w:val="20"/>
              </w:rPr>
              <w:t>l.com/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musicrec/songlistrec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/manage</w:t>
            </w: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musicrec/songlistrec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 w:eastAsiaTheme="minor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推荐要求的最高热度歌单list</w:t>
            </w:r>
            <w:r>
              <w:rPr>
                <w:rFonts w:hint="eastAsia"/>
                <w:kern w:val="0"/>
                <w:sz w:val="20"/>
              </w:rPr>
              <w:t>对象的json,其结构: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表示成功,其他表示失败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4、巅峰排行榜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4.1 根据巅峰排行榜关键词查询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4.1.1 功能描述 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查询到的结果会显示在首页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4.1.2 接口文件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 w:eastAsiaTheme="minorEastAsia"/>
                <w:kern w:val="0"/>
                <w:sz w:val="20"/>
                <w:lang w:val="en-US" w:eastAsia="zh-CN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rcmusic</w:t>
            </w:r>
            <w:r>
              <w:rPr>
                <w:kern w:val="0"/>
                <w:sz w:val="20"/>
              </w:rPr>
              <w:t>l.com/</w:t>
            </w:r>
            <w:bookmarkStart w:id="0" w:name="OLE_LINK1"/>
            <w:r>
              <w:rPr>
                <w:rFonts w:hint="eastAsia"/>
                <w:kern w:val="0"/>
                <w:sz w:val="20"/>
                <w:lang w:val="en-US" w:eastAsia="zh-CN"/>
              </w:rPr>
              <w:t>peakmusic/peaklis</w:t>
            </w:r>
            <w:bookmarkEnd w:id="0"/>
            <w:r>
              <w:rPr>
                <w:rFonts w:hint="eastAsia"/>
                <w:kern w:val="0"/>
                <w:sz w:val="20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kern w:val="0"/>
                <w:sz w:val="20"/>
              </w:rPr>
              <w:t>/manage/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peakmusic/peaklist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 w:eastAsiaTheme="minor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巅峰歌单list</w:t>
            </w:r>
            <w:r>
              <w:rPr>
                <w:rFonts w:hint="eastAsia"/>
                <w:kern w:val="0"/>
                <w:sz w:val="20"/>
              </w:rPr>
              <w:t>对象的json,其结构: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表示成功,其他表示失败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</w:p>
        </w:tc>
      </w:tr>
    </w:tbl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用户个性化歌单定制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5.1、用户个性歌单查询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5.1.1 功能描述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当用户进入我的音乐界面时，点击我创建的歌单时会查询到用户之前创建的所有个性化歌单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5.1.2 接口文件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 w:eastAsiaTheme="minorEastAsia"/>
                <w:kern w:val="0"/>
                <w:sz w:val="20"/>
                <w:lang w:val="en-US" w:eastAsia="zh-CN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rcmusic</w:t>
            </w:r>
            <w:r>
              <w:rPr>
                <w:kern w:val="0"/>
                <w:sz w:val="20"/>
              </w:rPr>
              <w:t>l.com/</w:t>
            </w:r>
            <w:bookmarkStart w:id="1" w:name="OLE_LINK2"/>
            <w:r>
              <w:rPr>
                <w:rFonts w:hint="eastAsia"/>
                <w:kern w:val="0"/>
                <w:sz w:val="20"/>
                <w:lang w:val="en-US" w:eastAsia="zh-CN"/>
              </w:rPr>
              <w:t>usersonglist/searlsonglist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kern w:val="0"/>
                <w:sz w:val="20"/>
              </w:rPr>
              <w:t>/manage/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usersonglist/searsonglist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 w:eastAsiaTheme="minor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String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用户歌单list</w:t>
            </w:r>
            <w:r>
              <w:rPr>
                <w:rFonts w:hint="eastAsia"/>
                <w:kern w:val="0"/>
                <w:sz w:val="20"/>
              </w:rPr>
              <w:t>对象的json,其结构: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表示成功,其他表示失败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</w:p>
        </w:tc>
      </w:tr>
    </w:tbl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5.2 用户个性歌单删除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5.2.1 功能描述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用户将不需要的歌单进行删除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5.2.2 接口文件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 w:eastAsiaTheme="minorEastAsia"/>
                <w:kern w:val="0"/>
                <w:sz w:val="20"/>
                <w:lang w:val="en-US" w:eastAsia="zh-CN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rcmusic</w:t>
            </w:r>
            <w:r>
              <w:rPr>
                <w:kern w:val="0"/>
                <w:sz w:val="20"/>
              </w:rPr>
              <w:t>l.com/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delusersonglist/delsonglist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kern w:val="0"/>
                <w:sz w:val="20"/>
              </w:rPr>
              <w:t>/manage/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delusersonglist/delsonglist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 w:eastAsiaTheme="minor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userName&amp;&amp;songlistName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表示成功,其他表示失败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2" w:name="OLE_LINK3"/>
      <w:r>
        <w:rPr>
          <w:rFonts w:hint="eastAsia"/>
          <w:sz w:val="28"/>
          <w:szCs w:val="28"/>
          <w:lang w:val="en-US" w:eastAsia="zh-CN"/>
        </w:rPr>
        <w:t>5.3 用户添加歌曲收藏</w:t>
      </w:r>
    </w:p>
    <w:bookmarkEnd w:id="2"/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5.3.1 功能描述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用户点击某首音乐收藏时，会添加到指定的用户歌单里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5.3.2 接口文件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 w:eastAsiaTheme="minorEastAsia"/>
                <w:kern w:val="0"/>
                <w:sz w:val="20"/>
                <w:lang w:val="en-US" w:eastAsia="zh-CN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rcmusic</w:t>
            </w:r>
            <w:r>
              <w:rPr>
                <w:kern w:val="0"/>
                <w:sz w:val="20"/>
              </w:rPr>
              <w:t>l.com/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addmusic/addsong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kern w:val="0"/>
                <w:sz w:val="20"/>
              </w:rPr>
              <w:t>/manage/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addmusic/addsong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 w:eastAsiaTheme="minor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userName&amp;&amp;songlistName&amp;&amp;songName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表示成功,其他表示失败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5.4 用户添加歌曲删除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5.4.1 功能描述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用户点击某首音乐从某个歌单移除时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5.4.2 接口文件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 w:eastAsiaTheme="minorEastAsia"/>
                <w:kern w:val="0"/>
                <w:sz w:val="20"/>
                <w:lang w:val="en-US" w:eastAsia="zh-CN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rcmusic</w:t>
            </w:r>
            <w:r>
              <w:rPr>
                <w:kern w:val="0"/>
                <w:sz w:val="20"/>
              </w:rPr>
              <w:t>l.com/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delmusic/delsong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kern w:val="0"/>
                <w:sz w:val="20"/>
              </w:rPr>
              <w:t>/manage/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delmusic/delsong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 w:eastAsiaTheme="minor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userName&amp;&amp;songlistName&amp;&amp;songName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表示成功,其他表示失败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</w:p>
        </w:tc>
      </w:tr>
    </w:tbl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歌手页面根据歌手进行音乐搜索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6.1 歌手搜索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6.1.1  功能描述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根据不同条件进行歌手作家进行搜索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6.6.2 接口文件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 w:eastAsiaTheme="minorEastAsia"/>
                <w:kern w:val="0"/>
                <w:sz w:val="20"/>
                <w:lang w:val="en-US" w:eastAsia="zh-CN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rcmusic</w:t>
            </w:r>
            <w:r>
              <w:rPr>
                <w:kern w:val="0"/>
                <w:sz w:val="20"/>
              </w:rPr>
              <w:t>l.com/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saerchsinger/singer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kern w:val="0"/>
                <w:sz w:val="20"/>
              </w:rPr>
              <w:t>/manage/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saerchsinger/singer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 w:eastAsiaTheme="minor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用户歌手list</w:t>
            </w:r>
            <w:r>
              <w:rPr>
                <w:rFonts w:hint="eastAsia"/>
                <w:kern w:val="0"/>
                <w:sz w:val="20"/>
              </w:rPr>
              <w:t>对象的json,其结构: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表示成功,其他表示失败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6.2 歌曲搜索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6.2.1  功能描述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根据歌手名字搜索到对应的歌曲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6.2.2 接口文件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 w:eastAsiaTheme="minorEastAsia"/>
                <w:kern w:val="0"/>
                <w:sz w:val="20"/>
                <w:lang w:val="en-US" w:eastAsia="zh-CN"/>
              </w:rPr>
            </w:pPr>
            <w:r>
              <w:rPr>
                <w:kern w:val="0"/>
                <w:sz w:val="20"/>
              </w:rPr>
              <w:t>http://www.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rcmusic</w:t>
            </w:r>
            <w:r>
              <w:rPr>
                <w:kern w:val="0"/>
                <w:sz w:val="20"/>
              </w:rPr>
              <w:t>l.com/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saerchsong/songlist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kern w:val="0"/>
                <w:sz w:val="20"/>
              </w:rPr>
              <w:t>/manage/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saerchsong/songlist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default" w:eastAsiaTheme="minor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String singerName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歌曲</w:t>
            </w:r>
            <w:bookmarkStart w:id="3" w:name="_GoBack"/>
            <w:bookmarkEnd w:id="3"/>
            <w:r>
              <w:rPr>
                <w:rFonts w:hint="eastAsia"/>
                <w:kern w:val="0"/>
                <w:sz w:val="20"/>
                <w:lang w:val="en-US" w:eastAsia="zh-CN"/>
              </w:rPr>
              <w:t>list</w:t>
            </w:r>
            <w:r>
              <w:rPr>
                <w:rFonts w:hint="eastAsia"/>
                <w:kern w:val="0"/>
                <w:sz w:val="20"/>
              </w:rPr>
              <w:t>对象的json,其结构: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表示成功,其他表示失败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DC9EA4"/>
    <w:multiLevelType w:val="singleLevel"/>
    <w:tmpl w:val="EFDC9EA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CE45A22"/>
    <w:multiLevelType w:val="singleLevel"/>
    <w:tmpl w:val="0CE45A22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30FA1B95"/>
    <w:multiLevelType w:val="multilevel"/>
    <w:tmpl w:val="30FA1B9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pStyle w:val="2"/>
      <w:lvlText w:val="%1.%2."/>
      <w:lvlJc w:val="left"/>
      <w:pPr>
        <w:ind w:left="567" w:hanging="567"/>
      </w:pPr>
    </w:lvl>
    <w:lvl w:ilvl="2" w:tentative="0">
      <w:start w:val="1"/>
      <w:numFmt w:val="decimal"/>
      <w:pStyle w:val="3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9CE5784"/>
    <w:multiLevelType w:val="multilevel"/>
    <w:tmpl w:val="69CE578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20B83"/>
    <w:rsid w:val="05120B83"/>
    <w:rsid w:val="06ED4162"/>
    <w:rsid w:val="0B5919AA"/>
    <w:rsid w:val="0DF27F9B"/>
    <w:rsid w:val="0EF84BBF"/>
    <w:rsid w:val="10700657"/>
    <w:rsid w:val="131A03ED"/>
    <w:rsid w:val="178D2133"/>
    <w:rsid w:val="1BBE08D7"/>
    <w:rsid w:val="1F981052"/>
    <w:rsid w:val="213D744B"/>
    <w:rsid w:val="28495CD7"/>
    <w:rsid w:val="2BB552DD"/>
    <w:rsid w:val="32413B26"/>
    <w:rsid w:val="43D82492"/>
    <w:rsid w:val="475958F7"/>
    <w:rsid w:val="4C3B44A9"/>
    <w:rsid w:val="4C75455C"/>
    <w:rsid w:val="4E2D4C6C"/>
    <w:rsid w:val="4E6031DF"/>
    <w:rsid w:val="4FFB1CFC"/>
    <w:rsid w:val="5427777B"/>
    <w:rsid w:val="5DBA30A8"/>
    <w:rsid w:val="5FD00FC0"/>
    <w:rsid w:val="64AB3A9E"/>
    <w:rsid w:val="72897487"/>
    <w:rsid w:val="7859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Lines/>
      <w:numPr>
        <w:ilvl w:val="1"/>
        <w:numId w:val="1"/>
      </w:numPr>
      <w:spacing w:before="260" w:after="260" w:line="360" w:lineRule="auto"/>
      <w:ind w:left="0" w:hanging="270" w:hangingChars="27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Lines/>
      <w:numPr>
        <w:ilvl w:val="2"/>
        <w:numId w:val="1"/>
      </w:numPr>
      <w:spacing w:before="260" w:after="260" w:line="415" w:lineRule="auto"/>
      <w:ind w:left="0" w:firstLine="0" w:firstLineChars="0"/>
      <w:outlineLvl w:val="2"/>
    </w:pPr>
    <w:rPr>
      <w:b/>
      <w:bCs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99"/>
  </w:style>
  <w:style w:type="paragraph" w:customStyle="1" w:styleId="8">
    <w:name w:val="代码"/>
    <w:basedOn w:val="1"/>
    <w:qFormat/>
    <w:uiPriority w:val="0"/>
    <w:pPr>
      <w:shd w:val="clear" w:color="auto" w:fill="D8D8D8" w:themeFill="background1" w:themeFillShade="D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2019-10-12T10:46:00Z</dcterms:created>
  <dc:creator>淡然</dc:creator>
  <cp:lastModifiedBy>淡然</cp:lastModifiedBy>
  <dcterms:modified xsi:type="dcterms:W3CDTF">2019-10-15T02:24:27Z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