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881EDFD">
      <w:pPr>
        <w:jc w:val="center"/>
        <w:rPr>
          <w:b/>
          <w:sz w:val="28"/>
        </w:rPr>
      </w:pPr>
    </w:p>
    <w:p w14:paraId="66C19745">
      <w:pPr>
        <w:jc w:val="center"/>
        <w:rPr>
          <w:b/>
          <w:sz w:val="70"/>
        </w:rPr>
      </w:pPr>
      <w:r>
        <w:rPr>
          <w:rFonts w:hint="eastAsia"/>
          <w:b/>
          <w:sz w:val="70"/>
        </w:rPr>
        <w:t>天津</w:t>
      </w:r>
      <w:r>
        <w:rPr>
          <w:rFonts w:hint="eastAsia"/>
          <w:b/>
          <w:sz w:val="70"/>
          <w:lang w:val="en-US" w:eastAsia="zh-CN"/>
        </w:rPr>
        <w:t>师范</w:t>
      </w:r>
      <w:r>
        <w:rPr>
          <w:rFonts w:hint="eastAsia"/>
          <w:b/>
          <w:sz w:val="70"/>
        </w:rPr>
        <w:t>大学</w:t>
      </w:r>
      <w:r>
        <w:rPr>
          <w:rFonts w:hint="eastAsia"/>
          <w:b/>
          <w:sz w:val="70"/>
          <w:lang w:val="en-US" w:eastAsia="zh-CN"/>
        </w:rPr>
        <w:t>计信</w:t>
      </w:r>
      <w:bookmarkStart w:id="2" w:name="_GoBack"/>
      <w:bookmarkEnd w:id="2"/>
      <w:r>
        <w:rPr>
          <w:b/>
          <w:sz w:val="70"/>
        </w:rPr>
        <w:t>学院</w:t>
      </w:r>
    </w:p>
    <w:p w14:paraId="5AB7F886">
      <w:pPr>
        <w:jc w:val="center"/>
        <w:rPr>
          <w:rFonts w:hint="eastAsia"/>
          <w:b/>
          <w:sz w:val="70"/>
        </w:rPr>
      </w:pPr>
    </w:p>
    <w:p w14:paraId="6FC7971F">
      <w:pPr>
        <w:jc w:val="center"/>
        <w:rPr>
          <w:sz w:val="18"/>
        </w:rPr>
      </w:pPr>
    </w:p>
    <w:p w14:paraId="6DFF0E8A">
      <w:pPr>
        <w:ind w:right="560"/>
        <w:jc w:val="center"/>
        <w:rPr>
          <w:b/>
          <w:sz w:val="40"/>
          <w:szCs w:val="32"/>
        </w:rPr>
      </w:pPr>
    </w:p>
    <w:p w14:paraId="17668961">
      <w:pPr>
        <w:ind w:right="560"/>
        <w:jc w:val="center"/>
        <w:rPr>
          <w:rFonts w:hint="eastAsia"/>
          <w:b/>
          <w:sz w:val="40"/>
          <w:szCs w:val="32"/>
        </w:rPr>
      </w:pPr>
      <w:r>
        <w:rPr>
          <w:rFonts w:hint="eastAsia"/>
          <w:b/>
          <w:sz w:val="40"/>
          <w:szCs w:val="32"/>
        </w:rPr>
        <w:t>《</w:t>
      </w:r>
      <w:r>
        <w:rPr>
          <w:rFonts w:hint="eastAsia" w:ascii="宋体" w:hAnsi="宋体"/>
          <w:b/>
          <w:sz w:val="36"/>
          <w:szCs w:val="28"/>
          <w:lang w:val="en-US" w:eastAsia="zh-CN"/>
        </w:rPr>
        <w:t>C++课程设计</w:t>
      </w:r>
      <w:r>
        <w:rPr>
          <w:rFonts w:hint="eastAsia"/>
          <w:b/>
          <w:sz w:val="40"/>
          <w:szCs w:val="32"/>
        </w:rPr>
        <w:t>》</w:t>
      </w:r>
      <w:r>
        <w:rPr>
          <w:rFonts w:hint="eastAsia"/>
          <w:b/>
          <w:sz w:val="40"/>
          <w:szCs w:val="32"/>
          <w:lang w:val="en-US" w:eastAsia="zh-CN"/>
        </w:rPr>
        <w:t>综合</w:t>
      </w:r>
      <w:r>
        <w:rPr>
          <w:rFonts w:hint="eastAsia"/>
          <w:b/>
          <w:sz w:val="40"/>
          <w:szCs w:val="32"/>
        </w:rPr>
        <w:t>应用</w:t>
      </w:r>
      <w:r>
        <w:rPr>
          <w:b/>
          <w:sz w:val="40"/>
          <w:szCs w:val="32"/>
        </w:rPr>
        <w:t>管理系统</w:t>
      </w:r>
      <w:r>
        <w:rPr>
          <w:rFonts w:hint="eastAsia"/>
          <w:b/>
          <w:sz w:val="40"/>
          <w:szCs w:val="32"/>
          <w:lang w:val="en-US" w:eastAsia="zh-CN"/>
        </w:rPr>
        <w:t>开发</w:t>
      </w:r>
      <w:r>
        <w:rPr>
          <w:rFonts w:hint="eastAsia"/>
          <w:b/>
          <w:sz w:val="40"/>
          <w:szCs w:val="32"/>
        </w:rPr>
        <w:t>报告</w:t>
      </w:r>
    </w:p>
    <w:p w14:paraId="1311FB63">
      <w:pPr>
        <w:jc w:val="center"/>
        <w:rPr>
          <w:sz w:val="44"/>
        </w:rPr>
      </w:pPr>
    </w:p>
    <w:p w14:paraId="55C65049">
      <w:pPr>
        <w:jc w:val="center"/>
        <w:rPr>
          <w:sz w:val="44"/>
        </w:rPr>
      </w:pPr>
    </w:p>
    <w:p w14:paraId="2F1A59C9">
      <w:pPr>
        <w:ind w:left="2463" w:leftChars="192" w:hanging="2060" w:hangingChars="515"/>
        <w:jc w:val="center"/>
        <w:rPr>
          <w:rFonts w:ascii="宋体" w:hAnsi="宋体"/>
          <w:sz w:val="40"/>
          <w:szCs w:val="28"/>
        </w:rPr>
      </w:pPr>
      <w:r>
        <w:rPr>
          <w:rFonts w:hint="eastAsia" w:ascii="宋体" w:hAnsi="宋体" w:cs="宋体"/>
          <w:sz w:val="40"/>
          <w:szCs w:val="28"/>
        </w:rPr>
        <w:t>题目</w:t>
      </w:r>
      <w:r>
        <w:rPr>
          <w:rFonts w:ascii="宋体" w:hAnsi="宋体" w:cs="宋体"/>
          <w:sz w:val="40"/>
          <w:szCs w:val="28"/>
        </w:rPr>
        <w:t>：</w:t>
      </w:r>
      <w:r>
        <w:rPr>
          <w:rFonts w:hint="eastAsia" w:ascii="宋体" w:hAnsi="宋体" w:cs="宋体"/>
          <w:color w:val="FF0000"/>
          <w:sz w:val="40"/>
          <w:szCs w:val="28"/>
        </w:rPr>
        <w:t>（项目</w:t>
      </w:r>
      <w:r>
        <w:rPr>
          <w:rFonts w:ascii="宋体" w:hAnsi="宋体" w:cs="宋体"/>
          <w:color w:val="FF0000"/>
          <w:sz w:val="40"/>
          <w:szCs w:val="28"/>
        </w:rPr>
        <w:t>选题</w:t>
      </w:r>
      <w:r>
        <w:rPr>
          <w:rFonts w:hint="eastAsia" w:ascii="宋体" w:hAnsi="宋体" w:cs="宋体"/>
          <w:color w:val="FF0000"/>
          <w:sz w:val="40"/>
          <w:szCs w:val="28"/>
        </w:rPr>
        <w:t>）</w:t>
      </w:r>
      <w:r>
        <w:rPr>
          <w:rFonts w:ascii="宋体" w:hAnsi="宋体"/>
          <w:color w:val="FF0000"/>
          <w:sz w:val="40"/>
          <w:szCs w:val="28"/>
        </w:rPr>
        <w:t xml:space="preserve"> </w:t>
      </w:r>
    </w:p>
    <w:p w14:paraId="7B65CCAF">
      <w:pPr>
        <w:jc w:val="center"/>
        <w:rPr>
          <w:rFonts w:ascii="宋体" w:hAnsi="宋体"/>
          <w:sz w:val="28"/>
          <w:szCs w:val="28"/>
        </w:rPr>
      </w:pPr>
    </w:p>
    <w:p w14:paraId="0CAB41FF">
      <w:pPr>
        <w:jc w:val="center"/>
        <w:rPr>
          <w:rFonts w:ascii="宋体" w:hAnsi="宋体"/>
          <w:sz w:val="28"/>
          <w:szCs w:val="28"/>
        </w:rPr>
      </w:pPr>
    </w:p>
    <w:p w14:paraId="104B7B5A">
      <w:pPr>
        <w:ind w:left="1753" w:leftChars="835"/>
        <w:rPr>
          <w:b/>
          <w:sz w:val="32"/>
          <w:szCs w:val="28"/>
        </w:rPr>
      </w:pPr>
      <w:r>
        <w:rPr>
          <w:rFonts w:hint="eastAsia"/>
          <w:b/>
          <w:sz w:val="32"/>
          <w:szCs w:val="28"/>
        </w:rPr>
        <w:t>班    级：</w:t>
      </w:r>
      <w:r>
        <w:rPr>
          <w:rFonts w:hint="eastAsia"/>
          <w:b/>
          <w:sz w:val="32"/>
          <w:szCs w:val="28"/>
          <w:u w:val="single"/>
        </w:rPr>
        <w:t>　　　　　　　　</w:t>
      </w:r>
    </w:p>
    <w:p w14:paraId="73163FC1">
      <w:pPr>
        <w:ind w:left="1753" w:leftChars="835"/>
        <w:rPr>
          <w:b/>
          <w:sz w:val="32"/>
          <w:szCs w:val="28"/>
        </w:rPr>
      </w:pPr>
      <w:r>
        <w:rPr>
          <w:rFonts w:hint="eastAsia"/>
          <w:b/>
          <w:sz w:val="32"/>
          <w:szCs w:val="28"/>
        </w:rPr>
        <w:t>组    号：</w:t>
      </w:r>
      <w:r>
        <w:rPr>
          <w:rFonts w:hint="eastAsia"/>
          <w:b/>
          <w:sz w:val="32"/>
          <w:szCs w:val="28"/>
          <w:u w:val="single"/>
        </w:rPr>
        <w:t>　　　　　　　　</w:t>
      </w:r>
    </w:p>
    <w:p w14:paraId="77A6E971">
      <w:pPr>
        <w:ind w:left="1753" w:leftChars="835"/>
        <w:rPr>
          <w:rFonts w:hint="eastAsia"/>
          <w:b/>
          <w:sz w:val="32"/>
          <w:szCs w:val="28"/>
          <w:u w:val="single"/>
        </w:rPr>
      </w:pPr>
      <w:r>
        <w:rPr>
          <w:rFonts w:hint="eastAsia"/>
          <w:b/>
          <w:sz w:val="32"/>
          <w:szCs w:val="28"/>
        </w:rPr>
        <w:t>小组成员：</w:t>
      </w:r>
      <w:r>
        <w:rPr>
          <w:rFonts w:hint="eastAsia"/>
          <w:b/>
          <w:sz w:val="32"/>
          <w:szCs w:val="28"/>
          <w:u w:val="single"/>
        </w:rPr>
        <w:t>　　</w:t>
      </w:r>
      <w:r>
        <w:rPr>
          <w:rFonts w:hint="eastAsia"/>
          <w:b/>
          <w:sz w:val="32"/>
          <w:szCs w:val="28"/>
          <w:u w:val="single"/>
          <w:lang w:val="en-US" w:eastAsia="zh-CN"/>
        </w:rPr>
        <w:t xml:space="preserve">学号+姓名 </w:t>
      </w:r>
      <w:r>
        <w:rPr>
          <w:rFonts w:hint="eastAsia"/>
          <w:b/>
          <w:sz w:val="32"/>
          <w:szCs w:val="28"/>
          <w:u w:val="single"/>
        </w:rPr>
        <w:t>　</w:t>
      </w:r>
    </w:p>
    <w:p w14:paraId="248B4590">
      <w:pPr>
        <w:ind w:left="1753" w:leftChars="835" w:firstLine="1606" w:firstLineChars="500"/>
        <w:rPr>
          <w:rFonts w:hint="eastAsia"/>
          <w:b/>
          <w:sz w:val="32"/>
          <w:szCs w:val="28"/>
          <w:u w:val="single"/>
        </w:rPr>
      </w:pPr>
      <w:r>
        <w:rPr>
          <w:rFonts w:hint="eastAsia"/>
          <w:b/>
          <w:sz w:val="32"/>
          <w:szCs w:val="28"/>
          <w:u w:val="single"/>
        </w:rPr>
        <w:t>　　　　　　　　</w:t>
      </w:r>
    </w:p>
    <w:p w14:paraId="2A7661F0">
      <w:pPr>
        <w:ind w:left="1753" w:leftChars="835" w:firstLine="1606" w:firstLineChars="500"/>
        <w:rPr>
          <w:rFonts w:hint="eastAsia"/>
          <w:b/>
          <w:sz w:val="32"/>
          <w:szCs w:val="28"/>
          <w:u w:val="single"/>
        </w:rPr>
      </w:pPr>
      <w:r>
        <w:rPr>
          <w:rFonts w:hint="eastAsia"/>
          <w:b/>
          <w:sz w:val="32"/>
          <w:szCs w:val="28"/>
          <w:u w:val="single"/>
        </w:rPr>
        <w:t>　　　　　　　　</w:t>
      </w:r>
    </w:p>
    <w:p w14:paraId="11475BB3">
      <w:pPr>
        <w:ind w:left="1753" w:leftChars="835" w:firstLine="1606" w:firstLineChars="500"/>
        <w:rPr>
          <w:rFonts w:hint="eastAsia"/>
          <w:b/>
          <w:sz w:val="32"/>
          <w:szCs w:val="28"/>
          <w:u w:val="single"/>
        </w:rPr>
      </w:pPr>
      <w:r>
        <w:rPr>
          <w:rFonts w:hint="eastAsia"/>
          <w:b/>
          <w:sz w:val="32"/>
          <w:szCs w:val="28"/>
          <w:u w:val="single"/>
        </w:rPr>
        <w:t>　　　　　　　　</w:t>
      </w:r>
    </w:p>
    <w:p w14:paraId="23D2D98D">
      <w:pPr>
        <w:ind w:left="1753" w:leftChars="835" w:firstLine="1606" w:firstLineChars="500"/>
        <w:rPr>
          <w:rFonts w:hint="eastAsia"/>
          <w:b/>
          <w:sz w:val="32"/>
          <w:szCs w:val="28"/>
          <w:u w:val="single"/>
        </w:rPr>
      </w:pPr>
      <w:r>
        <w:rPr>
          <w:rFonts w:hint="eastAsia"/>
          <w:b/>
          <w:sz w:val="32"/>
          <w:szCs w:val="28"/>
          <w:u w:val="single"/>
        </w:rPr>
        <w:t>　　　　　　　　</w:t>
      </w:r>
    </w:p>
    <w:p w14:paraId="0C768BE4">
      <w:pPr>
        <w:ind w:left="1753" w:leftChars="835"/>
        <w:rPr>
          <w:b/>
          <w:sz w:val="32"/>
          <w:szCs w:val="28"/>
          <w:u w:val="single"/>
        </w:rPr>
      </w:pPr>
      <w:r>
        <w:rPr>
          <w:rFonts w:hint="eastAsia"/>
          <w:b/>
          <w:sz w:val="32"/>
          <w:szCs w:val="28"/>
        </w:rPr>
        <w:t>授课教师：</w:t>
      </w:r>
      <w:r>
        <w:rPr>
          <w:rFonts w:hint="eastAsia"/>
          <w:b/>
          <w:sz w:val="32"/>
          <w:szCs w:val="28"/>
          <w:u w:val="single"/>
        </w:rPr>
        <w:t>　　　　　　　　</w:t>
      </w:r>
    </w:p>
    <w:p w14:paraId="75A1DB00">
      <w:pPr>
        <w:rPr>
          <w:sz w:val="28"/>
          <w:szCs w:val="28"/>
        </w:rPr>
      </w:pPr>
    </w:p>
    <w:p w14:paraId="250554A1">
      <w:pPr>
        <w:jc w:val="center"/>
        <w:rPr>
          <w:rFonts w:ascii="黑体" w:hAnsi="宋体" w:eastAsia="黑体"/>
          <w:sz w:val="28"/>
          <w:szCs w:val="28"/>
        </w:rPr>
        <w:sectPr>
          <w:footerReference r:id="rId3" w:type="default"/>
          <w:footerReference r:id="rId4" w:type="even"/>
          <w:pgSz w:w="11906" w:h="16838"/>
          <w:pgMar w:top="1440" w:right="1800" w:bottom="1440" w:left="1800" w:header="851" w:footer="992" w:gutter="0"/>
          <w:pgNumType w:fmt="lowerRoman" w:start="1"/>
          <w:cols w:space="720" w:num="1"/>
          <w:titlePg/>
          <w:docGrid w:type="lines" w:linePitch="312" w:charSpace="0"/>
        </w:sectPr>
      </w:pPr>
    </w:p>
    <w:p w14:paraId="7750B64B">
      <w:pPr>
        <w:ind w:right="560"/>
        <w:jc w:val="center"/>
        <w:rPr>
          <w:rFonts w:ascii="宋体" w:hAnsi="宋体"/>
          <w:b/>
          <w:sz w:val="48"/>
        </w:rPr>
      </w:pPr>
      <w:bookmarkStart w:id="0" w:name="_Toc112779053"/>
      <w:bookmarkStart w:id="1" w:name="_Toc243197563"/>
      <w:r>
        <w:rPr>
          <w:rFonts w:hint="eastAsia" w:ascii="宋体" w:hAnsi="宋体"/>
          <w:b/>
          <w:sz w:val="48"/>
        </w:rPr>
        <w:t>目   录</w:t>
      </w:r>
      <w:r>
        <w:rPr>
          <w:rFonts w:hint="eastAsia" w:ascii="宋体" w:hAnsi="宋体"/>
          <w:b/>
          <w:color w:val="FF0000"/>
          <w:sz w:val="48"/>
        </w:rPr>
        <w:t>（自动</w:t>
      </w:r>
      <w:r>
        <w:rPr>
          <w:rFonts w:ascii="宋体" w:hAnsi="宋体"/>
          <w:b/>
          <w:color w:val="FF0000"/>
          <w:sz w:val="48"/>
        </w:rPr>
        <w:t>生成</w:t>
      </w:r>
      <w:r>
        <w:rPr>
          <w:rFonts w:hint="eastAsia" w:ascii="宋体" w:hAnsi="宋体"/>
          <w:b/>
          <w:color w:val="FF0000"/>
          <w:sz w:val="48"/>
        </w:rPr>
        <w:t>）</w:t>
      </w:r>
    </w:p>
    <w:p w14:paraId="133635C2">
      <w:pPr>
        <w:ind w:right="560"/>
        <w:jc w:val="center"/>
        <w:rPr>
          <w:rFonts w:hint="eastAsia" w:ascii="黑体" w:hAnsi="黑体" w:eastAsia="黑体"/>
          <w:b/>
          <w:color w:val="FF0000"/>
          <w:sz w:val="28"/>
          <w:szCs w:val="28"/>
          <w:lang w:val="en-US" w:eastAsia="zh-CN"/>
        </w:rPr>
      </w:pPr>
      <w:r>
        <w:rPr>
          <w:rFonts w:ascii="宋体" w:hAnsi="宋体"/>
          <w:b/>
          <w:sz w:val="28"/>
        </w:rPr>
        <w:br w:type="page"/>
      </w:r>
      <w:bookmarkEnd w:id="0"/>
      <w:bookmarkEnd w:id="1"/>
      <w:r>
        <w:rPr>
          <w:rFonts w:hint="eastAsia" w:ascii="黑体" w:hAnsi="黑体" w:eastAsia="黑体"/>
          <w:b/>
          <w:color w:val="FF0000"/>
          <w:sz w:val="32"/>
          <w:szCs w:val="28"/>
        </w:rPr>
        <w:t>（</w:t>
      </w:r>
      <w:r>
        <w:rPr>
          <w:rFonts w:hint="eastAsia" w:ascii="黑体" w:hAnsi="黑体" w:eastAsia="黑体"/>
          <w:b w:val="0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项目名称</w:t>
      </w:r>
      <w:r>
        <w:rPr>
          <w:rFonts w:hint="eastAsia" w:ascii="黑体" w:hAnsi="黑体" w:eastAsia="黑体"/>
          <w:b/>
          <w:color w:val="FF0000"/>
          <w:sz w:val="32"/>
          <w:szCs w:val="28"/>
        </w:rPr>
        <w:t>）黑体、</w:t>
      </w:r>
      <w:r>
        <w:rPr>
          <w:rFonts w:ascii="黑体" w:hAnsi="黑体" w:eastAsia="黑体"/>
          <w:b/>
          <w:color w:val="FF0000"/>
          <w:sz w:val="32"/>
          <w:szCs w:val="28"/>
        </w:rPr>
        <w:t>不加粗、三</w:t>
      </w:r>
      <w:r>
        <w:rPr>
          <w:rFonts w:hint="eastAsia" w:ascii="黑体" w:hAnsi="黑体" w:eastAsia="黑体"/>
          <w:b/>
          <w:color w:val="FF0000"/>
          <w:sz w:val="32"/>
          <w:szCs w:val="28"/>
          <w:lang w:val="en-US" w:eastAsia="zh-CN"/>
        </w:rPr>
        <w:t>号</w:t>
      </w:r>
    </w:p>
    <w:p w14:paraId="1B638AAA">
      <w:pPr>
        <w:numPr>
          <w:ilvl w:val="0"/>
          <w:numId w:val="1"/>
        </w:numPr>
        <w:ind w:right="560"/>
        <w:rPr>
          <w:rFonts w:hint="eastAsia"/>
          <w:sz w:val="28"/>
          <w:szCs w:val="28"/>
        </w:rPr>
      </w:pPr>
      <w:r>
        <w:rPr>
          <w:rFonts w:hint="eastAsia"/>
          <w:b/>
          <w:sz w:val="28"/>
          <w:szCs w:val="28"/>
        </w:rPr>
        <w:t>项目内容描述</w:t>
      </w:r>
      <w:r>
        <w:rPr>
          <w:rFonts w:hint="eastAsia"/>
          <w:color w:val="FF0000"/>
          <w:sz w:val="24"/>
          <w:szCs w:val="28"/>
        </w:rPr>
        <w:t>（宋体，四号，加粗）</w:t>
      </w:r>
    </w:p>
    <w:p w14:paraId="4DB91DB2">
      <w:pPr>
        <w:ind w:left="720" w:right="560"/>
        <w:rPr>
          <w:rFonts w:hint="eastAsia"/>
          <w:color w:val="FF0000"/>
          <w:sz w:val="24"/>
          <w:szCs w:val="28"/>
        </w:rPr>
      </w:pPr>
      <w:r>
        <w:rPr>
          <w:rFonts w:hint="eastAsia"/>
          <w:color w:val="FF0000"/>
          <w:sz w:val="24"/>
          <w:szCs w:val="28"/>
        </w:rPr>
        <w:t>（内容，中文宋小四，英文罗马）</w:t>
      </w:r>
    </w:p>
    <w:p w14:paraId="4F3A72CA">
      <w:pPr>
        <w:numPr>
          <w:ilvl w:val="0"/>
          <w:numId w:val="1"/>
        </w:numPr>
        <w:ind w:right="560"/>
        <w:rPr>
          <w:rFonts w:hint="eastAsia"/>
          <w:sz w:val="28"/>
          <w:szCs w:val="28"/>
        </w:rPr>
      </w:pPr>
      <w:r>
        <w:rPr>
          <w:rFonts w:hint="eastAsia"/>
          <w:b/>
          <w:sz w:val="28"/>
          <w:szCs w:val="28"/>
        </w:rPr>
        <w:t>小组成员</w:t>
      </w:r>
      <w:r>
        <w:rPr>
          <w:b/>
          <w:sz w:val="28"/>
          <w:szCs w:val="28"/>
        </w:rPr>
        <w:t>及其分工</w:t>
      </w:r>
      <w:r>
        <w:rPr>
          <w:rFonts w:hint="eastAsia"/>
          <w:color w:val="FF0000"/>
          <w:sz w:val="24"/>
          <w:szCs w:val="28"/>
        </w:rPr>
        <w:t>（宋体，四号，加粗）</w:t>
      </w:r>
    </w:p>
    <w:p w14:paraId="0E896CF4">
      <w:pPr>
        <w:ind w:left="720" w:right="560"/>
        <w:rPr>
          <w:color w:val="FF0000"/>
          <w:sz w:val="24"/>
          <w:szCs w:val="28"/>
        </w:rPr>
      </w:pPr>
      <w:r>
        <w:rPr>
          <w:rFonts w:hint="eastAsia"/>
          <w:color w:val="FF0000"/>
          <w:sz w:val="24"/>
          <w:szCs w:val="28"/>
        </w:rPr>
        <w:t>（内容，中文宋小四，英文罗马）</w:t>
      </w:r>
    </w:p>
    <w:p w14:paraId="325BC3F3">
      <w:pPr>
        <w:ind w:left="720" w:right="560"/>
        <w:rPr>
          <w:color w:val="FF0000"/>
          <w:sz w:val="24"/>
          <w:szCs w:val="28"/>
        </w:rPr>
      </w:pPr>
      <w:r>
        <w:rPr>
          <w:rFonts w:hint="eastAsia"/>
          <w:color w:val="FF0000"/>
          <w:sz w:val="24"/>
          <w:szCs w:val="28"/>
        </w:rPr>
        <w:t>说明：此部分里</w:t>
      </w:r>
      <w:r>
        <w:rPr>
          <w:color w:val="FF0000"/>
          <w:sz w:val="24"/>
          <w:szCs w:val="28"/>
        </w:rPr>
        <w:t>每位成员</w:t>
      </w:r>
      <w:r>
        <w:rPr>
          <w:rFonts w:hint="eastAsia"/>
          <w:color w:val="FF0000"/>
          <w:sz w:val="24"/>
          <w:szCs w:val="28"/>
        </w:rPr>
        <w:t>工作内容</w:t>
      </w:r>
      <w:r>
        <w:rPr>
          <w:color w:val="FF0000"/>
          <w:sz w:val="24"/>
          <w:szCs w:val="28"/>
        </w:rPr>
        <w:t>及工作量占比</w:t>
      </w:r>
      <w:r>
        <w:rPr>
          <w:rFonts w:hint="eastAsia"/>
          <w:color w:val="FF0000"/>
          <w:sz w:val="24"/>
          <w:szCs w:val="28"/>
        </w:rPr>
        <w:t>（0.3-1）</w:t>
      </w:r>
      <w:r>
        <w:rPr>
          <w:color w:val="FF0000"/>
          <w:sz w:val="24"/>
          <w:szCs w:val="28"/>
        </w:rPr>
        <w:t>必须标出</w:t>
      </w:r>
      <w:r>
        <w:rPr>
          <w:rFonts w:hint="eastAsia"/>
          <w:color w:val="FF0000"/>
          <w:sz w:val="24"/>
          <w:szCs w:val="28"/>
        </w:rPr>
        <w:t>。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2083"/>
        <w:gridCol w:w="2031"/>
      </w:tblGrid>
      <w:tr w14:paraId="16AFD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04" w:type="dxa"/>
            <w:noWrap w:val="0"/>
            <w:vAlign w:val="top"/>
          </w:tcPr>
          <w:p w14:paraId="0115022D">
            <w:pPr>
              <w:ind w:right="8" w:rightChars="0"/>
              <w:jc w:val="center"/>
              <w:rPr>
                <w:rFonts w:hint="eastAsia" w:eastAsia="宋体"/>
                <w:color w:val="000000" w:themeColor="text1"/>
                <w:sz w:val="24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学号</w:t>
            </w:r>
          </w:p>
        </w:tc>
        <w:tc>
          <w:tcPr>
            <w:tcW w:w="1704" w:type="dxa"/>
            <w:noWrap w:val="0"/>
            <w:vAlign w:val="top"/>
          </w:tcPr>
          <w:p w14:paraId="4B68F75D">
            <w:pPr>
              <w:ind w:right="8" w:rightChars="0"/>
              <w:jc w:val="center"/>
              <w:rPr>
                <w:rFonts w:hint="eastAsia" w:eastAsia="宋体"/>
                <w:color w:val="000000" w:themeColor="text1"/>
                <w:sz w:val="24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姓名</w:t>
            </w:r>
          </w:p>
        </w:tc>
        <w:tc>
          <w:tcPr>
            <w:tcW w:w="2083" w:type="dxa"/>
            <w:noWrap w:val="0"/>
            <w:vAlign w:val="top"/>
          </w:tcPr>
          <w:p w14:paraId="55C7BBBA">
            <w:pPr>
              <w:ind w:right="8" w:rightChars="0"/>
              <w:jc w:val="center"/>
              <w:rPr>
                <w:rFonts w:hint="default" w:eastAsia="宋体"/>
                <w:color w:val="000000" w:themeColor="text1"/>
                <w:sz w:val="24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工作量占比</w:t>
            </w:r>
          </w:p>
        </w:tc>
        <w:tc>
          <w:tcPr>
            <w:tcW w:w="2031" w:type="dxa"/>
            <w:noWrap w:val="0"/>
            <w:vAlign w:val="top"/>
          </w:tcPr>
          <w:p w14:paraId="538D8D49">
            <w:pPr>
              <w:ind w:right="8" w:rightChars="0"/>
              <w:jc w:val="center"/>
              <w:rPr>
                <w:rFonts w:hint="default" w:eastAsia="宋体"/>
                <w:color w:val="000000" w:themeColor="text1"/>
                <w:sz w:val="24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工作内容</w:t>
            </w:r>
          </w:p>
        </w:tc>
      </w:tr>
      <w:tr w14:paraId="04E51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noWrap w:val="0"/>
            <w:vAlign w:val="top"/>
          </w:tcPr>
          <w:p w14:paraId="5C0A95DD">
            <w:pPr>
              <w:ind w:right="560"/>
              <w:rPr>
                <w:color w:val="000000" w:themeColor="text1"/>
                <w:sz w:val="24"/>
                <w:szCs w:val="28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4" w:type="dxa"/>
            <w:noWrap w:val="0"/>
            <w:vAlign w:val="top"/>
          </w:tcPr>
          <w:p w14:paraId="43E6D1F0">
            <w:pPr>
              <w:ind w:right="560"/>
              <w:rPr>
                <w:color w:val="000000" w:themeColor="text1"/>
                <w:sz w:val="24"/>
                <w:szCs w:val="28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83" w:type="dxa"/>
            <w:noWrap w:val="0"/>
            <w:vAlign w:val="top"/>
          </w:tcPr>
          <w:p w14:paraId="5F7BAFDD">
            <w:pPr>
              <w:ind w:right="560"/>
              <w:rPr>
                <w:color w:val="000000" w:themeColor="text1"/>
                <w:sz w:val="24"/>
                <w:szCs w:val="28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31" w:type="dxa"/>
            <w:noWrap w:val="0"/>
            <w:vAlign w:val="top"/>
          </w:tcPr>
          <w:p w14:paraId="1813199E">
            <w:pPr>
              <w:ind w:right="560"/>
              <w:rPr>
                <w:color w:val="000000" w:themeColor="text1"/>
                <w:sz w:val="24"/>
                <w:szCs w:val="28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8122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noWrap w:val="0"/>
            <w:vAlign w:val="top"/>
          </w:tcPr>
          <w:p w14:paraId="39798474">
            <w:pPr>
              <w:ind w:right="560"/>
              <w:rPr>
                <w:color w:val="000000" w:themeColor="text1"/>
                <w:sz w:val="24"/>
                <w:szCs w:val="28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4" w:type="dxa"/>
            <w:noWrap w:val="0"/>
            <w:vAlign w:val="top"/>
          </w:tcPr>
          <w:p w14:paraId="2C4661DB">
            <w:pPr>
              <w:ind w:right="560"/>
              <w:rPr>
                <w:color w:val="000000" w:themeColor="text1"/>
                <w:sz w:val="24"/>
                <w:szCs w:val="28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83" w:type="dxa"/>
            <w:noWrap w:val="0"/>
            <w:vAlign w:val="top"/>
          </w:tcPr>
          <w:p w14:paraId="640D92AB">
            <w:pPr>
              <w:ind w:right="560"/>
              <w:rPr>
                <w:color w:val="000000" w:themeColor="text1"/>
                <w:sz w:val="24"/>
                <w:szCs w:val="28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31" w:type="dxa"/>
            <w:noWrap w:val="0"/>
            <w:vAlign w:val="top"/>
          </w:tcPr>
          <w:p w14:paraId="0F6D97FB">
            <w:pPr>
              <w:ind w:right="560"/>
              <w:rPr>
                <w:color w:val="000000" w:themeColor="text1"/>
                <w:sz w:val="24"/>
                <w:szCs w:val="28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475C5201">
      <w:pPr>
        <w:ind w:left="720" w:right="560"/>
        <w:rPr>
          <w:rFonts w:hint="eastAsia"/>
          <w:color w:val="FF0000"/>
          <w:sz w:val="24"/>
          <w:szCs w:val="28"/>
        </w:rPr>
      </w:pPr>
    </w:p>
    <w:p w14:paraId="43D86C06">
      <w:pPr>
        <w:numPr>
          <w:ilvl w:val="0"/>
          <w:numId w:val="1"/>
        </w:numPr>
        <w:ind w:right="560"/>
        <w:rPr>
          <w:rFonts w:hint="eastAsia"/>
          <w:color w:val="FF0000"/>
          <w:sz w:val="24"/>
          <w:szCs w:val="28"/>
        </w:rPr>
      </w:pPr>
      <w:r>
        <w:rPr>
          <w:rFonts w:hint="eastAsia"/>
          <w:b/>
          <w:sz w:val="28"/>
          <w:szCs w:val="28"/>
        </w:rPr>
        <w:t>需求分析</w:t>
      </w:r>
      <w:r>
        <w:rPr>
          <w:rFonts w:hint="eastAsia"/>
          <w:color w:val="FF0000"/>
          <w:sz w:val="24"/>
          <w:szCs w:val="28"/>
        </w:rPr>
        <w:t>（宋体，四号，加粗）</w:t>
      </w:r>
    </w:p>
    <w:p w14:paraId="4B085DB1">
      <w:pPr>
        <w:ind w:left="720" w:right="560"/>
        <w:rPr>
          <w:rFonts w:hint="eastAsia"/>
          <w:color w:val="FF0000"/>
          <w:sz w:val="24"/>
          <w:szCs w:val="28"/>
        </w:rPr>
      </w:pPr>
      <w:r>
        <w:rPr>
          <w:rFonts w:hint="eastAsia"/>
          <w:color w:val="FF0000"/>
          <w:sz w:val="24"/>
          <w:szCs w:val="28"/>
        </w:rPr>
        <w:t>（内容，中文宋小四，英文罗马）</w:t>
      </w:r>
    </w:p>
    <w:p w14:paraId="6C30B9F0">
      <w:pPr>
        <w:ind w:left="360" w:firstLine="360" w:firstLineChars="150"/>
        <w:rPr>
          <w:rFonts w:ascii="ˎ̥" w:hAnsi="ˎ̥"/>
          <w:color w:val="FF0000"/>
          <w:sz w:val="24"/>
        </w:rPr>
      </w:pPr>
    </w:p>
    <w:p w14:paraId="3D366889">
      <w:pPr>
        <w:ind w:left="360" w:firstLine="360" w:firstLineChars="150"/>
        <w:rPr>
          <w:rFonts w:hint="eastAsia" w:ascii="ˎ̥" w:hAnsi="ˎ̥"/>
          <w:color w:val="FF0000"/>
          <w:sz w:val="24"/>
        </w:rPr>
      </w:pPr>
      <w:r>
        <w:rPr>
          <w:rFonts w:hint="eastAsia" w:ascii="ˎ̥" w:hAnsi="ˎ̥"/>
          <w:color w:val="FF0000"/>
          <w:sz w:val="24"/>
        </w:rPr>
        <w:t>（说明：</w:t>
      </w:r>
      <w:r>
        <w:rPr>
          <w:rFonts w:hint="eastAsia" w:ascii="ˎ̥" w:hAnsi="ˎ̥"/>
          <w:color w:val="FF0000"/>
          <w:sz w:val="24"/>
          <w:lang w:val="en-US" w:eastAsia="zh-CN"/>
        </w:rPr>
        <w:t>对系统功能的</w:t>
      </w:r>
      <w:r>
        <w:rPr>
          <w:rFonts w:hint="eastAsia" w:ascii="ˎ̥" w:hAnsi="ˎ̥"/>
          <w:color w:val="FF0000"/>
          <w:sz w:val="24"/>
        </w:rPr>
        <w:t>描述可采用图</w:t>
      </w:r>
      <w:r>
        <w:rPr>
          <w:rFonts w:hint="eastAsia" w:ascii="ˎ̥" w:hAnsi="ˎ̥"/>
          <w:color w:val="FF0000"/>
          <w:sz w:val="24"/>
          <w:lang w:val="en-US" w:eastAsia="zh-CN"/>
        </w:rPr>
        <w:t>形化</w:t>
      </w:r>
      <w:r>
        <w:rPr>
          <w:rFonts w:hint="eastAsia" w:ascii="ˎ̥" w:hAnsi="ˎ̥"/>
          <w:color w:val="FF0000"/>
          <w:sz w:val="24"/>
        </w:rPr>
        <w:t>或自然语言</w:t>
      </w:r>
      <w:r>
        <w:rPr>
          <w:rFonts w:hint="eastAsia" w:ascii="ˎ̥" w:hAnsi="ˎ̥"/>
          <w:color w:val="FF0000"/>
          <w:sz w:val="24"/>
          <w:lang w:val="en-US" w:eastAsia="zh-CN"/>
        </w:rPr>
        <w:t>的方式</w:t>
      </w:r>
      <w:r>
        <w:rPr>
          <w:rFonts w:hint="eastAsia" w:ascii="ˎ̥" w:hAnsi="ˎ̥"/>
          <w:color w:val="FF0000"/>
          <w:sz w:val="24"/>
        </w:rPr>
        <w:t>）</w:t>
      </w:r>
    </w:p>
    <w:p w14:paraId="6ADC1064">
      <w:pPr>
        <w:ind w:left="360"/>
        <w:rPr>
          <w:rFonts w:hint="eastAsia" w:ascii="ˎ̥" w:hAnsi="ˎ̥"/>
          <w:sz w:val="24"/>
        </w:rPr>
      </w:pPr>
    </w:p>
    <w:p w14:paraId="4A207BA3">
      <w:pPr>
        <w:numPr>
          <w:ilvl w:val="0"/>
          <w:numId w:val="1"/>
        </w:numPr>
        <w:ind w:right="560"/>
        <w:rPr>
          <w:color w:val="FF0000"/>
          <w:sz w:val="24"/>
          <w:szCs w:val="28"/>
        </w:rPr>
      </w:pPr>
      <w:r>
        <w:rPr>
          <w:rFonts w:hint="eastAsia"/>
          <w:b/>
          <w:sz w:val="28"/>
          <w:szCs w:val="28"/>
        </w:rPr>
        <w:t>设计与</w:t>
      </w:r>
      <w:r>
        <w:rPr>
          <w:b/>
          <w:sz w:val="28"/>
          <w:szCs w:val="28"/>
        </w:rPr>
        <w:t>实现</w:t>
      </w:r>
      <w:r>
        <w:rPr>
          <w:rFonts w:hint="eastAsia"/>
          <w:color w:val="FF0000"/>
          <w:sz w:val="24"/>
          <w:szCs w:val="28"/>
        </w:rPr>
        <w:t>（宋体，四号，加粗）</w:t>
      </w:r>
    </w:p>
    <w:p w14:paraId="6E917A95">
      <w:pPr>
        <w:ind w:left="720" w:right="560"/>
        <w:rPr>
          <w:rFonts w:hint="eastAsia"/>
          <w:color w:val="FF0000"/>
          <w:sz w:val="24"/>
          <w:szCs w:val="28"/>
        </w:rPr>
      </w:pPr>
      <w:r>
        <w:rPr>
          <w:rFonts w:hint="eastAsia"/>
          <w:color w:val="FF0000"/>
          <w:sz w:val="24"/>
          <w:szCs w:val="28"/>
        </w:rPr>
        <w:t>（内容，中文宋小四，英文罗马）</w:t>
      </w:r>
    </w:p>
    <w:p w14:paraId="005A78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（1）给出系统功能划分，即给出系统结构，</w:t>
      </w:r>
      <w:r>
        <w:rPr>
          <w:rFonts w:hint="eastAsia" w:ascii="ˎ̥" w:hAnsi="ˎ̥"/>
          <w:color w:val="FF0000"/>
          <w:sz w:val="24"/>
          <w:lang w:val="en-US" w:eastAsia="zh-CN"/>
        </w:rPr>
        <w:t>可采用层次图表示系统模块结构</w:t>
      </w:r>
      <w:r>
        <w:rPr>
          <w:rFonts w:hint="eastAsia"/>
          <w:color w:val="FF0000"/>
          <w:sz w:val="24"/>
          <w:szCs w:val="24"/>
          <w:lang w:val="en-US" w:eastAsia="zh-CN"/>
        </w:rPr>
        <w:t>：</w:t>
      </w:r>
    </w:p>
    <w:p w14:paraId="57430F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模块划分：将系统划分为若干模块，明确每个模块的功能和输入输出。</w:t>
      </w:r>
    </w:p>
    <w:p w14:paraId="2A0557A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给出系统的详细设计</w:t>
      </w:r>
    </w:p>
    <w:p w14:paraId="39C50F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类设计：使用面向对象编程思想，设计合理的类结构。</w:t>
      </w:r>
      <w:r>
        <w:rPr>
          <w:rFonts w:hint="eastAsia"/>
          <w:color w:val="FF0000"/>
          <w:sz w:val="24"/>
          <w:szCs w:val="24"/>
          <w:lang w:val="en-US" w:eastAsia="zh-CN"/>
        </w:rPr>
        <w:t>利用star UML</w:t>
      </w:r>
      <w:r>
        <w:rPr>
          <w:rFonts w:hint="eastAsia"/>
          <w:color w:val="FF0000"/>
          <w:sz w:val="24"/>
          <w:szCs w:val="24"/>
        </w:rPr>
        <w:t>绘制类图，明确类的</w:t>
      </w:r>
      <w:r>
        <w:rPr>
          <w:rFonts w:hint="eastAsia"/>
          <w:color w:val="FF0000"/>
          <w:sz w:val="24"/>
          <w:szCs w:val="24"/>
          <w:lang w:val="en-US" w:eastAsia="zh-CN"/>
        </w:rPr>
        <w:t>结构及类间的关系</w:t>
      </w:r>
      <w:r>
        <w:rPr>
          <w:rFonts w:hint="eastAsia"/>
          <w:color w:val="FF0000"/>
          <w:sz w:val="24"/>
          <w:szCs w:val="24"/>
        </w:rPr>
        <w:t>。</w:t>
      </w:r>
    </w:p>
    <w:p w14:paraId="4ABD2D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给出重点函数的</w:t>
      </w:r>
      <w:r>
        <w:rPr>
          <w:rFonts w:hint="eastAsia"/>
          <w:color w:val="FF0000"/>
          <w:sz w:val="24"/>
          <w:szCs w:val="24"/>
        </w:rPr>
        <w:t>代码结构</w:t>
      </w:r>
      <w:r>
        <w:rPr>
          <w:rFonts w:hint="eastAsia"/>
          <w:color w:val="FF0000"/>
          <w:sz w:val="24"/>
          <w:szCs w:val="24"/>
          <w:lang w:eastAsia="zh-CN"/>
        </w:rPr>
        <w:t>，</w:t>
      </w:r>
      <w:r>
        <w:rPr>
          <w:rFonts w:hint="eastAsia" w:ascii="ˎ̥" w:hAnsi="ˎ̥" w:eastAsia="宋体" w:cs="Times New Roman"/>
          <w:color w:val="FF0000"/>
          <w:sz w:val="24"/>
        </w:rPr>
        <w:t>可画程序流程图并且贴</w:t>
      </w:r>
      <w:r>
        <w:rPr>
          <w:rFonts w:hint="eastAsia" w:ascii="ˎ̥" w:hAnsi="ˎ̥" w:cs="Times New Roman"/>
          <w:color w:val="FF0000"/>
          <w:sz w:val="24"/>
          <w:lang w:val="en-US" w:eastAsia="zh-CN"/>
        </w:rPr>
        <w:t>核心</w:t>
      </w:r>
      <w:r>
        <w:rPr>
          <w:rFonts w:hint="eastAsia" w:ascii="ˎ̥" w:hAnsi="ˎ̥" w:eastAsia="宋体" w:cs="Times New Roman"/>
          <w:color w:val="FF0000"/>
          <w:sz w:val="24"/>
        </w:rPr>
        <w:t>代码</w:t>
      </w:r>
      <w:r>
        <w:rPr>
          <w:rFonts w:hint="eastAsia"/>
          <w:color w:val="FF0000"/>
          <w:sz w:val="24"/>
          <w:szCs w:val="24"/>
          <w:lang w:eastAsia="zh-CN"/>
        </w:rPr>
        <w:t>；</w:t>
      </w:r>
      <w:r>
        <w:rPr>
          <w:rFonts w:hint="eastAsia"/>
          <w:color w:val="FF0000"/>
          <w:sz w:val="24"/>
          <w:szCs w:val="24"/>
        </w:rPr>
        <w:t>关键代码需有</w:t>
      </w:r>
      <w:r>
        <w:rPr>
          <w:rFonts w:hint="eastAsia"/>
          <w:color w:val="FF0000"/>
          <w:sz w:val="24"/>
          <w:szCs w:val="24"/>
          <w:lang w:val="en-US" w:eastAsia="zh-CN"/>
        </w:rPr>
        <w:t>注释或</w:t>
      </w:r>
      <w:r>
        <w:rPr>
          <w:rFonts w:hint="eastAsia"/>
          <w:color w:val="FF0000"/>
          <w:sz w:val="24"/>
          <w:szCs w:val="24"/>
        </w:rPr>
        <w:t>详细说明。</w:t>
      </w:r>
    </w:p>
    <w:p w14:paraId="7DDF15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  <w:lang w:eastAsia="zh-CN"/>
        </w:rPr>
        <w:t>（</w:t>
      </w:r>
      <w:r>
        <w:rPr>
          <w:rFonts w:hint="eastAsia"/>
          <w:color w:val="FF0000"/>
          <w:sz w:val="24"/>
          <w:szCs w:val="24"/>
          <w:lang w:val="en-US" w:eastAsia="zh-CN"/>
        </w:rPr>
        <w:t>3）</w:t>
      </w:r>
      <w:r>
        <w:rPr>
          <w:rFonts w:hint="eastAsia"/>
          <w:color w:val="FF0000"/>
          <w:sz w:val="24"/>
          <w:szCs w:val="24"/>
        </w:rPr>
        <w:t>功能实现：</w:t>
      </w:r>
    </w:p>
    <w:p w14:paraId="6C06A9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实现需求描述中的功能</w:t>
      </w:r>
      <w:r>
        <w:rPr>
          <w:rFonts w:hint="eastAsia"/>
          <w:color w:val="FF0000"/>
          <w:sz w:val="24"/>
          <w:szCs w:val="24"/>
          <w:lang w:eastAsia="zh-CN"/>
        </w:rPr>
        <w:t>，</w:t>
      </w:r>
      <w:r>
        <w:rPr>
          <w:rFonts w:hint="eastAsia"/>
          <w:color w:val="FF0000"/>
          <w:sz w:val="24"/>
          <w:szCs w:val="24"/>
          <w:lang w:val="en-US" w:eastAsia="zh-CN"/>
        </w:rPr>
        <w:t>也可按照小组设计进行周边功能的实现</w:t>
      </w:r>
      <w:r>
        <w:rPr>
          <w:rFonts w:hint="eastAsia"/>
          <w:color w:val="FF0000"/>
          <w:sz w:val="24"/>
          <w:szCs w:val="24"/>
        </w:rPr>
        <w:t>。</w:t>
      </w:r>
    </w:p>
    <w:p w14:paraId="67A5AB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ˎ̥" w:hAnsi="ˎ̥" w:eastAsia="宋体" w:cs="Times New Roman"/>
          <w:color w:val="FF0000"/>
          <w:sz w:val="24"/>
        </w:rPr>
      </w:pPr>
      <w:r>
        <w:rPr>
          <w:rFonts w:hint="eastAsia"/>
          <w:color w:val="FF0000"/>
          <w:sz w:val="24"/>
          <w:szCs w:val="24"/>
        </w:rPr>
        <w:t>处理异常情况（如输入错误、数据溢出等）。</w:t>
      </w:r>
    </w:p>
    <w:p w14:paraId="5A3E5F95">
      <w:pPr>
        <w:numPr>
          <w:ilvl w:val="0"/>
          <w:numId w:val="1"/>
        </w:numPr>
        <w:ind w:right="560"/>
        <w:rPr>
          <w:rFonts w:hint="eastAsia"/>
          <w:sz w:val="28"/>
          <w:szCs w:val="28"/>
        </w:rPr>
      </w:pPr>
      <w:r>
        <w:rPr>
          <w:rFonts w:hint="eastAsia"/>
          <w:b/>
          <w:sz w:val="28"/>
          <w:szCs w:val="28"/>
        </w:rPr>
        <w:t>项目展示</w:t>
      </w:r>
      <w:r>
        <w:rPr>
          <w:rFonts w:hint="eastAsia"/>
          <w:color w:val="FF0000"/>
          <w:sz w:val="24"/>
          <w:szCs w:val="28"/>
        </w:rPr>
        <w:t>（宋体，四号，加粗）</w:t>
      </w:r>
    </w:p>
    <w:p w14:paraId="7AA623C0">
      <w:pPr>
        <w:ind w:left="720" w:right="560"/>
        <w:rPr>
          <w:rFonts w:hint="eastAsia"/>
          <w:color w:val="FF0000"/>
          <w:sz w:val="24"/>
          <w:szCs w:val="28"/>
        </w:rPr>
      </w:pPr>
      <w:r>
        <w:rPr>
          <w:rFonts w:hint="eastAsia"/>
          <w:color w:val="FF0000"/>
          <w:sz w:val="24"/>
          <w:szCs w:val="28"/>
        </w:rPr>
        <w:t>（内容，中文宋小四，英文罗马）</w:t>
      </w:r>
    </w:p>
    <w:p w14:paraId="7ADE8A94">
      <w:pPr>
        <w:ind w:firstLine="480" w:firstLineChars="200"/>
        <w:rPr>
          <w:rFonts w:hint="eastAsia"/>
          <w:color w:val="FF0000"/>
          <w:sz w:val="24"/>
        </w:rPr>
      </w:pPr>
      <w:r>
        <w:rPr>
          <w:rFonts w:hint="eastAsia"/>
          <w:color w:val="FF0000"/>
          <w:sz w:val="24"/>
        </w:rPr>
        <w:t>说明：要求粘贴运行结果截图，若运行不成功，则需要粘贴错误提示，并给出对于错误可能原因的分析。</w:t>
      </w:r>
    </w:p>
    <w:p w14:paraId="6EB257BA">
      <w:pPr>
        <w:rPr>
          <w:rFonts w:hint="eastAsia"/>
          <w:color w:val="FF0000"/>
          <w:sz w:val="24"/>
        </w:rPr>
      </w:pPr>
    </w:p>
    <w:p w14:paraId="3D98FEC7">
      <w:pPr>
        <w:ind w:right="560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六．心得体会</w:t>
      </w:r>
      <w:r>
        <w:rPr>
          <w:rFonts w:hint="eastAsia"/>
          <w:color w:val="FF0000"/>
          <w:sz w:val="24"/>
          <w:szCs w:val="28"/>
        </w:rPr>
        <w:t>（宋体，四号，加粗）</w:t>
      </w:r>
    </w:p>
    <w:p w14:paraId="089752A6">
      <w:pPr>
        <w:ind w:left="720" w:right="560"/>
        <w:rPr>
          <w:rFonts w:hint="eastAsia"/>
          <w:color w:val="FF0000"/>
          <w:sz w:val="24"/>
          <w:szCs w:val="28"/>
        </w:rPr>
      </w:pPr>
      <w:r>
        <w:rPr>
          <w:rFonts w:hint="eastAsia"/>
          <w:color w:val="FF0000"/>
          <w:sz w:val="24"/>
          <w:szCs w:val="28"/>
        </w:rPr>
        <w:t>（内容，中文宋小四，英文罗马）</w:t>
      </w:r>
    </w:p>
    <w:p w14:paraId="2A4BB7B8">
      <w:pPr>
        <w:ind w:right="560"/>
        <w:rPr>
          <w:color w:val="FF0000"/>
          <w:sz w:val="24"/>
        </w:rPr>
      </w:pPr>
    </w:p>
    <w:p w14:paraId="41A1FD49">
      <w:pPr>
        <w:ind w:right="560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说明：</w:t>
      </w:r>
      <w:r>
        <w:rPr>
          <w:rFonts w:hint="eastAsia"/>
          <w:color w:val="FF0000"/>
          <w:sz w:val="24"/>
          <w:lang w:val="en-US" w:eastAsia="zh-CN"/>
        </w:rPr>
        <w:t>组内的每位成员都要填</w:t>
      </w:r>
      <w:r>
        <w:rPr>
          <w:rFonts w:hint="eastAsia"/>
          <w:color w:val="FF0000"/>
          <w:sz w:val="24"/>
        </w:rPr>
        <w:t>写本次</w:t>
      </w:r>
      <w:r>
        <w:rPr>
          <w:color w:val="FF0000"/>
          <w:sz w:val="24"/>
        </w:rPr>
        <w:t>实验的收获和</w:t>
      </w:r>
      <w:r>
        <w:rPr>
          <w:rFonts w:hint="eastAsia"/>
          <w:color w:val="FF0000"/>
          <w:sz w:val="24"/>
        </w:rPr>
        <w:t>不足</w:t>
      </w:r>
      <w:r>
        <w:rPr>
          <w:color w:val="FF0000"/>
          <w:sz w:val="24"/>
        </w:rPr>
        <w:t>。</w:t>
      </w:r>
    </w:p>
    <w:p w14:paraId="004529A7">
      <w:pPr>
        <w:ind w:right="560"/>
        <w:rPr>
          <w:rFonts w:hint="eastAsia"/>
          <w:color w:val="FF0000"/>
          <w:sz w:val="24"/>
          <w:lang w:val="en-US" w:eastAsia="zh-CN"/>
        </w:rPr>
      </w:pPr>
      <w:r>
        <w:rPr>
          <w:rFonts w:hint="eastAsia"/>
          <w:color w:val="FF0000"/>
          <w:sz w:val="24"/>
          <w:lang w:val="en-US" w:eastAsia="zh-CN"/>
        </w:rPr>
        <w:t xml:space="preserve">      </w:t>
      </w:r>
    </w:p>
    <w:p w14:paraId="4A8D3402">
      <w:pPr>
        <w:ind w:right="560"/>
        <w:rPr>
          <w:rFonts w:hint="eastAsia"/>
          <w:color w:val="FF0000"/>
          <w:sz w:val="24"/>
          <w:lang w:val="en-US" w:eastAsia="zh-CN"/>
        </w:rPr>
      </w:pPr>
    </w:p>
    <w:p w14:paraId="4CD95555">
      <w:pPr>
        <w:ind w:right="560"/>
        <w:rPr>
          <w:rFonts w:hint="eastAsia"/>
          <w:color w:val="FF0000"/>
          <w:sz w:val="24"/>
          <w:lang w:val="en-US" w:eastAsia="zh-CN"/>
        </w:rPr>
      </w:pPr>
      <w:r>
        <w:rPr>
          <w:rFonts w:hint="eastAsia"/>
          <w:color w:val="FF0000"/>
          <w:sz w:val="24"/>
          <w:lang w:val="en-US" w:eastAsia="zh-CN"/>
        </w:rPr>
        <w:t>【注】</w:t>
      </w:r>
    </w:p>
    <w:p w14:paraId="1DB7FDCE">
      <w:pPr>
        <w:ind w:right="560"/>
        <w:rPr>
          <w:rFonts w:hint="eastAsia"/>
          <w:color w:val="FF0000"/>
          <w:sz w:val="24"/>
          <w:lang w:val="en-US" w:eastAsia="zh-CN"/>
        </w:rPr>
      </w:pPr>
      <w:r>
        <w:rPr>
          <w:rFonts w:hint="eastAsia"/>
          <w:color w:val="FF0000"/>
          <w:sz w:val="24"/>
          <w:lang w:val="en-US" w:eastAsia="zh-CN"/>
        </w:rPr>
        <w:t>（1）本文件内的红色字体只起到提示作用，在提交报告时请将其删掉。</w:t>
      </w:r>
    </w:p>
    <w:p w14:paraId="195D30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  <w:lang w:eastAsia="zh-CN"/>
        </w:rPr>
        <w:t>（</w:t>
      </w:r>
      <w:r>
        <w:rPr>
          <w:rFonts w:hint="eastAsia"/>
          <w:color w:val="FF0000"/>
          <w:sz w:val="24"/>
          <w:szCs w:val="24"/>
          <w:lang w:val="en-US" w:eastAsia="zh-CN"/>
        </w:rPr>
        <w:t>2）</w:t>
      </w:r>
      <w:r>
        <w:rPr>
          <w:rFonts w:hint="eastAsia"/>
          <w:color w:val="FF0000"/>
          <w:sz w:val="24"/>
          <w:szCs w:val="24"/>
        </w:rPr>
        <w:t>在完成基本功能的基础上，可以添加扩展功能，如：</w:t>
      </w:r>
    </w:p>
    <w:p w14:paraId="0A4836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eastAsiaTheme="minorEastAsia"/>
          <w:color w:val="FF0000"/>
          <w:sz w:val="24"/>
          <w:szCs w:val="24"/>
          <w:lang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 xml:space="preserve">- </w:t>
      </w:r>
      <w:r>
        <w:rPr>
          <w:rFonts w:hint="eastAsia"/>
          <w:color w:val="FF0000"/>
          <w:sz w:val="24"/>
          <w:szCs w:val="24"/>
        </w:rPr>
        <w:t>图形用户界面（GUI）</w:t>
      </w:r>
      <w:r>
        <w:rPr>
          <w:rFonts w:hint="eastAsia"/>
          <w:color w:val="FF0000"/>
          <w:sz w:val="24"/>
          <w:szCs w:val="24"/>
          <w:lang w:eastAsia="zh-CN"/>
        </w:rPr>
        <w:t>；</w:t>
      </w:r>
    </w:p>
    <w:p w14:paraId="2F2658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eastAsiaTheme="minorEastAsia"/>
          <w:color w:val="FF0000"/>
          <w:sz w:val="24"/>
          <w:szCs w:val="24"/>
          <w:lang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 xml:space="preserve">- </w:t>
      </w:r>
      <w:r>
        <w:rPr>
          <w:rFonts w:hint="eastAsia"/>
          <w:color w:val="FF0000"/>
          <w:sz w:val="24"/>
          <w:szCs w:val="24"/>
        </w:rPr>
        <w:t>数据持久化（如将数据保存到数据库）</w:t>
      </w:r>
      <w:r>
        <w:rPr>
          <w:rFonts w:hint="eastAsia"/>
          <w:color w:val="FF0000"/>
          <w:sz w:val="24"/>
          <w:szCs w:val="24"/>
          <w:lang w:eastAsia="zh-CN"/>
        </w:rPr>
        <w:t>；</w:t>
      </w:r>
    </w:p>
    <w:p w14:paraId="5CDDBF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default" w:eastAsiaTheme="minorEastAsia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- 更高级的数据结构；</w:t>
      </w:r>
    </w:p>
    <w:p w14:paraId="197735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 xml:space="preserve">- </w:t>
      </w:r>
      <w:r>
        <w:rPr>
          <w:rFonts w:hint="eastAsia"/>
          <w:color w:val="FF0000"/>
          <w:sz w:val="24"/>
          <w:szCs w:val="24"/>
        </w:rPr>
        <w:t>更复杂的算法（如</w:t>
      </w:r>
      <w:r>
        <w:rPr>
          <w:rFonts w:hint="eastAsia"/>
          <w:color w:val="FF0000"/>
          <w:sz w:val="24"/>
          <w:szCs w:val="24"/>
          <w:lang w:val="en-US" w:eastAsia="zh-CN"/>
        </w:rPr>
        <w:t>性能更优的排序、查找算法</w:t>
      </w:r>
      <w:r>
        <w:rPr>
          <w:rFonts w:hint="eastAsia"/>
          <w:color w:val="FF0000"/>
          <w:sz w:val="24"/>
          <w:szCs w:val="24"/>
        </w:rPr>
        <w:t>等）。</w:t>
      </w:r>
    </w:p>
    <w:p w14:paraId="36228A90">
      <w:pPr>
        <w:ind w:right="560"/>
        <w:rPr>
          <w:rFonts w:hint="default"/>
          <w:color w:val="FF0000"/>
          <w:sz w:val="24"/>
          <w:lang w:val="en-US" w:eastAsia="zh-CN"/>
        </w:rPr>
      </w:pPr>
    </w:p>
    <w:p w14:paraId="2324DB61">
      <w:pPr>
        <w:ind w:right="560"/>
        <w:rPr>
          <w:rFonts w:hint="eastAsia"/>
          <w:b/>
          <w:sz w:val="28"/>
          <w:szCs w:val="28"/>
        </w:rPr>
      </w:pPr>
    </w:p>
    <w:p w14:paraId="4DFFBBDE">
      <w:pPr>
        <w:ind w:right="560"/>
        <w:rPr>
          <w:rFonts w:hint="eastAsia"/>
          <w:b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A6D20E">
    <w:pPr>
      <w:pStyle w:val="4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A565F6">
    <w:pPr>
      <w:pStyle w:val="4"/>
      <w:framePr w:wrap="around" w:vAnchor="text" w:hAnchor="margin" w:xAlign="center" w:y="1"/>
      <w:rPr>
        <w:rStyle w:val="10"/>
      </w:rPr>
    </w:pPr>
    <w:r>
      <w:rPr>
        <w:rStyle w:val="10"/>
      </w:rPr>
      <w:fldChar w:fldCharType="begin"/>
    </w:r>
    <w:r>
      <w:rPr>
        <w:rStyle w:val="10"/>
      </w:rPr>
      <w:instrText xml:space="preserve">PAGE  </w:instrText>
    </w:r>
    <w:r>
      <w:rPr>
        <w:rStyle w:val="10"/>
      </w:rPr>
      <w:fldChar w:fldCharType="end"/>
    </w:r>
  </w:p>
  <w:p w14:paraId="69174643">
    <w:pPr>
      <w:pStyle w:val="4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japaneseCounting"/>
      <w:lvlText w:val="%1．"/>
      <w:lvlJc w:val="left"/>
      <w:pPr>
        <w:tabs>
          <w:tab w:val="left" w:pos="720"/>
        </w:tabs>
        <w:ind w:left="720" w:hanging="720"/>
      </w:pPr>
      <w:rPr>
        <w:rFonts w:hint="default"/>
        <w:b/>
        <w:color w:val="auto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705CD6C7"/>
    <w:multiLevelType w:val="singleLevel"/>
    <w:tmpl w:val="705CD6C7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FhMmM1Y2M5ODZlNzg4ZGIxZGM0YTdhOTViZjZjNzIifQ=="/>
  </w:docVars>
  <w:rsids>
    <w:rsidRoot w:val="00172A27"/>
    <w:rsid w:val="0005179E"/>
    <w:rsid w:val="00083608"/>
    <w:rsid w:val="000B3D1D"/>
    <w:rsid w:val="000F155F"/>
    <w:rsid w:val="0016734A"/>
    <w:rsid w:val="0021312D"/>
    <w:rsid w:val="00217DFB"/>
    <w:rsid w:val="00251566"/>
    <w:rsid w:val="002D37E2"/>
    <w:rsid w:val="002F06F3"/>
    <w:rsid w:val="003A58D7"/>
    <w:rsid w:val="00404B0C"/>
    <w:rsid w:val="004A59D8"/>
    <w:rsid w:val="00524461"/>
    <w:rsid w:val="0058108A"/>
    <w:rsid w:val="005A62A0"/>
    <w:rsid w:val="005B782F"/>
    <w:rsid w:val="00621C38"/>
    <w:rsid w:val="0067700B"/>
    <w:rsid w:val="006A662E"/>
    <w:rsid w:val="006B215D"/>
    <w:rsid w:val="00792437"/>
    <w:rsid w:val="007A1340"/>
    <w:rsid w:val="007B305B"/>
    <w:rsid w:val="007B7226"/>
    <w:rsid w:val="007D4862"/>
    <w:rsid w:val="007D72AA"/>
    <w:rsid w:val="007D75F9"/>
    <w:rsid w:val="008647F3"/>
    <w:rsid w:val="008A53E6"/>
    <w:rsid w:val="008D47E6"/>
    <w:rsid w:val="009F32C8"/>
    <w:rsid w:val="00B2291E"/>
    <w:rsid w:val="00BC5F49"/>
    <w:rsid w:val="00BD2838"/>
    <w:rsid w:val="00C340F8"/>
    <w:rsid w:val="00C46BFE"/>
    <w:rsid w:val="00C95D30"/>
    <w:rsid w:val="00D000D0"/>
    <w:rsid w:val="00D51598"/>
    <w:rsid w:val="00DA0B74"/>
    <w:rsid w:val="00E375DF"/>
    <w:rsid w:val="00E752C4"/>
    <w:rsid w:val="00E81627"/>
    <w:rsid w:val="00EA4FEA"/>
    <w:rsid w:val="00EC7FEC"/>
    <w:rsid w:val="00EE4F6B"/>
    <w:rsid w:val="00F64729"/>
    <w:rsid w:val="00FB5D76"/>
    <w:rsid w:val="02E35293"/>
    <w:rsid w:val="04481A42"/>
    <w:rsid w:val="0BDD2148"/>
    <w:rsid w:val="0BF76A4D"/>
    <w:rsid w:val="0ED021C3"/>
    <w:rsid w:val="1393255B"/>
    <w:rsid w:val="15000D6C"/>
    <w:rsid w:val="16333B62"/>
    <w:rsid w:val="1ABC5AA3"/>
    <w:rsid w:val="1BE240CC"/>
    <w:rsid w:val="1DFD33AB"/>
    <w:rsid w:val="20196340"/>
    <w:rsid w:val="20277FAC"/>
    <w:rsid w:val="265A67F9"/>
    <w:rsid w:val="31C30701"/>
    <w:rsid w:val="345864BB"/>
    <w:rsid w:val="43966284"/>
    <w:rsid w:val="4520319B"/>
    <w:rsid w:val="485D7298"/>
    <w:rsid w:val="4EB25D4B"/>
    <w:rsid w:val="52113E74"/>
    <w:rsid w:val="56EC33CE"/>
    <w:rsid w:val="59897866"/>
    <w:rsid w:val="59967615"/>
    <w:rsid w:val="5D0905C7"/>
    <w:rsid w:val="65A1569A"/>
    <w:rsid w:val="67B57B22"/>
    <w:rsid w:val="6C5A2BED"/>
    <w:rsid w:val="732E216D"/>
    <w:rsid w:val="7F443F7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qFormat/>
    <w:uiPriority w:val="0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2"/>
    <w:qFormat/>
    <w:uiPriority w:val="0"/>
    <w:pPr>
      <w:jc w:val="left"/>
    </w:pPr>
  </w:style>
  <w:style w:type="paragraph" w:styleId="3">
    <w:name w:val="Balloon Text"/>
    <w:basedOn w:val="1"/>
    <w:link w:val="13"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qFormat/>
    <w:uiPriority w:val="0"/>
    <w:pPr>
      <w:widowControl/>
      <w:spacing w:before="150" w:beforeLines="0" w:after="270" w:afterLines="0" w:line="312" w:lineRule="auto"/>
      <w:jc w:val="left"/>
    </w:pPr>
    <w:rPr>
      <w:rFonts w:ascii="ˎ̥" w:hAnsi="ˎ̥" w:cs="宋体"/>
      <w:b/>
      <w:bCs/>
      <w:kern w:val="0"/>
      <w:sz w:val="36"/>
      <w:szCs w:val="36"/>
    </w:rPr>
  </w:style>
  <w:style w:type="table" w:styleId="8">
    <w:name w:val="Table Grid"/>
    <w:basedOn w:val="7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page number"/>
    <w:qFormat/>
    <w:uiPriority w:val="0"/>
  </w:style>
  <w:style w:type="character" w:styleId="11">
    <w:name w:val="annotation reference"/>
    <w:qFormat/>
    <w:uiPriority w:val="0"/>
    <w:rPr>
      <w:sz w:val="21"/>
      <w:szCs w:val="21"/>
    </w:rPr>
  </w:style>
  <w:style w:type="character" w:customStyle="1" w:styleId="12">
    <w:name w:val="批注文字 Char"/>
    <w:link w:val="2"/>
    <w:qFormat/>
    <w:uiPriority w:val="0"/>
    <w:rPr>
      <w:kern w:val="2"/>
      <w:sz w:val="21"/>
      <w:szCs w:val="24"/>
    </w:rPr>
  </w:style>
  <w:style w:type="character" w:customStyle="1" w:styleId="13">
    <w:name w:val="批注框文本 Char"/>
    <w:link w:val="3"/>
    <w:semiHidden/>
    <w:qFormat/>
    <w:uiPriority w:val="99"/>
    <w:rPr>
      <w:kern w:val="2"/>
      <w:sz w:val="18"/>
      <w:szCs w:val="18"/>
    </w:rPr>
  </w:style>
  <w:style w:type="character" w:customStyle="1" w:styleId="14">
    <w:name w:val="页脚 Char"/>
    <w:link w:val="4"/>
    <w:qFormat/>
    <w:uiPriority w:val="99"/>
    <w:rPr>
      <w:kern w:val="2"/>
      <w:sz w:val="18"/>
      <w:szCs w:val="18"/>
    </w:rPr>
  </w:style>
  <w:style w:type="character" w:customStyle="1" w:styleId="15">
    <w:name w:val="页眉 Char"/>
    <w:link w:val="5"/>
    <w:qFormat/>
    <w:uiPriority w:val="99"/>
    <w:rPr>
      <w:kern w:val="2"/>
      <w:sz w:val="18"/>
      <w:szCs w:val="18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749</Words>
  <Characters>762</Characters>
  <Lines>3</Lines>
  <Paragraphs>1</Paragraphs>
  <TotalTime>3</TotalTime>
  <ScaleCrop>false</ScaleCrop>
  <LinksUpToDate>false</LinksUpToDate>
  <CharactersWithSpaces>845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2016-06-09T02:28:00Z</dcterms:created>
  <dc:creator>ll</dc:creator>
  <cp:lastModifiedBy>星儿</cp:lastModifiedBy>
  <dcterms:modified xsi:type="dcterms:W3CDTF">2026-03-22T15:13:35Z</dcterms:modified>
  <dc:title>关于调整“VC++程序设计”课程考试模式的申请</dc:title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4CBBC617C0C449058C4A16B2A65E49D4_13</vt:lpwstr>
  </property>
  <property fmtid="{D5CDD505-2E9C-101B-9397-08002B2CF9AE}" pid="4" name="KSOTemplateDocerSaveRecord">
    <vt:lpwstr>eyJoZGlkIjoiMjUwMGNlMjRkNmJjNWMxYzQ4MWRkZTQzM2JmYTVhM2IiLCJ1c2VySWQiOiI0NjAwMzY1MDkifQ==</vt:lpwstr>
  </property>
</Properties>
</file>