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77E" w:rsidRPr="00CD59C4" w:rsidRDefault="00B101FA" w:rsidP="00C359D5">
      <w:pPr>
        <w:jc w:val="center"/>
        <w:rPr>
          <w:rFonts w:asciiTheme="majorHAnsi" w:hAnsiTheme="majorHAnsi" w:cs="Times New Roman"/>
          <w:sz w:val="32"/>
          <w:szCs w:val="32"/>
          <w:lang w:eastAsia="zh-HK"/>
        </w:rPr>
      </w:pPr>
      <w:r>
        <w:rPr>
          <w:rFonts w:asciiTheme="majorHAnsi" w:hAnsiTheme="majorHAnsi" w:cs="Times New Roman"/>
          <w:sz w:val="32"/>
          <w:szCs w:val="32"/>
        </w:rPr>
        <w:t>User Manual</w:t>
      </w:r>
    </w:p>
    <w:p w:rsidR="00C16EC3" w:rsidRPr="00CD59C4" w:rsidRDefault="00C16EC3" w:rsidP="00F65B89">
      <w:pPr>
        <w:jc w:val="right"/>
        <w:rPr>
          <w:rFonts w:asciiTheme="majorHAnsi" w:hAnsiTheme="majorHAnsi" w:cs="Times New Roman"/>
          <w:sz w:val="28"/>
          <w:szCs w:val="28"/>
        </w:rPr>
      </w:pPr>
      <w:r w:rsidRPr="00CD59C4">
        <w:rPr>
          <w:rFonts w:asciiTheme="majorHAnsi" w:hAnsiTheme="majorHAnsi" w:cs="Times New Roman"/>
          <w:sz w:val="28"/>
          <w:szCs w:val="28"/>
        </w:rPr>
        <w:t>Mar 31 2013</w:t>
      </w:r>
    </w:p>
    <w:p w:rsidR="00C16EC3" w:rsidRPr="00CD59C4" w:rsidRDefault="00C16EC3" w:rsidP="0050307A">
      <w:pPr>
        <w:rPr>
          <w:rFonts w:asciiTheme="majorHAnsi" w:hAnsiTheme="majorHAnsi" w:cs="Times New Roman"/>
          <w:sz w:val="28"/>
          <w:szCs w:val="28"/>
        </w:rPr>
      </w:pPr>
    </w:p>
    <w:p w:rsidR="00C16EC3" w:rsidRPr="00CD59C4" w:rsidRDefault="00C16EC3" w:rsidP="0050307A">
      <w:pPr>
        <w:rPr>
          <w:rFonts w:asciiTheme="majorHAnsi" w:hAnsiTheme="majorHAnsi" w:cs="Times New Roman"/>
          <w:sz w:val="28"/>
          <w:szCs w:val="28"/>
        </w:rPr>
      </w:pPr>
      <w:r w:rsidRPr="00CD59C4">
        <w:rPr>
          <w:rFonts w:asciiTheme="majorHAnsi" w:hAnsiTheme="majorHAnsi" w:cs="Times New Roman"/>
          <w:sz w:val="28"/>
          <w:szCs w:val="28"/>
          <w:u w:val="single"/>
        </w:rPr>
        <w:t>Introduction</w:t>
      </w:r>
    </w:p>
    <w:p w:rsidR="00EA12EB" w:rsidRPr="00CD59C4" w:rsidRDefault="00EA12EB" w:rsidP="0050307A">
      <w:pPr>
        <w:rPr>
          <w:rFonts w:asciiTheme="majorHAnsi" w:hAnsiTheme="majorHAnsi" w:cs="Times New Roman"/>
          <w:sz w:val="28"/>
          <w:szCs w:val="28"/>
        </w:rPr>
      </w:pPr>
    </w:p>
    <w:p w:rsidR="00C16EC3" w:rsidRPr="00CD59C4" w:rsidRDefault="00EC388C" w:rsidP="0050307A">
      <w:pPr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ab/>
        <w:t xml:space="preserve">The goal of this project is to create a library database </w:t>
      </w:r>
      <w:r w:rsidR="00DD4F8A" w:rsidRPr="00CD59C4">
        <w:rPr>
          <w:rFonts w:asciiTheme="majorHAnsi" w:hAnsiTheme="majorHAnsi" w:cs="Times New Roman"/>
          <w:szCs w:val="24"/>
        </w:rPr>
        <w:t xml:space="preserve">management </w:t>
      </w:r>
      <w:r w:rsidRPr="00CD59C4">
        <w:rPr>
          <w:rFonts w:asciiTheme="majorHAnsi" w:hAnsiTheme="majorHAnsi" w:cs="Times New Roman"/>
          <w:szCs w:val="24"/>
        </w:rPr>
        <w:t xml:space="preserve">system using </w:t>
      </w:r>
      <w:r w:rsidR="00CD59C4" w:rsidRPr="00CD59C4">
        <w:rPr>
          <w:rFonts w:asciiTheme="majorHAnsi" w:hAnsiTheme="majorHAnsi" w:cs="Times New Roman"/>
          <w:szCs w:val="24"/>
        </w:rPr>
        <w:t xml:space="preserve">a combination of </w:t>
      </w:r>
      <w:r w:rsidRPr="00CD59C4">
        <w:rPr>
          <w:rFonts w:asciiTheme="majorHAnsi" w:hAnsiTheme="majorHAnsi" w:cs="Times New Roman"/>
          <w:szCs w:val="24"/>
        </w:rPr>
        <w:t xml:space="preserve">Java, JDBC and </w:t>
      </w:r>
      <w:r w:rsidRPr="00CD59C4">
        <w:rPr>
          <w:rFonts w:asciiTheme="majorHAnsi" w:hAnsiTheme="majorHAnsi" w:cs="Times New Roman"/>
          <w:shd w:val="clear" w:color="auto" w:fill="FFFFFF"/>
        </w:rPr>
        <w:t>SQL*Plu</w:t>
      </w:r>
      <w:r w:rsidR="001259F6" w:rsidRPr="00CD59C4">
        <w:rPr>
          <w:rFonts w:asciiTheme="majorHAnsi" w:hAnsiTheme="majorHAnsi" w:cs="Times New Roman"/>
          <w:shd w:val="clear" w:color="auto" w:fill="FFFFFF"/>
          <w:lang w:eastAsia="zh-HK"/>
        </w:rPr>
        <w:t>s</w:t>
      </w:r>
      <w:r w:rsidRPr="00CD59C4">
        <w:rPr>
          <w:rFonts w:asciiTheme="majorHAnsi" w:hAnsiTheme="majorHAnsi" w:cs="Times New Roman"/>
          <w:szCs w:val="24"/>
        </w:rPr>
        <w:t xml:space="preserve">. </w:t>
      </w:r>
      <w:r w:rsidR="004D5794" w:rsidRPr="00CD59C4">
        <w:rPr>
          <w:rFonts w:asciiTheme="majorHAnsi" w:hAnsiTheme="majorHAnsi" w:cs="Times New Roman"/>
          <w:szCs w:val="24"/>
        </w:rPr>
        <w:t>It</w:t>
      </w:r>
      <w:r w:rsidRPr="00CD59C4">
        <w:rPr>
          <w:rFonts w:asciiTheme="majorHAnsi" w:hAnsiTheme="majorHAnsi" w:cs="Times New Roman"/>
          <w:szCs w:val="24"/>
        </w:rPr>
        <w:t xml:space="preserve"> allows different</w:t>
      </w:r>
      <w:r w:rsidR="001259F6" w:rsidRPr="00CD59C4">
        <w:rPr>
          <w:rFonts w:asciiTheme="majorHAnsi" w:hAnsiTheme="majorHAnsi" w:cs="Times New Roman"/>
          <w:szCs w:val="24"/>
        </w:rPr>
        <w:t xml:space="preserve"> type</w:t>
      </w:r>
      <w:r w:rsidR="001259F6" w:rsidRPr="00CD59C4">
        <w:rPr>
          <w:rFonts w:asciiTheme="majorHAnsi" w:hAnsiTheme="majorHAnsi" w:cs="Times New Roman"/>
          <w:szCs w:val="24"/>
          <w:lang w:eastAsia="zh-HK"/>
        </w:rPr>
        <w:t>s</w:t>
      </w:r>
      <w:r w:rsidR="001259F6" w:rsidRPr="00CD59C4">
        <w:rPr>
          <w:rFonts w:asciiTheme="majorHAnsi" w:hAnsiTheme="majorHAnsi" w:cs="Times New Roman"/>
          <w:szCs w:val="24"/>
        </w:rPr>
        <w:t xml:space="preserve"> of user</w:t>
      </w:r>
      <w:r w:rsidR="00DD4F8A" w:rsidRPr="00CD59C4">
        <w:rPr>
          <w:rFonts w:asciiTheme="majorHAnsi" w:hAnsiTheme="majorHAnsi" w:cs="Times New Roman"/>
          <w:szCs w:val="24"/>
        </w:rPr>
        <w:t>s</w:t>
      </w:r>
      <w:r w:rsidR="001259F6" w:rsidRPr="00CD59C4">
        <w:rPr>
          <w:rFonts w:asciiTheme="majorHAnsi" w:hAnsiTheme="majorHAnsi" w:cs="Times New Roman"/>
          <w:szCs w:val="24"/>
        </w:rPr>
        <w:t>(</w:t>
      </w:r>
      <w:r w:rsidRPr="00CD59C4">
        <w:rPr>
          <w:rFonts w:asciiTheme="majorHAnsi" w:hAnsiTheme="majorHAnsi" w:cs="Times New Roman"/>
          <w:szCs w:val="24"/>
        </w:rPr>
        <w:t>clerk</w:t>
      </w:r>
      <w:r w:rsidR="00DD4F8A" w:rsidRPr="00CD59C4">
        <w:rPr>
          <w:rFonts w:asciiTheme="majorHAnsi" w:hAnsiTheme="majorHAnsi" w:cs="Times New Roman"/>
          <w:szCs w:val="24"/>
        </w:rPr>
        <w:t>s</w:t>
      </w:r>
      <w:r w:rsidRPr="00CD59C4">
        <w:rPr>
          <w:rFonts w:asciiTheme="majorHAnsi" w:hAnsiTheme="majorHAnsi" w:cs="Times New Roman"/>
          <w:szCs w:val="24"/>
        </w:rPr>
        <w:t>, borrower</w:t>
      </w:r>
      <w:r w:rsidR="00DD4F8A" w:rsidRPr="00CD59C4">
        <w:rPr>
          <w:rFonts w:asciiTheme="majorHAnsi" w:hAnsiTheme="majorHAnsi" w:cs="Times New Roman"/>
          <w:szCs w:val="24"/>
        </w:rPr>
        <w:t>s</w:t>
      </w:r>
      <w:r w:rsidRPr="00CD59C4">
        <w:rPr>
          <w:rFonts w:asciiTheme="majorHAnsi" w:hAnsiTheme="majorHAnsi" w:cs="Times New Roman"/>
          <w:szCs w:val="24"/>
        </w:rPr>
        <w:t xml:space="preserve"> or </w:t>
      </w:r>
      <w:r w:rsidR="001259F6" w:rsidRPr="00CD59C4">
        <w:rPr>
          <w:rFonts w:asciiTheme="majorHAnsi" w:hAnsiTheme="majorHAnsi" w:cs="Times New Roman"/>
          <w:szCs w:val="24"/>
        </w:rPr>
        <w:t>librarian</w:t>
      </w:r>
      <w:r w:rsidR="00DD4F8A" w:rsidRPr="00CD59C4">
        <w:rPr>
          <w:rFonts w:asciiTheme="majorHAnsi" w:hAnsiTheme="majorHAnsi" w:cs="Times New Roman"/>
          <w:szCs w:val="24"/>
        </w:rPr>
        <w:t>s</w:t>
      </w:r>
      <w:r w:rsidR="001259F6" w:rsidRPr="00CD59C4">
        <w:rPr>
          <w:rFonts w:asciiTheme="majorHAnsi" w:hAnsiTheme="majorHAnsi" w:cs="Times New Roman"/>
          <w:szCs w:val="24"/>
        </w:rPr>
        <w:t xml:space="preserve">) to perform </w:t>
      </w:r>
      <w:r w:rsidRPr="00CD59C4">
        <w:rPr>
          <w:rFonts w:asciiTheme="majorHAnsi" w:hAnsiTheme="majorHAnsi" w:cs="Times New Roman"/>
          <w:szCs w:val="24"/>
        </w:rPr>
        <w:t xml:space="preserve">transactions </w:t>
      </w:r>
      <w:r w:rsidR="00CD59C4" w:rsidRPr="00CD59C4">
        <w:rPr>
          <w:rFonts w:asciiTheme="majorHAnsi" w:hAnsiTheme="majorHAnsi" w:cs="Times New Roman"/>
          <w:szCs w:val="24"/>
          <w:lang w:eastAsia="zh-HK"/>
        </w:rPr>
        <w:t xml:space="preserve">through the use of a simple </w:t>
      </w:r>
      <w:r w:rsidR="003327A9" w:rsidRPr="00CD59C4">
        <w:rPr>
          <w:rFonts w:asciiTheme="majorHAnsi" w:hAnsiTheme="majorHAnsi" w:cs="Times New Roman"/>
          <w:szCs w:val="24"/>
          <w:lang w:eastAsia="zh-HK"/>
        </w:rPr>
        <w:t xml:space="preserve">graphical </w:t>
      </w:r>
      <w:r w:rsidRPr="00CD59C4">
        <w:rPr>
          <w:rFonts w:asciiTheme="majorHAnsi" w:hAnsiTheme="majorHAnsi" w:cs="Times New Roman"/>
          <w:szCs w:val="24"/>
        </w:rPr>
        <w:t xml:space="preserve">user interface. </w:t>
      </w:r>
      <w:r w:rsidR="001259F6" w:rsidRPr="00CD59C4">
        <w:rPr>
          <w:rFonts w:asciiTheme="majorHAnsi" w:hAnsiTheme="majorHAnsi" w:cs="Times New Roman"/>
          <w:szCs w:val="24"/>
          <w:lang w:eastAsia="zh-HK"/>
        </w:rPr>
        <w:t>T</w:t>
      </w:r>
      <w:r w:rsidR="0026318A" w:rsidRPr="00CD59C4">
        <w:rPr>
          <w:rFonts w:asciiTheme="majorHAnsi" w:hAnsiTheme="majorHAnsi" w:cs="Times New Roman"/>
          <w:szCs w:val="24"/>
        </w:rPr>
        <w:t>he system automatically updates</w:t>
      </w:r>
      <w:r w:rsidR="00CD59C4" w:rsidRPr="00CD59C4">
        <w:rPr>
          <w:rFonts w:asciiTheme="majorHAnsi" w:hAnsiTheme="majorHAnsi" w:cs="Times New Roman"/>
          <w:szCs w:val="24"/>
        </w:rPr>
        <w:t xml:space="preserve"> and processes</w:t>
      </w:r>
      <w:r w:rsidR="0026318A" w:rsidRPr="00CD59C4">
        <w:rPr>
          <w:rFonts w:asciiTheme="majorHAnsi" w:hAnsiTheme="majorHAnsi" w:cs="Times New Roman"/>
          <w:szCs w:val="24"/>
        </w:rPr>
        <w:t xml:space="preserve"> all the information</w:t>
      </w:r>
      <w:r w:rsidR="00CD59C4" w:rsidRPr="00CD59C4">
        <w:rPr>
          <w:rFonts w:asciiTheme="majorHAnsi" w:hAnsiTheme="majorHAnsi" w:cs="Times New Roman"/>
          <w:szCs w:val="24"/>
        </w:rPr>
        <w:t xml:space="preserve"> that is added or modified in</w:t>
      </w:r>
      <w:r w:rsidR="0026318A" w:rsidRPr="00CD59C4">
        <w:rPr>
          <w:rFonts w:asciiTheme="majorHAnsi" w:hAnsiTheme="majorHAnsi" w:cs="Times New Roman"/>
          <w:szCs w:val="24"/>
        </w:rPr>
        <w:t xml:space="preserve"> the database.</w:t>
      </w:r>
    </w:p>
    <w:p w:rsidR="00EA12EB" w:rsidRPr="00CD59C4" w:rsidRDefault="00EA12EB" w:rsidP="0050307A">
      <w:pPr>
        <w:rPr>
          <w:rFonts w:asciiTheme="majorHAnsi" w:hAnsiTheme="majorHAnsi" w:cs="Times New Roman"/>
          <w:sz w:val="28"/>
          <w:szCs w:val="28"/>
          <w:u w:val="single"/>
        </w:rPr>
      </w:pPr>
    </w:p>
    <w:p w:rsidR="00C16EC3" w:rsidRPr="00CD59C4" w:rsidRDefault="00EA12EB" w:rsidP="0050307A">
      <w:pPr>
        <w:rPr>
          <w:rFonts w:asciiTheme="majorHAnsi" w:hAnsiTheme="majorHAnsi" w:cs="Times New Roman"/>
          <w:sz w:val="28"/>
          <w:szCs w:val="28"/>
        </w:rPr>
      </w:pPr>
      <w:r w:rsidRPr="00CD59C4">
        <w:rPr>
          <w:rFonts w:asciiTheme="majorHAnsi" w:hAnsiTheme="majorHAnsi" w:cs="Times New Roman"/>
          <w:sz w:val="28"/>
          <w:szCs w:val="28"/>
          <w:u w:val="single"/>
        </w:rPr>
        <w:t>How to Run</w:t>
      </w:r>
    </w:p>
    <w:p w:rsidR="000925E1" w:rsidRPr="00CD59C4" w:rsidRDefault="000925E1" w:rsidP="0050307A">
      <w:pPr>
        <w:rPr>
          <w:rFonts w:asciiTheme="majorHAnsi" w:hAnsiTheme="majorHAnsi" w:cs="Times New Roman"/>
          <w:sz w:val="28"/>
          <w:szCs w:val="28"/>
        </w:rPr>
      </w:pPr>
    </w:p>
    <w:p w:rsidR="00CD59C4" w:rsidRPr="00CD59C4" w:rsidRDefault="00CD59C4" w:rsidP="00CD59C4">
      <w:pPr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>The following setup steps are required before running the project:</w:t>
      </w:r>
    </w:p>
    <w:p w:rsidR="00CD59C4" w:rsidRPr="00CD59C4" w:rsidRDefault="00CD59C4" w:rsidP="00DD4F8A">
      <w:pPr>
        <w:ind w:left="420" w:hanging="420"/>
        <w:rPr>
          <w:rFonts w:asciiTheme="majorHAnsi" w:hAnsiTheme="majorHAnsi" w:cs="Times New Roman"/>
          <w:szCs w:val="24"/>
        </w:rPr>
      </w:pPr>
    </w:p>
    <w:p w:rsidR="000412BA" w:rsidRPr="00CD59C4" w:rsidRDefault="00DD4F8A" w:rsidP="00CD59C4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 xml:space="preserve">Use </w:t>
      </w:r>
      <w:r w:rsidR="00EB67F2" w:rsidRPr="00CD59C4">
        <w:rPr>
          <w:rFonts w:asciiTheme="majorHAnsi" w:hAnsiTheme="majorHAnsi" w:cs="Times New Roman"/>
          <w:szCs w:val="24"/>
        </w:rPr>
        <w:t>t</w:t>
      </w:r>
      <w:r w:rsidR="00EA12EB" w:rsidRPr="00CD59C4">
        <w:rPr>
          <w:rFonts w:asciiTheme="majorHAnsi" w:hAnsiTheme="majorHAnsi" w:cs="Times New Roman"/>
          <w:szCs w:val="24"/>
        </w:rPr>
        <w:t>he</w:t>
      </w:r>
      <w:r w:rsidRPr="00CD59C4">
        <w:rPr>
          <w:rFonts w:asciiTheme="majorHAnsi" w:hAnsiTheme="majorHAnsi" w:cs="Times New Roman"/>
          <w:szCs w:val="24"/>
        </w:rPr>
        <w:t xml:space="preserve"> SQL</w:t>
      </w:r>
      <w:r w:rsidR="00EB67F2" w:rsidRPr="00CD59C4">
        <w:rPr>
          <w:rFonts w:asciiTheme="majorHAnsi" w:hAnsiTheme="majorHAnsi" w:cs="Times New Roman"/>
          <w:szCs w:val="24"/>
        </w:rPr>
        <w:t xml:space="preserve"> file</w:t>
      </w:r>
      <w:r w:rsidRPr="00CD59C4">
        <w:rPr>
          <w:rFonts w:asciiTheme="majorHAnsi" w:hAnsiTheme="majorHAnsi" w:cs="Times New Roman"/>
          <w:szCs w:val="24"/>
        </w:rPr>
        <w:t>,</w:t>
      </w:r>
      <w:r w:rsidR="00EB67F2" w:rsidRPr="00CD59C4">
        <w:rPr>
          <w:rFonts w:asciiTheme="majorHAnsi" w:hAnsiTheme="majorHAnsi" w:cs="Times New Roman"/>
          <w:szCs w:val="24"/>
        </w:rPr>
        <w:t xml:space="preserve"> "</w:t>
      </w:r>
      <w:r w:rsidR="00415E6B" w:rsidRPr="00CD59C4">
        <w:rPr>
          <w:rFonts w:asciiTheme="majorHAnsi" w:hAnsiTheme="majorHAnsi" w:cs="Times New Roman"/>
          <w:szCs w:val="24"/>
        </w:rPr>
        <w:t>cs</w:t>
      </w:r>
      <w:r w:rsidR="00EB67F2" w:rsidRPr="00CD59C4">
        <w:rPr>
          <w:rFonts w:asciiTheme="majorHAnsi" w:hAnsiTheme="majorHAnsi" w:cs="Times New Roman"/>
          <w:szCs w:val="24"/>
        </w:rPr>
        <w:t>304.sql"</w:t>
      </w:r>
      <w:r w:rsidRPr="00CD59C4">
        <w:rPr>
          <w:rFonts w:asciiTheme="majorHAnsi" w:hAnsiTheme="majorHAnsi" w:cs="Times New Roman"/>
          <w:szCs w:val="24"/>
        </w:rPr>
        <w:t>,</w:t>
      </w:r>
      <w:r w:rsidR="00EB67F2" w:rsidRPr="00CD59C4">
        <w:rPr>
          <w:rFonts w:asciiTheme="majorHAnsi" w:hAnsiTheme="majorHAnsi" w:cs="Times New Roman"/>
          <w:szCs w:val="24"/>
        </w:rPr>
        <w:t xml:space="preserve"> in </w:t>
      </w:r>
      <w:r w:rsidRPr="00CD59C4">
        <w:rPr>
          <w:rFonts w:asciiTheme="majorHAnsi" w:hAnsiTheme="majorHAnsi" w:cs="Times New Roman"/>
          <w:szCs w:val="24"/>
        </w:rPr>
        <w:t xml:space="preserve">the </w:t>
      </w:r>
      <w:r w:rsidR="00EA12EB" w:rsidRPr="00CD59C4">
        <w:rPr>
          <w:rFonts w:asciiTheme="majorHAnsi" w:hAnsiTheme="majorHAnsi" w:cs="Times New Roman"/>
          <w:szCs w:val="24"/>
        </w:rPr>
        <w:t>project</w:t>
      </w:r>
      <w:r w:rsidRPr="00CD59C4">
        <w:rPr>
          <w:rFonts w:asciiTheme="majorHAnsi" w:hAnsiTheme="majorHAnsi" w:cs="Times New Roman"/>
          <w:szCs w:val="24"/>
        </w:rPr>
        <w:t xml:space="preserve"> directory </w:t>
      </w:r>
      <w:r w:rsidR="00EA12EB" w:rsidRPr="00CD59C4">
        <w:rPr>
          <w:rFonts w:asciiTheme="majorHAnsi" w:hAnsiTheme="majorHAnsi" w:cs="Times New Roman"/>
          <w:szCs w:val="24"/>
        </w:rPr>
        <w:t xml:space="preserve">to create the </w:t>
      </w:r>
      <w:r w:rsidRPr="00CD59C4">
        <w:rPr>
          <w:rFonts w:asciiTheme="majorHAnsi" w:hAnsiTheme="majorHAnsi" w:cs="Times New Roman"/>
          <w:szCs w:val="24"/>
        </w:rPr>
        <w:t>database library</w:t>
      </w:r>
      <w:r w:rsidR="008600FB" w:rsidRPr="00CD59C4">
        <w:rPr>
          <w:rFonts w:asciiTheme="majorHAnsi" w:hAnsiTheme="majorHAnsi" w:cs="Times New Roman"/>
          <w:szCs w:val="24"/>
        </w:rPr>
        <w:t>.</w:t>
      </w:r>
      <w:r w:rsidR="0050307A" w:rsidRPr="00CD59C4">
        <w:rPr>
          <w:rFonts w:asciiTheme="majorHAnsi" w:hAnsiTheme="majorHAnsi" w:cs="Times New Roman"/>
          <w:szCs w:val="24"/>
        </w:rPr>
        <w:t>(</w:t>
      </w:r>
      <w:r w:rsidR="000412BA" w:rsidRPr="00CD59C4">
        <w:rPr>
          <w:rFonts w:asciiTheme="majorHAnsi" w:hAnsiTheme="majorHAnsi" w:cs="Times New Roman"/>
          <w:szCs w:val="24"/>
        </w:rPr>
        <w:t xml:space="preserve">You can do so by </w:t>
      </w:r>
      <w:r w:rsidR="004A5E9A" w:rsidRPr="00CD59C4">
        <w:rPr>
          <w:rFonts w:asciiTheme="majorHAnsi" w:hAnsiTheme="majorHAnsi" w:cs="Times New Roman"/>
          <w:szCs w:val="24"/>
        </w:rPr>
        <w:t xml:space="preserve">putting </w:t>
      </w:r>
      <w:r w:rsidR="000412BA" w:rsidRPr="00CD59C4">
        <w:rPr>
          <w:rFonts w:asciiTheme="majorHAnsi" w:hAnsiTheme="majorHAnsi" w:cs="Times New Roman"/>
          <w:szCs w:val="24"/>
        </w:rPr>
        <w:t>the file to a</w:t>
      </w:r>
      <w:r w:rsidR="004A5E9A" w:rsidRPr="00CD59C4">
        <w:rPr>
          <w:rFonts w:asciiTheme="majorHAnsi" w:hAnsiTheme="majorHAnsi" w:cs="Times New Roman"/>
          <w:szCs w:val="24"/>
        </w:rPr>
        <w:t xml:space="preserve"> </w:t>
      </w:r>
      <w:r w:rsidR="004A5E9A" w:rsidRPr="00CD59C4">
        <w:rPr>
          <w:rFonts w:asciiTheme="majorHAnsi" w:hAnsiTheme="majorHAnsi" w:cs="Times New Roman"/>
          <w:shd w:val="clear" w:color="auto" w:fill="FFFFFF"/>
        </w:rPr>
        <w:t>SQL*Plus</w:t>
      </w:r>
      <w:r w:rsidR="004A5E9A" w:rsidRPr="00CD59C4">
        <w:rPr>
          <w:rStyle w:val="apple-converted-space"/>
          <w:rFonts w:asciiTheme="majorHAnsi" w:hAnsiTheme="majorHAnsi" w:cs="Times New Roman"/>
          <w:shd w:val="clear" w:color="auto" w:fill="FFFFFF"/>
        </w:rPr>
        <w:t xml:space="preserve"> server, </w:t>
      </w:r>
      <w:r w:rsidR="004A5E9A" w:rsidRPr="00CD59C4">
        <w:rPr>
          <w:rFonts w:asciiTheme="majorHAnsi" w:hAnsiTheme="majorHAnsi" w:cs="Times New Roman"/>
          <w:szCs w:val="24"/>
        </w:rPr>
        <w:t>and</w:t>
      </w:r>
      <w:r w:rsidR="000412BA" w:rsidRPr="00CD59C4">
        <w:rPr>
          <w:rFonts w:asciiTheme="majorHAnsi" w:hAnsiTheme="majorHAnsi" w:cs="Times New Roman"/>
          <w:szCs w:val="24"/>
        </w:rPr>
        <w:t xml:space="preserve"> </w:t>
      </w:r>
      <w:r w:rsidR="00CD59C4" w:rsidRPr="00CD59C4">
        <w:rPr>
          <w:rFonts w:asciiTheme="majorHAnsi" w:hAnsiTheme="majorHAnsi" w:cs="Times New Roman"/>
          <w:szCs w:val="24"/>
        </w:rPr>
        <w:t>entering</w:t>
      </w:r>
      <w:r w:rsidR="008600FB" w:rsidRPr="00CD59C4">
        <w:rPr>
          <w:rFonts w:asciiTheme="majorHAnsi" w:hAnsiTheme="majorHAnsi" w:cs="Times New Roman"/>
          <w:szCs w:val="24"/>
        </w:rPr>
        <w:t xml:space="preserve"> </w:t>
      </w:r>
      <w:r w:rsidR="000412BA" w:rsidRPr="00CD59C4">
        <w:rPr>
          <w:rFonts w:asciiTheme="majorHAnsi" w:hAnsiTheme="majorHAnsi" w:cs="Times New Roman"/>
          <w:szCs w:val="24"/>
        </w:rPr>
        <w:t>"START</w:t>
      </w:r>
      <w:r w:rsidR="00CD59C4" w:rsidRPr="00CD59C4">
        <w:rPr>
          <w:rFonts w:asciiTheme="majorHAnsi" w:hAnsiTheme="majorHAnsi" w:cs="Times New Roman"/>
          <w:szCs w:val="24"/>
        </w:rPr>
        <w:t xml:space="preserve"> </w:t>
      </w:r>
      <w:r w:rsidR="00415E6B" w:rsidRPr="00CD59C4">
        <w:rPr>
          <w:rFonts w:asciiTheme="majorHAnsi" w:hAnsiTheme="majorHAnsi" w:cs="Times New Roman"/>
          <w:szCs w:val="24"/>
        </w:rPr>
        <w:t>cs</w:t>
      </w:r>
      <w:r w:rsidR="000925E1" w:rsidRPr="00CD59C4">
        <w:rPr>
          <w:rFonts w:asciiTheme="majorHAnsi" w:hAnsiTheme="majorHAnsi" w:cs="Times New Roman"/>
          <w:szCs w:val="24"/>
        </w:rPr>
        <w:t xml:space="preserve">304.sql" </w:t>
      </w:r>
      <w:r w:rsidR="004A5E9A" w:rsidRPr="00CD59C4">
        <w:rPr>
          <w:rFonts w:asciiTheme="majorHAnsi" w:hAnsiTheme="majorHAnsi" w:cs="Times New Roman"/>
          <w:szCs w:val="24"/>
        </w:rPr>
        <w:t xml:space="preserve">in </w:t>
      </w:r>
      <w:r w:rsidRPr="00CD59C4">
        <w:rPr>
          <w:rFonts w:asciiTheme="majorHAnsi" w:hAnsiTheme="majorHAnsi" w:cs="Times New Roman"/>
          <w:szCs w:val="24"/>
        </w:rPr>
        <w:t xml:space="preserve">the </w:t>
      </w:r>
      <w:r w:rsidR="004A5E9A" w:rsidRPr="00CD59C4">
        <w:rPr>
          <w:rFonts w:asciiTheme="majorHAnsi" w:hAnsiTheme="majorHAnsi" w:cs="Times New Roman"/>
          <w:szCs w:val="24"/>
        </w:rPr>
        <w:t xml:space="preserve">SQL </w:t>
      </w:r>
      <w:r w:rsidR="000925E1" w:rsidRPr="00CD59C4">
        <w:rPr>
          <w:rFonts w:asciiTheme="majorHAnsi" w:hAnsiTheme="majorHAnsi" w:cs="Times New Roman"/>
          <w:szCs w:val="24"/>
        </w:rPr>
        <w:t>command line</w:t>
      </w:r>
      <w:r w:rsidR="008600FB" w:rsidRPr="00CD59C4">
        <w:rPr>
          <w:rFonts w:asciiTheme="majorHAnsi" w:hAnsiTheme="majorHAnsi" w:cs="Times New Roman"/>
          <w:szCs w:val="24"/>
        </w:rPr>
        <w:t>)</w:t>
      </w:r>
    </w:p>
    <w:p w:rsidR="00EA12EB" w:rsidRPr="00CD59C4" w:rsidRDefault="00EA12EB" w:rsidP="00DD4F8A">
      <w:pPr>
        <w:ind w:left="420" w:hanging="420"/>
        <w:rPr>
          <w:rFonts w:asciiTheme="majorHAnsi" w:hAnsiTheme="majorHAnsi" w:cs="Times New Roman"/>
          <w:szCs w:val="24"/>
          <w:lang w:eastAsia="zh-HK"/>
        </w:rPr>
      </w:pPr>
    </w:p>
    <w:p w:rsidR="008600FB" w:rsidRPr="00CD59C4" w:rsidRDefault="000412BA" w:rsidP="00CD59C4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  <w:lang w:eastAsia="zh-HK"/>
        </w:rPr>
        <w:t>Import and o</w:t>
      </w:r>
      <w:r w:rsidR="008600FB" w:rsidRPr="00CD59C4">
        <w:rPr>
          <w:rFonts w:asciiTheme="majorHAnsi" w:hAnsiTheme="majorHAnsi" w:cs="Times New Roman"/>
          <w:szCs w:val="24"/>
        </w:rPr>
        <w:t xml:space="preserve">pen </w:t>
      </w:r>
      <w:r w:rsidRPr="00CD59C4">
        <w:rPr>
          <w:rFonts w:asciiTheme="majorHAnsi" w:hAnsiTheme="majorHAnsi" w:cs="Times New Roman"/>
          <w:szCs w:val="24"/>
        </w:rPr>
        <w:t>the</w:t>
      </w:r>
      <w:r w:rsidR="008600FB" w:rsidRPr="00CD59C4">
        <w:rPr>
          <w:rFonts w:asciiTheme="majorHAnsi" w:hAnsiTheme="majorHAnsi" w:cs="Times New Roman"/>
          <w:szCs w:val="24"/>
        </w:rPr>
        <w:t xml:space="preserve"> project in Eclipse, and </w:t>
      </w:r>
      <w:r w:rsidRPr="00CD59C4">
        <w:rPr>
          <w:rFonts w:asciiTheme="majorHAnsi" w:hAnsiTheme="majorHAnsi" w:cs="Times New Roman"/>
          <w:szCs w:val="24"/>
        </w:rPr>
        <w:t xml:space="preserve">configure the build path of the project so that the </w:t>
      </w:r>
      <w:r w:rsidRPr="00CD59C4">
        <w:rPr>
          <w:rFonts w:asciiTheme="majorHAnsi" w:hAnsiTheme="majorHAnsi" w:cs="Times New Roman"/>
          <w:szCs w:val="24"/>
          <w:lang w:eastAsia="zh-HK"/>
        </w:rPr>
        <w:t>“classes12.zip” file is added as an external JAR.</w:t>
      </w:r>
      <w:r w:rsidR="0050307A" w:rsidRPr="00CD59C4">
        <w:rPr>
          <w:rFonts w:asciiTheme="majorHAnsi" w:hAnsiTheme="majorHAnsi" w:cs="Times New Roman"/>
          <w:szCs w:val="24"/>
          <w:lang w:eastAsia="zh-HK"/>
        </w:rPr>
        <w:t xml:space="preserve"> </w:t>
      </w:r>
    </w:p>
    <w:p w:rsidR="00EA12EB" w:rsidRPr="00CD59C4" w:rsidRDefault="00EA12EB" w:rsidP="0050307A">
      <w:pPr>
        <w:rPr>
          <w:rFonts w:asciiTheme="majorHAnsi" w:hAnsiTheme="majorHAnsi" w:cs="Times New Roman"/>
          <w:szCs w:val="24"/>
        </w:rPr>
      </w:pPr>
    </w:p>
    <w:p w:rsidR="000412BA" w:rsidRPr="00CD59C4" w:rsidRDefault="0066684A" w:rsidP="00CD59C4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  <w:lang w:eastAsia="zh-HK"/>
        </w:rPr>
        <w:t>C</w:t>
      </w:r>
      <w:r w:rsidR="00D52F64" w:rsidRPr="00CD59C4">
        <w:rPr>
          <w:rFonts w:asciiTheme="majorHAnsi" w:hAnsiTheme="majorHAnsi" w:cs="Times New Roman"/>
          <w:szCs w:val="24"/>
        </w:rPr>
        <w:t>ompile and run our</w:t>
      </w:r>
      <w:r w:rsidRPr="00CD59C4">
        <w:rPr>
          <w:rFonts w:asciiTheme="majorHAnsi" w:hAnsiTheme="majorHAnsi" w:cs="Times New Roman"/>
          <w:szCs w:val="24"/>
        </w:rPr>
        <w:t xml:space="preserve"> project as "Java application" </w:t>
      </w:r>
      <w:r w:rsidR="000412BA" w:rsidRPr="00CD59C4">
        <w:rPr>
          <w:rFonts w:asciiTheme="majorHAnsi" w:hAnsiTheme="majorHAnsi" w:cs="Times New Roman"/>
          <w:szCs w:val="24"/>
          <w:lang w:eastAsia="zh-HK"/>
        </w:rPr>
        <w:t>i</w:t>
      </w:r>
      <w:r w:rsidR="00D52F64" w:rsidRPr="00CD59C4">
        <w:rPr>
          <w:rFonts w:asciiTheme="majorHAnsi" w:hAnsiTheme="majorHAnsi" w:cs="Times New Roman"/>
          <w:szCs w:val="24"/>
        </w:rPr>
        <w:t>n Eclipse</w:t>
      </w:r>
      <w:r w:rsidRPr="00CD59C4">
        <w:rPr>
          <w:rFonts w:asciiTheme="majorHAnsi" w:hAnsiTheme="majorHAnsi" w:cs="Times New Roman"/>
          <w:szCs w:val="24"/>
          <w:lang w:eastAsia="zh-HK"/>
        </w:rPr>
        <w:t xml:space="preserve"> to </w:t>
      </w:r>
      <w:r w:rsidRPr="00CD59C4">
        <w:rPr>
          <w:rFonts w:asciiTheme="majorHAnsi" w:hAnsiTheme="majorHAnsi" w:cs="Times New Roman"/>
          <w:szCs w:val="24"/>
        </w:rPr>
        <w:t xml:space="preserve">start </w:t>
      </w:r>
      <w:r w:rsidRPr="00CD59C4">
        <w:rPr>
          <w:rFonts w:asciiTheme="majorHAnsi" w:hAnsiTheme="majorHAnsi" w:cs="Times New Roman"/>
          <w:szCs w:val="24"/>
          <w:lang w:eastAsia="zh-HK"/>
        </w:rPr>
        <w:t>the</w:t>
      </w:r>
      <w:r w:rsidR="00D52F64" w:rsidRPr="00CD59C4">
        <w:rPr>
          <w:rFonts w:asciiTheme="majorHAnsi" w:hAnsiTheme="majorHAnsi" w:cs="Times New Roman"/>
          <w:szCs w:val="24"/>
        </w:rPr>
        <w:t xml:space="preserve"> library database system.</w:t>
      </w:r>
      <w:r w:rsidRPr="00CD59C4">
        <w:rPr>
          <w:rFonts w:asciiTheme="majorHAnsi" w:hAnsiTheme="majorHAnsi" w:cs="Times New Roman"/>
          <w:szCs w:val="24"/>
          <w:lang w:eastAsia="zh-HK"/>
        </w:rPr>
        <w:t xml:space="preserve"> </w:t>
      </w:r>
      <w:r w:rsidR="000412BA" w:rsidRPr="00CD59C4">
        <w:rPr>
          <w:rFonts w:asciiTheme="majorHAnsi" w:hAnsiTheme="majorHAnsi" w:cs="Times New Roman"/>
          <w:szCs w:val="24"/>
          <w:lang w:eastAsia="zh-HK"/>
        </w:rPr>
        <w:t xml:space="preserve">You will first be prompted with a login window, requesting your Oracle id and password.  </w:t>
      </w:r>
    </w:p>
    <w:p w:rsidR="009D663F" w:rsidRPr="00CD59C4" w:rsidRDefault="009D663F" w:rsidP="0050307A">
      <w:pPr>
        <w:rPr>
          <w:rFonts w:asciiTheme="majorHAnsi" w:hAnsiTheme="majorHAnsi" w:cs="Times New Roman"/>
          <w:szCs w:val="24"/>
        </w:rPr>
      </w:pPr>
    </w:p>
    <w:p w:rsidR="009D663F" w:rsidRPr="00CD59C4" w:rsidRDefault="000412BA" w:rsidP="00CD59C4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 xml:space="preserve">Once logged in, </w:t>
      </w:r>
      <w:r w:rsidR="00C3209D" w:rsidRPr="00CD59C4">
        <w:rPr>
          <w:rFonts w:asciiTheme="majorHAnsi" w:hAnsiTheme="majorHAnsi" w:cs="Times New Roman"/>
          <w:szCs w:val="24"/>
        </w:rPr>
        <w:t xml:space="preserve">you </w:t>
      </w:r>
      <w:r w:rsidRPr="00CD59C4">
        <w:rPr>
          <w:rFonts w:asciiTheme="majorHAnsi" w:hAnsiTheme="majorHAnsi" w:cs="Times New Roman"/>
          <w:szCs w:val="24"/>
        </w:rPr>
        <w:t>will be able to</w:t>
      </w:r>
      <w:r w:rsidR="00C3209D" w:rsidRPr="00CD59C4">
        <w:rPr>
          <w:rFonts w:asciiTheme="majorHAnsi" w:hAnsiTheme="majorHAnsi" w:cs="Times New Roman"/>
          <w:szCs w:val="24"/>
        </w:rPr>
        <w:t xml:space="preserve"> perform any transactions </w:t>
      </w:r>
      <w:r w:rsidRPr="00CD59C4">
        <w:rPr>
          <w:rFonts w:asciiTheme="majorHAnsi" w:hAnsiTheme="majorHAnsi" w:cs="Times New Roman"/>
          <w:szCs w:val="24"/>
        </w:rPr>
        <w:t xml:space="preserve">of the following transactions and actions in our designed library </w:t>
      </w:r>
      <w:r w:rsidR="00C3209D" w:rsidRPr="00CD59C4">
        <w:rPr>
          <w:rFonts w:asciiTheme="majorHAnsi" w:hAnsiTheme="majorHAnsi" w:cs="Times New Roman"/>
          <w:szCs w:val="24"/>
        </w:rPr>
        <w:t>database system</w:t>
      </w:r>
      <w:r w:rsidRPr="00CD59C4">
        <w:rPr>
          <w:rFonts w:asciiTheme="majorHAnsi" w:hAnsiTheme="majorHAnsi" w:cs="Times New Roman"/>
          <w:szCs w:val="24"/>
        </w:rPr>
        <w:t xml:space="preserve"> depending your user type</w:t>
      </w:r>
      <w:r w:rsidR="00C3209D" w:rsidRPr="00CD59C4">
        <w:rPr>
          <w:rFonts w:asciiTheme="majorHAnsi" w:hAnsiTheme="majorHAnsi" w:cs="Times New Roman"/>
          <w:szCs w:val="24"/>
        </w:rPr>
        <w:t>.</w:t>
      </w:r>
    </w:p>
    <w:p w:rsidR="00421F22" w:rsidRPr="00CD59C4" w:rsidRDefault="00421F22" w:rsidP="0050307A">
      <w:pPr>
        <w:rPr>
          <w:rFonts w:asciiTheme="majorHAnsi" w:hAnsiTheme="majorHAnsi" w:cs="Times New Roman"/>
          <w:szCs w:val="24"/>
        </w:rPr>
      </w:pPr>
    </w:p>
    <w:p w:rsidR="00421F22" w:rsidRPr="00CD59C4" w:rsidRDefault="00421F22" w:rsidP="0050307A">
      <w:pPr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>For clerk</w:t>
      </w:r>
      <w:r w:rsidR="000412BA" w:rsidRPr="00CD59C4">
        <w:rPr>
          <w:rFonts w:asciiTheme="majorHAnsi" w:hAnsiTheme="majorHAnsi" w:cs="Times New Roman"/>
          <w:szCs w:val="24"/>
        </w:rPr>
        <w:t>s</w:t>
      </w:r>
      <w:r w:rsidRPr="00CD59C4">
        <w:rPr>
          <w:rFonts w:asciiTheme="majorHAnsi" w:hAnsiTheme="majorHAnsi" w:cs="Times New Roman"/>
          <w:szCs w:val="24"/>
        </w:rPr>
        <w:t>:</w:t>
      </w:r>
    </w:p>
    <w:p w:rsidR="00421F22" w:rsidRPr="00CD59C4" w:rsidRDefault="000412BA" w:rsidP="0050307A">
      <w:pPr>
        <w:rPr>
          <w:rFonts w:asciiTheme="majorHAnsi" w:hAnsiTheme="majorHAnsi" w:cs="Times New Roman"/>
          <w:szCs w:val="24"/>
        </w:rPr>
      </w:pPr>
      <w:r w:rsidRPr="00CD59C4">
        <w:rPr>
          <w:rFonts w:asciiTheme="majorHAnsi" w:hAnsiTheme="majorHAnsi" w:cs="Times New Roman"/>
          <w:szCs w:val="24"/>
        </w:rPr>
        <w:tab/>
      </w:r>
      <w:r w:rsidR="008C23BF" w:rsidRPr="00CD59C4">
        <w:rPr>
          <w:rFonts w:asciiTheme="majorHAnsi" w:hAnsiTheme="majorHAnsi" w:cs="Times New Roman"/>
          <w:szCs w:val="24"/>
        </w:rPr>
        <w:t>-</w:t>
      </w:r>
      <w:r w:rsidR="008C23BF" w:rsidRPr="00CD59C4">
        <w:rPr>
          <w:rFonts w:asciiTheme="majorHAnsi" w:hAnsiTheme="majorHAnsi" w:cs="Times New Roman"/>
          <w:szCs w:val="24"/>
          <w:lang w:eastAsia="zh-HK"/>
        </w:rPr>
        <w:t xml:space="preserve"> </w:t>
      </w:r>
      <w:r w:rsidR="008910C6">
        <w:rPr>
          <w:rFonts w:asciiTheme="majorHAnsi" w:hAnsiTheme="majorHAnsi" w:cs="Times New Roman"/>
          <w:szCs w:val="24"/>
          <w:lang w:eastAsia="zh-HK"/>
        </w:rPr>
        <w:t>select ‘Add Borrower’ to a</w:t>
      </w:r>
      <w:r w:rsidR="00421F22" w:rsidRPr="00CD59C4">
        <w:rPr>
          <w:rFonts w:asciiTheme="majorHAnsi" w:hAnsiTheme="majorHAnsi" w:cs="Times New Roman"/>
          <w:szCs w:val="24"/>
        </w:rPr>
        <w:t>dd a new borrower to the library</w:t>
      </w:r>
    </w:p>
    <w:p w:rsidR="00421F22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szCs w:val="24"/>
        </w:rPr>
        <w:tab/>
      </w:r>
      <w:r w:rsidR="00421F22" w:rsidRPr="00CD59C4">
        <w:rPr>
          <w:rFonts w:asciiTheme="majorHAnsi" w:hAnsiTheme="majorHAnsi" w:cs="Times New Roman"/>
          <w:szCs w:val="24"/>
        </w:rPr>
        <w:t>-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</w:t>
      </w:r>
      <w:r w:rsidR="008910C6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‘Checkout</w:t>
      </w:r>
      <w:r w:rsidR="00E75E5C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Book</w:t>
      </w:r>
      <w:r w:rsidR="008910C6">
        <w:rPr>
          <w:rFonts w:asciiTheme="majorHAnsi" w:hAnsiTheme="majorHAnsi" w:cs="Times New Roman"/>
          <w:color w:val="000000"/>
          <w:szCs w:val="24"/>
          <w:shd w:val="clear" w:color="auto" w:fill="FFFFFF"/>
        </w:rPr>
        <w:t>’ to check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out items borrowed by a borrower</w:t>
      </w:r>
    </w:p>
    <w:p w:rsidR="00421F22" w:rsidRPr="00CD59C4" w:rsidRDefault="00421F22" w:rsidP="000412BA">
      <w:pPr>
        <w:ind w:firstLine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</w:t>
      </w:r>
      <w:r w:rsidR="008910C6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</w:t>
      </w:r>
      <w:r w:rsidR="00E75E5C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Process Book </w:t>
      </w:r>
      <w:r w:rsidR="008910C6">
        <w:rPr>
          <w:rFonts w:asciiTheme="majorHAnsi" w:hAnsiTheme="majorHAnsi" w:cs="Times New Roman"/>
          <w:color w:val="000000"/>
          <w:szCs w:val="24"/>
          <w:shd w:val="clear" w:color="auto" w:fill="FFFFFF"/>
        </w:rPr>
        <w:t>Return’ to p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rocess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a return</w:t>
      </w:r>
    </w:p>
    <w:p w:rsidR="00421F22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</w:t>
      </w:r>
      <w:r w:rsidR="000B3F1C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Check</w:t>
      </w:r>
      <w:r w:rsidR="000B3F1C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Overdue </w:t>
      </w:r>
      <w:r w:rsidR="00FD064B">
        <w:rPr>
          <w:rFonts w:asciiTheme="majorHAnsi" w:hAnsiTheme="majorHAnsi" w:cs="Times New Roman"/>
          <w:color w:val="000000"/>
          <w:szCs w:val="24"/>
          <w:shd w:val="clear" w:color="auto" w:fill="FFFFFF"/>
        </w:rPr>
        <w:t>Book’</w:t>
      </w:r>
      <w:r w:rsidR="000B3F1C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to see a list of overdue </w:t>
      </w:r>
      <w:r w:rsidR="00E75E5C">
        <w:rPr>
          <w:rFonts w:asciiTheme="majorHAnsi" w:hAnsiTheme="majorHAnsi" w:cs="Times New Roman"/>
          <w:color w:val="000000"/>
          <w:szCs w:val="24"/>
          <w:shd w:val="clear" w:color="auto" w:fill="FFFFFF"/>
        </w:rPr>
        <w:t>books</w:t>
      </w:r>
    </w:p>
    <w:p w:rsidR="000412BA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</w:p>
    <w:p w:rsidR="000412BA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</w:p>
    <w:p w:rsidR="000412BA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</w:p>
    <w:p w:rsidR="00421F22" w:rsidRPr="00CD59C4" w:rsidRDefault="00421F22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For borrower</w:t>
      </w:r>
      <w:r w:rsidR="000412BA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s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: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</w:p>
    <w:p w:rsidR="00421F22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 xml:space="preserve"> 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>select ‘Search Book’ to s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earch for books</w:t>
      </w:r>
    </w:p>
    <w:p w:rsidR="00045FF7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 xml:space="preserve"> 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>select ‘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Check 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Borrowed Books’ to check </w:t>
      </w:r>
      <w:r w:rsidR="008174F7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the 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account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</w:rPr>
        <w:t>’s borrowed books</w:t>
      </w:r>
    </w:p>
    <w:p w:rsidR="00045FF7" w:rsidRDefault="00045FF7" w:rsidP="00045FF7">
      <w:pPr>
        <w:ind w:left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00000"/>
          <w:szCs w:val="24"/>
          <w:shd w:val="clear" w:color="auto" w:fill="FFFFFF"/>
        </w:rPr>
        <w:t>- select ‘Check O</w:t>
      </w:r>
      <w:r w:rsidR="008174F7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utstanding Fines’ to see the </w:t>
      </w:r>
      <w:r>
        <w:rPr>
          <w:rFonts w:asciiTheme="majorHAnsi" w:hAnsiTheme="majorHAnsi" w:cs="Times New Roman"/>
          <w:color w:val="000000"/>
          <w:szCs w:val="24"/>
          <w:shd w:val="clear" w:color="auto" w:fill="FFFFFF"/>
        </w:rPr>
        <w:t>account’s outstanding items</w:t>
      </w:r>
    </w:p>
    <w:p w:rsidR="00421F22" w:rsidRPr="00CD59C4" w:rsidRDefault="00A23F9F" w:rsidP="008174F7">
      <w:pPr>
        <w:ind w:left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- select ‘Check Hold Request’ to see all the hold request related </w:t>
      </w:r>
      <w:r w:rsidR="008174F7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to the </w:t>
      </w:r>
      <w:r>
        <w:rPr>
          <w:rFonts w:asciiTheme="majorHAnsi" w:hAnsiTheme="majorHAnsi" w:cs="Times New Roman"/>
          <w:color w:val="000000"/>
          <w:szCs w:val="24"/>
          <w:shd w:val="clear" w:color="auto" w:fill="FFFFFF"/>
        </w:rPr>
        <w:t>account</w:t>
      </w:r>
    </w:p>
    <w:p w:rsidR="00421F22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- 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‘Make Hold Request’ to make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a hold request </w:t>
      </w:r>
      <w:r w:rsidR="00045FF7">
        <w:rPr>
          <w:rFonts w:asciiTheme="majorHAnsi" w:hAnsiTheme="majorHAnsi" w:cs="Times New Roman"/>
          <w:color w:val="000000"/>
          <w:szCs w:val="24"/>
          <w:shd w:val="clear" w:color="auto" w:fill="FFFFFF"/>
        </w:rPr>
        <w:t>for a book</w:t>
      </w:r>
    </w:p>
    <w:p w:rsidR="000412BA" w:rsidRPr="00CD59C4" w:rsidRDefault="000412BA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ab/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- </w:t>
      </w:r>
      <w:r w:rsidR="008174F7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select ‘Pay Outstanding Fine’ to pay any of the account’s outstanding </w:t>
      </w:r>
      <w:r w:rsidR="00421F22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fine</w:t>
      </w:r>
      <w:r w:rsidR="008174F7">
        <w:rPr>
          <w:rFonts w:asciiTheme="majorHAnsi" w:hAnsiTheme="majorHAnsi" w:cs="Times New Roman"/>
          <w:color w:val="000000"/>
          <w:szCs w:val="24"/>
          <w:shd w:val="clear" w:color="auto" w:fill="FFFFFF"/>
        </w:rPr>
        <w:t>s</w:t>
      </w:r>
    </w:p>
    <w:p w:rsidR="00CD59C4" w:rsidRPr="00CD59C4" w:rsidRDefault="00CD59C4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</w:p>
    <w:p w:rsidR="00421F22" w:rsidRPr="00CD59C4" w:rsidRDefault="00421F22" w:rsidP="0050307A">
      <w:pPr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For librarian</w:t>
      </w:r>
      <w:r w:rsidR="00AA04AA">
        <w:rPr>
          <w:rFonts w:asciiTheme="majorHAnsi" w:hAnsiTheme="majorHAnsi" w:cs="Times New Roman"/>
          <w:color w:val="000000"/>
          <w:szCs w:val="24"/>
          <w:shd w:val="clear" w:color="auto" w:fill="FFFFFF"/>
        </w:rPr>
        <w:t>s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:</w:t>
      </w:r>
    </w:p>
    <w:p w:rsidR="00421F22" w:rsidRPr="00CD59C4" w:rsidRDefault="00421F22" w:rsidP="008430E4">
      <w:pPr>
        <w:ind w:left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</w:t>
      </w:r>
      <w:r w:rsidR="008430E4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‘Add Book’ to a</w:t>
      </w:r>
      <w:r w:rsidR="008C23BF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dd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 a new book or new copy of an existing book </w:t>
      </w:r>
      <w:r w:rsidR="00D529F9"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to the library</w:t>
      </w:r>
    </w:p>
    <w:p w:rsidR="00D529F9" w:rsidRPr="00CD59C4" w:rsidRDefault="00D529F9" w:rsidP="008430E4">
      <w:pPr>
        <w:ind w:left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-</w:t>
      </w:r>
      <w:r w:rsidR="0066684A" w:rsidRPr="00CD59C4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 xml:space="preserve"> </w:t>
      </w:r>
      <w:r w:rsidR="008430E4">
        <w:rPr>
          <w:rFonts w:asciiTheme="majorHAnsi" w:hAnsiTheme="majorHAnsi" w:cs="Times New Roman"/>
          <w:color w:val="000000"/>
          <w:szCs w:val="24"/>
          <w:shd w:val="clear" w:color="auto" w:fill="FFFFFF"/>
          <w:lang w:eastAsia="zh-HK"/>
        </w:rPr>
        <w:t xml:space="preserve">select ‘View Checked Out Items’ to </w:t>
      </w:r>
      <w:r w:rsidR="008430E4">
        <w:rPr>
          <w:rFonts w:asciiTheme="majorHAnsi" w:hAnsiTheme="majorHAnsi" w:cs="Times New Roman"/>
          <w:color w:val="000000"/>
          <w:szCs w:val="24"/>
          <w:shd w:val="clear" w:color="auto" w:fill="FFFFFF"/>
        </w:rPr>
        <w:t>g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enerate a report with all the books that have been checked out</w:t>
      </w:r>
    </w:p>
    <w:p w:rsidR="00D529F9" w:rsidRPr="00CD59C4" w:rsidRDefault="00D529F9" w:rsidP="008430E4">
      <w:pPr>
        <w:ind w:left="480"/>
        <w:rPr>
          <w:rFonts w:asciiTheme="majorHAnsi" w:hAnsiTheme="majorHAnsi" w:cs="Times New Roman"/>
          <w:color w:val="000000"/>
          <w:szCs w:val="24"/>
          <w:shd w:val="clear" w:color="auto" w:fill="FFFFFF"/>
        </w:rPr>
      </w:pP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 xml:space="preserve">- </w:t>
      </w:r>
      <w:r w:rsidR="008430E4">
        <w:rPr>
          <w:rFonts w:asciiTheme="majorHAnsi" w:hAnsiTheme="majorHAnsi" w:cs="Times New Roman"/>
          <w:color w:val="000000"/>
          <w:szCs w:val="24"/>
          <w:shd w:val="clear" w:color="auto" w:fill="FFFFFF"/>
        </w:rPr>
        <w:t>select ‘Popular Items’ to g</w:t>
      </w:r>
      <w:r w:rsidRPr="00CD59C4">
        <w:rPr>
          <w:rFonts w:asciiTheme="majorHAnsi" w:hAnsiTheme="majorHAnsi" w:cs="Times New Roman"/>
          <w:color w:val="000000"/>
          <w:szCs w:val="24"/>
          <w:shd w:val="clear" w:color="auto" w:fill="FFFFFF"/>
        </w:rPr>
        <w:t>enerate a report with the most popular items in a given year</w:t>
      </w:r>
    </w:p>
    <w:p w:rsidR="00A0761E" w:rsidRPr="00CD59C4" w:rsidRDefault="00A0761E" w:rsidP="0050307A">
      <w:pPr>
        <w:rPr>
          <w:rFonts w:asciiTheme="majorHAnsi" w:hAnsiTheme="majorHAnsi" w:cs="Times New Roman"/>
          <w:szCs w:val="24"/>
        </w:rPr>
      </w:pPr>
    </w:p>
    <w:p w:rsidR="00EA12EB" w:rsidRPr="00CD59C4" w:rsidRDefault="00EA12EB" w:rsidP="0050307A">
      <w:pPr>
        <w:rPr>
          <w:rFonts w:asciiTheme="majorHAnsi" w:hAnsiTheme="majorHAnsi" w:cs="Times New Roman"/>
          <w:szCs w:val="24"/>
        </w:rPr>
      </w:pPr>
    </w:p>
    <w:p w:rsidR="0026318A" w:rsidRPr="00CD59C4" w:rsidRDefault="0026318A" w:rsidP="0050307A">
      <w:pPr>
        <w:rPr>
          <w:rFonts w:asciiTheme="majorHAnsi" w:hAnsiTheme="majorHAnsi" w:cs="Times New Roman"/>
          <w:szCs w:val="24"/>
        </w:rPr>
      </w:pPr>
    </w:p>
    <w:p w:rsidR="000305B0" w:rsidRPr="00CD59C4" w:rsidRDefault="000305B0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3137B2" w:rsidRPr="00CD59C4" w:rsidRDefault="003137B2" w:rsidP="0050307A">
      <w:pPr>
        <w:rPr>
          <w:rFonts w:asciiTheme="majorHAnsi" w:hAnsiTheme="majorHAnsi" w:cs="Times New Roman"/>
          <w:szCs w:val="24"/>
        </w:rPr>
      </w:pPr>
    </w:p>
    <w:p w:rsidR="0026318A" w:rsidRPr="00CD59C4" w:rsidRDefault="0026318A" w:rsidP="0050307A">
      <w:pPr>
        <w:rPr>
          <w:rFonts w:asciiTheme="majorHAnsi" w:hAnsiTheme="majorHAnsi" w:cs="Times New Roman"/>
          <w:sz w:val="20"/>
          <w:szCs w:val="20"/>
        </w:rPr>
      </w:pPr>
    </w:p>
    <w:sectPr w:rsidR="0026318A" w:rsidRPr="00CD59C4" w:rsidSect="003C37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F9F" w:rsidRDefault="00A23F9F" w:rsidP="00C16EC3">
      <w:r>
        <w:separator/>
      </w:r>
    </w:p>
  </w:endnote>
  <w:endnote w:type="continuationSeparator" w:id="0">
    <w:p w:rsidR="00A23F9F" w:rsidRDefault="00A23F9F" w:rsidP="00C16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F9F" w:rsidRDefault="00A23F9F" w:rsidP="00C16EC3">
      <w:r>
        <w:separator/>
      </w:r>
    </w:p>
  </w:footnote>
  <w:footnote w:type="continuationSeparator" w:id="0">
    <w:p w:rsidR="00A23F9F" w:rsidRDefault="00A23F9F" w:rsidP="00C16EC3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6498C"/>
    <w:multiLevelType w:val="hybridMultilevel"/>
    <w:tmpl w:val="060E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34CE6"/>
    <w:multiLevelType w:val="hybridMultilevel"/>
    <w:tmpl w:val="098A748C"/>
    <w:lvl w:ilvl="0" w:tplc="2C46EEA6">
      <w:start w:val="4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i w:val="0"/>
        <w:color w:val="000000"/>
        <w:sz w:val="27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EC3"/>
    <w:rsid w:val="000305B0"/>
    <w:rsid w:val="000412BA"/>
    <w:rsid w:val="00045FF7"/>
    <w:rsid w:val="00082805"/>
    <w:rsid w:val="000925E1"/>
    <w:rsid w:val="000B3F1C"/>
    <w:rsid w:val="001259F6"/>
    <w:rsid w:val="00173458"/>
    <w:rsid w:val="002601CD"/>
    <w:rsid w:val="0026318A"/>
    <w:rsid w:val="003137B2"/>
    <w:rsid w:val="003327A9"/>
    <w:rsid w:val="003C377E"/>
    <w:rsid w:val="0041190D"/>
    <w:rsid w:val="00415E6B"/>
    <w:rsid w:val="00421F22"/>
    <w:rsid w:val="004A5E9A"/>
    <w:rsid w:val="004D5794"/>
    <w:rsid w:val="0050307A"/>
    <w:rsid w:val="0066684A"/>
    <w:rsid w:val="008174F7"/>
    <w:rsid w:val="008430E4"/>
    <w:rsid w:val="0085669D"/>
    <w:rsid w:val="008600FB"/>
    <w:rsid w:val="008910C6"/>
    <w:rsid w:val="008C23BF"/>
    <w:rsid w:val="00996093"/>
    <w:rsid w:val="009D663F"/>
    <w:rsid w:val="00A0761E"/>
    <w:rsid w:val="00A23F9F"/>
    <w:rsid w:val="00AA04AA"/>
    <w:rsid w:val="00B101FA"/>
    <w:rsid w:val="00C16EC3"/>
    <w:rsid w:val="00C27C3F"/>
    <w:rsid w:val="00C3209D"/>
    <w:rsid w:val="00C359D5"/>
    <w:rsid w:val="00CB7DE2"/>
    <w:rsid w:val="00CD59C4"/>
    <w:rsid w:val="00CF5460"/>
    <w:rsid w:val="00D529F9"/>
    <w:rsid w:val="00D52F64"/>
    <w:rsid w:val="00D772E5"/>
    <w:rsid w:val="00DD4F8A"/>
    <w:rsid w:val="00E51875"/>
    <w:rsid w:val="00E75E5C"/>
    <w:rsid w:val="00EA12EB"/>
    <w:rsid w:val="00EB67F2"/>
    <w:rsid w:val="00EC388C"/>
    <w:rsid w:val="00F631F5"/>
    <w:rsid w:val="00F65B89"/>
    <w:rsid w:val="00FC39AE"/>
    <w:rsid w:val="00FD064B"/>
  </w:rsids>
  <m:mathPr>
    <m:mathFont m:val="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77E"/>
    <w:pPr>
      <w:widowControl w:val="0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6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6EC3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16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6EC3"/>
    <w:rPr>
      <w:sz w:val="20"/>
      <w:szCs w:val="20"/>
    </w:rPr>
  </w:style>
  <w:style w:type="paragraph" w:customStyle="1" w:styleId="Default">
    <w:name w:val="Default"/>
    <w:rsid w:val="00C16EC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apple-converted-space">
    <w:name w:val="apple-converted-space"/>
    <w:basedOn w:val="DefaultParagraphFont"/>
    <w:rsid w:val="00EC388C"/>
  </w:style>
  <w:style w:type="paragraph" w:styleId="ListParagraph">
    <w:name w:val="List Paragraph"/>
    <w:basedOn w:val="Normal"/>
    <w:uiPriority w:val="34"/>
    <w:qFormat/>
    <w:rsid w:val="00421F2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1818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ryan liu</cp:lastModifiedBy>
  <cp:revision>5</cp:revision>
  <cp:lastPrinted>2013-04-01T01:54:00Z</cp:lastPrinted>
  <dcterms:created xsi:type="dcterms:W3CDTF">2013-04-01T01:54:00Z</dcterms:created>
  <dcterms:modified xsi:type="dcterms:W3CDTF">2013-04-01T02:37:00Z</dcterms:modified>
</cp:coreProperties>
</file>