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BD9A" w14:textId="5DE2F16E" w:rsidR="009B3CF5" w:rsidRPr="00F2274C" w:rsidRDefault="005F5B1A" w:rsidP="006D43DE">
      <w:pPr>
        <w:jc w:val="center"/>
        <w:rPr>
          <w:rFonts w:ascii="黑体" w:eastAsia="黑体" w:hAnsi="黑体"/>
          <w:sz w:val="44"/>
          <w:szCs w:val="44"/>
        </w:rPr>
      </w:pPr>
      <w:r w:rsidRPr="00F2274C">
        <w:rPr>
          <w:rFonts w:ascii="黑体" w:eastAsia="黑体" w:hAnsi="黑体" w:hint="eastAsia"/>
          <w:sz w:val="44"/>
          <w:szCs w:val="44"/>
        </w:rPr>
        <w:t>课程总结</w:t>
      </w:r>
      <w:r w:rsidR="00057D8C" w:rsidRPr="00F2274C">
        <w:rPr>
          <w:rFonts w:ascii="黑体" w:eastAsia="黑体" w:hAnsi="黑体" w:hint="eastAsia"/>
          <w:sz w:val="44"/>
          <w:szCs w:val="44"/>
        </w:rPr>
        <w:t>报告</w:t>
      </w:r>
    </w:p>
    <w:p w14:paraId="57659035" w14:textId="77777777" w:rsidR="00F2274C" w:rsidRDefault="00F2274C" w:rsidP="006D43DE">
      <w:pPr>
        <w:spacing w:line="440" w:lineRule="exact"/>
        <w:jc w:val="center"/>
        <w:rPr>
          <w:rFonts w:ascii="黑体" w:eastAsia="黑体" w:hAnsi="黑体" w:hint="eastAsia"/>
          <w:sz w:val="36"/>
          <w:szCs w:val="36"/>
        </w:rPr>
      </w:pPr>
    </w:p>
    <w:p w14:paraId="2060C2B7" w14:textId="2C113134" w:rsidR="000E65A6" w:rsidRPr="009B3CF5" w:rsidRDefault="003D3BD7" w:rsidP="006D43DE">
      <w:pPr>
        <w:spacing w:line="440" w:lineRule="exact"/>
        <w:jc w:val="center"/>
        <w:rPr>
          <w:rFonts w:ascii="楷体" w:eastAsia="楷体" w:hAnsi="楷体"/>
          <w:spacing w:val="24"/>
          <w:sz w:val="28"/>
          <w:szCs w:val="28"/>
        </w:rPr>
      </w:pPr>
      <w:r w:rsidRPr="00A85734">
        <w:rPr>
          <w:rFonts w:ascii="楷体" w:eastAsia="楷体" w:hAnsi="楷体" w:hint="eastAsia"/>
          <w:spacing w:val="24"/>
          <w:sz w:val="28"/>
          <w:szCs w:val="28"/>
        </w:rPr>
        <w:t>1224020897、金明俊、</w:t>
      </w:r>
      <w:r w:rsidR="005F5B1A">
        <w:rPr>
          <w:rFonts w:ascii="楷体" w:eastAsia="楷体" w:hAnsi="楷体" w:hint="eastAsia"/>
          <w:spacing w:val="24"/>
          <w:sz w:val="28"/>
          <w:szCs w:val="28"/>
        </w:rPr>
        <w:t>工学院、</w:t>
      </w:r>
      <w:r w:rsidR="00806502">
        <w:rPr>
          <w:rFonts w:ascii="楷体" w:eastAsia="楷体" w:hAnsi="楷体" w:hint="eastAsia"/>
          <w:spacing w:val="24"/>
          <w:sz w:val="28"/>
          <w:szCs w:val="28"/>
        </w:rPr>
        <w:t>22级</w:t>
      </w:r>
      <w:r w:rsidR="000E65A6" w:rsidRPr="00A85734">
        <w:rPr>
          <w:rFonts w:ascii="楷体" w:eastAsia="楷体" w:hAnsi="楷体" w:hint="eastAsia"/>
          <w:spacing w:val="24"/>
          <w:sz w:val="28"/>
          <w:szCs w:val="28"/>
        </w:rPr>
        <w:t>计算机科学与技术</w:t>
      </w:r>
    </w:p>
    <w:p w14:paraId="2AB64E15" w14:textId="221B0959" w:rsidR="009B3CF5" w:rsidRPr="000E65A6" w:rsidRDefault="000E65A6" w:rsidP="006D43DE">
      <w:pPr>
        <w:pStyle w:val="1"/>
        <w:spacing w:line="440" w:lineRule="exact"/>
        <w:rPr>
          <w:sz w:val="32"/>
          <w:szCs w:val="32"/>
        </w:rPr>
      </w:pPr>
      <w:r>
        <w:rPr>
          <w:rFonts w:hint="eastAsia"/>
          <w:sz w:val="32"/>
          <w:szCs w:val="32"/>
        </w:rPr>
        <w:t xml:space="preserve">一、 </w:t>
      </w:r>
      <w:r w:rsidR="003D18EB">
        <w:rPr>
          <w:rFonts w:hint="eastAsia"/>
          <w:sz w:val="32"/>
          <w:szCs w:val="32"/>
        </w:rPr>
        <w:t>课程总结</w:t>
      </w:r>
    </w:p>
    <w:p w14:paraId="1D7C3D40" w14:textId="1A35835F" w:rsidR="003E235C" w:rsidRPr="003E235C" w:rsidRDefault="003E235C" w:rsidP="006D43DE">
      <w:pPr>
        <w:spacing w:line="440" w:lineRule="exact"/>
        <w:ind w:firstLineChars="200" w:firstLine="480"/>
        <w:rPr>
          <w:rFonts w:ascii="宋体" w:eastAsia="宋体" w:hAnsi="宋体"/>
          <w:sz w:val="24"/>
          <w:szCs w:val="24"/>
        </w:rPr>
      </w:pPr>
      <w:r w:rsidRPr="003E235C">
        <w:rPr>
          <w:rFonts w:ascii="宋体" w:eastAsia="宋体" w:hAnsi="宋体" w:hint="eastAsia"/>
          <w:sz w:val="24"/>
          <w:szCs w:val="24"/>
        </w:rPr>
        <w:t>地塞米松脂质体的制备及表征</w:t>
      </w:r>
      <w:r w:rsidRPr="003E235C">
        <w:rPr>
          <w:rFonts w:ascii="宋体" w:eastAsia="宋体" w:hAnsi="宋体"/>
          <w:sz w:val="24"/>
          <w:szCs w:val="24"/>
        </w:rPr>
        <w:t>课程为我们提供了深入的学习体验。课程</w:t>
      </w:r>
      <w:r w:rsidRPr="003E235C">
        <w:rPr>
          <w:rFonts w:ascii="宋体" w:eastAsia="宋体" w:hAnsi="宋体" w:hint="eastAsia"/>
          <w:sz w:val="24"/>
          <w:szCs w:val="24"/>
        </w:rPr>
        <w:t>中老师以及学长学姐们带领</w:t>
      </w:r>
      <w:r w:rsidRPr="003E235C">
        <w:rPr>
          <w:rFonts w:ascii="宋体" w:eastAsia="宋体" w:hAnsi="宋体"/>
          <w:sz w:val="24"/>
          <w:szCs w:val="24"/>
        </w:rPr>
        <w:t>我们深入探讨了地塞米松作为一种抗炎药物在脂质体载药系统中的应用</w:t>
      </w:r>
      <w:r w:rsidR="008F243F">
        <w:rPr>
          <w:rFonts w:ascii="宋体" w:eastAsia="宋体" w:hAnsi="宋体" w:hint="eastAsia"/>
          <w:sz w:val="24"/>
          <w:szCs w:val="24"/>
        </w:rPr>
        <w:t>。</w:t>
      </w:r>
      <w:r w:rsidRPr="003E235C">
        <w:rPr>
          <w:rFonts w:ascii="宋体" w:eastAsia="宋体" w:hAnsi="宋体"/>
          <w:sz w:val="24"/>
          <w:szCs w:val="24"/>
        </w:rPr>
        <w:t>从基础理论入手，介绍了地塞米松的药理作用和脂质体的结构与特性</w:t>
      </w:r>
      <w:r w:rsidRPr="003E235C">
        <w:rPr>
          <w:rFonts w:ascii="宋体" w:eastAsia="宋体" w:hAnsi="宋体" w:hint="eastAsia"/>
          <w:sz w:val="24"/>
          <w:szCs w:val="24"/>
        </w:rPr>
        <w:t>，并</w:t>
      </w:r>
      <w:r w:rsidRPr="003E235C">
        <w:rPr>
          <w:rFonts w:ascii="宋体" w:eastAsia="宋体" w:hAnsi="宋体"/>
          <w:sz w:val="24"/>
          <w:szCs w:val="24"/>
        </w:rPr>
        <w:t>通过观察学姐们制备地塞米松脂质体的过程，全面了解了药物制备的各个环节。从准备原料开始，到配药、制作脂质体，再到最后的液相测定，每一个步骤都显现出其重要性和复杂性。</w:t>
      </w:r>
    </w:p>
    <w:p w14:paraId="2EDE3C4B" w14:textId="4641A8CE" w:rsidR="009B3CF5" w:rsidRPr="003E235C" w:rsidRDefault="003E235C" w:rsidP="006D43DE">
      <w:pPr>
        <w:spacing w:line="440" w:lineRule="exact"/>
        <w:ind w:firstLineChars="200" w:firstLine="480"/>
        <w:rPr>
          <w:rFonts w:ascii="宋体" w:eastAsia="宋体" w:hAnsi="宋体"/>
          <w:sz w:val="24"/>
          <w:szCs w:val="24"/>
        </w:rPr>
      </w:pPr>
      <w:r w:rsidRPr="003E235C">
        <w:rPr>
          <w:rFonts w:ascii="宋体" w:eastAsia="宋体" w:hAnsi="宋体"/>
          <w:sz w:val="24"/>
          <w:szCs w:val="24"/>
        </w:rPr>
        <w:t>在本课程中，我们不仅学习了地塞米松脂质体的制备技术，还体验了实验操作中的挑战与技巧。这些实践环节不仅增强了我们的实验能力，也加深了对药物载体系统的理解和认识。通过参与制备过程，我们更加深刻地意识到药物传递系统在药物研发中的重要性和应用前景</w:t>
      </w:r>
      <w:r w:rsidR="004F07FE">
        <w:rPr>
          <w:rFonts w:ascii="宋体" w:eastAsia="宋体" w:hAnsi="宋体" w:hint="eastAsia"/>
          <w:sz w:val="24"/>
          <w:szCs w:val="24"/>
        </w:rPr>
        <w:t>，</w:t>
      </w:r>
      <w:r w:rsidR="006E3E86">
        <w:rPr>
          <w:rFonts w:ascii="宋体" w:eastAsia="宋体" w:hAnsi="宋体" w:hint="eastAsia"/>
          <w:sz w:val="24"/>
          <w:szCs w:val="24"/>
        </w:rPr>
        <w:t>并且</w:t>
      </w:r>
      <w:r w:rsidRPr="003E235C">
        <w:rPr>
          <w:rFonts w:ascii="宋体" w:eastAsia="宋体" w:hAnsi="宋体"/>
          <w:sz w:val="24"/>
          <w:szCs w:val="24"/>
        </w:rPr>
        <w:t>为我们提供了一次难得的机会，不仅扩展了我们的实验技能，还为今后从事相关研究和工作打下了坚实的基础。</w:t>
      </w:r>
    </w:p>
    <w:p w14:paraId="1EBBD9B9" w14:textId="5F135C7D" w:rsidR="009B3CF5" w:rsidRPr="000E65A6" w:rsidRDefault="000E65A6" w:rsidP="006D43DE">
      <w:pPr>
        <w:pStyle w:val="1"/>
        <w:spacing w:line="440" w:lineRule="exact"/>
        <w:rPr>
          <w:sz w:val="32"/>
          <w:szCs w:val="32"/>
        </w:rPr>
      </w:pPr>
      <w:r w:rsidRPr="000E65A6">
        <w:rPr>
          <w:rFonts w:hint="eastAsia"/>
          <w:sz w:val="32"/>
          <w:szCs w:val="32"/>
        </w:rPr>
        <w:t xml:space="preserve">二、 </w:t>
      </w:r>
      <w:r w:rsidR="00272122">
        <w:rPr>
          <w:rFonts w:hint="eastAsia"/>
          <w:sz w:val="32"/>
          <w:szCs w:val="32"/>
        </w:rPr>
        <w:t>个人总结</w:t>
      </w:r>
    </w:p>
    <w:p w14:paraId="0296F4C8" w14:textId="377DA3AB" w:rsidR="00E10B4B" w:rsidRPr="00E10B4B" w:rsidRDefault="00E10B4B" w:rsidP="006D43DE">
      <w:pPr>
        <w:spacing w:line="440" w:lineRule="exact"/>
        <w:ind w:firstLineChars="200" w:firstLine="480"/>
        <w:rPr>
          <w:rFonts w:ascii="宋体" w:eastAsia="宋体" w:hAnsi="宋体"/>
          <w:sz w:val="24"/>
          <w:szCs w:val="24"/>
        </w:rPr>
      </w:pPr>
      <w:r w:rsidRPr="00E10B4B">
        <w:rPr>
          <w:rFonts w:ascii="宋体" w:eastAsia="宋体" w:hAnsi="宋体"/>
          <w:sz w:val="24"/>
          <w:szCs w:val="24"/>
        </w:rPr>
        <w:t>在地塞米松脂质体的制备及表征课程中，我不仅学到了丰富的理论知识，还在实际操作中得到了宝贵的实践经验。在观察学姐们的实验过程中，我深刻体会到每一个实验步骤的精细与复杂，特别是在</w:t>
      </w:r>
      <w:r w:rsidR="00FF08E3" w:rsidRPr="00E10B4B">
        <w:rPr>
          <w:rFonts w:ascii="宋体" w:eastAsia="宋体" w:hAnsi="宋体"/>
          <w:sz w:val="24"/>
          <w:szCs w:val="24"/>
        </w:rPr>
        <w:t>制作脂质体</w:t>
      </w:r>
      <w:r w:rsidRPr="00E10B4B">
        <w:rPr>
          <w:rFonts w:ascii="宋体" w:eastAsia="宋体" w:hAnsi="宋体"/>
          <w:sz w:val="24"/>
          <w:szCs w:val="24"/>
        </w:rPr>
        <w:t>和</w:t>
      </w:r>
      <w:r w:rsidR="00FF08E3">
        <w:rPr>
          <w:rFonts w:ascii="宋体" w:eastAsia="宋体" w:hAnsi="宋体" w:hint="eastAsia"/>
          <w:sz w:val="24"/>
          <w:szCs w:val="24"/>
        </w:rPr>
        <w:t>测</w:t>
      </w:r>
      <w:r w:rsidR="003F2201">
        <w:rPr>
          <w:rFonts w:ascii="宋体" w:eastAsia="宋体" w:hAnsi="宋体" w:hint="eastAsia"/>
          <w:sz w:val="24"/>
          <w:szCs w:val="24"/>
        </w:rPr>
        <w:t>液相</w:t>
      </w:r>
      <w:r w:rsidRPr="00E10B4B">
        <w:rPr>
          <w:rFonts w:ascii="宋体" w:eastAsia="宋体" w:hAnsi="宋体"/>
          <w:sz w:val="24"/>
          <w:szCs w:val="24"/>
        </w:rPr>
        <w:t>的环节，学姐们精湛的操作技巧和严谨的实验态度让我受益匪浅。</w:t>
      </w:r>
    </w:p>
    <w:p w14:paraId="74395899" w14:textId="36A5F62E" w:rsidR="00E10B4B" w:rsidRPr="00E10B4B" w:rsidRDefault="00E10B4B" w:rsidP="006D43DE">
      <w:pPr>
        <w:spacing w:line="440" w:lineRule="exact"/>
        <w:ind w:firstLineChars="200" w:firstLine="480"/>
        <w:rPr>
          <w:rFonts w:ascii="宋体" w:eastAsia="宋体" w:hAnsi="宋体"/>
          <w:sz w:val="24"/>
          <w:szCs w:val="24"/>
        </w:rPr>
      </w:pPr>
      <w:r w:rsidRPr="00E10B4B">
        <w:rPr>
          <w:rFonts w:ascii="宋体" w:eastAsia="宋体" w:hAnsi="宋体"/>
          <w:sz w:val="24"/>
          <w:szCs w:val="24"/>
        </w:rPr>
        <w:t>液相测定的过程，是我在本课程中的一个重要收获。通过操作液相色谱仪，我掌握了测定脂质体纯度和含量的方法，了解了如何分析和处理实验数据。这不仅提高了我的实验操作能力，也让我对实验结果的可靠性和准确性有了更深刻的认识。</w:t>
      </w:r>
    </w:p>
    <w:p w14:paraId="5708CB69" w14:textId="1C0EEC14" w:rsidR="00E10B4B" w:rsidRPr="00E10B4B" w:rsidRDefault="00E10B4B" w:rsidP="006D43DE">
      <w:pPr>
        <w:spacing w:line="440" w:lineRule="exact"/>
        <w:ind w:firstLineChars="200" w:firstLine="480"/>
        <w:rPr>
          <w:rFonts w:ascii="宋体" w:eastAsia="宋体" w:hAnsi="宋体"/>
          <w:sz w:val="24"/>
          <w:szCs w:val="24"/>
        </w:rPr>
      </w:pPr>
      <w:r w:rsidRPr="00E10B4B">
        <w:rPr>
          <w:rFonts w:ascii="宋体" w:eastAsia="宋体" w:hAnsi="宋体"/>
          <w:sz w:val="24"/>
          <w:szCs w:val="24"/>
        </w:rPr>
        <w:t>在整个学习过程中，学长学姐们的指导和帮助使我逐渐克服了实验中的各种困难，从中积累了丰富的经验。通过不断的练习和反思，我学会了如何更加科学和系统地进行实验操作，如何在面对实验挑战时保持冷静和思考的能力。</w:t>
      </w:r>
    </w:p>
    <w:p w14:paraId="07706639" w14:textId="77777777" w:rsidR="00E10B4B" w:rsidRPr="00E10B4B" w:rsidRDefault="00E10B4B" w:rsidP="006D43DE">
      <w:pPr>
        <w:spacing w:line="440" w:lineRule="exact"/>
        <w:ind w:firstLineChars="200" w:firstLine="480"/>
        <w:rPr>
          <w:rFonts w:ascii="宋体" w:eastAsia="宋体" w:hAnsi="宋体"/>
          <w:sz w:val="24"/>
          <w:szCs w:val="24"/>
        </w:rPr>
      </w:pPr>
      <w:r w:rsidRPr="00E10B4B">
        <w:rPr>
          <w:rFonts w:ascii="宋体" w:eastAsia="宋体" w:hAnsi="宋体"/>
          <w:sz w:val="24"/>
          <w:szCs w:val="24"/>
        </w:rPr>
        <w:t>通过这次课程，我对药物传递系统有了更全面的认识，理解了地塞米松脂质</w:t>
      </w:r>
      <w:r w:rsidRPr="00E10B4B">
        <w:rPr>
          <w:rFonts w:ascii="宋体" w:eastAsia="宋体" w:hAnsi="宋体"/>
          <w:sz w:val="24"/>
          <w:szCs w:val="24"/>
        </w:rPr>
        <w:lastRenderedPageBreak/>
        <w:t>体在抗炎治疗中的重要作用。这使我认识到，药物制备和表征不仅仅是技术上的挑战，更是一门需要不断探索和创新的科学。</w:t>
      </w:r>
    </w:p>
    <w:p w14:paraId="34D06EFE" w14:textId="5B2E3CC7" w:rsidR="009B3CF5" w:rsidRPr="00903D06" w:rsidRDefault="00E10B4B" w:rsidP="006D43DE">
      <w:pPr>
        <w:spacing w:line="440" w:lineRule="exact"/>
        <w:ind w:firstLineChars="200" w:firstLine="480"/>
        <w:rPr>
          <w:rFonts w:ascii="宋体" w:eastAsia="宋体" w:hAnsi="宋体"/>
          <w:sz w:val="24"/>
          <w:szCs w:val="24"/>
        </w:rPr>
      </w:pPr>
      <w:r w:rsidRPr="00E10B4B">
        <w:rPr>
          <w:rFonts w:ascii="宋体" w:eastAsia="宋体" w:hAnsi="宋体"/>
          <w:sz w:val="24"/>
          <w:szCs w:val="24"/>
        </w:rPr>
        <w:t>总的来说，地塞米松脂质体的制备及表征课程不仅丰富了我的理论知识，提升了我的实验技能，更让我对药物传递系统有了新的认识和思考。我将以此为起点，继续深入学习和研究，为实现自己的</w:t>
      </w:r>
      <w:r w:rsidR="00991CA6">
        <w:rPr>
          <w:rFonts w:ascii="宋体" w:eastAsia="宋体" w:hAnsi="宋体" w:hint="eastAsia"/>
          <w:sz w:val="24"/>
          <w:szCs w:val="24"/>
        </w:rPr>
        <w:t>学业</w:t>
      </w:r>
      <w:r w:rsidRPr="00E10B4B">
        <w:rPr>
          <w:rFonts w:ascii="宋体" w:eastAsia="宋体" w:hAnsi="宋体"/>
          <w:sz w:val="24"/>
          <w:szCs w:val="24"/>
        </w:rPr>
        <w:t>目标不断努力。</w:t>
      </w:r>
    </w:p>
    <w:p w14:paraId="3B3EDB18" w14:textId="0732F0E8" w:rsidR="009B3CF5" w:rsidRPr="000E65A6" w:rsidRDefault="000E65A6" w:rsidP="006D43DE">
      <w:pPr>
        <w:pStyle w:val="1"/>
        <w:spacing w:line="440" w:lineRule="exact"/>
        <w:rPr>
          <w:sz w:val="32"/>
          <w:szCs w:val="32"/>
        </w:rPr>
      </w:pPr>
      <w:r w:rsidRPr="000E65A6">
        <w:rPr>
          <w:rFonts w:hint="eastAsia"/>
          <w:sz w:val="32"/>
          <w:szCs w:val="32"/>
        </w:rPr>
        <w:t xml:space="preserve">三、 </w:t>
      </w:r>
      <w:r w:rsidR="00272122">
        <w:rPr>
          <w:rFonts w:hint="eastAsia"/>
          <w:sz w:val="32"/>
          <w:szCs w:val="32"/>
        </w:rPr>
        <w:t>对课程的建议</w:t>
      </w:r>
    </w:p>
    <w:p w14:paraId="3B035A22" w14:textId="12A67C51" w:rsidR="00D27DAD" w:rsidRPr="00E16EC8" w:rsidRDefault="00E16EC8" w:rsidP="006D43DE">
      <w:pPr>
        <w:spacing w:line="440" w:lineRule="exact"/>
        <w:ind w:firstLineChars="200" w:firstLine="480"/>
        <w:rPr>
          <w:rFonts w:ascii="宋体" w:eastAsia="宋体" w:hAnsi="宋体"/>
          <w:sz w:val="24"/>
          <w:szCs w:val="24"/>
        </w:rPr>
      </w:pPr>
      <w:r w:rsidRPr="00E16EC8">
        <w:rPr>
          <w:rFonts w:ascii="宋体" w:eastAsia="宋体" w:hAnsi="宋体"/>
          <w:sz w:val="24"/>
          <w:szCs w:val="24"/>
        </w:rPr>
        <w:t>老师</w:t>
      </w:r>
      <w:r w:rsidR="004F07FE">
        <w:rPr>
          <w:rFonts w:ascii="宋体" w:eastAsia="宋体" w:hAnsi="宋体" w:hint="eastAsia"/>
          <w:sz w:val="24"/>
          <w:szCs w:val="24"/>
        </w:rPr>
        <w:t>、</w:t>
      </w:r>
      <w:r w:rsidRPr="00E16EC8">
        <w:rPr>
          <w:rFonts w:ascii="宋体" w:eastAsia="宋体" w:hAnsi="宋体"/>
          <w:sz w:val="24"/>
          <w:szCs w:val="24"/>
        </w:rPr>
        <w:t>学长</w:t>
      </w:r>
      <w:r w:rsidR="004F07FE">
        <w:rPr>
          <w:rFonts w:ascii="宋体" w:eastAsia="宋体" w:hAnsi="宋体" w:hint="eastAsia"/>
          <w:sz w:val="24"/>
          <w:szCs w:val="24"/>
        </w:rPr>
        <w:t>以及</w:t>
      </w:r>
      <w:r w:rsidRPr="00E16EC8">
        <w:rPr>
          <w:rFonts w:ascii="宋体" w:eastAsia="宋体" w:hAnsi="宋体"/>
          <w:sz w:val="24"/>
          <w:szCs w:val="24"/>
        </w:rPr>
        <w:t>学姐们都非常亲切和专业。唯一的建议</w:t>
      </w:r>
      <w:r w:rsidR="000A51F4">
        <w:rPr>
          <w:rFonts w:ascii="宋体" w:eastAsia="宋体" w:hAnsi="宋体" w:hint="eastAsia"/>
          <w:sz w:val="24"/>
          <w:szCs w:val="24"/>
        </w:rPr>
        <w:t>是</w:t>
      </w:r>
      <w:r w:rsidRPr="00E16EC8">
        <w:rPr>
          <w:rFonts w:ascii="宋体" w:eastAsia="宋体" w:hAnsi="宋体"/>
          <w:sz w:val="24"/>
          <w:szCs w:val="24"/>
        </w:rPr>
        <w:t>：</w:t>
      </w:r>
      <w:r w:rsidR="000C6BA6">
        <w:rPr>
          <w:rFonts w:ascii="宋体" w:eastAsia="宋体" w:hAnsi="宋体" w:hint="eastAsia"/>
          <w:sz w:val="24"/>
          <w:szCs w:val="24"/>
        </w:rPr>
        <w:t>可以</w:t>
      </w:r>
      <w:r w:rsidR="000A51F4" w:rsidRPr="00E16EC8">
        <w:rPr>
          <w:rFonts w:ascii="宋体" w:eastAsia="宋体" w:hAnsi="宋体"/>
          <w:sz w:val="24"/>
          <w:szCs w:val="24"/>
        </w:rPr>
        <w:t>在实验操作前</w:t>
      </w:r>
      <w:r w:rsidRPr="00E16EC8">
        <w:rPr>
          <w:rFonts w:ascii="宋体" w:eastAsia="宋体" w:hAnsi="宋体"/>
          <w:sz w:val="24"/>
          <w:szCs w:val="24"/>
        </w:rPr>
        <w:t>提供实验指导，列出步骤和操作说明。对于初学者来说，有一份具体的指导能够更有效地帮助我们掌握实验流程和理解实验原理，避免</w:t>
      </w:r>
      <w:r>
        <w:rPr>
          <w:rFonts w:ascii="宋体" w:eastAsia="宋体" w:hAnsi="宋体" w:hint="eastAsia"/>
          <w:sz w:val="24"/>
          <w:szCs w:val="24"/>
        </w:rPr>
        <w:t>跟不上学姐的讲解或者因</w:t>
      </w:r>
      <w:r w:rsidR="00CB157F">
        <w:rPr>
          <w:rFonts w:ascii="宋体" w:eastAsia="宋体" w:hAnsi="宋体" w:hint="eastAsia"/>
          <w:sz w:val="24"/>
          <w:szCs w:val="24"/>
        </w:rPr>
        <w:t>遗忘</w:t>
      </w:r>
      <w:r w:rsidRPr="00E16EC8">
        <w:rPr>
          <w:rFonts w:ascii="宋体" w:eastAsia="宋体" w:hAnsi="宋体"/>
          <w:sz w:val="24"/>
          <w:szCs w:val="24"/>
        </w:rPr>
        <w:t>而造成的困扰。</w:t>
      </w:r>
    </w:p>
    <w:sectPr w:rsidR="00D27DAD" w:rsidRPr="00E16EC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0F857" w14:textId="77777777" w:rsidR="00342F28" w:rsidRDefault="00342F28" w:rsidP="002F7595">
      <w:r>
        <w:separator/>
      </w:r>
    </w:p>
  </w:endnote>
  <w:endnote w:type="continuationSeparator" w:id="0">
    <w:p w14:paraId="19C02493" w14:textId="77777777" w:rsidR="00342F28" w:rsidRDefault="00342F28" w:rsidP="002F7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2C693" w14:textId="77777777" w:rsidR="00360973" w:rsidRPr="00360973" w:rsidRDefault="00360973">
    <w:pPr>
      <w:pStyle w:val="a6"/>
      <w:jc w:val="center"/>
      <w:rPr>
        <w:caps/>
      </w:rPr>
    </w:pPr>
    <w:r w:rsidRPr="00360973">
      <w:rPr>
        <w:caps/>
      </w:rPr>
      <w:fldChar w:fldCharType="begin"/>
    </w:r>
    <w:r w:rsidRPr="00360973">
      <w:rPr>
        <w:caps/>
      </w:rPr>
      <w:instrText>PAGE   \* MERGEFORMAT</w:instrText>
    </w:r>
    <w:r w:rsidRPr="00360973">
      <w:rPr>
        <w:caps/>
      </w:rPr>
      <w:fldChar w:fldCharType="separate"/>
    </w:r>
    <w:r w:rsidRPr="00360973">
      <w:rPr>
        <w:caps/>
        <w:lang w:val="zh-CN"/>
      </w:rPr>
      <w:t>2</w:t>
    </w:r>
    <w:r w:rsidRPr="00360973">
      <w:rPr>
        <w:caps/>
      </w:rPr>
      <w:fldChar w:fldCharType="end"/>
    </w:r>
  </w:p>
  <w:p w14:paraId="15A9E78A" w14:textId="77777777" w:rsidR="00360973" w:rsidRDefault="003609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5C4AF" w14:textId="77777777" w:rsidR="00342F28" w:rsidRDefault="00342F28" w:rsidP="002F7595">
      <w:r>
        <w:separator/>
      </w:r>
    </w:p>
  </w:footnote>
  <w:footnote w:type="continuationSeparator" w:id="0">
    <w:p w14:paraId="3208272F" w14:textId="77777777" w:rsidR="00342F28" w:rsidRDefault="00342F28" w:rsidP="002F7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B6F29"/>
    <w:multiLevelType w:val="multilevel"/>
    <w:tmpl w:val="98FE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60DEB"/>
    <w:multiLevelType w:val="multilevel"/>
    <w:tmpl w:val="6B5E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B10B0"/>
    <w:multiLevelType w:val="multilevel"/>
    <w:tmpl w:val="A9C6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B701C"/>
    <w:multiLevelType w:val="multilevel"/>
    <w:tmpl w:val="87FC4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260CF"/>
    <w:multiLevelType w:val="multilevel"/>
    <w:tmpl w:val="6CF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21D81"/>
    <w:multiLevelType w:val="hybridMultilevel"/>
    <w:tmpl w:val="2F72AD6E"/>
    <w:lvl w:ilvl="0" w:tplc="A8E83E22">
      <w:start w:val="1"/>
      <w:numFmt w:val="japaneseCounting"/>
      <w:lvlText w:val="%1、"/>
      <w:lvlJc w:val="left"/>
      <w:pPr>
        <w:ind w:left="872" w:hanging="45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741B1153"/>
    <w:multiLevelType w:val="hybridMultilevel"/>
    <w:tmpl w:val="361A137A"/>
    <w:lvl w:ilvl="0" w:tplc="09020B8C">
      <w:start w:val="1"/>
      <w:numFmt w:val="japaneseCounting"/>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E0625D"/>
    <w:multiLevelType w:val="hybridMultilevel"/>
    <w:tmpl w:val="670CABCA"/>
    <w:lvl w:ilvl="0" w:tplc="EAA4587E">
      <w:start w:val="1"/>
      <w:numFmt w:val="japaneseCounting"/>
      <w:lvlText w:val="%1、"/>
      <w:lvlJc w:val="left"/>
      <w:pPr>
        <w:ind w:left="450" w:hanging="4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7741168">
    <w:abstractNumId w:val="5"/>
  </w:num>
  <w:num w:numId="2" w16cid:durableId="434054916">
    <w:abstractNumId w:val="7"/>
  </w:num>
  <w:num w:numId="3" w16cid:durableId="2091459352">
    <w:abstractNumId w:val="3"/>
  </w:num>
  <w:num w:numId="4" w16cid:durableId="851720059">
    <w:abstractNumId w:val="2"/>
  </w:num>
  <w:num w:numId="5" w16cid:durableId="114913579">
    <w:abstractNumId w:val="0"/>
  </w:num>
  <w:num w:numId="6" w16cid:durableId="1215433833">
    <w:abstractNumId w:val="4"/>
  </w:num>
  <w:num w:numId="7" w16cid:durableId="1844590054">
    <w:abstractNumId w:val="6"/>
  </w:num>
  <w:num w:numId="8" w16cid:durableId="188857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30"/>
    <w:rsid w:val="00001E14"/>
    <w:rsid w:val="000022B3"/>
    <w:rsid w:val="00017A3C"/>
    <w:rsid w:val="00036A44"/>
    <w:rsid w:val="000428D0"/>
    <w:rsid w:val="00057D8C"/>
    <w:rsid w:val="00072832"/>
    <w:rsid w:val="000A51F4"/>
    <w:rsid w:val="000B73CE"/>
    <w:rsid w:val="000C1C16"/>
    <w:rsid w:val="000C6BA6"/>
    <w:rsid w:val="000E65A6"/>
    <w:rsid w:val="00100105"/>
    <w:rsid w:val="001D4425"/>
    <w:rsid w:val="001E009B"/>
    <w:rsid w:val="0020751C"/>
    <w:rsid w:val="0024742C"/>
    <w:rsid w:val="00254D01"/>
    <w:rsid w:val="00256D8D"/>
    <w:rsid w:val="0026316C"/>
    <w:rsid w:val="002664CD"/>
    <w:rsid w:val="00272122"/>
    <w:rsid w:val="00274FF0"/>
    <w:rsid w:val="0028718D"/>
    <w:rsid w:val="002C513C"/>
    <w:rsid w:val="002D0CC1"/>
    <w:rsid w:val="002F7595"/>
    <w:rsid w:val="00331FD7"/>
    <w:rsid w:val="00337DAB"/>
    <w:rsid w:val="00342F28"/>
    <w:rsid w:val="00343EC4"/>
    <w:rsid w:val="00360973"/>
    <w:rsid w:val="00362C6D"/>
    <w:rsid w:val="003906FD"/>
    <w:rsid w:val="003A189D"/>
    <w:rsid w:val="003B39E0"/>
    <w:rsid w:val="003C2685"/>
    <w:rsid w:val="003D18EB"/>
    <w:rsid w:val="003D3BD7"/>
    <w:rsid w:val="003D421C"/>
    <w:rsid w:val="003E235C"/>
    <w:rsid w:val="003F2201"/>
    <w:rsid w:val="00421F6A"/>
    <w:rsid w:val="00474AA5"/>
    <w:rsid w:val="00481E2C"/>
    <w:rsid w:val="004D3D2C"/>
    <w:rsid w:val="004D603E"/>
    <w:rsid w:val="004E02C0"/>
    <w:rsid w:val="004F07FE"/>
    <w:rsid w:val="004F4179"/>
    <w:rsid w:val="00503FF2"/>
    <w:rsid w:val="005109B9"/>
    <w:rsid w:val="0055765A"/>
    <w:rsid w:val="00583A2E"/>
    <w:rsid w:val="00592663"/>
    <w:rsid w:val="005B71AB"/>
    <w:rsid w:val="005E6684"/>
    <w:rsid w:val="005F5B1A"/>
    <w:rsid w:val="00606B95"/>
    <w:rsid w:val="00640597"/>
    <w:rsid w:val="0065450D"/>
    <w:rsid w:val="00663A04"/>
    <w:rsid w:val="006818DC"/>
    <w:rsid w:val="0068334F"/>
    <w:rsid w:val="006B6AF3"/>
    <w:rsid w:val="006C3896"/>
    <w:rsid w:val="006D43DE"/>
    <w:rsid w:val="006E3E86"/>
    <w:rsid w:val="007237B1"/>
    <w:rsid w:val="00734670"/>
    <w:rsid w:val="007A52AC"/>
    <w:rsid w:val="007B282F"/>
    <w:rsid w:val="007D4C0B"/>
    <w:rsid w:val="007D5FF1"/>
    <w:rsid w:val="007D6E6F"/>
    <w:rsid w:val="007F5F67"/>
    <w:rsid w:val="00805407"/>
    <w:rsid w:val="00806502"/>
    <w:rsid w:val="00847A22"/>
    <w:rsid w:val="00852BB8"/>
    <w:rsid w:val="0086000D"/>
    <w:rsid w:val="008621F0"/>
    <w:rsid w:val="00875C8B"/>
    <w:rsid w:val="008B34A6"/>
    <w:rsid w:val="008E0579"/>
    <w:rsid w:val="008E4BEE"/>
    <w:rsid w:val="008F243F"/>
    <w:rsid w:val="00903D06"/>
    <w:rsid w:val="00912D3D"/>
    <w:rsid w:val="009424ED"/>
    <w:rsid w:val="00950D3A"/>
    <w:rsid w:val="00952DD4"/>
    <w:rsid w:val="00991CA6"/>
    <w:rsid w:val="009B2F87"/>
    <w:rsid w:val="009B3CF5"/>
    <w:rsid w:val="009E4F60"/>
    <w:rsid w:val="009F24E2"/>
    <w:rsid w:val="00A27EF0"/>
    <w:rsid w:val="00A402C0"/>
    <w:rsid w:val="00A5228E"/>
    <w:rsid w:val="00A53E8E"/>
    <w:rsid w:val="00A64D90"/>
    <w:rsid w:val="00A7452B"/>
    <w:rsid w:val="00A85734"/>
    <w:rsid w:val="00AD78B4"/>
    <w:rsid w:val="00B25D1C"/>
    <w:rsid w:val="00B32DA9"/>
    <w:rsid w:val="00B723A4"/>
    <w:rsid w:val="00B8251F"/>
    <w:rsid w:val="00B83362"/>
    <w:rsid w:val="00BC634F"/>
    <w:rsid w:val="00BE09ED"/>
    <w:rsid w:val="00BE4C4D"/>
    <w:rsid w:val="00BE5C9E"/>
    <w:rsid w:val="00C02ADF"/>
    <w:rsid w:val="00C13B83"/>
    <w:rsid w:val="00C13CC7"/>
    <w:rsid w:val="00C15FB7"/>
    <w:rsid w:val="00C17214"/>
    <w:rsid w:val="00C65BAE"/>
    <w:rsid w:val="00C90304"/>
    <w:rsid w:val="00CB157F"/>
    <w:rsid w:val="00CD4E95"/>
    <w:rsid w:val="00CE47E1"/>
    <w:rsid w:val="00D02732"/>
    <w:rsid w:val="00D15562"/>
    <w:rsid w:val="00D15694"/>
    <w:rsid w:val="00D225D5"/>
    <w:rsid w:val="00D27DAD"/>
    <w:rsid w:val="00D30C45"/>
    <w:rsid w:val="00D41865"/>
    <w:rsid w:val="00D545B1"/>
    <w:rsid w:val="00D63351"/>
    <w:rsid w:val="00D751AB"/>
    <w:rsid w:val="00D80C05"/>
    <w:rsid w:val="00D94A26"/>
    <w:rsid w:val="00D978FB"/>
    <w:rsid w:val="00DC2313"/>
    <w:rsid w:val="00DD64BD"/>
    <w:rsid w:val="00DE727F"/>
    <w:rsid w:val="00DF053E"/>
    <w:rsid w:val="00E10B4B"/>
    <w:rsid w:val="00E16EC8"/>
    <w:rsid w:val="00E170A2"/>
    <w:rsid w:val="00E27617"/>
    <w:rsid w:val="00E52868"/>
    <w:rsid w:val="00E65430"/>
    <w:rsid w:val="00EB562C"/>
    <w:rsid w:val="00EB5D04"/>
    <w:rsid w:val="00EB622B"/>
    <w:rsid w:val="00EC00E9"/>
    <w:rsid w:val="00ED568C"/>
    <w:rsid w:val="00ED5E6E"/>
    <w:rsid w:val="00F2274C"/>
    <w:rsid w:val="00F263C8"/>
    <w:rsid w:val="00F51F51"/>
    <w:rsid w:val="00F52EB5"/>
    <w:rsid w:val="00F657DE"/>
    <w:rsid w:val="00F70D92"/>
    <w:rsid w:val="00FC4872"/>
    <w:rsid w:val="00FC58FE"/>
    <w:rsid w:val="00FC7D38"/>
    <w:rsid w:val="00FD1405"/>
    <w:rsid w:val="00FF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74D45"/>
  <w15:chartTrackingRefBased/>
  <w15:docId w15:val="{23FA383E-F305-46F9-B20F-FD7C28C8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978F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78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978F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F67"/>
    <w:pPr>
      <w:ind w:firstLineChars="200" w:firstLine="420"/>
    </w:pPr>
  </w:style>
  <w:style w:type="paragraph" w:styleId="a4">
    <w:name w:val="header"/>
    <w:basedOn w:val="a"/>
    <w:link w:val="a5"/>
    <w:uiPriority w:val="99"/>
    <w:unhideWhenUsed/>
    <w:rsid w:val="002F7595"/>
    <w:pPr>
      <w:tabs>
        <w:tab w:val="center" w:pos="4153"/>
        <w:tab w:val="right" w:pos="8306"/>
      </w:tabs>
      <w:snapToGrid w:val="0"/>
      <w:jc w:val="center"/>
    </w:pPr>
    <w:rPr>
      <w:sz w:val="18"/>
      <w:szCs w:val="18"/>
    </w:rPr>
  </w:style>
  <w:style w:type="character" w:customStyle="1" w:styleId="a5">
    <w:name w:val="页眉 字符"/>
    <w:basedOn w:val="a0"/>
    <w:link w:val="a4"/>
    <w:uiPriority w:val="99"/>
    <w:rsid w:val="002F7595"/>
    <w:rPr>
      <w:sz w:val="18"/>
      <w:szCs w:val="18"/>
    </w:rPr>
  </w:style>
  <w:style w:type="paragraph" w:styleId="a6">
    <w:name w:val="footer"/>
    <w:basedOn w:val="a"/>
    <w:link w:val="a7"/>
    <w:uiPriority w:val="99"/>
    <w:unhideWhenUsed/>
    <w:rsid w:val="002F7595"/>
    <w:pPr>
      <w:tabs>
        <w:tab w:val="center" w:pos="4153"/>
        <w:tab w:val="right" w:pos="8306"/>
      </w:tabs>
      <w:snapToGrid w:val="0"/>
      <w:jc w:val="left"/>
    </w:pPr>
    <w:rPr>
      <w:sz w:val="18"/>
      <w:szCs w:val="18"/>
    </w:rPr>
  </w:style>
  <w:style w:type="character" w:customStyle="1" w:styleId="a7">
    <w:name w:val="页脚 字符"/>
    <w:basedOn w:val="a0"/>
    <w:link w:val="a6"/>
    <w:uiPriority w:val="99"/>
    <w:rsid w:val="002F7595"/>
    <w:rPr>
      <w:sz w:val="18"/>
      <w:szCs w:val="18"/>
    </w:rPr>
  </w:style>
  <w:style w:type="paragraph" w:styleId="a8">
    <w:name w:val="Normal (Web)"/>
    <w:basedOn w:val="a"/>
    <w:uiPriority w:val="99"/>
    <w:unhideWhenUsed/>
    <w:rsid w:val="00036A4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036A44"/>
    <w:rPr>
      <w:b/>
      <w:bCs/>
    </w:rPr>
  </w:style>
  <w:style w:type="character" w:customStyle="1" w:styleId="10">
    <w:name w:val="标题 1 字符"/>
    <w:basedOn w:val="a0"/>
    <w:link w:val="1"/>
    <w:uiPriority w:val="9"/>
    <w:rsid w:val="00D978FB"/>
    <w:rPr>
      <w:rFonts w:ascii="宋体" w:eastAsia="宋体" w:hAnsi="宋体" w:cs="宋体"/>
      <w:b/>
      <w:bCs/>
      <w:kern w:val="36"/>
      <w:sz w:val="48"/>
      <w:szCs w:val="48"/>
    </w:rPr>
  </w:style>
  <w:style w:type="character" w:customStyle="1" w:styleId="20">
    <w:name w:val="标题 2 字符"/>
    <w:basedOn w:val="a0"/>
    <w:link w:val="2"/>
    <w:uiPriority w:val="9"/>
    <w:rsid w:val="00D978FB"/>
    <w:rPr>
      <w:rFonts w:ascii="宋体" w:eastAsia="宋体" w:hAnsi="宋体" w:cs="宋体"/>
      <w:b/>
      <w:bCs/>
      <w:kern w:val="0"/>
      <w:sz w:val="36"/>
      <w:szCs w:val="36"/>
    </w:rPr>
  </w:style>
  <w:style w:type="character" w:customStyle="1" w:styleId="30">
    <w:name w:val="标题 3 字符"/>
    <w:basedOn w:val="a0"/>
    <w:link w:val="3"/>
    <w:uiPriority w:val="9"/>
    <w:rsid w:val="00D978FB"/>
    <w:rPr>
      <w:rFonts w:ascii="宋体" w:eastAsia="宋体" w:hAnsi="宋体" w:cs="宋体"/>
      <w:b/>
      <w:bCs/>
      <w:kern w:val="0"/>
      <w:sz w:val="27"/>
      <w:szCs w:val="27"/>
    </w:rPr>
  </w:style>
  <w:style w:type="character" w:customStyle="1" w:styleId="text-token-text-secondary">
    <w:name w:val="text-token-text-secondary"/>
    <w:basedOn w:val="a0"/>
    <w:rsid w:val="00D978FB"/>
  </w:style>
  <w:style w:type="character" w:styleId="aa">
    <w:name w:val="Hyperlink"/>
    <w:basedOn w:val="a0"/>
    <w:uiPriority w:val="99"/>
    <w:unhideWhenUsed/>
    <w:rsid w:val="00D978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99791">
      <w:bodyDiv w:val="1"/>
      <w:marLeft w:val="0"/>
      <w:marRight w:val="0"/>
      <w:marTop w:val="0"/>
      <w:marBottom w:val="0"/>
      <w:divBdr>
        <w:top w:val="none" w:sz="0" w:space="0" w:color="auto"/>
        <w:left w:val="none" w:sz="0" w:space="0" w:color="auto"/>
        <w:bottom w:val="none" w:sz="0" w:space="0" w:color="auto"/>
        <w:right w:val="none" w:sz="0" w:space="0" w:color="auto"/>
      </w:divBdr>
      <w:divsChild>
        <w:div w:id="1103646222">
          <w:marLeft w:val="0"/>
          <w:marRight w:val="0"/>
          <w:marTop w:val="0"/>
          <w:marBottom w:val="0"/>
          <w:divBdr>
            <w:top w:val="single" w:sz="2" w:space="0" w:color="E3E3E3"/>
            <w:left w:val="single" w:sz="2" w:space="0" w:color="E3E3E3"/>
            <w:bottom w:val="single" w:sz="2" w:space="0" w:color="E3E3E3"/>
            <w:right w:val="single" w:sz="2" w:space="0" w:color="E3E3E3"/>
          </w:divBdr>
          <w:divsChild>
            <w:div w:id="147155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018665">
                  <w:marLeft w:val="0"/>
                  <w:marRight w:val="0"/>
                  <w:marTop w:val="0"/>
                  <w:marBottom w:val="0"/>
                  <w:divBdr>
                    <w:top w:val="single" w:sz="2" w:space="0" w:color="E3E3E3"/>
                    <w:left w:val="single" w:sz="2" w:space="0" w:color="E3E3E3"/>
                    <w:bottom w:val="single" w:sz="2" w:space="0" w:color="E3E3E3"/>
                    <w:right w:val="single" w:sz="2" w:space="0" w:color="E3E3E3"/>
                  </w:divBdr>
                  <w:divsChild>
                    <w:div w:id="730420062">
                      <w:marLeft w:val="0"/>
                      <w:marRight w:val="0"/>
                      <w:marTop w:val="0"/>
                      <w:marBottom w:val="0"/>
                      <w:divBdr>
                        <w:top w:val="single" w:sz="2" w:space="0" w:color="E3E3E3"/>
                        <w:left w:val="single" w:sz="2" w:space="0" w:color="E3E3E3"/>
                        <w:bottom w:val="single" w:sz="2" w:space="0" w:color="E3E3E3"/>
                        <w:right w:val="single" w:sz="2" w:space="0" w:color="E3E3E3"/>
                      </w:divBdr>
                      <w:divsChild>
                        <w:div w:id="2020618091">
                          <w:marLeft w:val="0"/>
                          <w:marRight w:val="0"/>
                          <w:marTop w:val="0"/>
                          <w:marBottom w:val="0"/>
                          <w:divBdr>
                            <w:top w:val="single" w:sz="2" w:space="0" w:color="E3E3E3"/>
                            <w:left w:val="single" w:sz="2" w:space="0" w:color="E3E3E3"/>
                            <w:bottom w:val="single" w:sz="2" w:space="0" w:color="E3E3E3"/>
                            <w:right w:val="single" w:sz="2" w:space="0" w:color="E3E3E3"/>
                          </w:divBdr>
                          <w:divsChild>
                            <w:div w:id="658507923">
                              <w:marLeft w:val="0"/>
                              <w:marRight w:val="0"/>
                              <w:marTop w:val="0"/>
                              <w:marBottom w:val="0"/>
                              <w:divBdr>
                                <w:top w:val="single" w:sz="2" w:space="0" w:color="E3E3E3"/>
                                <w:left w:val="single" w:sz="2" w:space="0" w:color="E3E3E3"/>
                                <w:bottom w:val="single" w:sz="2" w:space="0" w:color="E3E3E3"/>
                                <w:right w:val="single" w:sz="2" w:space="0" w:color="E3E3E3"/>
                              </w:divBdr>
                              <w:divsChild>
                                <w:div w:id="1009216681">
                                  <w:marLeft w:val="0"/>
                                  <w:marRight w:val="0"/>
                                  <w:marTop w:val="0"/>
                                  <w:marBottom w:val="0"/>
                                  <w:divBdr>
                                    <w:top w:val="single" w:sz="2" w:space="0" w:color="E3E3E3"/>
                                    <w:left w:val="single" w:sz="2" w:space="0" w:color="E3E3E3"/>
                                    <w:bottom w:val="single" w:sz="2" w:space="0" w:color="E3E3E3"/>
                                    <w:right w:val="single" w:sz="2" w:space="0" w:color="E3E3E3"/>
                                  </w:divBdr>
                                  <w:divsChild>
                                    <w:div w:id="1429614764">
                                      <w:marLeft w:val="0"/>
                                      <w:marRight w:val="0"/>
                                      <w:marTop w:val="0"/>
                                      <w:marBottom w:val="0"/>
                                      <w:divBdr>
                                        <w:top w:val="single" w:sz="2" w:space="2" w:color="E3E3E3"/>
                                        <w:left w:val="single" w:sz="2" w:space="0" w:color="E3E3E3"/>
                                        <w:bottom w:val="single" w:sz="2" w:space="0" w:color="E3E3E3"/>
                                        <w:right w:val="single" w:sz="2" w:space="0" w:color="E3E3E3"/>
                                      </w:divBdr>
                                      <w:divsChild>
                                        <w:div w:id="156980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023748">
          <w:marLeft w:val="0"/>
          <w:marRight w:val="0"/>
          <w:marTop w:val="0"/>
          <w:marBottom w:val="0"/>
          <w:divBdr>
            <w:top w:val="single" w:sz="2" w:space="0" w:color="E3E3E3"/>
            <w:left w:val="single" w:sz="2" w:space="0" w:color="E3E3E3"/>
            <w:bottom w:val="single" w:sz="2" w:space="0" w:color="E3E3E3"/>
            <w:right w:val="single" w:sz="2" w:space="0" w:color="E3E3E3"/>
          </w:divBdr>
          <w:divsChild>
            <w:div w:id="269557266">
              <w:marLeft w:val="0"/>
              <w:marRight w:val="0"/>
              <w:marTop w:val="100"/>
              <w:marBottom w:val="100"/>
              <w:divBdr>
                <w:top w:val="single" w:sz="2" w:space="0" w:color="E3E3E3"/>
                <w:left w:val="single" w:sz="2" w:space="0" w:color="E3E3E3"/>
                <w:bottom w:val="single" w:sz="2" w:space="0" w:color="E3E3E3"/>
                <w:right w:val="single" w:sz="2" w:space="0" w:color="E3E3E3"/>
              </w:divBdr>
              <w:divsChild>
                <w:div w:id="808209914">
                  <w:marLeft w:val="0"/>
                  <w:marRight w:val="0"/>
                  <w:marTop w:val="0"/>
                  <w:marBottom w:val="0"/>
                  <w:divBdr>
                    <w:top w:val="single" w:sz="2" w:space="0" w:color="E3E3E3"/>
                    <w:left w:val="single" w:sz="2" w:space="0" w:color="E3E3E3"/>
                    <w:bottom w:val="single" w:sz="2" w:space="0" w:color="E3E3E3"/>
                    <w:right w:val="single" w:sz="2" w:space="0" w:color="E3E3E3"/>
                  </w:divBdr>
                  <w:divsChild>
                    <w:div w:id="685866805">
                      <w:marLeft w:val="0"/>
                      <w:marRight w:val="0"/>
                      <w:marTop w:val="0"/>
                      <w:marBottom w:val="0"/>
                      <w:divBdr>
                        <w:top w:val="single" w:sz="2" w:space="0" w:color="E3E3E3"/>
                        <w:left w:val="single" w:sz="2" w:space="0" w:color="E3E3E3"/>
                        <w:bottom w:val="single" w:sz="2" w:space="0" w:color="E3E3E3"/>
                        <w:right w:val="single" w:sz="2" w:space="0" w:color="E3E3E3"/>
                      </w:divBdr>
                      <w:divsChild>
                        <w:div w:id="1130977594">
                          <w:marLeft w:val="0"/>
                          <w:marRight w:val="0"/>
                          <w:marTop w:val="0"/>
                          <w:marBottom w:val="0"/>
                          <w:divBdr>
                            <w:top w:val="single" w:sz="2" w:space="0" w:color="E3E3E3"/>
                            <w:left w:val="single" w:sz="2" w:space="0" w:color="E3E3E3"/>
                            <w:bottom w:val="single" w:sz="2" w:space="0" w:color="E3E3E3"/>
                            <w:right w:val="single" w:sz="2" w:space="0" w:color="E3E3E3"/>
                          </w:divBdr>
                          <w:divsChild>
                            <w:div w:id="1424496016">
                              <w:marLeft w:val="0"/>
                              <w:marRight w:val="0"/>
                              <w:marTop w:val="0"/>
                              <w:marBottom w:val="0"/>
                              <w:divBdr>
                                <w:top w:val="single" w:sz="2" w:space="0" w:color="E3E3E3"/>
                                <w:left w:val="single" w:sz="2" w:space="0" w:color="E3E3E3"/>
                                <w:bottom w:val="single" w:sz="2" w:space="0" w:color="E3E3E3"/>
                                <w:right w:val="single" w:sz="2" w:space="0" w:color="E3E3E3"/>
                              </w:divBdr>
                              <w:divsChild>
                                <w:div w:id="419643175">
                                  <w:marLeft w:val="0"/>
                                  <w:marRight w:val="0"/>
                                  <w:marTop w:val="0"/>
                                  <w:marBottom w:val="0"/>
                                  <w:divBdr>
                                    <w:top w:val="single" w:sz="2" w:space="0" w:color="E3E3E3"/>
                                    <w:left w:val="single" w:sz="2" w:space="0" w:color="E3E3E3"/>
                                    <w:bottom w:val="single" w:sz="2" w:space="0" w:color="E3E3E3"/>
                                    <w:right w:val="single" w:sz="2" w:space="0" w:color="E3E3E3"/>
                                  </w:divBdr>
                                  <w:divsChild>
                                    <w:div w:id="168914859">
                                      <w:marLeft w:val="0"/>
                                      <w:marRight w:val="0"/>
                                      <w:marTop w:val="0"/>
                                      <w:marBottom w:val="0"/>
                                      <w:divBdr>
                                        <w:top w:val="single" w:sz="2" w:space="0" w:color="E3E3E3"/>
                                        <w:left w:val="single" w:sz="2" w:space="0" w:color="E3E3E3"/>
                                        <w:bottom w:val="single" w:sz="2" w:space="0" w:color="E3E3E3"/>
                                        <w:right w:val="single" w:sz="2" w:space="0" w:color="E3E3E3"/>
                                      </w:divBdr>
                                      <w:divsChild>
                                        <w:div w:id="52101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9718859">
          <w:marLeft w:val="0"/>
          <w:marRight w:val="0"/>
          <w:marTop w:val="0"/>
          <w:marBottom w:val="0"/>
          <w:divBdr>
            <w:top w:val="single" w:sz="2" w:space="0" w:color="E3E3E3"/>
            <w:left w:val="single" w:sz="2" w:space="0" w:color="E3E3E3"/>
            <w:bottom w:val="single" w:sz="2" w:space="0" w:color="E3E3E3"/>
            <w:right w:val="single" w:sz="2" w:space="0" w:color="E3E3E3"/>
          </w:divBdr>
          <w:divsChild>
            <w:div w:id="1541435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140166">
                  <w:marLeft w:val="0"/>
                  <w:marRight w:val="0"/>
                  <w:marTop w:val="0"/>
                  <w:marBottom w:val="0"/>
                  <w:divBdr>
                    <w:top w:val="single" w:sz="2" w:space="0" w:color="E3E3E3"/>
                    <w:left w:val="single" w:sz="2" w:space="0" w:color="E3E3E3"/>
                    <w:bottom w:val="single" w:sz="2" w:space="0" w:color="E3E3E3"/>
                    <w:right w:val="single" w:sz="2" w:space="0" w:color="E3E3E3"/>
                  </w:divBdr>
                  <w:divsChild>
                    <w:div w:id="382413191">
                      <w:marLeft w:val="0"/>
                      <w:marRight w:val="0"/>
                      <w:marTop w:val="0"/>
                      <w:marBottom w:val="0"/>
                      <w:divBdr>
                        <w:top w:val="single" w:sz="2" w:space="0" w:color="E3E3E3"/>
                        <w:left w:val="single" w:sz="2" w:space="0" w:color="E3E3E3"/>
                        <w:bottom w:val="single" w:sz="2" w:space="0" w:color="E3E3E3"/>
                        <w:right w:val="single" w:sz="2" w:space="0" w:color="E3E3E3"/>
                      </w:divBdr>
                      <w:divsChild>
                        <w:div w:id="1435008029">
                          <w:marLeft w:val="0"/>
                          <w:marRight w:val="0"/>
                          <w:marTop w:val="0"/>
                          <w:marBottom w:val="0"/>
                          <w:divBdr>
                            <w:top w:val="single" w:sz="2" w:space="0" w:color="E3E3E3"/>
                            <w:left w:val="single" w:sz="2" w:space="0" w:color="E3E3E3"/>
                            <w:bottom w:val="single" w:sz="2" w:space="0" w:color="E3E3E3"/>
                            <w:right w:val="single" w:sz="2" w:space="0" w:color="E3E3E3"/>
                          </w:divBdr>
                          <w:divsChild>
                            <w:div w:id="1519468023">
                              <w:marLeft w:val="0"/>
                              <w:marRight w:val="0"/>
                              <w:marTop w:val="0"/>
                              <w:marBottom w:val="0"/>
                              <w:divBdr>
                                <w:top w:val="single" w:sz="2" w:space="0" w:color="E3E3E3"/>
                                <w:left w:val="single" w:sz="2" w:space="0" w:color="E3E3E3"/>
                                <w:bottom w:val="single" w:sz="2" w:space="0" w:color="E3E3E3"/>
                                <w:right w:val="single" w:sz="2" w:space="0" w:color="E3E3E3"/>
                              </w:divBdr>
                              <w:divsChild>
                                <w:div w:id="1300650633">
                                  <w:marLeft w:val="0"/>
                                  <w:marRight w:val="0"/>
                                  <w:marTop w:val="0"/>
                                  <w:marBottom w:val="0"/>
                                  <w:divBdr>
                                    <w:top w:val="single" w:sz="2" w:space="0" w:color="E3E3E3"/>
                                    <w:left w:val="single" w:sz="2" w:space="0" w:color="E3E3E3"/>
                                    <w:bottom w:val="single" w:sz="2" w:space="0" w:color="E3E3E3"/>
                                    <w:right w:val="single" w:sz="2" w:space="0" w:color="E3E3E3"/>
                                  </w:divBdr>
                                  <w:divsChild>
                                    <w:div w:id="1438984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3623296">
                      <w:marLeft w:val="0"/>
                      <w:marRight w:val="0"/>
                      <w:marTop w:val="0"/>
                      <w:marBottom w:val="0"/>
                      <w:divBdr>
                        <w:top w:val="single" w:sz="2" w:space="0" w:color="E3E3E3"/>
                        <w:left w:val="single" w:sz="2" w:space="0" w:color="E3E3E3"/>
                        <w:bottom w:val="single" w:sz="2" w:space="0" w:color="E3E3E3"/>
                        <w:right w:val="single" w:sz="2" w:space="0" w:color="E3E3E3"/>
                      </w:divBdr>
                      <w:divsChild>
                        <w:div w:id="538931770">
                          <w:marLeft w:val="0"/>
                          <w:marRight w:val="0"/>
                          <w:marTop w:val="0"/>
                          <w:marBottom w:val="0"/>
                          <w:divBdr>
                            <w:top w:val="single" w:sz="2" w:space="0" w:color="E3E3E3"/>
                            <w:left w:val="single" w:sz="2" w:space="0" w:color="E3E3E3"/>
                            <w:bottom w:val="single" w:sz="2" w:space="0" w:color="E3E3E3"/>
                            <w:right w:val="single" w:sz="2" w:space="0" w:color="E3E3E3"/>
                          </w:divBdr>
                          <w:divsChild>
                            <w:div w:id="1470973961">
                              <w:marLeft w:val="0"/>
                              <w:marRight w:val="0"/>
                              <w:marTop w:val="0"/>
                              <w:marBottom w:val="0"/>
                              <w:divBdr>
                                <w:top w:val="single" w:sz="2" w:space="0" w:color="E3E3E3"/>
                                <w:left w:val="single" w:sz="2" w:space="0" w:color="E3E3E3"/>
                                <w:bottom w:val="single" w:sz="2" w:space="0" w:color="E3E3E3"/>
                                <w:right w:val="single" w:sz="2" w:space="0" w:color="E3E3E3"/>
                              </w:divBdr>
                              <w:divsChild>
                                <w:div w:id="18362413">
                                  <w:marLeft w:val="0"/>
                                  <w:marRight w:val="0"/>
                                  <w:marTop w:val="0"/>
                                  <w:marBottom w:val="0"/>
                                  <w:divBdr>
                                    <w:top w:val="single" w:sz="2" w:space="0" w:color="E3E3E3"/>
                                    <w:left w:val="single" w:sz="2" w:space="0" w:color="E3E3E3"/>
                                    <w:bottom w:val="single" w:sz="2" w:space="0" w:color="E3E3E3"/>
                                    <w:right w:val="single" w:sz="2" w:space="0" w:color="E3E3E3"/>
                                  </w:divBdr>
                                  <w:divsChild>
                                    <w:div w:id="2069721453">
                                      <w:marLeft w:val="0"/>
                                      <w:marRight w:val="0"/>
                                      <w:marTop w:val="0"/>
                                      <w:marBottom w:val="0"/>
                                      <w:divBdr>
                                        <w:top w:val="single" w:sz="2" w:space="2" w:color="E3E3E3"/>
                                        <w:left w:val="single" w:sz="2" w:space="0" w:color="E3E3E3"/>
                                        <w:bottom w:val="single" w:sz="2" w:space="0" w:color="E3E3E3"/>
                                        <w:right w:val="single" w:sz="2" w:space="0" w:color="E3E3E3"/>
                                      </w:divBdr>
                                      <w:divsChild>
                                        <w:div w:id="636029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069699">
      <w:bodyDiv w:val="1"/>
      <w:marLeft w:val="0"/>
      <w:marRight w:val="0"/>
      <w:marTop w:val="0"/>
      <w:marBottom w:val="0"/>
      <w:divBdr>
        <w:top w:val="none" w:sz="0" w:space="0" w:color="auto"/>
        <w:left w:val="none" w:sz="0" w:space="0" w:color="auto"/>
        <w:bottom w:val="none" w:sz="0" w:space="0" w:color="auto"/>
        <w:right w:val="none" w:sz="0" w:space="0" w:color="auto"/>
      </w:divBdr>
    </w:div>
    <w:div w:id="151025224">
      <w:bodyDiv w:val="1"/>
      <w:marLeft w:val="0"/>
      <w:marRight w:val="0"/>
      <w:marTop w:val="0"/>
      <w:marBottom w:val="0"/>
      <w:divBdr>
        <w:top w:val="none" w:sz="0" w:space="0" w:color="auto"/>
        <w:left w:val="none" w:sz="0" w:space="0" w:color="auto"/>
        <w:bottom w:val="none" w:sz="0" w:space="0" w:color="auto"/>
        <w:right w:val="none" w:sz="0" w:space="0" w:color="auto"/>
      </w:divBdr>
    </w:div>
    <w:div w:id="367075185">
      <w:bodyDiv w:val="1"/>
      <w:marLeft w:val="0"/>
      <w:marRight w:val="0"/>
      <w:marTop w:val="0"/>
      <w:marBottom w:val="0"/>
      <w:divBdr>
        <w:top w:val="none" w:sz="0" w:space="0" w:color="auto"/>
        <w:left w:val="none" w:sz="0" w:space="0" w:color="auto"/>
        <w:bottom w:val="none" w:sz="0" w:space="0" w:color="auto"/>
        <w:right w:val="none" w:sz="0" w:space="0" w:color="auto"/>
      </w:divBdr>
    </w:div>
    <w:div w:id="444733511">
      <w:bodyDiv w:val="1"/>
      <w:marLeft w:val="0"/>
      <w:marRight w:val="0"/>
      <w:marTop w:val="0"/>
      <w:marBottom w:val="0"/>
      <w:divBdr>
        <w:top w:val="none" w:sz="0" w:space="0" w:color="auto"/>
        <w:left w:val="none" w:sz="0" w:space="0" w:color="auto"/>
        <w:bottom w:val="none" w:sz="0" w:space="0" w:color="auto"/>
        <w:right w:val="none" w:sz="0" w:space="0" w:color="auto"/>
      </w:divBdr>
    </w:div>
    <w:div w:id="448550896">
      <w:bodyDiv w:val="1"/>
      <w:marLeft w:val="0"/>
      <w:marRight w:val="0"/>
      <w:marTop w:val="0"/>
      <w:marBottom w:val="0"/>
      <w:divBdr>
        <w:top w:val="none" w:sz="0" w:space="0" w:color="auto"/>
        <w:left w:val="none" w:sz="0" w:space="0" w:color="auto"/>
        <w:bottom w:val="none" w:sz="0" w:space="0" w:color="auto"/>
        <w:right w:val="none" w:sz="0" w:space="0" w:color="auto"/>
      </w:divBdr>
    </w:div>
    <w:div w:id="781922671">
      <w:bodyDiv w:val="1"/>
      <w:marLeft w:val="0"/>
      <w:marRight w:val="0"/>
      <w:marTop w:val="0"/>
      <w:marBottom w:val="0"/>
      <w:divBdr>
        <w:top w:val="none" w:sz="0" w:space="0" w:color="auto"/>
        <w:left w:val="none" w:sz="0" w:space="0" w:color="auto"/>
        <w:bottom w:val="none" w:sz="0" w:space="0" w:color="auto"/>
        <w:right w:val="none" w:sz="0" w:space="0" w:color="auto"/>
      </w:divBdr>
    </w:div>
    <w:div w:id="784813008">
      <w:bodyDiv w:val="1"/>
      <w:marLeft w:val="0"/>
      <w:marRight w:val="0"/>
      <w:marTop w:val="0"/>
      <w:marBottom w:val="0"/>
      <w:divBdr>
        <w:top w:val="none" w:sz="0" w:space="0" w:color="auto"/>
        <w:left w:val="none" w:sz="0" w:space="0" w:color="auto"/>
        <w:bottom w:val="none" w:sz="0" w:space="0" w:color="auto"/>
        <w:right w:val="none" w:sz="0" w:space="0" w:color="auto"/>
      </w:divBdr>
    </w:div>
    <w:div w:id="836654634">
      <w:bodyDiv w:val="1"/>
      <w:marLeft w:val="0"/>
      <w:marRight w:val="0"/>
      <w:marTop w:val="0"/>
      <w:marBottom w:val="0"/>
      <w:divBdr>
        <w:top w:val="none" w:sz="0" w:space="0" w:color="auto"/>
        <w:left w:val="none" w:sz="0" w:space="0" w:color="auto"/>
        <w:bottom w:val="none" w:sz="0" w:space="0" w:color="auto"/>
        <w:right w:val="none" w:sz="0" w:space="0" w:color="auto"/>
      </w:divBdr>
    </w:div>
    <w:div w:id="873690361">
      <w:bodyDiv w:val="1"/>
      <w:marLeft w:val="0"/>
      <w:marRight w:val="0"/>
      <w:marTop w:val="0"/>
      <w:marBottom w:val="0"/>
      <w:divBdr>
        <w:top w:val="none" w:sz="0" w:space="0" w:color="auto"/>
        <w:left w:val="none" w:sz="0" w:space="0" w:color="auto"/>
        <w:bottom w:val="none" w:sz="0" w:space="0" w:color="auto"/>
        <w:right w:val="none" w:sz="0" w:space="0" w:color="auto"/>
      </w:divBdr>
    </w:div>
    <w:div w:id="897285477">
      <w:bodyDiv w:val="1"/>
      <w:marLeft w:val="0"/>
      <w:marRight w:val="0"/>
      <w:marTop w:val="0"/>
      <w:marBottom w:val="0"/>
      <w:divBdr>
        <w:top w:val="none" w:sz="0" w:space="0" w:color="auto"/>
        <w:left w:val="none" w:sz="0" w:space="0" w:color="auto"/>
        <w:bottom w:val="none" w:sz="0" w:space="0" w:color="auto"/>
        <w:right w:val="none" w:sz="0" w:space="0" w:color="auto"/>
      </w:divBdr>
    </w:div>
    <w:div w:id="1060639675">
      <w:bodyDiv w:val="1"/>
      <w:marLeft w:val="0"/>
      <w:marRight w:val="0"/>
      <w:marTop w:val="0"/>
      <w:marBottom w:val="0"/>
      <w:divBdr>
        <w:top w:val="none" w:sz="0" w:space="0" w:color="auto"/>
        <w:left w:val="none" w:sz="0" w:space="0" w:color="auto"/>
        <w:bottom w:val="none" w:sz="0" w:space="0" w:color="auto"/>
        <w:right w:val="none" w:sz="0" w:space="0" w:color="auto"/>
      </w:divBdr>
    </w:div>
    <w:div w:id="1104225311">
      <w:bodyDiv w:val="1"/>
      <w:marLeft w:val="0"/>
      <w:marRight w:val="0"/>
      <w:marTop w:val="0"/>
      <w:marBottom w:val="0"/>
      <w:divBdr>
        <w:top w:val="none" w:sz="0" w:space="0" w:color="auto"/>
        <w:left w:val="none" w:sz="0" w:space="0" w:color="auto"/>
        <w:bottom w:val="none" w:sz="0" w:space="0" w:color="auto"/>
        <w:right w:val="none" w:sz="0" w:space="0" w:color="auto"/>
      </w:divBdr>
    </w:div>
    <w:div w:id="1116631493">
      <w:bodyDiv w:val="1"/>
      <w:marLeft w:val="0"/>
      <w:marRight w:val="0"/>
      <w:marTop w:val="0"/>
      <w:marBottom w:val="0"/>
      <w:divBdr>
        <w:top w:val="none" w:sz="0" w:space="0" w:color="auto"/>
        <w:left w:val="none" w:sz="0" w:space="0" w:color="auto"/>
        <w:bottom w:val="none" w:sz="0" w:space="0" w:color="auto"/>
        <w:right w:val="none" w:sz="0" w:space="0" w:color="auto"/>
      </w:divBdr>
    </w:div>
    <w:div w:id="1501388922">
      <w:bodyDiv w:val="1"/>
      <w:marLeft w:val="0"/>
      <w:marRight w:val="0"/>
      <w:marTop w:val="0"/>
      <w:marBottom w:val="0"/>
      <w:divBdr>
        <w:top w:val="none" w:sz="0" w:space="0" w:color="auto"/>
        <w:left w:val="none" w:sz="0" w:space="0" w:color="auto"/>
        <w:bottom w:val="none" w:sz="0" w:space="0" w:color="auto"/>
        <w:right w:val="none" w:sz="0" w:space="0" w:color="auto"/>
      </w:divBdr>
    </w:div>
    <w:div w:id="1536966448">
      <w:bodyDiv w:val="1"/>
      <w:marLeft w:val="0"/>
      <w:marRight w:val="0"/>
      <w:marTop w:val="0"/>
      <w:marBottom w:val="0"/>
      <w:divBdr>
        <w:top w:val="none" w:sz="0" w:space="0" w:color="auto"/>
        <w:left w:val="none" w:sz="0" w:space="0" w:color="auto"/>
        <w:bottom w:val="none" w:sz="0" w:space="0" w:color="auto"/>
        <w:right w:val="none" w:sz="0" w:space="0" w:color="auto"/>
      </w:divBdr>
    </w:div>
    <w:div w:id="1601185984">
      <w:bodyDiv w:val="1"/>
      <w:marLeft w:val="0"/>
      <w:marRight w:val="0"/>
      <w:marTop w:val="0"/>
      <w:marBottom w:val="0"/>
      <w:divBdr>
        <w:top w:val="none" w:sz="0" w:space="0" w:color="auto"/>
        <w:left w:val="none" w:sz="0" w:space="0" w:color="auto"/>
        <w:bottom w:val="none" w:sz="0" w:space="0" w:color="auto"/>
        <w:right w:val="none" w:sz="0" w:space="0" w:color="auto"/>
      </w:divBdr>
    </w:div>
    <w:div w:id="1612125409">
      <w:bodyDiv w:val="1"/>
      <w:marLeft w:val="0"/>
      <w:marRight w:val="0"/>
      <w:marTop w:val="0"/>
      <w:marBottom w:val="0"/>
      <w:divBdr>
        <w:top w:val="none" w:sz="0" w:space="0" w:color="auto"/>
        <w:left w:val="none" w:sz="0" w:space="0" w:color="auto"/>
        <w:bottom w:val="none" w:sz="0" w:space="0" w:color="auto"/>
        <w:right w:val="none" w:sz="0" w:space="0" w:color="auto"/>
      </w:divBdr>
    </w:div>
    <w:div w:id="1862815345">
      <w:bodyDiv w:val="1"/>
      <w:marLeft w:val="0"/>
      <w:marRight w:val="0"/>
      <w:marTop w:val="0"/>
      <w:marBottom w:val="0"/>
      <w:divBdr>
        <w:top w:val="none" w:sz="0" w:space="0" w:color="auto"/>
        <w:left w:val="none" w:sz="0" w:space="0" w:color="auto"/>
        <w:bottom w:val="none" w:sz="0" w:space="0" w:color="auto"/>
        <w:right w:val="none" w:sz="0" w:space="0" w:color="auto"/>
      </w:divBdr>
    </w:div>
    <w:div w:id="2103528530">
      <w:bodyDiv w:val="1"/>
      <w:marLeft w:val="0"/>
      <w:marRight w:val="0"/>
      <w:marTop w:val="0"/>
      <w:marBottom w:val="0"/>
      <w:divBdr>
        <w:top w:val="none" w:sz="0" w:space="0" w:color="auto"/>
        <w:left w:val="none" w:sz="0" w:space="0" w:color="auto"/>
        <w:bottom w:val="none" w:sz="0" w:space="0" w:color="auto"/>
        <w:right w:val="none" w:sz="0" w:space="0" w:color="auto"/>
      </w:divBdr>
    </w:div>
    <w:div w:id="213320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20CAE-C65B-4892-B53B-9884364E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 Ha</dc:creator>
  <cp:keywords/>
  <dc:description/>
  <cp:lastModifiedBy>haha Ha</cp:lastModifiedBy>
  <cp:revision>107</cp:revision>
  <dcterms:created xsi:type="dcterms:W3CDTF">2024-05-06T13:28:00Z</dcterms:created>
  <dcterms:modified xsi:type="dcterms:W3CDTF">2024-07-10T11:49:00Z</dcterms:modified>
</cp:coreProperties>
</file>