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42B36"/>
          <w:sz w:val="56"/>
        </w:rPr>
        <w:t>미래 기후와</w:t>
      </w:r>
      <w:r>
        <w:rPr>
          <w:b/>
          <w:color w:val="147D78"/>
          <w:sz w:val="56"/>
        </w:rPr>
        <w:t xml:space="preserve"> 의·식·주</w:t>
      </w:r>
    </w:p>
    <w:p>
      <w:pPr>
        <w:spacing w:after="160"/>
      </w:pPr>
      <w:r>
        <w:rPr>
          <w:color w:val="E87858"/>
          <w:sz w:val="32"/>
        </w:rPr>
        <w:t>데이터 기반 생활문화 탐구 보고서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0E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8"/>
              </w:rPr>
              <w:t>학년·반·번호: __________________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0E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8"/>
              </w:rPr>
              <w:t>이름: __________________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0E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8"/>
              </w:rPr>
              <w:t>모둠: __________________</w:t>
            </w:r>
          </w:p>
        </w:tc>
      </w:tr>
    </w:tbl>
    <w:p/>
    <w:p>
      <w:pPr>
        <w:pStyle w:val="Heading1"/>
      </w:pPr>
      <w:r>
        <w:t>탐구 미션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F2E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42B36"/>
                <w:sz w:val="22"/>
              </w:rPr>
              <w:t>기후 전망 자료에서 지역의 변화를 읽고, 그 근거를 바탕으로 미래의 먹거리·옷·집 중 한 가지 생활문화를 제안해 봅시다. 숫자와 아이디어 사이에 어떤 추론이 들어갔는지 설명합니다.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자료를 찾는 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7D7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직접 탐색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8"/>
              </w:rPr>
              <w:t>기상청 기후정보포털 → 기후변화 시나리오 → 행정구역별 전망 → 지역·SSP·지표 선택 → 그래프/표와 기간 확인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앱으로 탐색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8"/>
              </w:rPr>
              <w:t>수업용 앱에서 서울 예시를 비교하거나, 기상청 CSV 또는 지역용 양식에 정리한 값을 불러옵니다. 출처·지역·시나리오를 기록합니다.</w:t>
            </w:r>
          </w:p>
        </w:tc>
      </w:tr>
    </w:tbl>
    <w:p/>
    <w:p>
      <w:pPr>
        <w:pStyle w:val="Heading2"/>
      </w:pPr>
      <w:r>
        <w:t>탐구 원칙</w:t>
      </w:r>
    </w:p>
    <w:p>
      <w:pPr>
        <w:spacing w:after="60"/>
        <w:ind w:left="173"/>
      </w:pPr>
      <w:r>
        <w:t>• SSP는 가능한 사회경제·온실가스 경로를 가정한 시나리오입니다. 어느 하나가 반드시 실현된다는 예보가 아닙니다.</w:t>
      </w:r>
    </w:p>
    <w:p>
      <w:pPr>
        <w:spacing w:after="60"/>
        <w:ind w:left="173"/>
      </w:pPr>
      <w:r>
        <w:t>• 현재 기준은 2000~2019년 평균, 미래는 20년 기간 평균입니다. 특정 연도의 날씨를 예측하는 자료로 읽지 않습니다.</w:t>
      </w:r>
    </w:p>
    <w:p>
      <w:pPr>
        <w:spacing w:after="60"/>
        <w:ind w:left="173"/>
      </w:pPr>
      <w:r>
        <w:t>• 연강수량만으로 장마 날짜나 폭설 적설량을 단정할 수 없습니다. 필요한 요소가 자료에 없으면 ‘추가 자료가 필요함’이라고 표시합니다.</w:t>
      </w:r>
    </w:p>
    <w:p>
      <w:pPr>
        <w:spacing w:before="160"/>
      </w:pPr>
      <w:r>
        <w:rPr>
          <w:b/>
          <w:color w:val="147D78"/>
        </w:rPr>
        <w:t xml:space="preserve">기상청 지역별 SSP 전망 열기  ↗  </w:t>
      </w:r>
      <w:r>
        <w:rPr>
          <w:sz w:val="16"/>
        </w:rPr>
        <w:t>https://www.climate.go.kr/home/CCS/contents_2021/33_2_areapoint_basic_ssp.php</w:t>
      </w:r>
    </w:p>
    <w:p>
      <w:r>
        <w:br w:type="page"/>
      </w:r>
    </w:p>
    <w:p>
      <w:pPr>
        <w:pStyle w:val="Heading1"/>
      </w:pPr>
      <w:r>
        <w:t>1  기후 자료 읽기</w:t>
      </w:r>
    </w:p>
    <w:p>
      <w:pPr>
        <w:spacing w:after="120"/>
      </w:pPr>
      <w:r>
        <w:t>지역 ____________________    시나리오  □ SSP1-2.6  □ SSP2-4.5  □ SSP3-7.0  □ SSP5-8.5</w:t>
      </w:r>
    </w:p>
    <w:p>
      <w:pPr>
        <w:spacing w:after="160"/>
      </w:pPr>
      <w:r>
        <w:t>자료 조회일 ____________    출처/다운로드 파일명 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42B36"/>
                <w:sz w:val="18"/>
              </w:rPr>
              <w:t>기준기간: 2000~2019  |  전반기: 2021~2040  |  중반기: 2041~2060  |  후반기: 2081~2100</w:t>
            </w:r>
          </w:p>
        </w:tc>
      </w:tr>
    </w:tbl>
    <w:p>
      <w:pPr>
        <w:spacing w:after="0" w:before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기후 지표</w:t>
            </w:r>
          </w:p>
        </w:tc>
        <w:tc>
          <w:tcPr>
            <w:tcW w:type="dxa" w:w="11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단위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현재 기준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전반기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중반기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후반기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연평균기온</w:t>
            </w:r>
          </w:p>
        </w:tc>
        <w:tc>
          <w:tcPr>
            <w:tcW w:type="dxa" w:w="11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℃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연강수량</w:t>
            </w:r>
          </w:p>
        </w:tc>
        <w:tc>
          <w:tcPr>
            <w:tcW w:type="dxa" w:w="11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mm/년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폭염일수</w:t>
            </w:r>
          </w:p>
        </w:tc>
        <w:tc>
          <w:tcPr>
            <w:tcW w:type="dxa" w:w="11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일/년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열대야일수</w:t>
            </w:r>
          </w:p>
        </w:tc>
        <w:tc>
          <w:tcPr>
            <w:tcW w:type="dxa" w:w="11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일/년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5일 최다강수량</w:t>
            </w:r>
          </w:p>
        </w:tc>
        <w:tc>
          <w:tcPr>
            <w:tcW w:type="dxa" w:w="11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mm/5일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내가 선택한 지표</w:t>
            </w:r>
          </w:p>
        </w:tc>
        <w:tc>
          <w:tcPr>
            <w:tcW w:type="dxa" w:w="11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________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</w:tr>
    </w:tbl>
    <w:p/>
    <w:p>
      <w:pPr>
        <w:pStyle w:val="Heading2"/>
      </w:pPr>
      <w:r>
        <w:t>자료에서 보이는 변화</w:t>
      </w:r>
    </w:p>
    <w:p>
      <w:pPr>
        <w:spacing w:before="80" w:after="20"/>
      </w:pPr>
      <w:r>
        <w:rPr>
          <w:b/>
          <w:color w:val="147D78"/>
          <w:sz w:val="20"/>
        </w:rPr>
        <w:t>가장 크게 달라지는 지표와 기간은 무엇인가요?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before="80" w:after="20"/>
      </w:pPr>
      <w:r>
        <w:rPr>
          <w:b/>
          <w:color w:val="147D78"/>
          <w:sz w:val="20"/>
        </w:rPr>
        <w:t>두 시나리오의 차이가 두드러지는 지표는 무엇인가요?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before="80" w:after="20"/>
      </w:pPr>
      <w:r>
        <w:rPr>
          <w:b/>
          <w:color w:val="147D78"/>
          <w:sz w:val="20"/>
        </w:rPr>
        <w:t>자료가 말해 주지 않는 것 또는 추가로 확인할 정보는 무엇인가요?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F2E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42B36"/>
                <w:sz w:val="16"/>
              </w:rPr>
              <w:t>읽기 도움말  |  폭염일수는 일최고기온 33℃ 이상인 날, 열대야일수는 일최저기온 25℃ 이상인 날의 연간 일수입니다. 5일 최다강수량은 연속 5일 강수량 중 가장 큰 값의 전망입니다.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2  생활문화로 연결하기</w:t>
      </w:r>
    </w:p>
    <w:p>
      <w:pPr>
        <w:spacing w:after="100"/>
      </w:pPr>
      <w:r>
        <w:t>우리 모둠은 다음 중 한 영역을 선택합니다.  □ 식생활  □ 의생활  □ 주생활</w:t>
      </w:r>
    </w:p>
    <w:p>
      <w:pPr>
        <w:spacing w:before="80" w:after="20"/>
      </w:pPr>
      <w:r>
        <w:rPr>
          <w:b/>
          <w:color w:val="147D78"/>
          <w:sz w:val="20"/>
        </w:rPr>
        <w:t>자료 근거: 어떤 지표의 어느 기간 값(또는 변화)을 사용하나요?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before="80" w:after="20"/>
      </w:pPr>
      <w:r>
        <w:rPr>
          <w:b/>
          <w:color w:val="147D78"/>
          <w:sz w:val="20"/>
        </w:rPr>
        <w:t>생활 영향 추론: 사람·농작물·생활공간에 어떤 변화가 생길 수 있다고 보나요?</w:t>
      </w:r>
      <w:r>
        <w:rPr>
          <w:color w:val="587078"/>
          <w:sz w:val="16"/>
        </w:rPr>
        <w:t xml:space="preserve">  자료와 추론을 구분해 씁니다.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pStyle w:val="Heading2"/>
      </w:pPr>
      <w:r>
        <w:t>아이디어 설계 카드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7D7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영역별 출발 질문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7D7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탐색 키워드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0E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식생활: 어떤 작물·식재료가 주목받을까? 새 메뉴는 무엇을 해결할까?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CFB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재배 적지, 품종, 물·토양·병해충, 지역 먹거리, 저장·조리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0E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의생활: 더위·습도·한파에 옷은 어떻게 대응할까?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CFB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수분관리, 통기성, 자외선, 보온, 상변화 소재, 세탁·재활용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0E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주생활: 집과 동네의 열·비·바람을 어떻게 견딜까?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CFB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차양, 단열, 자연환기, 배수, 침수 대응, 그늘, 건축자재</w:t>
            </w:r>
          </w:p>
        </w:tc>
      </w:tr>
    </w:tbl>
    <w:p/>
    <w:p>
      <w:pPr>
        <w:spacing w:before="80" w:after="20"/>
      </w:pPr>
      <w:r>
        <w:rPr>
          <w:b/>
          <w:color w:val="147D78"/>
          <w:sz w:val="20"/>
        </w:rPr>
        <w:t>우리의 제안: 이름과 핵심 기능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before="80" w:after="20"/>
      </w:pPr>
      <w:r>
        <w:rPr>
          <w:b/>
          <w:color w:val="147D78"/>
          <w:sz w:val="20"/>
        </w:rPr>
        <w:t>왜 이 아이디어가 선택한 지역·기후에 적합한가요?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before="80" w:after="20"/>
      </w:pPr>
      <w:r>
        <w:rPr>
          <w:b/>
          <w:color w:val="147D78"/>
          <w:sz w:val="20"/>
        </w:rPr>
        <w:t>기대 효과와 함께 살펴야 할 한계·비용·환경 영향은 무엇인가요?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  근거를 갖춘 제안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42B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주장(C) → 근거(E) → 추론(R) → 제안(D)</w:t>
            </w:r>
          </w:p>
        </w:tc>
      </w:tr>
    </w:tbl>
    <w:p>
      <w:pPr>
        <w:spacing w:after="0" w:before="0"/>
      </w:pPr>
    </w:p>
    <w:p>
      <w:pPr>
        <w:spacing w:before="80" w:after="20"/>
      </w:pPr>
      <w:r>
        <w:rPr>
          <w:b/>
          <w:color w:val="147D78"/>
          <w:sz w:val="20"/>
        </w:rPr>
        <w:t>주장: 우리 지역의 미래 생활문화에 필요한 변화는 ________________________________이다.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before="80" w:after="20"/>
      </w:pPr>
      <w:r>
        <w:rPr>
          <w:b/>
          <w:color w:val="147D78"/>
          <w:sz w:val="20"/>
        </w:rPr>
        <w:t>근거: 자료에서 확인한 값·기간·시나리오·출처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before="80" w:after="20"/>
      </w:pPr>
      <w:r>
        <w:rPr>
          <w:b/>
          <w:color w:val="147D78"/>
          <w:sz w:val="20"/>
        </w:rPr>
        <w:t>추론: 이 자료가 우리의 제안으로 이어지는 이유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before="80" w:after="20"/>
      </w:pPr>
      <w:r>
        <w:rPr>
          <w:b/>
          <w:color w:val="147D78"/>
          <w:sz w:val="20"/>
        </w:rPr>
        <w:t>제안: 제품·메뉴·공간의 모습과 사용 방법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pStyle w:val="Heading2"/>
      </w:pPr>
      <w:r>
        <w:t>3분 발표 준비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7D78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① 기후 변화 자료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7D78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② 생활 영향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7D78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③ 적응 아이디어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0E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br/>
              <w:br/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0E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br/>
              <w:br/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0E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br/>
              <w:br/>
            </w:r>
          </w:p>
        </w:tc>
      </w:tr>
    </w:tbl>
    <w:p/>
    <w:p>
      <w:pPr>
        <w:pStyle w:val="Heading2"/>
      </w:pPr>
      <w:r>
        <w:t>동료 피드백과 성찰</w:t>
      </w:r>
    </w:p>
    <w:p>
      <w:pPr>
        <w:spacing w:before="80" w:after="20"/>
      </w:pPr>
      <w:r>
        <w:rPr>
          <w:b/>
          <w:color w:val="147D78"/>
          <w:sz w:val="20"/>
        </w:rPr>
        <w:t>친구의 발표에서 근거가 잘 연결된 점 / 더 확인하면 좋을 점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p>
      <w:pPr>
        <w:spacing w:before="80" w:after="20"/>
      </w:pPr>
      <w:r>
        <w:rPr>
          <w:b/>
          <w:color w:val="147D78"/>
          <w:sz w:val="20"/>
        </w:rPr>
        <w:t>내가 고친 생각 또는 새롭게 알게 된 점</w:t>
      </w:r>
    </w:p>
    <w:p>
      <w:pPr>
        <w:spacing w:after="40" w:before="0"/>
      </w:pPr>
      <w:r>
        <w:rPr>
          <w:color w:val="AAB7B4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평가 기준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 내용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자기 점검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2B36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피드백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자료 해석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지역·기간·시나리오·단위가 정확한가?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□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근거 추론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자료와 예상 영향의 연결을 설명했나?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□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생활문화 설계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적응 기능과 사용 장면이 구체적인가?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□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성찰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한계·추가 자료·환경 영향을 고려했나?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  <w:t>□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A2D33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587078"/>
        <w:sz w:val="16"/>
      </w:rPr>
      <w:t>미래 기후와 의·식·주 탐구 보고서  ·  자료의 출처와 가정을 함께 기록하세요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587078"/>
        <w:sz w:val="16"/>
      </w:rPr>
      <w:t>기술·가정  |  기후 데이터로 설계하는 미래 생활문화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 w:eastAsia="맑은 고딕"/>
      <w:color w:val="1A2D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42B3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47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