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78" w:rsidRDefault="00C439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471114"/>
            <wp:effectExtent l="0" t="0" r="0" b="0"/>
            <wp:docPr id="2" name="Picture 2" descr="C:\Users\jjMM\Desktop\database_secure_dropbo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MM\Desktop\database_secure_dropbox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04" w:rsidRDefault="00C43936">
      <w:pPr>
        <w:rPr>
          <w:rFonts w:hint="eastAsia"/>
        </w:rPr>
      </w:pPr>
      <w:r>
        <w:rPr>
          <w:rFonts w:hint="eastAsia"/>
        </w:rPr>
        <w:t xml:space="preserve">In File ID and Enc Key table, there </w:t>
      </w:r>
      <w:r w:rsidR="00D62BD7">
        <w:rPr>
          <w:rFonts w:hint="eastAsia"/>
        </w:rPr>
        <w:t>are</w:t>
      </w:r>
      <w:r>
        <w:rPr>
          <w:rFonts w:hint="eastAsia"/>
        </w:rPr>
        <w:t xml:space="preserve"> pairs of file id and it</w:t>
      </w:r>
      <w:r>
        <w:t xml:space="preserve">s corresponding </w:t>
      </w:r>
      <w:r w:rsidR="00D62BD7">
        <w:rPr>
          <w:rFonts w:hint="eastAsia"/>
        </w:rPr>
        <w:t xml:space="preserve">encryption </w:t>
      </w:r>
      <w:r>
        <w:t>key</w:t>
      </w:r>
      <w:r>
        <w:rPr>
          <w:rFonts w:hint="eastAsia"/>
        </w:rPr>
        <w:t xml:space="preserve">. </w:t>
      </w:r>
      <w:r>
        <w:t xml:space="preserve">PK_A is stored in plaintext but the SK_A is stored </w:t>
      </w:r>
      <w:r>
        <w:rPr>
          <w:rFonts w:hint="eastAsia"/>
        </w:rPr>
        <w:t>confidentially which is encrypted with password as the key. The above two struc</w:t>
      </w:r>
      <w:bookmarkStart w:id="0" w:name="_GoBack"/>
      <w:bookmarkEnd w:id="0"/>
      <w:r>
        <w:rPr>
          <w:rFonts w:hint="eastAsia"/>
        </w:rPr>
        <w:t>ts compose the KMS of user A.</w:t>
      </w:r>
    </w:p>
    <w:p w:rsidR="00FC0904" w:rsidRDefault="00FC0904">
      <w:pPr>
        <w:rPr>
          <w:rFonts w:hint="eastAsia"/>
        </w:rPr>
      </w:pPr>
      <w:r>
        <w:rPr>
          <w:rFonts w:hint="eastAsia"/>
        </w:rPr>
        <w:t>Shared with others table stores the file id and to whom it is shared.</w:t>
      </w:r>
    </w:p>
    <w:p w:rsidR="00FC0904" w:rsidRDefault="00FC0904">
      <w:pPr>
        <w:rPr>
          <w:rFonts w:hint="eastAsia"/>
        </w:rPr>
      </w:pPr>
      <w:r>
        <w:rPr>
          <w:rFonts w:hint="eastAsia"/>
        </w:rPr>
        <w:t>Shared with me table stores the encrypted file</w:t>
      </w:r>
      <w:r>
        <w:t>’</w:t>
      </w:r>
      <w:r>
        <w:rPr>
          <w:rFonts w:hint="eastAsia"/>
        </w:rPr>
        <w:t>s id and corresponding key from others. The key for decrypting the file is encrypted with user A</w:t>
      </w:r>
      <w:r>
        <w:t>’</w:t>
      </w:r>
      <w:r>
        <w:rPr>
          <w:rFonts w:hint="eastAsia"/>
        </w:rPr>
        <w:t>s public key so A can decrypt them with own private key.</w:t>
      </w:r>
    </w:p>
    <w:p w:rsidR="00FC0904" w:rsidRDefault="00FC0904">
      <w:pPr>
        <w:rPr>
          <w:rFonts w:hint="eastAsia"/>
        </w:rPr>
      </w:pPr>
      <w:r>
        <w:rPr>
          <w:rFonts w:hint="eastAsia"/>
        </w:rPr>
        <w:t>Login info include</w:t>
      </w:r>
      <w:r w:rsidR="00C058E0">
        <w:rPr>
          <w:rFonts w:hint="eastAsia"/>
        </w:rPr>
        <w:t>s</w:t>
      </w:r>
      <w:r>
        <w:rPr>
          <w:rFonts w:hint="eastAsia"/>
        </w:rPr>
        <w:t xml:space="preserve"> the authentication information.</w:t>
      </w:r>
      <w:r w:rsidR="00C058E0">
        <w:rPr>
          <w:rFonts w:hint="eastAsia"/>
        </w:rPr>
        <w:t xml:space="preserve"> </w:t>
      </w:r>
      <w:r w:rsidR="00C058E0">
        <w:t>U</w:t>
      </w:r>
      <w:r w:rsidR="00C058E0">
        <w:rPr>
          <w:rFonts w:hint="eastAsia"/>
        </w:rPr>
        <w:t>sername is the only identity of every user and password is used in several procedure like authentication and de/encryption of own private key.</w:t>
      </w:r>
    </w:p>
    <w:p w:rsidR="00C43936" w:rsidRDefault="00C43936">
      <w:pPr>
        <w:rPr>
          <w:rFonts w:hint="eastAsia"/>
        </w:rPr>
      </w:pPr>
      <w:r>
        <w:rPr>
          <w:rFonts w:hint="eastAsia"/>
        </w:rPr>
        <w:t xml:space="preserve"> </w:t>
      </w:r>
      <w:r w:rsidR="00C058E0">
        <w:rPr>
          <w:rFonts w:hint="eastAsia"/>
        </w:rPr>
        <w:t xml:space="preserve">Log info records the operation of user. </w:t>
      </w:r>
    </w:p>
    <w:p w:rsidR="00AD1017" w:rsidRDefault="00AD1017">
      <w:r>
        <w:br w:type="page"/>
      </w:r>
    </w:p>
    <w:p w:rsidR="00C43936" w:rsidRDefault="001D0B80">
      <w:pPr>
        <w:rPr>
          <w:rFonts w:hint="eastAsia"/>
        </w:rPr>
      </w:pPr>
      <w:r>
        <w:rPr>
          <w:rFonts w:hint="eastAsia"/>
        </w:rPr>
        <w:lastRenderedPageBreak/>
        <w:t>Several operation procedures could be concluded as follows:</w:t>
      </w:r>
    </w:p>
    <w:p w:rsidR="001D0B80" w:rsidRDefault="00AD10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6381750"/>
            <wp:effectExtent l="0" t="0" r="0" b="0"/>
            <wp:docPr id="3" name="Picture 3" descr="E:\Downloads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up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17" w:rsidRDefault="00AD1017">
      <w:pPr>
        <w:rPr>
          <w:rFonts w:hint="eastAsia"/>
        </w:rPr>
      </w:pPr>
    </w:p>
    <w:p w:rsidR="00AD1017" w:rsidRDefault="00BC70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6300" cy="3714750"/>
            <wp:effectExtent l="0" t="0" r="0" b="0"/>
            <wp:docPr id="5" name="Picture 5" descr="E:\Downloads\sha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shar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B4" w:rsidRDefault="00BC70B4">
      <w:pPr>
        <w:rPr>
          <w:rFonts w:hint="eastAsia"/>
        </w:rPr>
      </w:pPr>
    </w:p>
    <w:p w:rsidR="00BC70B4" w:rsidRDefault="00BC70B4"/>
    <w:sectPr w:rsidR="00BC70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D5"/>
    <w:rsid w:val="00017378"/>
    <w:rsid w:val="001D0B80"/>
    <w:rsid w:val="00842AD5"/>
    <w:rsid w:val="00872E90"/>
    <w:rsid w:val="00AD1017"/>
    <w:rsid w:val="00B324B3"/>
    <w:rsid w:val="00BC70B4"/>
    <w:rsid w:val="00C058E0"/>
    <w:rsid w:val="00C43936"/>
    <w:rsid w:val="00D44102"/>
    <w:rsid w:val="00D62BD7"/>
    <w:rsid w:val="00F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Gu</dc:creator>
  <cp:keywords/>
  <dc:description/>
  <cp:lastModifiedBy>Juntao Gu</cp:lastModifiedBy>
  <cp:revision>10</cp:revision>
  <dcterms:created xsi:type="dcterms:W3CDTF">2013-06-25T18:10:00Z</dcterms:created>
  <dcterms:modified xsi:type="dcterms:W3CDTF">2013-06-25T19:17:00Z</dcterms:modified>
</cp:coreProperties>
</file>