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4785" w:rsidRPr="00796194" w:rsidRDefault="00004785" w:rsidP="0000478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>
        <w:rPr>
          <w:rFonts w:ascii="Times New Roman" w:hAnsi="Times New Roman" w:cs="Times New Roman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:rsidR="00F4049E" w:rsidRPr="00004785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53301B">
        <w:rPr>
          <w:rFonts w:ascii="Times New Roman" w:hAnsi="Times New Roman" w:cs="Times New Roman" w:hint="eastAsia"/>
          <w:b/>
          <w:sz w:val="56"/>
          <w:szCs w:val="56"/>
        </w:rPr>
        <w:t>6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694CE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李大鑫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694CE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170300825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694CE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703008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BF7BF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694CE5" w:rsidRPr="00683E99">
                <w:rPr>
                  <w:rStyle w:val="aa"/>
                  <w:rFonts w:ascii="Times New Roman" w:eastAsia="宋体" w:hAnsi="Times New Roman" w:cs="Times New Roman"/>
                  <w:sz w:val="28"/>
                </w:rPr>
                <w:t>Hahalidaxin@163.com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694CE5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8145192593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3476F0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393927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_Toc1393927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28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_Toc1393928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29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_Toc1393929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0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3.1 ADT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设计方案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_Toc1393930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1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3.2</w:t>
            </w:r>
            <w:r w:rsidR="003476F0" w:rsidRPr="00361498">
              <w:rPr>
                <w:rStyle w:val="aa"/>
                <w:rFonts w:ascii="Consolas" w:eastAsia="宋体" w:hAnsi="Consolas"/>
                <w:noProof/>
              </w:rPr>
              <w:t xml:space="preserve"> Monkey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线程的</w:t>
            </w:r>
            <w:r w:rsidR="003476F0" w:rsidRPr="00361498">
              <w:rPr>
                <w:rStyle w:val="aa"/>
                <w:rFonts w:ascii="Consolas" w:eastAsia="宋体" w:hAnsi="Consolas"/>
                <w:noProof/>
              </w:rPr>
              <w:t>run()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的执行流程图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_Toc1393931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1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2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至少两种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“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梯子选择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”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策略的设计与实现方案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_Toc1393932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3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策略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1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_Toc1393933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4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策略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2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_Toc1393934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5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策略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3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（可选）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_Toc1393935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6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3.4 “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猴子生成器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”MonkeyGenerator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_Toc1393936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7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如何确保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threadsafe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？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_Toc1393937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8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系统吞吐率和公平性的度量方案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_Toc1393938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39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输出方案设计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_Toc1393939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0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v1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_Toc1393940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1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3.8.1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参数如何初始化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_Toc1393941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2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3.8.2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使用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Strategy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模式为每只猴子随机选择决策策略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_Toc1393942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3" w:history="1"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猴子过河模拟器</w:t>
            </w:r>
            <w:r w:rsidR="003476F0" w:rsidRPr="00361498">
              <w:rPr>
                <w:rStyle w:val="aa"/>
                <w:rFonts w:ascii="Times New Roman" w:eastAsia="宋体" w:hAnsi="Times New Roman"/>
                <w:noProof/>
              </w:rPr>
              <w:t>v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2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_Toc1393943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2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4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对比分析：固定其他参数，选择不同的决策策略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_Toc1393944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5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对比分析：变化某个参数，固定其他参数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_Toc1393945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6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3.9.3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分析：吞吐率是否与各参数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/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决策策略有相关性？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_Toc1393946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7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3.9.4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压力测试结果与分析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_Toc1393947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8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_Toc1393948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49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_Toc1393949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3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50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_Toc1393950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4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51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_Toc1393951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4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3476F0" w:rsidRDefault="00BF7BFF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393952" w:history="1">
            <w:r w:rsidR="003476F0" w:rsidRPr="0036149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3476F0" w:rsidRPr="0036149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3476F0">
              <w:rPr>
                <w:noProof/>
                <w:webHidden/>
              </w:rPr>
              <w:tab/>
            </w:r>
            <w:r w:rsidR="003476F0">
              <w:rPr>
                <w:noProof/>
                <w:webHidden/>
              </w:rPr>
              <w:fldChar w:fldCharType="begin"/>
            </w:r>
            <w:r w:rsidR="003476F0">
              <w:rPr>
                <w:noProof/>
                <w:webHidden/>
              </w:rPr>
              <w:instrText xml:space="preserve"> PAGEREF _Toc1393952 \h </w:instrText>
            </w:r>
            <w:r w:rsidR="003476F0">
              <w:rPr>
                <w:noProof/>
                <w:webHidden/>
              </w:rPr>
            </w:r>
            <w:r w:rsidR="003476F0">
              <w:rPr>
                <w:noProof/>
                <w:webHidden/>
              </w:rPr>
              <w:fldChar w:fldCharType="separate"/>
            </w:r>
            <w:r w:rsidR="003476F0">
              <w:rPr>
                <w:noProof/>
                <w:webHidden/>
              </w:rPr>
              <w:t>4</w:t>
            </w:r>
            <w:r w:rsidR="003476F0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393927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00405B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85ACAC" wp14:editId="13007DA6">
            <wp:extent cx="5274310" cy="2131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1393928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1B084F" w:rsidRDefault="001B084F" w:rsidP="00F748D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A5D93" w:rsidRDefault="007A5D93" w:rsidP="00F748D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F6E7C6" wp14:editId="1D0103CD">
            <wp:extent cx="5274310" cy="381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93" w:rsidRDefault="007A5D93" w:rsidP="00F748D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748D6" w:rsidRPr="00227C7F" w:rsidRDefault="00F748D6" w:rsidP="00F748D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URL: </w:t>
      </w:r>
      <w:hyperlink r:id="rId14" w:history="1">
        <w:r w:rsidR="00A23E76">
          <w:rPr>
            <w:rStyle w:val="aa"/>
          </w:rPr>
          <w:t>https://github.com/ComputerScienceHIT/Lab6-1170300825</w:t>
        </w:r>
      </w:hyperlink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1393929"/>
      <w:r w:rsidRPr="00796194">
        <w:rPr>
          <w:rFonts w:ascii="Times New Roman" w:hAnsi="Times New Roman" w:cs="Times New Roman"/>
          <w:sz w:val="36"/>
        </w:rPr>
        <w:lastRenderedPageBreak/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677849" w:rsidRPr="008F6BD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6" w:name="_Toc1393930"/>
      <w:r w:rsidRPr="008F6BD9">
        <w:rPr>
          <w:rFonts w:ascii="Times New Roman" w:eastAsia="宋体" w:hAnsi="Times New Roman" w:cs="Times New Roman"/>
          <w:sz w:val="28"/>
        </w:rPr>
        <w:t>ADT</w:t>
      </w:r>
      <w:r w:rsidRPr="008F6BD9">
        <w:rPr>
          <w:rFonts w:ascii="Times New Roman" w:eastAsia="宋体" w:hAnsi="Times New Roman" w:cs="Times New Roman"/>
          <w:sz w:val="28"/>
        </w:rPr>
        <w:t>设计方案</w:t>
      </w:r>
      <w:bookmarkEnd w:id="6"/>
    </w:p>
    <w:p w:rsidR="009F02F1" w:rsidRDefault="000755A7" w:rsidP="003227B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Rung</w:t>
      </w:r>
      <w:r w:rsidR="00BB08F9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BB08F9">
        <w:rPr>
          <w:rFonts w:ascii="Times New Roman" w:eastAsia="宋体" w:hAnsi="Times New Roman" w:cs="Times New Roman" w:hint="eastAsia"/>
          <w:sz w:val="24"/>
          <w:szCs w:val="24"/>
        </w:rPr>
        <w:t>踏板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="0078293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18D4" w:rsidTr="007C18D4">
        <w:tc>
          <w:tcPr>
            <w:tcW w:w="4148" w:type="dxa"/>
          </w:tcPr>
          <w:p w:rsidR="007C18D4" w:rsidRDefault="007C18D4" w:rsidP="00677849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域名</w:t>
            </w:r>
          </w:p>
        </w:tc>
        <w:tc>
          <w:tcPr>
            <w:tcW w:w="4148" w:type="dxa"/>
          </w:tcPr>
          <w:p w:rsidR="007C18D4" w:rsidRDefault="007C18D4" w:rsidP="00677849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AE0D09" w:rsidRPr="000A7333" w:rsidTr="007C18D4">
        <w:tc>
          <w:tcPr>
            <w:tcW w:w="4148" w:type="dxa"/>
          </w:tcPr>
          <w:p w:rsidR="00AE0D09" w:rsidRDefault="00AE0D09" w:rsidP="00677849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rungIndex</w:t>
            </w:r>
            <w:proofErr w:type="spellEnd"/>
          </w:p>
        </w:tc>
        <w:tc>
          <w:tcPr>
            <w:tcW w:w="4148" w:type="dxa"/>
          </w:tcPr>
          <w:p w:rsidR="00AE0D09" w:rsidRDefault="00B90ED3" w:rsidP="00677849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踏板所处的位置（从左到</w:t>
            </w:r>
            <w:r w:rsidR="000A733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</w:tbl>
    <w:p w:rsidR="003C1FFC" w:rsidRDefault="003C1FFC" w:rsidP="0067784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A4139" w:rsidTr="008A4139">
        <w:tc>
          <w:tcPr>
            <w:tcW w:w="4148" w:type="dxa"/>
          </w:tcPr>
          <w:p w:rsidR="008A4139" w:rsidRDefault="00F0349E" w:rsidP="008A4139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方法名</w:t>
            </w:r>
          </w:p>
        </w:tc>
        <w:tc>
          <w:tcPr>
            <w:tcW w:w="4148" w:type="dxa"/>
          </w:tcPr>
          <w:p w:rsidR="008A4139" w:rsidRDefault="00F0349E" w:rsidP="008A4139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8A4139" w:rsidTr="008A4139">
        <w:tc>
          <w:tcPr>
            <w:tcW w:w="4148" w:type="dxa"/>
          </w:tcPr>
          <w:p w:rsidR="008A4139" w:rsidRDefault="00794D34" w:rsidP="008A4139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getRungIndex</w:t>
            </w:r>
            <w:proofErr w:type="spellEnd"/>
          </w:p>
        </w:tc>
        <w:tc>
          <w:tcPr>
            <w:tcW w:w="4148" w:type="dxa"/>
          </w:tcPr>
          <w:p w:rsidR="008A4139" w:rsidRDefault="00F51729" w:rsidP="008A4139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</w:t>
            </w:r>
            <w:r w:rsidR="0076015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踏板的位置</w:t>
            </w:r>
          </w:p>
        </w:tc>
      </w:tr>
    </w:tbl>
    <w:p w:rsidR="00A81323" w:rsidRDefault="00A81323" w:rsidP="008A413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95CA2" w:rsidRDefault="00995CA2" w:rsidP="008A413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pecification</w:t>
      </w:r>
      <w:r w:rsidR="004372E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372E2" w:rsidRDefault="00B12E28" w:rsidP="008A413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8D0F4" wp14:editId="45A23405">
            <wp:extent cx="3105510" cy="151528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099" cy="152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FC" w:rsidRDefault="003C1FFC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F77E9" w:rsidRDefault="00E54B77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Ladder</w:t>
      </w:r>
      <w:r w:rsidR="00FA5FBA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FA5FBA">
        <w:rPr>
          <w:rFonts w:ascii="Times New Roman" w:eastAsia="宋体" w:hAnsi="Times New Roman" w:cs="Times New Roman" w:hint="eastAsia"/>
          <w:sz w:val="24"/>
          <w:szCs w:val="24"/>
        </w:rPr>
        <w:t>梯子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64F1" w:rsidTr="004864F1">
        <w:tc>
          <w:tcPr>
            <w:tcW w:w="4148" w:type="dxa"/>
          </w:tcPr>
          <w:p w:rsidR="004864F1" w:rsidRDefault="00DB3B00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4148" w:type="dxa"/>
          </w:tcPr>
          <w:p w:rsidR="004864F1" w:rsidRDefault="00FA1BC6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4864F1" w:rsidTr="004864F1">
        <w:tc>
          <w:tcPr>
            <w:tcW w:w="4148" w:type="dxa"/>
          </w:tcPr>
          <w:p w:rsidR="004864F1" w:rsidRDefault="0084382A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ladderIndex</w:t>
            </w:r>
            <w:proofErr w:type="spellEnd"/>
          </w:p>
        </w:tc>
        <w:tc>
          <w:tcPr>
            <w:tcW w:w="4148" w:type="dxa"/>
          </w:tcPr>
          <w:p w:rsidR="004864F1" w:rsidRDefault="002B5890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梯子的编号</w:t>
            </w:r>
          </w:p>
        </w:tc>
      </w:tr>
      <w:tr w:rsidR="002A0D63" w:rsidTr="004864F1">
        <w:tc>
          <w:tcPr>
            <w:tcW w:w="4148" w:type="dxa"/>
          </w:tcPr>
          <w:p w:rsidR="002A0D63" w:rsidRDefault="00C7646E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ist&lt;Rung&gt;</w:t>
            </w:r>
            <w:r w:rsidR="000E65B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rungL2R</w:t>
            </w:r>
          </w:p>
        </w:tc>
        <w:tc>
          <w:tcPr>
            <w:tcW w:w="4148" w:type="dxa"/>
          </w:tcPr>
          <w:p w:rsidR="002A0D63" w:rsidRDefault="00392A87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从左到右</w:t>
            </w:r>
            <w:r w:rsidR="0013486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梯子上的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所有</w:t>
            </w:r>
            <w:r w:rsidR="00A40C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踏板</w:t>
            </w:r>
          </w:p>
        </w:tc>
      </w:tr>
    </w:tbl>
    <w:p w:rsidR="00E54B77" w:rsidRDefault="00E54B77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5495" w:rsidTr="00845495">
        <w:tc>
          <w:tcPr>
            <w:tcW w:w="4148" w:type="dxa"/>
          </w:tcPr>
          <w:p w:rsidR="00845495" w:rsidRDefault="00EF2DC8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:rsidR="00845495" w:rsidRDefault="00EF2DC8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845495" w:rsidTr="00845495">
        <w:tc>
          <w:tcPr>
            <w:tcW w:w="4148" w:type="dxa"/>
          </w:tcPr>
          <w:p w:rsidR="00845495" w:rsidRDefault="00232473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Rung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getRung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L2R</w:t>
            </w:r>
            <w:r w:rsidR="004A57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="004A579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="004A5790">
              <w:rPr>
                <w:rFonts w:ascii="Times New Roman" w:eastAsia="宋体" w:hAnsi="Times New Roman" w:cs="Times New Roman"/>
                <w:sz w:val="24"/>
                <w:szCs w:val="24"/>
              </w:rPr>
              <w:t>rungIndex</w:t>
            </w:r>
            <w:proofErr w:type="spellEnd"/>
            <w:r w:rsidR="004A5790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845495" w:rsidRPr="004A5790" w:rsidRDefault="00063C61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获得从左到右数第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rungIndex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个踏板</w:t>
            </w:r>
          </w:p>
        </w:tc>
      </w:tr>
      <w:tr w:rsidR="00B77084" w:rsidTr="00845495">
        <w:tc>
          <w:tcPr>
            <w:tcW w:w="4148" w:type="dxa"/>
          </w:tcPr>
          <w:p w:rsidR="00B77084" w:rsidRDefault="00B77084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Rung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getRung</w:t>
            </w:r>
            <w:r w:rsidR="00C72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C724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rungIndex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B77084" w:rsidRDefault="00B33459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获得从右到左数第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rungIndex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个踏板</w:t>
            </w:r>
          </w:p>
        </w:tc>
      </w:tr>
      <w:tr w:rsidR="002F03B1" w:rsidTr="00845495">
        <w:tc>
          <w:tcPr>
            <w:tcW w:w="4148" w:type="dxa"/>
          </w:tcPr>
          <w:p w:rsidR="002F03B1" w:rsidRDefault="00AE69B6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getRungLength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2F03B1" w:rsidRDefault="00AE69B6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获得梯子上踏板的总数</w:t>
            </w:r>
          </w:p>
        </w:tc>
      </w:tr>
      <w:tr w:rsidR="00F36670" w:rsidTr="00845495">
        <w:tc>
          <w:tcPr>
            <w:tcW w:w="4148" w:type="dxa"/>
          </w:tcPr>
          <w:p w:rsidR="00F36670" w:rsidRDefault="00F36670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getLadderIndex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148" w:type="dxa"/>
          </w:tcPr>
          <w:p w:rsidR="00F36670" w:rsidRDefault="00F36670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获得当前梯子的编号</w:t>
            </w:r>
          </w:p>
        </w:tc>
      </w:tr>
    </w:tbl>
    <w:p w:rsidR="00845495" w:rsidRDefault="00A87E31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Specification</w:t>
      </w:r>
      <w:r w:rsidR="00CD3E95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F77E9" w:rsidRDefault="00234D17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BE6EEB" wp14:editId="4A7D1B02">
            <wp:extent cx="5274310" cy="1434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6C" w:rsidRDefault="0089756C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9756C" w:rsidRDefault="0089756C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Monkey-</w:t>
      </w:r>
      <w:r>
        <w:rPr>
          <w:rFonts w:ascii="Times New Roman" w:eastAsia="宋体" w:hAnsi="Times New Roman" w:cs="Times New Roman" w:hint="eastAsia"/>
          <w:sz w:val="24"/>
          <w:szCs w:val="24"/>
        </w:rPr>
        <w:t>猴子：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848E3" w:rsidTr="000848E3">
        <w:tc>
          <w:tcPr>
            <w:tcW w:w="4148" w:type="dxa"/>
          </w:tcPr>
          <w:p w:rsidR="000848E3" w:rsidRDefault="002A59D9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域名</w:t>
            </w:r>
          </w:p>
        </w:tc>
        <w:tc>
          <w:tcPr>
            <w:tcW w:w="4148" w:type="dxa"/>
          </w:tcPr>
          <w:p w:rsidR="000848E3" w:rsidRDefault="00D40C3B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0848E3" w:rsidTr="000848E3">
        <w:tc>
          <w:tcPr>
            <w:tcW w:w="4148" w:type="dxa"/>
          </w:tcPr>
          <w:p w:rsidR="000848E3" w:rsidRDefault="00E2425D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ist&lt;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CrossriverStrategy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crossriverStrategies</w:t>
            </w:r>
            <w:proofErr w:type="spellEnd"/>
          </w:p>
        </w:tc>
        <w:tc>
          <w:tcPr>
            <w:tcW w:w="4148" w:type="dxa"/>
          </w:tcPr>
          <w:p w:rsidR="000848E3" w:rsidRDefault="00E2425D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该猴子可以使用的过河策略</w:t>
            </w:r>
          </w:p>
        </w:tc>
      </w:tr>
      <w:tr w:rsidR="00520315" w:rsidTr="000848E3">
        <w:tc>
          <w:tcPr>
            <w:tcW w:w="4148" w:type="dxa"/>
          </w:tcPr>
          <w:p w:rsidR="00520315" w:rsidRDefault="00BA42D2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Int id</w:t>
            </w:r>
          </w:p>
        </w:tc>
        <w:tc>
          <w:tcPr>
            <w:tcW w:w="4148" w:type="dxa"/>
          </w:tcPr>
          <w:p w:rsidR="00520315" w:rsidRDefault="00BA42D2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猴子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</w:t>
            </w:r>
          </w:p>
        </w:tc>
      </w:tr>
      <w:tr w:rsidR="00BA42D2" w:rsidTr="000848E3">
        <w:tc>
          <w:tcPr>
            <w:tcW w:w="4148" w:type="dxa"/>
          </w:tcPr>
          <w:p w:rsidR="00BA42D2" w:rsidRDefault="00AA7C80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vel</w:t>
            </w:r>
          </w:p>
        </w:tc>
        <w:tc>
          <w:tcPr>
            <w:tcW w:w="4148" w:type="dxa"/>
          </w:tcPr>
          <w:p w:rsidR="00BA42D2" w:rsidRDefault="00AA7C80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猴子过河速度</w:t>
            </w:r>
          </w:p>
        </w:tc>
      </w:tr>
      <w:tr w:rsidR="00BA42D2" w:rsidTr="000848E3">
        <w:tc>
          <w:tcPr>
            <w:tcW w:w="4148" w:type="dxa"/>
          </w:tcPr>
          <w:p w:rsidR="00BA42D2" w:rsidRDefault="005C151C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Monkey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State</w:t>
            </w:r>
            <w:proofErr w:type="spellEnd"/>
            <w:r w:rsidR="003A589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state</w:t>
            </w:r>
          </w:p>
        </w:tc>
        <w:tc>
          <w:tcPr>
            <w:tcW w:w="4148" w:type="dxa"/>
          </w:tcPr>
          <w:p w:rsidR="00BA42D2" w:rsidRDefault="003A5894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猴子状态</w:t>
            </w:r>
          </w:p>
        </w:tc>
      </w:tr>
      <w:tr w:rsidR="00BA42D2" w:rsidTr="000848E3">
        <w:tc>
          <w:tcPr>
            <w:tcW w:w="4148" w:type="dxa"/>
          </w:tcPr>
          <w:p w:rsidR="00BA42D2" w:rsidRDefault="0051751C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MonkeyGenerator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generator</w:t>
            </w:r>
          </w:p>
        </w:tc>
        <w:tc>
          <w:tcPr>
            <w:tcW w:w="4148" w:type="dxa"/>
          </w:tcPr>
          <w:p w:rsidR="00BA42D2" w:rsidRDefault="00C43121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保留的</w:t>
            </w:r>
            <w:proofErr w:type="spellStart"/>
            <w:r w:rsidR="00DE3E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MonkeyGenerator</w:t>
            </w:r>
            <w:proofErr w:type="spellEnd"/>
            <w:r w:rsidR="00DE3E0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的引用</w:t>
            </w:r>
          </w:p>
        </w:tc>
      </w:tr>
    </w:tbl>
    <w:p w:rsidR="001128D0" w:rsidRDefault="001128D0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61050" w:rsidTr="00A61050">
        <w:tc>
          <w:tcPr>
            <w:tcW w:w="4148" w:type="dxa"/>
          </w:tcPr>
          <w:p w:rsidR="00A61050" w:rsidRDefault="009D1354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</w:tc>
        <w:tc>
          <w:tcPr>
            <w:tcW w:w="4148" w:type="dxa"/>
          </w:tcPr>
          <w:p w:rsidR="00A61050" w:rsidRDefault="009D1354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A61050" w:rsidTr="00A61050">
        <w:tc>
          <w:tcPr>
            <w:tcW w:w="4148" w:type="dxa"/>
          </w:tcPr>
          <w:p w:rsidR="00A61050" w:rsidRDefault="00586498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 w:rsidR="000A43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startCrossRiverThread</w:t>
            </w:r>
            <w:proofErr w:type="spellEnd"/>
          </w:p>
        </w:tc>
        <w:tc>
          <w:tcPr>
            <w:tcW w:w="4148" w:type="dxa"/>
          </w:tcPr>
          <w:p w:rsidR="00A61050" w:rsidRDefault="00A1222B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启动该猴子的过河线程</w:t>
            </w:r>
          </w:p>
        </w:tc>
      </w:tr>
      <w:tr w:rsidR="00D93A5A" w:rsidTr="00A61050">
        <w:tc>
          <w:tcPr>
            <w:tcW w:w="4148" w:type="dxa"/>
          </w:tcPr>
          <w:p w:rsidR="00D93A5A" w:rsidRDefault="00586498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void </w:t>
            </w:r>
            <w:r w:rsidR="006F2B86">
              <w:rPr>
                <w:rFonts w:ascii="Times New Roman" w:eastAsia="宋体" w:hAnsi="Times New Roman" w:cs="Times New Roman"/>
                <w:sz w:val="24"/>
                <w:szCs w:val="24"/>
              </w:rPr>
              <w:t>J</w:t>
            </w:r>
            <w:r w:rsidR="006F2B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ump</w:t>
            </w:r>
            <w:r w:rsidR="006F2B86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6F2B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Ladder</w:t>
            </w:r>
            <w:r w:rsidR="006F2B86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Ladder ladder</w:t>
            </w:r>
            <w:r w:rsidR="006F2B86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D93A5A" w:rsidRPr="004B7B9E" w:rsidRDefault="004B7B9E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该猴子调至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adder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的第一个踏板上，这一步不需要消耗时间</w:t>
            </w:r>
          </w:p>
        </w:tc>
      </w:tr>
      <w:tr w:rsidR="00AD137C" w:rsidTr="00A61050">
        <w:tc>
          <w:tcPr>
            <w:tcW w:w="4148" w:type="dxa"/>
          </w:tcPr>
          <w:p w:rsidR="00AD137C" w:rsidRDefault="00D6207B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nextStep</w:t>
            </w:r>
            <w:proofErr w:type="spellEnd"/>
            <w:r w:rsidR="008F185A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148" w:type="dxa"/>
          </w:tcPr>
          <w:p w:rsidR="00AD137C" w:rsidRPr="00864CC5" w:rsidRDefault="00C52CA7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处于梯子上的猴子</w:t>
            </w:r>
            <w:r w:rsidR="009B077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走出下一步</w:t>
            </w:r>
          </w:p>
        </w:tc>
      </w:tr>
      <w:tr w:rsidR="00DF2E59" w:rsidTr="00A61050">
        <w:tc>
          <w:tcPr>
            <w:tcW w:w="4148" w:type="dxa"/>
          </w:tcPr>
          <w:p w:rsidR="00DF2E59" w:rsidRDefault="002B3EF7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etter</w:t>
            </w:r>
            <w:r w:rsidR="003B2A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3B2A2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</w:t>
            </w:r>
            <w:r w:rsidR="003B2A2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rep</w:t>
            </w:r>
            <w:r w:rsidR="00DA3720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148" w:type="dxa"/>
          </w:tcPr>
          <w:p w:rsidR="00DF2E59" w:rsidRDefault="00DF2E59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287D9B" w:rsidRDefault="00287D9B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87D9B" w:rsidRDefault="00CD1F1F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104BBB" wp14:editId="2EF3F20A">
            <wp:extent cx="5274310" cy="13893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EFE" w:rsidRDefault="000B4EFE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F5A96" w:rsidRDefault="005F5A96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onkeyState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内部类</w:t>
      </w:r>
      <w:r w:rsidR="005C7F13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C7F13">
        <w:rPr>
          <w:rFonts w:ascii="Times New Roman" w:eastAsia="宋体" w:hAnsi="Times New Roman" w:cs="Times New Roman" w:hint="eastAsia"/>
          <w:sz w:val="24"/>
          <w:szCs w:val="24"/>
        </w:rPr>
        <w:t>猴子状态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0030" w:rsidTr="00DB0030">
        <w:tc>
          <w:tcPr>
            <w:tcW w:w="4148" w:type="dxa"/>
          </w:tcPr>
          <w:p w:rsidR="00DB0030" w:rsidRDefault="00F451E9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域名</w:t>
            </w:r>
          </w:p>
        </w:tc>
        <w:tc>
          <w:tcPr>
            <w:tcW w:w="4148" w:type="dxa"/>
          </w:tcPr>
          <w:p w:rsidR="00DB0030" w:rsidRDefault="00F451E9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DB0030" w:rsidTr="00DB0030">
        <w:tc>
          <w:tcPr>
            <w:tcW w:w="4148" w:type="dxa"/>
          </w:tcPr>
          <w:p w:rsidR="00DB0030" w:rsidRDefault="00D91BF6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Int i</w:t>
            </w:r>
            <w:r w:rsidR="007902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 w:rsidR="0079020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:rsidR="00DB0030" w:rsidRDefault="0079020C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猴子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id</w:t>
            </w:r>
          </w:p>
        </w:tc>
      </w:tr>
      <w:tr w:rsidR="0079020C" w:rsidTr="00DB0030">
        <w:tc>
          <w:tcPr>
            <w:tcW w:w="4148" w:type="dxa"/>
          </w:tcPr>
          <w:p w:rsidR="0079020C" w:rsidRDefault="00D91BF6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String d</w:t>
            </w:r>
            <w:r w:rsidR="00F806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irection</w:t>
            </w:r>
          </w:p>
        </w:tc>
        <w:tc>
          <w:tcPr>
            <w:tcW w:w="4148" w:type="dxa"/>
          </w:tcPr>
          <w:p w:rsidR="0079020C" w:rsidRDefault="00F80605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猴子方向</w:t>
            </w:r>
          </w:p>
        </w:tc>
      </w:tr>
      <w:tr w:rsidR="0079020C" w:rsidTr="00DB0030">
        <w:tc>
          <w:tcPr>
            <w:tcW w:w="4148" w:type="dxa"/>
          </w:tcPr>
          <w:p w:rsidR="0079020C" w:rsidRDefault="00B77895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Int state</w:t>
            </w:r>
          </w:p>
        </w:tc>
        <w:tc>
          <w:tcPr>
            <w:tcW w:w="4148" w:type="dxa"/>
          </w:tcPr>
          <w:p w:rsidR="0079020C" w:rsidRDefault="00B77895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当前猴子状态</w:t>
            </w:r>
            <w:r w:rsidR="00C613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，猴子一共有三个状态，分别是</w:t>
            </w:r>
            <w:r w:rsidR="00C613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state</w:t>
            </w:r>
            <w:r w:rsidR="00C613FD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613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613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在原地等待，</w:t>
            </w:r>
            <w:r w:rsidR="00C613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state</w:t>
            </w:r>
            <w:r w:rsidR="00C613FD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C613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613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处于梯子上，</w:t>
            </w:r>
            <w:r w:rsidR="00C613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state</w:t>
            </w:r>
            <w:r w:rsidR="00C613FD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C613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92141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已经</w:t>
            </w:r>
            <w:r w:rsidR="003134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到达对岸</w:t>
            </w:r>
          </w:p>
        </w:tc>
      </w:tr>
      <w:tr w:rsidR="0079020C" w:rsidTr="00DB0030">
        <w:tc>
          <w:tcPr>
            <w:tcW w:w="4148" w:type="dxa"/>
          </w:tcPr>
          <w:p w:rsidR="0079020C" w:rsidRDefault="000B25BA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Ladder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ladder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:rsidR="0079020C" w:rsidRDefault="000B25BA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如果当前猴子处于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则保存猴子所处的梯子</w:t>
            </w:r>
          </w:p>
        </w:tc>
      </w:tr>
      <w:tr w:rsidR="00B05C8B" w:rsidTr="00DB0030">
        <w:tc>
          <w:tcPr>
            <w:tcW w:w="4148" w:type="dxa"/>
          </w:tcPr>
          <w:p w:rsidR="00B05C8B" w:rsidRDefault="00B05C8B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Rung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rung</w:t>
            </w:r>
            <w:proofErr w:type="spellEnd"/>
          </w:p>
        </w:tc>
        <w:tc>
          <w:tcPr>
            <w:tcW w:w="4148" w:type="dxa"/>
          </w:tcPr>
          <w:p w:rsidR="00B05C8B" w:rsidRDefault="00B05C8B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如果当前猴子处于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则保存猴子所处的梯子的踏板</w:t>
            </w:r>
          </w:p>
        </w:tc>
      </w:tr>
      <w:tr w:rsidR="000C1A80" w:rsidTr="00DB0030">
        <w:tc>
          <w:tcPr>
            <w:tcW w:w="4148" w:type="dxa"/>
          </w:tcPr>
          <w:p w:rsidR="000C1A80" w:rsidRDefault="00C742A2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lifetime</w:t>
            </w:r>
          </w:p>
        </w:tc>
        <w:tc>
          <w:tcPr>
            <w:tcW w:w="4148" w:type="dxa"/>
          </w:tcPr>
          <w:p w:rsidR="000C1A80" w:rsidRDefault="00C742A2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猴子活了多长时间</w:t>
            </w:r>
          </w:p>
        </w:tc>
      </w:tr>
      <w:tr w:rsidR="00FE5CC4" w:rsidTr="00DB0030">
        <w:tc>
          <w:tcPr>
            <w:tcW w:w="4148" w:type="dxa"/>
          </w:tcPr>
          <w:p w:rsidR="00FE5CC4" w:rsidRDefault="0095144A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borntime</w:t>
            </w:r>
            <w:proofErr w:type="spellEnd"/>
          </w:p>
        </w:tc>
        <w:tc>
          <w:tcPr>
            <w:tcW w:w="4148" w:type="dxa"/>
          </w:tcPr>
          <w:p w:rsidR="00FE5CC4" w:rsidRDefault="0095144A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猴子出生的时间点</w:t>
            </w:r>
          </w:p>
        </w:tc>
      </w:tr>
    </w:tbl>
    <w:p w:rsidR="005C7F13" w:rsidRDefault="005C7F13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3409" w:rsidTr="00703409">
        <w:tc>
          <w:tcPr>
            <w:tcW w:w="4148" w:type="dxa"/>
          </w:tcPr>
          <w:p w:rsidR="00703409" w:rsidRDefault="00076110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void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nextState</w:t>
            </w:r>
            <w:proofErr w:type="spellEnd"/>
          </w:p>
        </w:tc>
        <w:tc>
          <w:tcPr>
            <w:tcW w:w="4148" w:type="dxa"/>
          </w:tcPr>
          <w:p w:rsidR="00703409" w:rsidRDefault="00076110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对当前的猴子进行状态转移，转移到下一个状态</w:t>
            </w:r>
          </w:p>
        </w:tc>
      </w:tr>
      <w:tr w:rsidR="00703409" w:rsidTr="00703409">
        <w:tc>
          <w:tcPr>
            <w:tcW w:w="4148" w:type="dxa"/>
          </w:tcPr>
          <w:p w:rsidR="00703409" w:rsidRDefault="006A4B33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170C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void</w:t>
            </w:r>
            <w:r w:rsidR="00170CB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0C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setLocation</w:t>
            </w:r>
            <w:proofErr w:type="spellEnd"/>
            <w:r w:rsidR="00170CB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(Ladder </w:t>
            </w:r>
            <w:proofErr w:type="spellStart"/>
            <w:r w:rsidR="00170CBC">
              <w:rPr>
                <w:rFonts w:ascii="Times New Roman" w:eastAsia="宋体" w:hAnsi="Times New Roman" w:cs="Times New Roman"/>
                <w:sz w:val="24"/>
                <w:szCs w:val="24"/>
              </w:rPr>
              <w:t>ladder,Rung</w:t>
            </w:r>
            <w:proofErr w:type="spellEnd"/>
            <w:r w:rsidR="00170CB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rung)</w:t>
            </w:r>
          </w:p>
        </w:tc>
        <w:tc>
          <w:tcPr>
            <w:tcW w:w="4148" w:type="dxa"/>
          </w:tcPr>
          <w:p w:rsidR="00703409" w:rsidRDefault="00170CBC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的猴子的所处的位置，</w:t>
            </w:r>
            <w:r w:rsidR="006508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这一步需要在执行</w:t>
            </w:r>
            <w:proofErr w:type="spellStart"/>
            <w:r w:rsidR="006508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nextState</w:t>
            </w:r>
            <w:proofErr w:type="spellEnd"/>
            <w:r w:rsidR="006508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操作之前进行</w:t>
            </w:r>
          </w:p>
        </w:tc>
      </w:tr>
      <w:tr w:rsidR="0071027C" w:rsidTr="00703409">
        <w:tc>
          <w:tcPr>
            <w:tcW w:w="4148" w:type="dxa"/>
          </w:tcPr>
          <w:p w:rsidR="0071027C" w:rsidRDefault="0071027C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increaseLifeTime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(int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inctime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71027C" w:rsidRPr="0071027C" w:rsidRDefault="0071027C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将当前猴子的生存时间加上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inctime</w:t>
            </w:r>
            <w:proofErr w:type="spellEnd"/>
          </w:p>
        </w:tc>
      </w:tr>
      <w:tr w:rsidR="003E1F11" w:rsidRPr="00A7170C" w:rsidTr="00703409">
        <w:tc>
          <w:tcPr>
            <w:tcW w:w="4148" w:type="dxa"/>
          </w:tcPr>
          <w:p w:rsidR="003E1F11" w:rsidRDefault="003E1F11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F0B7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Sting </w:t>
            </w:r>
            <w:proofErr w:type="spellStart"/>
            <w:r w:rsidR="00AF0B79">
              <w:rPr>
                <w:rFonts w:ascii="Times New Roman" w:eastAsia="宋体" w:hAnsi="Times New Roman" w:cs="Times New Roman"/>
                <w:sz w:val="24"/>
                <w:szCs w:val="24"/>
              </w:rPr>
              <w:t>toString</w:t>
            </w:r>
            <w:proofErr w:type="spellEnd"/>
            <w:r w:rsidR="00AF0B79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148" w:type="dxa"/>
          </w:tcPr>
          <w:p w:rsidR="003E1F11" w:rsidRDefault="00AF0B79" w:rsidP="00BD0831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覆盖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toStirng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000D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按照文档中指定的格式返回当前猴子的状态</w:t>
            </w:r>
          </w:p>
        </w:tc>
      </w:tr>
    </w:tbl>
    <w:p w:rsidR="00F52A95" w:rsidRDefault="00F52A95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83E93" w:rsidRDefault="00A0738B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Specification</w:t>
      </w:r>
      <w:r w:rsidR="004172A6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F83E93" w:rsidRPr="00EB6869" w:rsidRDefault="008873EB" w:rsidP="00BD0831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47DBEE" wp14:editId="0A0B463E">
            <wp:extent cx="522922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7" w:name="_Toc1393931"/>
      <w:r w:rsidRPr="008F6BD9">
        <w:rPr>
          <w:rFonts w:ascii="Consolas" w:eastAsia="宋体" w:hAnsi="Consolas" w:cs="Times New Roman"/>
          <w:sz w:val="28"/>
        </w:rPr>
        <w:lastRenderedPageBreak/>
        <w:t>Monkey</w:t>
      </w:r>
      <w:r w:rsidRPr="008F6BD9">
        <w:rPr>
          <w:rFonts w:ascii="Times New Roman" w:eastAsia="宋体" w:hAnsi="Times New Roman" w:cs="Times New Roman"/>
          <w:sz w:val="28"/>
        </w:rPr>
        <w:t>线程的</w:t>
      </w:r>
      <w:r w:rsidRPr="008F6BD9">
        <w:rPr>
          <w:rFonts w:ascii="Consolas" w:eastAsia="宋体" w:hAnsi="Consolas" w:cs="Times New Roman"/>
          <w:sz w:val="28"/>
        </w:rPr>
        <w:t>run()</w:t>
      </w:r>
      <w:r w:rsidRPr="008F6BD9">
        <w:rPr>
          <w:rFonts w:ascii="Times New Roman" w:eastAsia="宋体" w:hAnsi="Times New Roman" w:cs="Times New Roman"/>
          <w:sz w:val="28"/>
        </w:rPr>
        <w:t>的执行</w:t>
      </w:r>
      <w:r w:rsidR="00531C13">
        <w:rPr>
          <w:rFonts w:ascii="Times New Roman" w:eastAsia="宋体" w:hAnsi="Times New Roman" w:cs="Times New Roman" w:hint="eastAsia"/>
          <w:sz w:val="28"/>
        </w:rPr>
        <w:t>流程图</w:t>
      </w:r>
      <w:bookmarkEnd w:id="7"/>
    </w:p>
    <w:p w:rsidR="005F000F" w:rsidRDefault="00C76807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493F8" wp14:editId="23F10049">
            <wp:extent cx="3506638" cy="41406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0757" cy="415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0F" w:rsidRDefault="005F000F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解释：</w:t>
      </w:r>
    </w:p>
    <w:p w:rsidR="00111901" w:rsidRPr="00531C13" w:rsidRDefault="00111901" w:rsidP="00531C1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nextStep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D5DE1">
        <w:rPr>
          <w:rFonts w:ascii="Times New Roman" w:eastAsia="宋体" w:hAnsi="Times New Roman" w:cs="Times New Roman" w:hint="eastAsia"/>
          <w:sz w:val="24"/>
          <w:szCs w:val="24"/>
        </w:rPr>
        <w:t>在梯子上的猴子进行下一步</w:t>
      </w:r>
      <w:r w:rsidR="00186E37">
        <w:rPr>
          <w:rFonts w:ascii="Times New Roman" w:eastAsia="宋体" w:hAnsi="Times New Roman" w:cs="Times New Roman" w:hint="eastAsia"/>
          <w:sz w:val="24"/>
          <w:szCs w:val="24"/>
        </w:rPr>
        <w:t>动作，</w:t>
      </w:r>
      <w:r w:rsidR="008126C9">
        <w:rPr>
          <w:rFonts w:ascii="Times New Roman" w:eastAsia="宋体" w:hAnsi="Times New Roman" w:cs="Times New Roman" w:hint="eastAsia"/>
          <w:sz w:val="24"/>
          <w:szCs w:val="24"/>
        </w:rPr>
        <w:t>首先加锁，</w:t>
      </w:r>
      <w:r w:rsidR="009F1967">
        <w:rPr>
          <w:rFonts w:ascii="Times New Roman" w:eastAsia="宋体" w:hAnsi="Times New Roman" w:cs="Times New Roman" w:hint="eastAsia"/>
          <w:sz w:val="24"/>
          <w:szCs w:val="24"/>
        </w:rPr>
        <w:t>猴子进行下一步需要考虑</w:t>
      </w:r>
      <w:r w:rsidR="002D5376">
        <w:rPr>
          <w:rFonts w:ascii="Times New Roman" w:eastAsia="宋体" w:hAnsi="Times New Roman" w:cs="Times New Roman" w:hint="eastAsia"/>
          <w:sz w:val="24"/>
          <w:szCs w:val="24"/>
        </w:rPr>
        <w:t>前一个猴子（如果有）、</w:t>
      </w:r>
      <w:r w:rsidR="00903897">
        <w:rPr>
          <w:rFonts w:ascii="Times New Roman" w:eastAsia="宋体" w:hAnsi="Times New Roman" w:cs="Times New Roman" w:hint="eastAsia"/>
          <w:sz w:val="24"/>
          <w:szCs w:val="24"/>
        </w:rPr>
        <w:t>梯子总数、</w:t>
      </w:r>
      <w:r w:rsidR="00F20743">
        <w:rPr>
          <w:rFonts w:ascii="Times New Roman" w:eastAsia="宋体" w:hAnsi="Times New Roman" w:cs="Times New Roman" w:hint="eastAsia"/>
          <w:sz w:val="24"/>
          <w:szCs w:val="24"/>
        </w:rPr>
        <w:t>自己能走多远</w:t>
      </w:r>
      <w:r w:rsidR="004A1456">
        <w:rPr>
          <w:rFonts w:ascii="Times New Roman" w:eastAsia="宋体" w:hAnsi="Times New Roman" w:cs="Times New Roman" w:hint="eastAsia"/>
          <w:sz w:val="24"/>
          <w:szCs w:val="24"/>
        </w:rPr>
        <w:t>，最终根据行进方向走出这一步</w:t>
      </w:r>
      <w:r w:rsidR="00F2074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77849" w:rsidRDefault="00677849" w:rsidP="00677849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8" w:name="_Toc1393932"/>
      <w:r w:rsidRPr="008F6BD9">
        <w:rPr>
          <w:rFonts w:ascii="Times New Roman" w:eastAsia="宋体" w:hAnsi="Times New Roman" w:cs="Times New Roman"/>
          <w:sz w:val="28"/>
        </w:rPr>
        <w:t>至少两种</w:t>
      </w:r>
      <w:r w:rsidRPr="008F6BD9">
        <w:rPr>
          <w:rFonts w:ascii="Times New Roman" w:eastAsia="宋体" w:hAnsi="Times New Roman" w:cs="Times New Roman"/>
          <w:sz w:val="28"/>
        </w:rPr>
        <w:t>“</w:t>
      </w:r>
      <w:r w:rsidRPr="008F6BD9">
        <w:rPr>
          <w:rFonts w:ascii="Times New Roman" w:eastAsia="宋体" w:hAnsi="Times New Roman" w:cs="Times New Roman"/>
          <w:sz w:val="28"/>
        </w:rPr>
        <w:t>梯子选择</w:t>
      </w:r>
      <w:r w:rsidRPr="008F6BD9">
        <w:rPr>
          <w:rFonts w:ascii="Times New Roman" w:eastAsia="宋体" w:hAnsi="Times New Roman" w:cs="Times New Roman"/>
          <w:sz w:val="28"/>
        </w:rPr>
        <w:t>”</w:t>
      </w:r>
      <w:r w:rsidRPr="008F6BD9">
        <w:rPr>
          <w:rFonts w:ascii="Times New Roman" w:eastAsia="宋体" w:hAnsi="Times New Roman" w:cs="Times New Roman"/>
          <w:sz w:val="28"/>
        </w:rPr>
        <w:t>策略的设计与实现方案</w:t>
      </w:r>
      <w:bookmarkEnd w:id="8"/>
    </w:p>
    <w:p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9" w:name="_Toc1393933"/>
      <w:r>
        <w:rPr>
          <w:rFonts w:ascii="Times New Roman" w:hAnsi="Times New Roman" w:cs="Times New Roman" w:hint="eastAsia"/>
          <w:sz w:val="24"/>
        </w:rPr>
        <w:t>策略</w:t>
      </w:r>
      <w:r>
        <w:rPr>
          <w:rFonts w:ascii="Times New Roman" w:hAnsi="Times New Roman" w:cs="Times New Roman" w:hint="eastAsia"/>
          <w:sz w:val="24"/>
        </w:rPr>
        <w:t>1</w:t>
      </w:r>
      <w:bookmarkEnd w:id="9"/>
    </w:p>
    <w:p w:rsidR="00B50B30" w:rsidRPr="00B50B30" w:rsidRDefault="00086020" w:rsidP="00B50B30">
      <w:r>
        <w:rPr>
          <w:noProof/>
        </w:rPr>
        <w:drawing>
          <wp:inline distT="0" distB="0" distL="0" distR="0" wp14:anchorId="38AD254C" wp14:editId="54A005BC">
            <wp:extent cx="3976778" cy="656716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2119" cy="6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0" w:name="_Toc1393934"/>
      <w:r>
        <w:rPr>
          <w:rFonts w:ascii="Times New Roman" w:hAnsi="Times New Roman" w:cs="Times New Roman" w:hint="eastAsia"/>
          <w:sz w:val="24"/>
        </w:rPr>
        <w:lastRenderedPageBreak/>
        <w:t>策略</w:t>
      </w:r>
      <w:r w:rsidRPr="00531C13">
        <w:rPr>
          <w:rFonts w:ascii="Times New Roman" w:hAnsi="Times New Roman" w:cs="Times New Roman" w:hint="eastAsia"/>
          <w:sz w:val="24"/>
        </w:rPr>
        <w:t>2</w:t>
      </w:r>
      <w:bookmarkEnd w:id="10"/>
    </w:p>
    <w:p w:rsidR="000D386B" w:rsidRPr="000D386B" w:rsidRDefault="000D386B" w:rsidP="000D386B">
      <w:r>
        <w:rPr>
          <w:noProof/>
        </w:rPr>
        <w:drawing>
          <wp:inline distT="0" distB="0" distL="0" distR="0" wp14:anchorId="63467FC0" wp14:editId="3712567C">
            <wp:extent cx="4080295" cy="64451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8785" cy="6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13" w:rsidRDefault="00531C13" w:rsidP="00531C13">
      <w:pPr>
        <w:pStyle w:val="3"/>
        <w:rPr>
          <w:rFonts w:ascii="Times New Roman" w:hAnsi="Times New Roman" w:cs="Times New Roman"/>
          <w:sz w:val="24"/>
        </w:rPr>
      </w:pPr>
      <w:bookmarkStart w:id="11" w:name="_Toc1393935"/>
      <w:r>
        <w:rPr>
          <w:rFonts w:ascii="Times New Roman" w:hAnsi="Times New Roman" w:cs="Times New Roman" w:hint="eastAsia"/>
          <w:sz w:val="24"/>
        </w:rPr>
        <w:t>策略</w:t>
      </w:r>
      <w:r w:rsidRPr="00531C13">
        <w:rPr>
          <w:rFonts w:ascii="Times New Roman" w:hAnsi="Times New Roman" w:cs="Times New Roman" w:hint="eastAsia"/>
          <w:sz w:val="24"/>
        </w:rPr>
        <w:t>3</w:t>
      </w:r>
      <w:r w:rsidRPr="00531C13">
        <w:rPr>
          <w:rFonts w:ascii="Times New Roman" w:hAnsi="Times New Roman" w:cs="Times New Roman" w:hint="eastAsia"/>
          <w:sz w:val="24"/>
        </w:rPr>
        <w:t>（可选）</w:t>
      </w:r>
      <w:bookmarkEnd w:id="11"/>
    </w:p>
    <w:p w:rsidR="002E5B83" w:rsidRDefault="00850C8C" w:rsidP="00850C8C">
      <w:proofErr w:type="spellStart"/>
      <w:r>
        <w:rPr>
          <w:rFonts w:hint="eastAsia"/>
        </w:rPr>
        <w:t>SmartStrategy</w:t>
      </w:r>
      <w:proofErr w:type="spellEnd"/>
      <w:r w:rsidR="002E5B83">
        <w:rPr>
          <w:rFonts w:hint="eastAsia"/>
        </w:rPr>
        <w:t>：</w:t>
      </w:r>
    </w:p>
    <w:p w:rsidR="00DC6FA1" w:rsidRPr="00E04525" w:rsidRDefault="00F94B08" w:rsidP="00850C8C">
      <w:pPr>
        <w:rPr>
          <w:b/>
        </w:rPr>
      </w:pPr>
      <w:r>
        <w:tab/>
      </w:r>
      <w:r w:rsidRPr="00E04525">
        <w:rPr>
          <w:rFonts w:hint="eastAsia"/>
          <w:b/>
        </w:rPr>
        <w:t>三种策略的总体流程都是相同，都是先</w:t>
      </w:r>
      <w:r w:rsidR="00641EAF" w:rsidRPr="00E04525">
        <w:rPr>
          <w:rFonts w:hint="eastAsia"/>
          <w:b/>
        </w:rPr>
        <w:t>将梯子到猴子的映射</w:t>
      </w:r>
      <w:r w:rsidR="00974FF1" w:rsidRPr="00E04525">
        <w:rPr>
          <w:rFonts w:hint="eastAsia"/>
          <w:b/>
        </w:rPr>
        <w:t>上锁，</w:t>
      </w:r>
      <w:r w:rsidR="002368CD" w:rsidRPr="00E04525">
        <w:rPr>
          <w:rFonts w:hint="eastAsia"/>
          <w:b/>
        </w:rPr>
        <w:t>首先找出所有</w:t>
      </w:r>
      <w:r w:rsidR="00D6121F" w:rsidRPr="00E04525">
        <w:rPr>
          <w:rFonts w:hint="eastAsia"/>
          <w:b/>
        </w:rPr>
        <w:t>可以上</w:t>
      </w:r>
      <w:r w:rsidR="000827A4" w:rsidRPr="00E04525">
        <w:rPr>
          <w:rFonts w:hint="eastAsia"/>
          <w:b/>
        </w:rPr>
        <w:t>的梯子，</w:t>
      </w:r>
      <w:r w:rsidR="00D11256" w:rsidRPr="00E04525">
        <w:rPr>
          <w:rFonts w:hint="eastAsia"/>
          <w:b/>
        </w:rPr>
        <w:t>需要满足梯子上猴子的行进方向与“我”相同</w:t>
      </w:r>
      <w:r w:rsidR="005110CB" w:rsidRPr="00E04525">
        <w:rPr>
          <w:rFonts w:hint="eastAsia"/>
          <w:b/>
        </w:rPr>
        <w:t>、梯子上</w:t>
      </w:r>
      <w:r w:rsidR="00535626" w:rsidRPr="00E04525">
        <w:rPr>
          <w:rFonts w:hint="eastAsia"/>
          <w:b/>
        </w:rPr>
        <w:t>第一个</w:t>
      </w:r>
      <w:r w:rsidR="004C4827" w:rsidRPr="00E04525">
        <w:rPr>
          <w:rFonts w:hint="eastAsia"/>
          <w:b/>
        </w:rPr>
        <w:t>踏板为空（按照行进方向的第一个</w:t>
      </w:r>
      <w:r w:rsidR="0071603F" w:rsidRPr="00E04525">
        <w:rPr>
          <w:rFonts w:hint="eastAsia"/>
          <w:b/>
        </w:rPr>
        <w:t>，需要区别行进方向</w:t>
      </w:r>
      <w:r w:rsidR="004C4827" w:rsidRPr="00E04525">
        <w:rPr>
          <w:rFonts w:hint="eastAsia"/>
          <w:b/>
        </w:rPr>
        <w:t>）</w:t>
      </w:r>
      <w:r w:rsidR="00D56594" w:rsidRPr="00E04525">
        <w:rPr>
          <w:rFonts w:hint="eastAsia"/>
          <w:b/>
        </w:rPr>
        <w:t>。</w:t>
      </w:r>
    </w:p>
    <w:p w:rsidR="00850C8C" w:rsidRPr="00850C8C" w:rsidRDefault="005619BE" w:rsidP="001C7A0A">
      <w:pPr>
        <w:ind w:firstLine="420"/>
      </w:pPr>
      <w:r>
        <w:rPr>
          <w:rFonts w:hint="eastAsia"/>
        </w:rPr>
        <w:t>将猴子的速度划分为三个等级，分别是低速度猴子</w:t>
      </w:r>
      <w:r w:rsidR="00371001">
        <w:rPr>
          <w:rFonts w:hint="eastAsia"/>
        </w:rPr>
        <w:t>（</w:t>
      </w:r>
      <w:r w:rsidR="00AC0F78">
        <w:rPr>
          <w:rFonts w:hint="eastAsia"/>
        </w:rPr>
        <w:t>&lt;</w:t>
      </w:r>
      <w:r w:rsidR="00AC0F78">
        <w:t>LOWSPEED</w:t>
      </w:r>
      <w:r w:rsidR="00371001">
        <w:rPr>
          <w:rFonts w:hint="eastAsia"/>
        </w:rPr>
        <w:t>）</w:t>
      </w:r>
      <w:r w:rsidR="00FE10EF">
        <w:rPr>
          <w:rFonts w:hint="eastAsia"/>
        </w:rPr>
        <w:t>、</w:t>
      </w:r>
      <w:r>
        <w:rPr>
          <w:rFonts w:hint="eastAsia"/>
        </w:rPr>
        <w:t>中速度猴子</w:t>
      </w:r>
      <w:r w:rsidR="007B2058">
        <w:rPr>
          <w:rFonts w:hint="eastAsia"/>
        </w:rPr>
        <w:t>(</w:t>
      </w:r>
      <w:r w:rsidR="007B2058">
        <w:t>ELSE)</w:t>
      </w:r>
      <w:r w:rsidR="00FE10EF">
        <w:rPr>
          <w:rFonts w:hint="eastAsia"/>
        </w:rPr>
        <w:t>、</w:t>
      </w:r>
      <w:r>
        <w:rPr>
          <w:rFonts w:hint="eastAsia"/>
        </w:rPr>
        <w:t>高速度猴子</w:t>
      </w:r>
      <w:r w:rsidR="00AC0F78">
        <w:rPr>
          <w:rFonts w:hint="eastAsia"/>
        </w:rPr>
        <w:t>(</w:t>
      </w:r>
      <w:r w:rsidR="00AC0F78">
        <w:t>&gt;=MIDSPEED)</w:t>
      </w:r>
      <w:r w:rsidR="008D7758">
        <w:rPr>
          <w:rFonts w:hint="eastAsia"/>
        </w:rPr>
        <w:t>，对于低速度猴子</w:t>
      </w:r>
      <w:r w:rsidR="009276DF">
        <w:rPr>
          <w:rFonts w:hint="eastAsia"/>
        </w:rPr>
        <w:t>（心有B</w:t>
      </w:r>
      <w:r w:rsidR="00F75A60">
        <w:rPr>
          <w:rFonts w:hint="eastAsia"/>
        </w:rPr>
        <w:t>树</w:t>
      </w:r>
      <w:r w:rsidR="009276DF">
        <w:rPr>
          <w:rFonts w:hint="eastAsia"/>
        </w:rPr>
        <w:t>）不会</w:t>
      </w:r>
      <w:r w:rsidR="003D10E1">
        <w:rPr>
          <w:rFonts w:hint="eastAsia"/>
        </w:rPr>
        <w:t>去抢占一个空的梯子，</w:t>
      </w:r>
      <w:r w:rsidR="00B20EE4">
        <w:rPr>
          <w:rFonts w:hint="eastAsia"/>
        </w:rPr>
        <w:t>对于中速度、高速度猴子，会</w:t>
      </w:r>
      <w:r w:rsidR="008B0FFD">
        <w:rPr>
          <w:rFonts w:hint="eastAsia"/>
        </w:rPr>
        <w:t>优先</w:t>
      </w:r>
      <w:r w:rsidR="00B20EE4">
        <w:rPr>
          <w:rFonts w:hint="eastAsia"/>
        </w:rPr>
        <w:t>抢占空的梯子</w:t>
      </w:r>
      <w:r w:rsidR="00D32265">
        <w:rPr>
          <w:rFonts w:hint="eastAsia"/>
        </w:rPr>
        <w:t>，只要保证</w:t>
      </w:r>
      <w:r w:rsidR="002F4CB6">
        <w:rPr>
          <w:rFonts w:hint="eastAsia"/>
        </w:rPr>
        <w:t>中、高速度猴子不空则一定能保证低速度猴子移动</w:t>
      </w:r>
      <w:r w:rsidR="00B20EE4">
        <w:rPr>
          <w:rFonts w:hint="eastAsia"/>
        </w:rPr>
        <w:t>。</w:t>
      </w:r>
      <w:r w:rsidR="00686725">
        <w:rPr>
          <w:rFonts w:hint="eastAsia"/>
        </w:rPr>
        <w:t>对于中、</w:t>
      </w:r>
      <w:r w:rsidR="008502AB">
        <w:rPr>
          <w:rFonts w:hint="eastAsia"/>
        </w:rPr>
        <w:t>低</w:t>
      </w:r>
      <w:r w:rsidR="00686725">
        <w:rPr>
          <w:rFonts w:hint="eastAsia"/>
        </w:rPr>
        <w:t>速度猴子</w:t>
      </w:r>
      <w:r w:rsidR="008502AB">
        <w:rPr>
          <w:rFonts w:hint="eastAsia"/>
        </w:rPr>
        <w:t>，选择</w:t>
      </w:r>
      <w:r w:rsidR="00732331">
        <w:rPr>
          <w:rFonts w:hint="eastAsia"/>
        </w:rPr>
        <w:t>队列中</w:t>
      </w:r>
      <w:r w:rsidR="00AC2B3F">
        <w:rPr>
          <w:rFonts w:hint="eastAsia"/>
        </w:rPr>
        <w:t>最后一个</w:t>
      </w:r>
      <w:r w:rsidR="00732331">
        <w:rPr>
          <w:rFonts w:hint="eastAsia"/>
        </w:rPr>
        <w:t>猴子离</w:t>
      </w:r>
      <w:r w:rsidR="00E86FD1">
        <w:rPr>
          <w:rFonts w:hint="eastAsia"/>
        </w:rPr>
        <w:t>“我”</w:t>
      </w:r>
      <w:r w:rsidR="00AC2B3F">
        <w:rPr>
          <w:rFonts w:hint="eastAsia"/>
        </w:rPr>
        <w:t>最近的梯子</w:t>
      </w:r>
      <w:r w:rsidR="0092734F">
        <w:rPr>
          <w:rFonts w:hint="eastAsia"/>
        </w:rPr>
        <w:t>，这样可以相对保证</w:t>
      </w:r>
      <w:r w:rsidR="00F07785">
        <w:rPr>
          <w:rFonts w:hint="eastAsia"/>
        </w:rPr>
        <w:t>该猴子的速度对后面猴子的影响较小</w:t>
      </w:r>
      <w:r w:rsidR="003C35D7">
        <w:rPr>
          <w:rFonts w:hint="eastAsia"/>
        </w:rPr>
        <w:t>，对于高速度猴子，选择队列中最后一个猴子离“我”最远的梯子</w:t>
      </w:r>
      <w:r w:rsidR="005E2637">
        <w:rPr>
          <w:rFonts w:hint="eastAsia"/>
        </w:rPr>
        <w:t>，这样可以使高速度猴子</w:t>
      </w:r>
      <w:r w:rsidR="00F108B0">
        <w:rPr>
          <w:rFonts w:hint="eastAsia"/>
        </w:rPr>
        <w:t>尽快追上最后一个猴子，有效减少梯子上空余的踏板</w:t>
      </w:r>
      <w:r w:rsidR="00AC2B3F">
        <w:rPr>
          <w:rFonts w:hint="eastAsia"/>
        </w:rPr>
        <w:t>。</w:t>
      </w:r>
    </w:p>
    <w:p w:rsidR="00AB5772" w:rsidRDefault="00AB577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2" w:name="_Toc1393936"/>
      <w:bookmarkStart w:id="13" w:name="_Toc514161226"/>
      <w:r w:rsidRPr="00AB5772">
        <w:rPr>
          <w:rFonts w:ascii="Times New Roman" w:eastAsia="宋体" w:hAnsi="Times New Roman" w:cs="Times New Roman" w:hint="eastAsia"/>
          <w:sz w:val="28"/>
        </w:rPr>
        <w:t>“猴子生成器”</w:t>
      </w:r>
      <w:proofErr w:type="spellStart"/>
      <w:r w:rsidRPr="00AB5772">
        <w:rPr>
          <w:rFonts w:ascii="Times New Roman" w:eastAsia="宋体" w:hAnsi="Times New Roman" w:cs="Times New Roman"/>
          <w:sz w:val="28"/>
        </w:rPr>
        <w:t>MonkeyGenerator</w:t>
      </w:r>
      <w:bookmarkEnd w:id="12"/>
      <w:proofErr w:type="spellEnd"/>
    </w:p>
    <w:p w:rsidR="008E022B" w:rsidRPr="00A248E5" w:rsidRDefault="008E022B" w:rsidP="00AB5772">
      <w:pPr>
        <w:spacing w:line="300" w:lineRule="auto"/>
        <w:ind w:firstLine="420"/>
      </w:pPr>
      <w:r w:rsidRPr="00A248E5">
        <w:rPr>
          <w:rFonts w:hint="eastAsia"/>
        </w:rPr>
        <w:t>使用</w:t>
      </w:r>
    </w:p>
    <w:p w:rsidR="00AB5772" w:rsidRPr="00415AA5" w:rsidRDefault="00C82319" w:rsidP="00310A9C">
      <w:pPr>
        <w:spacing w:line="300" w:lineRule="auto"/>
        <w:ind w:left="158"/>
        <w:rPr>
          <w:sz w:val="18"/>
        </w:rPr>
      </w:pPr>
      <w:proofErr w:type="spellStart"/>
      <w:r w:rsidRPr="00415AA5">
        <w:rPr>
          <w:rFonts w:hint="eastAsia"/>
          <w:sz w:val="18"/>
        </w:rPr>
        <w:t>ScheduleExecutorService</w:t>
      </w:r>
      <w:proofErr w:type="spellEnd"/>
      <w:r w:rsidR="008E022B" w:rsidRPr="00415AA5">
        <w:rPr>
          <w:rFonts w:hint="eastAsia"/>
          <w:sz w:val="18"/>
        </w:rPr>
        <w:t xml:space="preserve"> </w:t>
      </w:r>
      <w:r w:rsidR="008E022B" w:rsidRPr="00415AA5">
        <w:rPr>
          <w:sz w:val="18"/>
        </w:rPr>
        <w:t xml:space="preserve">service </w:t>
      </w:r>
      <w:r w:rsidR="008E022B" w:rsidRPr="00415AA5">
        <w:rPr>
          <w:rFonts w:hint="eastAsia"/>
          <w:sz w:val="18"/>
        </w:rPr>
        <w:t>=</w:t>
      </w:r>
      <w:r w:rsidR="008E022B" w:rsidRPr="00415AA5">
        <w:rPr>
          <w:sz w:val="18"/>
        </w:rPr>
        <w:t xml:space="preserve"> </w:t>
      </w:r>
      <w:proofErr w:type="spellStart"/>
      <w:r w:rsidR="008E022B" w:rsidRPr="00415AA5">
        <w:rPr>
          <w:rFonts w:hint="eastAsia"/>
          <w:sz w:val="18"/>
        </w:rPr>
        <w:t>Executors.</w:t>
      </w:r>
      <w:r w:rsidR="008E022B" w:rsidRPr="00415AA5">
        <w:rPr>
          <w:sz w:val="18"/>
        </w:rPr>
        <w:t>newSingleThreadScheduledExecutor</w:t>
      </w:r>
      <w:proofErr w:type="spellEnd"/>
      <w:r w:rsidR="008E022B" w:rsidRPr="00415AA5">
        <w:rPr>
          <w:sz w:val="18"/>
        </w:rPr>
        <w:t>()</w:t>
      </w:r>
    </w:p>
    <w:p w:rsidR="00CB399B" w:rsidRPr="00415AA5" w:rsidRDefault="00CB399B" w:rsidP="00310A9C">
      <w:pPr>
        <w:spacing w:line="300" w:lineRule="auto"/>
        <w:ind w:left="158"/>
        <w:rPr>
          <w:sz w:val="18"/>
        </w:rPr>
      </w:pPr>
      <w:proofErr w:type="spellStart"/>
      <w:r w:rsidRPr="00415AA5">
        <w:rPr>
          <w:sz w:val="18"/>
        </w:rPr>
        <w:t>Service.scheduleAtFixedRate</w:t>
      </w:r>
      <w:proofErr w:type="spellEnd"/>
    </w:p>
    <w:p w:rsidR="009E7EC7" w:rsidRDefault="00CB399B" w:rsidP="001E3A92">
      <w:pPr>
        <w:spacing w:line="300" w:lineRule="auto"/>
        <w:ind w:left="158" w:firstLine="262"/>
      </w:pPr>
      <w:r w:rsidRPr="00A248E5">
        <w:rPr>
          <w:rFonts w:hint="eastAsia"/>
        </w:rPr>
        <w:t>创建一个定时任务</w:t>
      </w:r>
      <w:r w:rsidR="00D22CCA">
        <w:rPr>
          <w:rFonts w:hint="eastAsia"/>
        </w:rPr>
        <w:t>，每隔t*</w:t>
      </w:r>
      <w:r w:rsidR="003D0063">
        <w:rPr>
          <w:rFonts w:hint="eastAsia"/>
        </w:rPr>
        <w:t>STEPTIME执行一次</w:t>
      </w:r>
      <w:r w:rsidR="00113623">
        <w:rPr>
          <w:rFonts w:hint="eastAsia"/>
        </w:rPr>
        <w:t>。</w:t>
      </w:r>
      <w:r w:rsidR="009B1F19">
        <w:rPr>
          <w:rFonts w:hint="eastAsia"/>
        </w:rPr>
        <w:t>这里的STEPTIME是指刷新的单位时间，</w:t>
      </w:r>
      <w:r w:rsidR="005D1EE8">
        <w:rPr>
          <w:rFonts w:hint="eastAsia"/>
        </w:rPr>
        <w:t>所有的定时任务都以TIMESTEP作为单位刷新时间</w:t>
      </w:r>
      <w:r w:rsidR="001C0C7D">
        <w:rPr>
          <w:rFonts w:hint="eastAsia"/>
        </w:rPr>
        <w:t>，这样如果想要快速跑出结果只需要减小TIMESTEP即可。</w:t>
      </w:r>
    </w:p>
    <w:p w:rsidR="00F55F15" w:rsidRDefault="00F55F15" w:rsidP="00CB399B">
      <w:pPr>
        <w:spacing w:line="300" w:lineRule="auto"/>
        <w:ind w:left="158" w:firstLine="262"/>
      </w:pPr>
      <w:r>
        <w:rPr>
          <w:rFonts w:hint="eastAsia"/>
        </w:rPr>
        <w:t>对于每一次定时任务，</w:t>
      </w:r>
      <w:r w:rsidR="00D22CCA">
        <w:rPr>
          <w:rFonts w:hint="eastAsia"/>
        </w:rPr>
        <w:t>按照</w:t>
      </w:r>
      <w:r w:rsidR="00D304C4">
        <w:rPr>
          <w:rFonts w:hint="eastAsia"/>
        </w:rPr>
        <w:t>要求生成k个猴子，</w:t>
      </w:r>
      <w:r w:rsidR="006951AC">
        <w:rPr>
          <w:rFonts w:hint="eastAsia"/>
        </w:rPr>
        <w:t>对于每个猴子在范围内随机生成参数，</w:t>
      </w:r>
      <w:r w:rsidR="00B348B4">
        <w:rPr>
          <w:rFonts w:hint="eastAsia"/>
        </w:rPr>
        <w:t>将该猴子添加到猴子列表中，</w:t>
      </w:r>
      <w:r w:rsidR="00136F9B">
        <w:rPr>
          <w:rFonts w:hint="eastAsia"/>
        </w:rPr>
        <w:t>然后启动猴子的过河线程</w:t>
      </w:r>
      <w:r w:rsidR="00A96E0A">
        <w:rPr>
          <w:rFonts w:hint="eastAsia"/>
        </w:rPr>
        <w:t>。</w:t>
      </w:r>
    </w:p>
    <w:p w:rsidR="001172A7" w:rsidRPr="001172A7" w:rsidRDefault="00FE691F" w:rsidP="00CB399B">
      <w:pPr>
        <w:spacing w:line="300" w:lineRule="auto"/>
        <w:ind w:left="158" w:firstLine="262"/>
      </w:pPr>
      <w:r>
        <w:rPr>
          <w:rFonts w:hint="eastAsia"/>
        </w:rPr>
        <w:t>所有猴子线程共享的</w:t>
      </w:r>
      <w:r w:rsidR="009205BE">
        <w:rPr>
          <w:rFonts w:hint="eastAsia"/>
        </w:rPr>
        <w:t>数据作为public数据直接保存在</w:t>
      </w:r>
      <w:proofErr w:type="spellStart"/>
      <w:r w:rsidR="005E2BE4">
        <w:rPr>
          <w:rFonts w:hint="eastAsia"/>
        </w:rPr>
        <w:t>MonkeyGenerator</w:t>
      </w:r>
      <w:proofErr w:type="spellEnd"/>
      <w:r w:rsidR="005E2BE4">
        <w:rPr>
          <w:rFonts w:hint="eastAsia"/>
        </w:rPr>
        <w:t>中，</w:t>
      </w:r>
      <w:r w:rsidR="00472B7D">
        <w:rPr>
          <w:rFonts w:hint="eastAsia"/>
        </w:rPr>
        <w:t>在猴子的构造函数中需要将</w:t>
      </w:r>
      <w:proofErr w:type="spellStart"/>
      <w:r w:rsidR="00472B7D">
        <w:rPr>
          <w:rFonts w:hint="eastAsia"/>
        </w:rPr>
        <w:t>MonkeyGenerator</w:t>
      </w:r>
      <w:proofErr w:type="spellEnd"/>
      <w:r w:rsidR="00472B7D">
        <w:rPr>
          <w:rFonts w:hint="eastAsia"/>
        </w:rPr>
        <w:t>作为参数传入，这样就可以直接通过引用访问多线程共享的数据</w:t>
      </w:r>
      <w:r w:rsidR="00C272EF">
        <w:rPr>
          <w:rFonts w:hint="eastAsia"/>
        </w:rPr>
        <w:t>。</w:t>
      </w:r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4" w:name="_Toc1393937"/>
      <w:r w:rsidRPr="008F6BD9">
        <w:rPr>
          <w:rFonts w:ascii="Times New Roman" w:eastAsia="宋体" w:hAnsi="Times New Roman" w:cs="Times New Roman"/>
          <w:sz w:val="28"/>
        </w:rPr>
        <w:t>如何确保</w:t>
      </w:r>
      <w:proofErr w:type="spellStart"/>
      <w:r w:rsidRPr="008F6BD9">
        <w:rPr>
          <w:rFonts w:ascii="Times New Roman" w:eastAsia="宋体" w:hAnsi="Times New Roman" w:cs="Times New Roman"/>
          <w:sz w:val="28"/>
        </w:rPr>
        <w:t>threadsafe</w:t>
      </w:r>
      <w:proofErr w:type="spellEnd"/>
      <w:r w:rsidRPr="008F6BD9">
        <w:rPr>
          <w:rFonts w:ascii="Times New Roman" w:eastAsia="宋体" w:hAnsi="Times New Roman" w:cs="Times New Roman"/>
          <w:sz w:val="28"/>
        </w:rPr>
        <w:t>？</w:t>
      </w:r>
      <w:bookmarkEnd w:id="14"/>
    </w:p>
    <w:p w:rsidR="00112F8E" w:rsidRDefault="00F13EE3" w:rsidP="00167EB3">
      <w:pPr>
        <w:ind w:firstLine="420"/>
      </w:pPr>
      <w:r>
        <w:rPr>
          <w:rFonts w:hint="eastAsia"/>
        </w:rPr>
        <w:t>多线程可能产生</w:t>
      </w:r>
      <w:r w:rsidR="000D1570">
        <w:rPr>
          <w:rFonts w:hint="eastAsia"/>
        </w:rPr>
        <w:t>问题</w:t>
      </w:r>
      <w:r>
        <w:rPr>
          <w:rFonts w:hint="eastAsia"/>
        </w:rPr>
        <w:t>的地方在</w:t>
      </w:r>
      <w:r w:rsidR="00A3742B">
        <w:rPr>
          <w:rFonts w:hint="eastAsia"/>
        </w:rPr>
        <w:t>多个猴子可能同时想要进行选择</w:t>
      </w:r>
      <w:r w:rsidR="00224D27">
        <w:rPr>
          <w:rFonts w:hint="eastAsia"/>
        </w:rPr>
        <w:t>梯子和</w:t>
      </w:r>
      <w:r w:rsidR="004F0DF2">
        <w:rPr>
          <w:rFonts w:hint="eastAsia"/>
        </w:rPr>
        <w:t>猴子前进</w:t>
      </w:r>
      <w:r w:rsidR="00E36875">
        <w:rPr>
          <w:rFonts w:hint="eastAsia"/>
        </w:rPr>
        <w:t>下一步</w:t>
      </w:r>
      <w:r w:rsidR="004F0DF2">
        <w:rPr>
          <w:rFonts w:hint="eastAsia"/>
        </w:rPr>
        <w:t>的时候</w:t>
      </w:r>
      <w:r w:rsidR="00C245B6">
        <w:rPr>
          <w:rFonts w:hint="eastAsia"/>
        </w:rPr>
        <w:t>。</w:t>
      </w:r>
    </w:p>
    <w:p w:rsidR="00057F52" w:rsidRDefault="001B30F6" w:rsidP="00167EB3">
      <w:pPr>
        <w:ind w:firstLine="420"/>
      </w:pPr>
      <w:r>
        <w:rPr>
          <w:rFonts w:hint="eastAsia"/>
        </w:rPr>
        <w:t>对于</w:t>
      </w:r>
      <w:r w:rsidR="00AE14F5">
        <w:rPr>
          <w:rFonts w:hint="eastAsia"/>
        </w:rPr>
        <w:t>猴子上梯子</w:t>
      </w:r>
      <w:r w:rsidR="00660048">
        <w:rPr>
          <w:rFonts w:hint="eastAsia"/>
        </w:rPr>
        <w:t>操作，包括选梯子和上梯子两个步骤，这两个步骤必须作为一个原子操</w:t>
      </w:r>
      <w:r w:rsidR="00660048">
        <w:rPr>
          <w:rFonts w:hint="eastAsia"/>
        </w:rPr>
        <w:lastRenderedPageBreak/>
        <w:t>作，所以</w:t>
      </w:r>
      <w:r w:rsidR="004033D0">
        <w:rPr>
          <w:rFonts w:hint="eastAsia"/>
        </w:rPr>
        <w:t>同一时刻只能安排有一只猴子</w:t>
      </w:r>
      <w:r w:rsidR="00B168EE">
        <w:rPr>
          <w:rFonts w:hint="eastAsia"/>
        </w:rPr>
        <w:t>上梯子，</w:t>
      </w:r>
      <w:r w:rsidR="007A78B6">
        <w:rPr>
          <w:rFonts w:hint="eastAsia"/>
        </w:rPr>
        <w:t>在本实验中，</w:t>
      </w:r>
      <w:r w:rsidR="00660A36">
        <w:rPr>
          <w:rFonts w:hint="eastAsia"/>
        </w:rPr>
        <w:t>请求</w:t>
      </w:r>
      <w:r w:rsidR="00BE2CA4">
        <w:rPr>
          <w:rFonts w:hint="eastAsia"/>
        </w:rPr>
        <w:t>Map</w:t>
      </w:r>
      <w:r w:rsidR="00BE2CA4">
        <w:t>&lt;</w:t>
      </w:r>
      <w:proofErr w:type="spellStart"/>
      <w:r w:rsidR="009C1ED4">
        <w:t>Ladder</w:t>
      </w:r>
      <w:r w:rsidR="00116C07">
        <w:t>,List</w:t>
      </w:r>
      <w:proofErr w:type="spellEnd"/>
      <w:r w:rsidR="00116C07">
        <w:t>&lt;</w:t>
      </w:r>
      <w:r w:rsidR="009C1ED4">
        <w:t>Monkey</w:t>
      </w:r>
      <w:r w:rsidR="00116C07">
        <w:t>&gt;</w:t>
      </w:r>
      <w:r w:rsidR="00BE2CA4">
        <w:t>&gt;</w:t>
      </w:r>
      <w:r w:rsidR="009C1ED4">
        <w:rPr>
          <w:rFonts w:hint="eastAsia"/>
        </w:rPr>
        <w:t>的</w:t>
      </w:r>
      <w:r w:rsidR="00951E91">
        <w:rPr>
          <w:rFonts w:hint="eastAsia"/>
        </w:rPr>
        <w:t>锁。</w:t>
      </w:r>
      <w:r w:rsidR="009824F4">
        <w:rPr>
          <w:rFonts w:hint="eastAsia"/>
        </w:rPr>
        <w:t>同时</w:t>
      </w:r>
      <w:r w:rsidR="001F357C">
        <w:rPr>
          <w:rFonts w:hint="eastAsia"/>
        </w:rPr>
        <w:t>考虑到</w:t>
      </w:r>
      <w:r w:rsidR="00B75AF0">
        <w:rPr>
          <w:rFonts w:hint="eastAsia"/>
        </w:rPr>
        <w:t>在第一个踏板上的猴子会行进的问题，</w:t>
      </w:r>
      <w:r w:rsidR="00BB0D86">
        <w:rPr>
          <w:rFonts w:hint="eastAsia"/>
        </w:rPr>
        <w:t>（</w:t>
      </w:r>
      <w:r w:rsidR="00684994">
        <w:rPr>
          <w:rFonts w:hint="eastAsia"/>
        </w:rPr>
        <w:t>假设</w:t>
      </w:r>
      <w:r w:rsidR="00DD41B3">
        <w:rPr>
          <w:rFonts w:hint="eastAsia"/>
        </w:rPr>
        <w:t>这</w:t>
      </w:r>
      <w:r w:rsidR="00BB0D86">
        <w:rPr>
          <w:rFonts w:hint="eastAsia"/>
        </w:rPr>
        <w:t>是个</w:t>
      </w:r>
      <w:r w:rsidR="00684994">
        <w:rPr>
          <w:rFonts w:hint="eastAsia"/>
        </w:rPr>
        <w:t>&lt;</w:t>
      </w:r>
      <w:r w:rsidR="00BB0D86">
        <w:rPr>
          <w:rFonts w:hint="eastAsia"/>
        </w:rPr>
        <w:t>足够聪明、动作敏捷</w:t>
      </w:r>
      <w:r w:rsidR="00684994">
        <w:rPr>
          <w:rFonts w:hint="eastAsia"/>
        </w:rPr>
        <w:t>&gt;</w:t>
      </w:r>
      <w:r w:rsidR="00BB0D86">
        <w:rPr>
          <w:rFonts w:hint="eastAsia"/>
        </w:rPr>
        <w:t>的猴子），</w:t>
      </w:r>
      <w:r w:rsidR="00B75AF0">
        <w:rPr>
          <w:rFonts w:hint="eastAsia"/>
        </w:rPr>
        <w:t>所以在考虑梯子的时候还需要</w:t>
      </w:r>
      <w:r w:rsidR="00177288">
        <w:rPr>
          <w:rFonts w:hint="eastAsia"/>
        </w:rPr>
        <w:t>请求</w:t>
      </w:r>
      <w:r w:rsidR="008C70AE">
        <w:rPr>
          <w:rFonts w:hint="eastAsia"/>
        </w:rPr>
        <w:t>梯子</w:t>
      </w:r>
      <w:r w:rsidR="00177288">
        <w:rPr>
          <w:rFonts w:hint="eastAsia"/>
        </w:rPr>
        <w:t>的锁</w:t>
      </w:r>
      <w:r w:rsidR="005B172D">
        <w:rPr>
          <w:rFonts w:hint="eastAsia"/>
        </w:rPr>
        <w:t>。</w:t>
      </w:r>
    </w:p>
    <w:p w:rsidR="00BF1B07" w:rsidRDefault="009824F4" w:rsidP="00167EB3">
      <w:pPr>
        <w:ind w:firstLine="420"/>
      </w:pPr>
      <w:r>
        <w:rPr>
          <w:rFonts w:hint="eastAsia"/>
        </w:rPr>
        <w:t>对于猴子在梯子上行进的过程中，</w:t>
      </w:r>
      <w:r w:rsidR="00C80252">
        <w:rPr>
          <w:rFonts w:hint="eastAsia"/>
        </w:rPr>
        <w:t>一个猴子移动包括根据形势作出判断、移动两个操作</w:t>
      </w:r>
      <w:r w:rsidR="005534AA">
        <w:rPr>
          <w:rFonts w:hint="eastAsia"/>
        </w:rPr>
        <w:t>，</w:t>
      </w:r>
      <w:r w:rsidR="001F6F77">
        <w:rPr>
          <w:rFonts w:hint="eastAsia"/>
        </w:rPr>
        <w:t>为了保证这是个</w:t>
      </w:r>
      <w:r w:rsidR="002469D2">
        <w:rPr>
          <w:rFonts w:hint="eastAsia"/>
        </w:rPr>
        <w:t>&lt;</w:t>
      </w:r>
      <w:r w:rsidR="001F6F77">
        <w:rPr>
          <w:rFonts w:hint="eastAsia"/>
        </w:rPr>
        <w:t>足够聪明、动作敏捷</w:t>
      </w:r>
      <w:r w:rsidR="002469D2">
        <w:rPr>
          <w:rFonts w:hint="eastAsia"/>
        </w:rPr>
        <w:t>&gt;</w:t>
      </w:r>
      <w:r w:rsidR="000B5F83">
        <w:rPr>
          <w:rFonts w:hint="eastAsia"/>
        </w:rPr>
        <w:t>的猴子，</w:t>
      </w:r>
      <w:r w:rsidR="00CE66DD">
        <w:rPr>
          <w:rFonts w:hint="eastAsia"/>
        </w:rPr>
        <w:t>这里将这两个步骤作为一个原子操作</w:t>
      </w:r>
      <w:r w:rsidR="00E11940">
        <w:rPr>
          <w:rFonts w:hint="eastAsia"/>
        </w:rPr>
        <w:t>，这里选择请求猴子所在梯子的锁</w:t>
      </w:r>
      <w:r w:rsidR="00C80252">
        <w:rPr>
          <w:rFonts w:hint="eastAsia"/>
        </w:rPr>
        <w:t>。</w:t>
      </w:r>
    </w:p>
    <w:p w:rsidR="00057F52" w:rsidRDefault="002B53DB" w:rsidP="00057F52">
      <w:r>
        <w:tab/>
      </w:r>
      <w:r>
        <w:rPr>
          <w:rFonts w:hint="eastAsia"/>
        </w:rPr>
        <w:t>其实，</w:t>
      </w:r>
      <w:r w:rsidR="00177288">
        <w:rPr>
          <w:rFonts w:hint="eastAsia"/>
        </w:rPr>
        <w:t>如果是个傻猴</w:t>
      </w:r>
      <w:bookmarkStart w:id="15" w:name="_GoBack"/>
      <w:bookmarkEnd w:id="15"/>
      <w:r w:rsidR="009F5EFF">
        <w:rPr>
          <w:rFonts w:hint="eastAsia"/>
        </w:rPr>
        <w:t>，</w:t>
      </w:r>
      <w:r w:rsidR="008F2B99">
        <w:rPr>
          <w:rFonts w:hint="eastAsia"/>
        </w:rPr>
        <w:t>我们</w:t>
      </w:r>
      <w:r w:rsidR="00EA4E83">
        <w:rPr>
          <w:rFonts w:hint="eastAsia"/>
        </w:rPr>
        <w:t>完全</w:t>
      </w:r>
      <w:r w:rsidR="008F2B99">
        <w:rPr>
          <w:rFonts w:hint="eastAsia"/>
        </w:rPr>
        <w:t>没有必要</w:t>
      </w:r>
      <w:r w:rsidR="001D65EC">
        <w:rPr>
          <w:rFonts w:hint="eastAsia"/>
        </w:rPr>
        <w:t>请求梯子的锁</w:t>
      </w:r>
      <w:r w:rsidR="00023C30">
        <w:rPr>
          <w:rFonts w:hint="eastAsia"/>
        </w:rPr>
        <w:t>，这并不会产生线程</w:t>
      </w:r>
      <w:r w:rsidR="00B46B0C">
        <w:rPr>
          <w:rFonts w:hint="eastAsia"/>
        </w:rPr>
        <w:t>安全问题</w:t>
      </w:r>
      <w:r w:rsidR="00566CAF">
        <w:rPr>
          <w:rFonts w:hint="eastAsia"/>
        </w:rPr>
        <w:t>。</w:t>
      </w:r>
    </w:p>
    <w:p w:rsidR="00B3220A" w:rsidRPr="00057F52" w:rsidRDefault="00B3220A" w:rsidP="00B3220A">
      <w:pPr>
        <w:ind w:firstLine="420"/>
        <w:rPr>
          <w:rFonts w:hint="eastAsia"/>
        </w:rPr>
      </w:pPr>
      <w:r w:rsidRPr="00B3220A">
        <w:rPr>
          <w:rFonts w:hint="eastAsia"/>
        </w:rPr>
        <w:t>另外，对于多线程共享的数据结构还需要</w:t>
      </w:r>
      <w:r w:rsidRPr="00B3220A">
        <w:rPr>
          <w:rFonts w:hint="eastAsia"/>
          <w:b/>
          <w:bCs/>
        </w:rPr>
        <w:t>考虑</w:t>
      </w:r>
      <w:r w:rsidRPr="00B3220A">
        <w:rPr>
          <w:rFonts w:hint="eastAsia"/>
        </w:rPr>
        <w:t>使用线程安全的类型或者请求锁的方式来保证一般操作的线程安全。</w:t>
      </w:r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6" w:name="_Toc1393938"/>
      <w:r w:rsidRPr="008F6BD9">
        <w:rPr>
          <w:rFonts w:ascii="Times New Roman" w:eastAsia="宋体" w:hAnsi="Times New Roman" w:cs="Times New Roman"/>
          <w:sz w:val="28"/>
        </w:rPr>
        <w:t>系统吞吐率和公平性的度量方案</w:t>
      </w:r>
      <w:bookmarkEnd w:id="16"/>
    </w:p>
    <w:p w:rsidR="00B11D4A" w:rsidRDefault="007948AA" w:rsidP="007948AA">
      <w:pPr>
        <w:ind w:left="420"/>
      </w:pPr>
      <w:r>
        <w:rPr>
          <w:rFonts w:hint="eastAsia"/>
        </w:rPr>
        <w:t>对于吞吐率</w:t>
      </w:r>
      <w:r w:rsidR="00367D65">
        <w:rPr>
          <w:rFonts w:hint="eastAsia"/>
        </w:rPr>
        <w:t>、公平性</w:t>
      </w:r>
      <w:r>
        <w:rPr>
          <w:rFonts w:hint="eastAsia"/>
        </w:rPr>
        <w:t>的定义</w:t>
      </w:r>
      <w:r w:rsidR="00367D65">
        <w:rPr>
          <w:rFonts w:hint="eastAsia"/>
        </w:rPr>
        <w:t>完全依照实验</w:t>
      </w:r>
      <w:r w:rsidR="00F25708">
        <w:rPr>
          <w:rFonts w:hint="eastAsia"/>
        </w:rPr>
        <w:t>要求</w:t>
      </w:r>
      <w:r w:rsidR="00367D65">
        <w:rPr>
          <w:rFonts w:hint="eastAsia"/>
        </w:rPr>
        <w:t>。</w:t>
      </w:r>
    </w:p>
    <w:p w:rsidR="00072C18" w:rsidRDefault="00A51BED" w:rsidP="007948AA">
      <w:pPr>
        <w:ind w:left="420"/>
      </w:pPr>
      <w:r>
        <w:rPr>
          <w:noProof/>
        </w:rPr>
        <w:drawing>
          <wp:inline distT="0" distB="0" distL="0" distR="0" wp14:anchorId="5304AEE9" wp14:editId="3AF00D8D">
            <wp:extent cx="3735237" cy="18141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8661" cy="18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CB" w:rsidRDefault="00F15911" w:rsidP="00F15911">
      <w:r>
        <w:tab/>
      </w:r>
      <w:r>
        <w:rPr>
          <w:rFonts w:hint="eastAsia"/>
        </w:rPr>
        <w:t>如何</w:t>
      </w:r>
      <w:r w:rsidR="002E52E8">
        <w:rPr>
          <w:rFonts w:hint="eastAsia"/>
        </w:rPr>
        <w:t>实现</w:t>
      </w:r>
      <w:r>
        <w:rPr>
          <w:rFonts w:hint="eastAsia"/>
        </w:rPr>
        <w:t>计算吞吐率和公平性</w:t>
      </w:r>
      <w:r w:rsidR="007170C7">
        <w:rPr>
          <w:rFonts w:hint="eastAsia"/>
        </w:rPr>
        <w:t>？</w:t>
      </w:r>
      <w:r w:rsidR="000401C9">
        <w:rPr>
          <w:rFonts w:hint="eastAsia"/>
        </w:rPr>
        <w:t>在</w:t>
      </w:r>
      <w:proofErr w:type="spellStart"/>
      <w:r w:rsidR="000401C9">
        <w:rPr>
          <w:rFonts w:hint="eastAsia"/>
        </w:rPr>
        <w:t>MonkeyGenerator</w:t>
      </w:r>
      <w:proofErr w:type="spellEnd"/>
      <w:r w:rsidR="000401C9">
        <w:rPr>
          <w:rFonts w:hint="eastAsia"/>
        </w:rPr>
        <w:t>（储存线程共享数据）中添加一个到岸猴子计数器，当最后一个猴子达到对岸的时候</w:t>
      </w:r>
      <w:r w:rsidR="0023338C">
        <w:rPr>
          <w:rFonts w:hint="eastAsia"/>
        </w:rPr>
        <w:t>计算吞吐率和公平性。</w:t>
      </w:r>
    </w:p>
    <w:p w:rsidR="00A93097" w:rsidRPr="00A51BED" w:rsidRDefault="00A93097" w:rsidP="00F15911">
      <w:r>
        <w:tab/>
      </w:r>
      <w:r>
        <w:rPr>
          <w:rFonts w:hint="eastAsia"/>
        </w:rPr>
        <w:t>关于时间统计，</w:t>
      </w:r>
      <w:r w:rsidR="00034D6D">
        <w:rPr>
          <w:rFonts w:hint="eastAsia"/>
        </w:rPr>
        <w:t>每一个猴子都有一个计数器</w:t>
      </w:r>
      <w:r w:rsidR="00D51CCD">
        <w:rPr>
          <w:rFonts w:hint="eastAsia"/>
        </w:rPr>
        <w:t>lifetime</w:t>
      </w:r>
      <w:r w:rsidR="00034D6D">
        <w:rPr>
          <w:rFonts w:hint="eastAsia"/>
        </w:rPr>
        <w:t>，</w:t>
      </w:r>
      <w:r w:rsidR="00BB2471">
        <w:rPr>
          <w:rFonts w:hint="eastAsia"/>
        </w:rPr>
        <w:t>过河线程每执行一次</w:t>
      </w:r>
      <w:r w:rsidR="00DA61FE">
        <w:rPr>
          <w:rFonts w:hint="eastAsia"/>
        </w:rPr>
        <w:t xml:space="preserve"> 他的时间都会</w:t>
      </w:r>
      <w:r w:rsidR="00046957">
        <w:rPr>
          <w:rFonts w:hint="eastAsia"/>
        </w:rPr>
        <w:t>续</w:t>
      </w:r>
      <w:r w:rsidR="00DA61FE">
        <w:rPr>
          <w:rFonts w:hint="eastAsia"/>
        </w:rPr>
        <w:t>一秒</w:t>
      </w:r>
      <w:r w:rsidR="00E6431A">
        <w:rPr>
          <w:rFonts w:hint="eastAsia"/>
        </w:rPr>
        <w:t xml:space="preserve"> </w:t>
      </w:r>
      <w:r w:rsidR="000D2299">
        <w:rPr>
          <w:rFonts w:hint="eastAsia"/>
        </w:rPr>
        <w:t>，</w:t>
      </w:r>
      <w:r w:rsidR="000E2116">
        <w:rPr>
          <w:rFonts w:hint="eastAsia"/>
        </w:rPr>
        <w:t>所有猴子过河的时间就是</w:t>
      </w:r>
      <w:r w:rsidR="00D51CCD">
        <w:rPr>
          <w:rFonts w:hint="eastAsia"/>
        </w:rPr>
        <w:t>最大的</w:t>
      </w:r>
      <w:proofErr w:type="spellStart"/>
      <w:r w:rsidR="000E2116">
        <w:rPr>
          <w:rFonts w:hint="eastAsia"/>
        </w:rPr>
        <w:t>b</w:t>
      </w:r>
      <w:r w:rsidR="000E2116">
        <w:t>orntime</w:t>
      </w:r>
      <w:r w:rsidR="00D51CCD">
        <w:t>+lifetime</w:t>
      </w:r>
      <w:proofErr w:type="spellEnd"/>
      <w:r w:rsidR="00D51CCD">
        <w:rPr>
          <w:rFonts w:hint="eastAsia"/>
        </w:rPr>
        <w:t>。</w:t>
      </w:r>
      <w:r w:rsidR="00376134">
        <w:rPr>
          <w:rFonts w:hint="eastAsia"/>
        </w:rPr>
        <w:t>所以程序吞吐率完全依赖于</w:t>
      </w:r>
      <w:r w:rsidR="00FC1A8D">
        <w:rPr>
          <w:rFonts w:hint="eastAsia"/>
        </w:rPr>
        <w:t>上梯子</w:t>
      </w:r>
      <w:r w:rsidR="00376134">
        <w:rPr>
          <w:rFonts w:hint="eastAsia"/>
        </w:rPr>
        <w:t>策略的选择。</w:t>
      </w:r>
    </w:p>
    <w:p w:rsidR="00195B25" w:rsidRDefault="00195B25" w:rsidP="00195B2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</w:rPr>
      </w:pPr>
      <w:bookmarkStart w:id="17" w:name="_Toc1393939"/>
      <w:r>
        <w:rPr>
          <w:rFonts w:ascii="Times New Roman" w:eastAsia="宋体" w:hAnsi="Times New Roman" w:cs="Times New Roman" w:hint="eastAsia"/>
          <w:sz w:val="28"/>
        </w:rPr>
        <w:t>输出方案设计</w:t>
      </w:r>
      <w:bookmarkEnd w:id="17"/>
    </w:p>
    <w:p w:rsid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日志</w:t>
      </w:r>
      <w:r w:rsidR="00EE49D9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EE49D9" w:rsidRDefault="00EE49D9" w:rsidP="00B11605">
      <w:r w:rsidRPr="0050423E">
        <w:tab/>
      </w:r>
      <w:r w:rsidRPr="0050423E">
        <w:rPr>
          <w:rFonts w:hint="eastAsia"/>
        </w:rPr>
        <w:t>日志输出格式按照实验报告</w:t>
      </w:r>
      <w:r w:rsidR="00080486">
        <w:rPr>
          <w:rFonts w:hint="eastAsia"/>
        </w:rPr>
        <w:t>要求</w:t>
      </w:r>
      <w:r w:rsidRPr="0050423E">
        <w:rPr>
          <w:rFonts w:hint="eastAsia"/>
        </w:rPr>
        <w:t>完成。</w:t>
      </w:r>
      <w:r w:rsidR="00E65AEC">
        <w:rPr>
          <w:rFonts w:hint="eastAsia"/>
        </w:rPr>
        <w:t>如图：</w:t>
      </w:r>
    </w:p>
    <w:p w:rsidR="00E65AEC" w:rsidRPr="0050423E" w:rsidRDefault="00F05559" w:rsidP="00195B25">
      <w:pPr>
        <w:spacing w:line="300" w:lineRule="auto"/>
        <w:ind w:firstLine="420"/>
      </w:pPr>
      <w:r>
        <w:lastRenderedPageBreak/>
        <w:tab/>
      </w:r>
      <w:r w:rsidR="00271115">
        <w:rPr>
          <w:noProof/>
        </w:rPr>
        <w:drawing>
          <wp:inline distT="0" distB="0" distL="0" distR="0" wp14:anchorId="10674284" wp14:editId="32D3351C">
            <wp:extent cx="4672472" cy="4201064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0992" cy="42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91" w:rsidRPr="00195B25" w:rsidRDefault="00E57391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95B25" w:rsidRDefault="00195B25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95B25">
        <w:rPr>
          <w:rFonts w:ascii="Times New Roman" w:eastAsia="宋体" w:hAnsi="Times New Roman" w:cs="Times New Roman" w:hint="eastAsia"/>
          <w:sz w:val="24"/>
          <w:szCs w:val="24"/>
        </w:rPr>
        <w:t>GUI</w:t>
      </w:r>
    </w:p>
    <w:p w:rsidR="005A2433" w:rsidRDefault="009F0560" w:rsidP="00F81FD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6ECD27" wp14:editId="4A82A6A3">
            <wp:extent cx="5274310" cy="32086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ED" w:rsidRPr="00E87092" w:rsidRDefault="00B17EED" w:rsidP="008F7E0C">
      <w:r w:rsidRPr="008F7E0C">
        <w:tab/>
      </w:r>
      <w:r w:rsidRPr="00E87092">
        <w:rPr>
          <w:rFonts w:hint="eastAsia"/>
        </w:rPr>
        <w:t>猴子过河图</w:t>
      </w:r>
      <w:r w:rsidR="00A71B58">
        <w:rPr>
          <w:rFonts w:hint="eastAsia"/>
        </w:rPr>
        <w:t>：</w:t>
      </w:r>
      <w:r w:rsidR="00B82568">
        <w:rPr>
          <w:rFonts w:hint="eastAsia"/>
        </w:rPr>
        <w:t>左右两边是等待的猴子，中间是梯子，</w:t>
      </w:r>
      <w:r w:rsidR="00382F81">
        <w:rPr>
          <w:rFonts w:hint="eastAsia"/>
        </w:rPr>
        <w:t>一</w:t>
      </w:r>
      <w:r w:rsidR="005B2885">
        <w:rPr>
          <w:rFonts w:hint="eastAsia"/>
        </w:rPr>
        <w:t>只</w:t>
      </w:r>
      <w:r w:rsidR="00382F81">
        <w:rPr>
          <w:rFonts w:hint="eastAsia"/>
        </w:rPr>
        <w:t>猴子用</w:t>
      </w:r>
      <w:r w:rsidR="008C6E8F">
        <w:rPr>
          <w:rFonts w:hint="eastAsia"/>
        </w:rPr>
        <w:t xml:space="preserve"> </w:t>
      </w:r>
      <w:r w:rsidR="00382F81">
        <w:rPr>
          <w:rFonts w:hint="eastAsia"/>
        </w:rPr>
        <w:t>[</w:t>
      </w:r>
      <w:proofErr w:type="spellStart"/>
      <w:r w:rsidR="00382F81">
        <w:t>id,vel</w:t>
      </w:r>
      <w:proofErr w:type="spellEnd"/>
      <w:r w:rsidR="00382F81">
        <w:t>]</w:t>
      </w:r>
      <w:r w:rsidR="008C6E8F">
        <w:t xml:space="preserve"> </w:t>
      </w:r>
      <w:r w:rsidR="00382F81">
        <w:rPr>
          <w:rFonts w:hint="eastAsia"/>
        </w:rPr>
        <w:t>来代表。</w:t>
      </w:r>
      <w:r w:rsidR="00D568B6">
        <w:rPr>
          <w:rFonts w:hint="eastAsia"/>
        </w:rPr>
        <w:t>右边即时显示</w:t>
      </w:r>
      <w:r w:rsidR="003B7EC2">
        <w:rPr>
          <w:rFonts w:hint="eastAsia"/>
        </w:rPr>
        <w:t>已经过河的猴子</w:t>
      </w:r>
      <w:r w:rsidR="00363479">
        <w:rPr>
          <w:rFonts w:hint="eastAsia"/>
        </w:rPr>
        <w:t>数目</w:t>
      </w:r>
      <w:r w:rsidR="007C1884">
        <w:rPr>
          <w:rFonts w:hint="eastAsia"/>
        </w:rPr>
        <w:t>。</w:t>
      </w:r>
    </w:p>
    <w:p w:rsidR="00B17EED" w:rsidRDefault="00B17EED" w:rsidP="00A71B5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A2433" w:rsidRDefault="005A2433" w:rsidP="00195B2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A96DC" wp14:editId="6211EB2E">
            <wp:extent cx="5274310" cy="3208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75" w:rsidRPr="003E3F50" w:rsidRDefault="004B2775" w:rsidP="008F7E0C">
      <w:r w:rsidRPr="008F7E0C">
        <w:tab/>
      </w:r>
      <w:r w:rsidRPr="00E87092">
        <w:rPr>
          <w:rFonts w:hint="eastAsia"/>
        </w:rPr>
        <w:t>过河完成图：</w:t>
      </w:r>
      <w:r w:rsidR="00402E31">
        <w:rPr>
          <w:rFonts w:hint="eastAsia"/>
        </w:rPr>
        <w:t>当过河完成时，右边显示出吞吐率和公平性</w:t>
      </w:r>
    </w:p>
    <w:p w:rsidR="00133802" w:rsidRPr="00133802" w:rsidRDefault="00133802" w:rsidP="00AB5772">
      <w:pPr>
        <w:pStyle w:val="2"/>
        <w:rPr>
          <w:rFonts w:ascii="Times New Roman" w:eastAsia="宋体" w:hAnsi="Times New Roman" w:cs="Times New Roman"/>
          <w:sz w:val="28"/>
        </w:rPr>
      </w:pPr>
      <w:bookmarkStart w:id="18" w:name="_Toc1393940"/>
      <w:r w:rsidRPr="00133802">
        <w:rPr>
          <w:rFonts w:ascii="Times New Roman" w:eastAsia="宋体" w:hAnsi="Times New Roman" w:cs="Times New Roman" w:hint="eastAsia"/>
          <w:sz w:val="28"/>
        </w:rPr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v1</w:t>
      </w:r>
      <w:bookmarkEnd w:id="13"/>
      <w:bookmarkEnd w:id="18"/>
    </w:p>
    <w:p w:rsidR="00AB5772" w:rsidRDefault="00AB5772" w:rsidP="00133802">
      <w:pPr>
        <w:pStyle w:val="3"/>
        <w:rPr>
          <w:rFonts w:ascii="Times New Roman" w:hAnsi="Times New Roman" w:cs="Times New Roman"/>
          <w:sz w:val="24"/>
        </w:rPr>
      </w:pPr>
      <w:bookmarkStart w:id="19" w:name="_Toc1393941"/>
      <w:r>
        <w:rPr>
          <w:rFonts w:ascii="Times New Roman" w:hAnsi="Times New Roman" w:cs="Times New Roman" w:hint="eastAsia"/>
          <w:sz w:val="24"/>
        </w:rPr>
        <w:t>参数如何初始化</w:t>
      </w:r>
      <w:bookmarkEnd w:id="19"/>
    </w:p>
    <w:p w:rsidR="005920E8" w:rsidRPr="005920E8" w:rsidRDefault="00EC25B8" w:rsidP="008839FD">
      <w:pPr>
        <w:ind w:left="420" w:firstLine="300"/>
      </w:pPr>
      <w:r>
        <w:rPr>
          <w:rFonts w:hint="eastAsia"/>
        </w:rPr>
        <w:t>使用</w:t>
      </w:r>
      <w:r w:rsidR="008839FD">
        <w:rPr>
          <w:rFonts w:hint="eastAsia"/>
        </w:rPr>
        <w:t>配置文件的方式设置好初始化参数，程序中只需要从配置文件中读入即可。配置文件位于</w:t>
      </w:r>
      <w:proofErr w:type="spellStart"/>
      <w:r w:rsidR="00F26C3F">
        <w:rPr>
          <w:rFonts w:hint="eastAsia"/>
        </w:rPr>
        <w:t>src</w:t>
      </w:r>
      <w:proofErr w:type="spellEnd"/>
      <w:r w:rsidR="00F26C3F">
        <w:t>/</w:t>
      </w:r>
      <w:r w:rsidR="00B17F71">
        <w:rPr>
          <w:rFonts w:hint="eastAsia"/>
        </w:rPr>
        <w:t>re</w:t>
      </w:r>
      <w:r w:rsidR="00B17F71">
        <w:t>sources/</w:t>
      </w:r>
      <w:proofErr w:type="spellStart"/>
      <w:r w:rsidR="00F26C3F">
        <w:t>configfiles</w:t>
      </w:r>
      <w:proofErr w:type="spellEnd"/>
      <w:r w:rsidR="00966572">
        <w:rPr>
          <w:rFonts w:hint="eastAsia"/>
        </w:rPr>
        <w:t>。</w:t>
      </w:r>
    </w:p>
    <w:p w:rsidR="00677849" w:rsidRDefault="00677849" w:rsidP="00133802">
      <w:pPr>
        <w:pStyle w:val="3"/>
        <w:rPr>
          <w:rFonts w:ascii="Times New Roman" w:hAnsi="Times New Roman" w:cs="Times New Roman"/>
          <w:sz w:val="24"/>
        </w:rPr>
      </w:pPr>
      <w:bookmarkStart w:id="20" w:name="_Toc1393942"/>
      <w:r w:rsidRPr="00133802">
        <w:rPr>
          <w:rFonts w:ascii="Times New Roman" w:hAnsi="Times New Roman" w:cs="Times New Roman"/>
          <w:sz w:val="24"/>
        </w:rPr>
        <w:t>使用</w:t>
      </w:r>
      <w:r w:rsidR="00133802" w:rsidRPr="00133802">
        <w:rPr>
          <w:rFonts w:ascii="Times New Roman" w:hAnsi="Times New Roman" w:cs="Times New Roman" w:hint="eastAsia"/>
          <w:sz w:val="24"/>
        </w:rPr>
        <w:t>Strategy</w:t>
      </w:r>
      <w:r w:rsidR="00531C13">
        <w:rPr>
          <w:rFonts w:ascii="Times New Roman" w:hAnsi="Times New Roman" w:cs="Times New Roman"/>
          <w:sz w:val="24"/>
        </w:rPr>
        <w:t>模式</w:t>
      </w:r>
      <w:r w:rsidR="00531C13">
        <w:rPr>
          <w:rFonts w:ascii="Times New Roman" w:hAnsi="Times New Roman" w:cs="Times New Roman" w:hint="eastAsia"/>
          <w:sz w:val="24"/>
        </w:rPr>
        <w:t>为每只猴子</w:t>
      </w:r>
      <w:r w:rsidRPr="00133802">
        <w:rPr>
          <w:rFonts w:ascii="Times New Roman" w:hAnsi="Times New Roman" w:cs="Times New Roman"/>
          <w:sz w:val="24"/>
        </w:rPr>
        <w:t>选择</w:t>
      </w:r>
      <w:r w:rsidR="00195B25">
        <w:rPr>
          <w:rFonts w:ascii="Times New Roman" w:hAnsi="Times New Roman" w:cs="Times New Roman" w:hint="eastAsia"/>
          <w:sz w:val="24"/>
        </w:rPr>
        <w:t>决策策略</w:t>
      </w:r>
      <w:bookmarkEnd w:id="20"/>
    </w:p>
    <w:p w:rsidR="00197102" w:rsidRDefault="00741E0C" w:rsidP="00960CCA">
      <w:pPr>
        <w:ind w:firstLine="420"/>
      </w:pPr>
      <w:r>
        <w:rPr>
          <w:rFonts w:hint="eastAsia"/>
        </w:rPr>
        <w:t>设计I</w:t>
      </w:r>
      <w:r>
        <w:t xml:space="preserve">nterface </w:t>
      </w:r>
      <w:proofErr w:type="spellStart"/>
      <w:r>
        <w:t>CrossriverStrategy</w:t>
      </w:r>
      <w:proofErr w:type="spellEnd"/>
      <w:r>
        <w:rPr>
          <w:rFonts w:hint="eastAsia"/>
        </w:rPr>
        <w:t>，</w:t>
      </w:r>
      <w:r w:rsidR="00C32589">
        <w:rPr>
          <w:rFonts w:hint="eastAsia"/>
        </w:rPr>
        <w:t>提供函数L</w:t>
      </w:r>
      <w:r w:rsidR="00C32589">
        <w:t xml:space="preserve">adder assign(Monkey </w:t>
      </w:r>
      <w:r w:rsidR="00C32589">
        <w:rPr>
          <w:rFonts w:hint="eastAsia"/>
        </w:rPr>
        <w:t>monkey</w:t>
      </w:r>
      <w:r w:rsidR="00C32589">
        <w:t>)</w:t>
      </w:r>
      <w:r w:rsidR="00C32589">
        <w:rPr>
          <w:rFonts w:hint="eastAsia"/>
        </w:rPr>
        <w:t>，monkey</w:t>
      </w:r>
      <w:r w:rsidR="005F1E6E">
        <w:rPr>
          <w:rFonts w:hint="eastAsia"/>
        </w:rPr>
        <w:t>按照既定策略选择一个可用的梯子，如果有，则跳上梯子的第一个踏板。</w:t>
      </w:r>
    </w:p>
    <w:p w:rsidR="00287A3A" w:rsidRPr="00197102" w:rsidRDefault="00287A3A" w:rsidP="00960CCA">
      <w:pPr>
        <w:ind w:firstLine="420"/>
      </w:pPr>
      <w:r>
        <w:rPr>
          <w:rFonts w:hint="eastAsia"/>
        </w:rPr>
        <w:t>因为</w:t>
      </w:r>
      <w:r w:rsidR="00CC127B">
        <w:rPr>
          <w:rFonts w:hint="eastAsia"/>
        </w:rPr>
        <w:t>选梯子过程中涉及到</w:t>
      </w:r>
      <w:r w:rsidR="00B61F2E">
        <w:rPr>
          <w:rFonts w:hint="eastAsia"/>
        </w:rPr>
        <w:t>访问线程共享数据，所以每一个实现类</w:t>
      </w:r>
      <w:r w:rsidR="009C2BD5">
        <w:rPr>
          <w:rFonts w:hint="eastAsia"/>
        </w:rPr>
        <w:t>都需要在构造方法中传入</w:t>
      </w:r>
      <w:proofErr w:type="spellStart"/>
      <w:r w:rsidR="009C2BD5">
        <w:rPr>
          <w:rFonts w:hint="eastAsia"/>
        </w:rPr>
        <w:t>MonkeyGenerator</w:t>
      </w:r>
      <w:proofErr w:type="spellEnd"/>
      <w:r w:rsidR="009C2BD5">
        <w:rPr>
          <w:rFonts w:hint="eastAsia"/>
        </w:rPr>
        <w:t>的引用。</w:t>
      </w:r>
    </w:p>
    <w:p w:rsidR="00131B22" w:rsidRDefault="00131B22" w:rsidP="00131B22">
      <w:pPr>
        <w:pStyle w:val="2"/>
        <w:rPr>
          <w:rFonts w:ascii="Times New Roman" w:eastAsiaTheme="minorEastAsia" w:hAnsi="Times New Roman" w:cs="Times New Roman"/>
          <w:sz w:val="24"/>
        </w:rPr>
      </w:pPr>
      <w:bookmarkStart w:id="21" w:name="_Toc1393943"/>
      <w:r w:rsidRPr="00133802">
        <w:rPr>
          <w:rFonts w:ascii="Times New Roman" w:eastAsia="宋体" w:hAnsi="Times New Roman" w:cs="Times New Roman" w:hint="eastAsia"/>
          <w:sz w:val="28"/>
        </w:rPr>
        <w:lastRenderedPageBreak/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 w:rsidR="005F15A8">
        <w:rPr>
          <w:rFonts w:ascii="Times New Roman" w:eastAsiaTheme="minorEastAsia" w:hAnsi="Times New Roman" w:cs="Times New Roman" w:hint="eastAsia"/>
          <w:sz w:val="24"/>
        </w:rPr>
        <w:t>2</w:t>
      </w:r>
      <w:bookmarkEnd w:id="21"/>
    </w:p>
    <w:p w:rsidR="00DA17CE" w:rsidRPr="00131B22" w:rsidRDefault="00DA17CE" w:rsidP="00DA17CE">
      <w:pPr>
        <w:pStyle w:val="3"/>
        <w:rPr>
          <w:rFonts w:ascii="Times New Roman" w:hAnsi="Times New Roman" w:cs="Times New Roman"/>
          <w:sz w:val="24"/>
        </w:rPr>
      </w:pPr>
      <w:bookmarkStart w:id="22" w:name="_Toc1393944"/>
      <w:r w:rsidRPr="00131B22">
        <w:rPr>
          <w:rFonts w:ascii="Times New Roman" w:hAnsi="Times New Roman" w:cs="Times New Roman"/>
          <w:sz w:val="24"/>
        </w:rPr>
        <w:t>对比分析</w:t>
      </w:r>
      <w:r w:rsidRPr="005F15A8">
        <w:rPr>
          <w:rFonts w:ascii="Times New Roman" w:hAnsi="Times New Roman" w:cs="Times New Roman" w:hint="eastAsia"/>
          <w:sz w:val="24"/>
        </w:rPr>
        <w:t>：固定其他参数，选择不同的决策策略</w:t>
      </w:r>
      <w:bookmarkEnd w:id="22"/>
    </w:p>
    <w:p w:rsidR="00DA17CE" w:rsidRDefault="00DA17CE" w:rsidP="00DA17CE">
      <w:pPr>
        <w:pStyle w:val="3"/>
        <w:rPr>
          <w:rFonts w:ascii="Times New Roman" w:hAnsi="Times New Roman" w:cs="Times New Roman"/>
          <w:sz w:val="24"/>
        </w:rPr>
      </w:pPr>
      <w:bookmarkStart w:id="23" w:name="_Toc1393945"/>
      <w:r w:rsidRPr="00131B22">
        <w:rPr>
          <w:rFonts w:ascii="Times New Roman" w:hAnsi="Times New Roman" w:cs="Times New Roman"/>
          <w:sz w:val="24"/>
        </w:rPr>
        <w:t>对比分析</w:t>
      </w:r>
      <w:r w:rsidRPr="005F15A8"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变化某个参数，</w:t>
      </w:r>
      <w:r w:rsidRPr="005F15A8">
        <w:rPr>
          <w:rFonts w:ascii="Times New Roman" w:hAnsi="Times New Roman" w:cs="Times New Roman" w:hint="eastAsia"/>
          <w:sz w:val="24"/>
        </w:rPr>
        <w:t>固定</w:t>
      </w:r>
      <w:r>
        <w:rPr>
          <w:rFonts w:ascii="Times New Roman" w:hAnsi="Times New Roman" w:cs="Times New Roman" w:hint="eastAsia"/>
          <w:sz w:val="24"/>
        </w:rPr>
        <w:t>其他参数</w:t>
      </w:r>
      <w:bookmarkEnd w:id="23"/>
    </w:p>
    <w:p w:rsidR="00DA17CE" w:rsidRDefault="00DA17CE" w:rsidP="00DA17CE">
      <w:pPr>
        <w:pStyle w:val="3"/>
        <w:rPr>
          <w:rFonts w:ascii="Times New Roman" w:hAnsi="Times New Roman" w:cs="Times New Roman"/>
          <w:sz w:val="24"/>
        </w:rPr>
      </w:pPr>
      <w:bookmarkStart w:id="24" w:name="_Toc1393946"/>
      <w:r>
        <w:rPr>
          <w:rFonts w:ascii="Times New Roman" w:hAnsi="Times New Roman" w:cs="Times New Roman" w:hint="eastAsia"/>
          <w:sz w:val="24"/>
        </w:rPr>
        <w:t>分析</w:t>
      </w:r>
      <w:r w:rsidRPr="005F15A8">
        <w:rPr>
          <w:rFonts w:ascii="Times New Roman" w:hAnsi="Times New Roman" w:cs="Times New Roman" w:hint="eastAsia"/>
          <w:sz w:val="24"/>
        </w:rPr>
        <w:t>：吞吐率是否与各参数</w:t>
      </w:r>
      <w:r w:rsidRPr="005F15A8">
        <w:rPr>
          <w:rFonts w:ascii="Times New Roman" w:hAnsi="Times New Roman" w:cs="Times New Roman" w:hint="eastAsia"/>
          <w:sz w:val="24"/>
        </w:rPr>
        <w:t>/</w:t>
      </w:r>
      <w:r w:rsidRPr="005F15A8">
        <w:rPr>
          <w:rFonts w:ascii="Times New Roman" w:hAnsi="Times New Roman" w:cs="Times New Roman" w:hint="eastAsia"/>
          <w:sz w:val="24"/>
        </w:rPr>
        <w:t>决策策略有相关性？</w:t>
      </w:r>
      <w:bookmarkEnd w:id="24"/>
    </w:p>
    <w:p w:rsidR="00DA17CE" w:rsidRPr="00EB3586" w:rsidRDefault="00C90B88" w:rsidP="00DA17CE">
      <w:pPr>
        <w:rPr>
          <w:b/>
          <w:sz w:val="24"/>
        </w:rPr>
      </w:pPr>
      <w:r w:rsidRPr="00EB3586">
        <w:rPr>
          <w:rFonts w:hint="eastAsia"/>
          <w:b/>
          <w:sz w:val="24"/>
        </w:rPr>
        <w:t>下面对三个要求</w:t>
      </w:r>
      <w:r w:rsidR="00F12EE0" w:rsidRPr="00EB3586">
        <w:rPr>
          <w:rFonts w:hint="eastAsia"/>
          <w:b/>
          <w:sz w:val="24"/>
        </w:rPr>
        <w:t>统一分析：</w:t>
      </w:r>
    </w:p>
    <w:p w:rsidR="00C90B88" w:rsidRDefault="00C313AD" w:rsidP="005832B7">
      <w:pPr>
        <w:ind w:firstLine="420"/>
      </w:pPr>
      <w:r>
        <w:rPr>
          <w:rFonts w:hint="eastAsia"/>
        </w:rPr>
        <w:t>说明：</w:t>
      </w:r>
    </w:p>
    <w:p w:rsidR="00C313AD" w:rsidRDefault="00C313AD" w:rsidP="00DA17CE">
      <w:r>
        <w:tab/>
      </w:r>
      <w:r w:rsidR="005832B7">
        <w:tab/>
      </w:r>
      <w:proofErr w:type="spellStart"/>
      <w:r w:rsidR="0043012D">
        <w:rPr>
          <w:rFonts w:hint="eastAsia"/>
        </w:rPr>
        <w:t>SimpleStrategy</w:t>
      </w:r>
      <w:proofErr w:type="spellEnd"/>
      <w:r w:rsidR="0033701D">
        <w:rPr>
          <w:rFonts w:hint="eastAsia"/>
        </w:rPr>
        <w:t>：策略1</w:t>
      </w:r>
    </w:p>
    <w:p w:rsidR="0033701D" w:rsidRDefault="00AB49C6" w:rsidP="00DA17CE">
      <w:r>
        <w:tab/>
      </w:r>
      <w:r w:rsidR="005832B7">
        <w:tab/>
      </w:r>
      <w:proofErr w:type="spellStart"/>
      <w:r>
        <w:rPr>
          <w:rFonts w:hint="eastAsia"/>
        </w:rPr>
        <w:t>PushspeedStrategy</w:t>
      </w:r>
      <w:proofErr w:type="spellEnd"/>
      <w:r>
        <w:rPr>
          <w:rFonts w:hint="eastAsia"/>
        </w:rPr>
        <w:t>：</w:t>
      </w:r>
      <w:r w:rsidR="006A10E6">
        <w:rPr>
          <w:rFonts w:hint="eastAsia"/>
        </w:rPr>
        <w:t>策略2</w:t>
      </w:r>
    </w:p>
    <w:p w:rsidR="006A10E6" w:rsidRDefault="006A10E6" w:rsidP="00DA17CE">
      <w:r>
        <w:tab/>
      </w:r>
      <w:r w:rsidR="005832B7">
        <w:tab/>
      </w:r>
      <w:proofErr w:type="spellStart"/>
      <w:r>
        <w:rPr>
          <w:rFonts w:hint="eastAsia"/>
        </w:rPr>
        <w:t>SmartStrategy</w:t>
      </w:r>
      <w:proofErr w:type="spellEnd"/>
      <w:r>
        <w:rPr>
          <w:rFonts w:hint="eastAsia"/>
        </w:rPr>
        <w:t>：策略3</w:t>
      </w:r>
    </w:p>
    <w:p w:rsidR="008A7B8F" w:rsidRDefault="008A7B8F" w:rsidP="00DA17CE">
      <w:r>
        <w:tab/>
      </w:r>
      <w:r w:rsidR="005832B7">
        <w:tab/>
      </w:r>
      <w:r>
        <w:t>f1-&gt;f5</w:t>
      </w:r>
      <w:r w:rsidR="00DC0B68">
        <w:rPr>
          <w:rFonts w:hint="eastAsia"/>
        </w:rPr>
        <w:t>中</w:t>
      </w:r>
      <w:r w:rsidR="001E4346">
        <w:rPr>
          <w:rFonts w:hint="eastAsia"/>
        </w:rPr>
        <w:t>参数</w:t>
      </w:r>
      <w:r w:rsidR="00DC0B68">
        <w:rPr>
          <w:rFonts w:hint="eastAsia"/>
        </w:rPr>
        <w:t>按照</w:t>
      </w:r>
      <w:r w:rsidR="001E4346">
        <w:rPr>
          <w:rFonts w:hint="eastAsia"/>
        </w:rPr>
        <w:t>从小到大变化。</w:t>
      </w:r>
    </w:p>
    <w:p w:rsidR="00C313AD" w:rsidRDefault="000A0F57" w:rsidP="00DA17CE">
      <w:pPr>
        <w:rPr>
          <w:b/>
        </w:rPr>
      </w:pPr>
      <w:r>
        <w:tab/>
      </w:r>
      <w:r>
        <w:tab/>
      </w:r>
      <w:r w:rsidRPr="00F03F24">
        <w:rPr>
          <w:rFonts w:hint="eastAsia"/>
          <w:b/>
        </w:rPr>
        <w:t>报告中选用的都是多次试验之后能够代表普遍规律的图。</w:t>
      </w:r>
    </w:p>
    <w:p w:rsidR="009E1026" w:rsidRDefault="009E1026" w:rsidP="00DA17CE">
      <w:pPr>
        <w:rPr>
          <w:b/>
        </w:rPr>
      </w:pPr>
    </w:p>
    <w:p w:rsidR="00FE72FB" w:rsidRDefault="00FE72FB" w:rsidP="00DA17C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以下报告中的</w:t>
      </w:r>
      <w:proofErr w:type="spellStart"/>
      <w:r>
        <w:rPr>
          <w:rFonts w:hint="eastAsia"/>
          <w:b/>
        </w:rPr>
        <w:t>SmartStrategy</w:t>
      </w:r>
      <w:proofErr w:type="spellEnd"/>
      <w:r>
        <w:rPr>
          <w:rFonts w:hint="eastAsia"/>
          <w:b/>
        </w:rPr>
        <w:t>没有人工调整参数</w:t>
      </w:r>
      <w:r w:rsidR="00CE497D">
        <w:rPr>
          <w:rFonts w:hint="eastAsia"/>
          <w:b/>
        </w:rPr>
        <w:t>，参数保持不变</w:t>
      </w:r>
      <w:r w:rsidR="009E52F0">
        <w:rPr>
          <w:rFonts w:hint="eastAsia"/>
          <w:b/>
        </w:rPr>
        <w:t>（LOWSPEED=</w:t>
      </w:r>
      <w:r w:rsidR="003005F6">
        <w:rPr>
          <w:b/>
        </w:rPr>
        <w:t>2</w:t>
      </w:r>
      <w:r w:rsidR="006B4077">
        <w:rPr>
          <w:rFonts w:hint="eastAsia"/>
          <w:b/>
        </w:rPr>
        <w:t>，MIDSPEED=</w:t>
      </w:r>
      <w:r w:rsidR="006B4077">
        <w:rPr>
          <w:b/>
        </w:rPr>
        <w:t>4</w:t>
      </w:r>
      <w:r w:rsidR="009E52F0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:rsidR="004E1EE8" w:rsidRPr="00F03F24" w:rsidRDefault="004E1EE8" w:rsidP="00DA17CE">
      <w:pPr>
        <w:rPr>
          <w:b/>
        </w:rPr>
      </w:pPr>
    </w:p>
    <w:p w:rsidR="00D0264F" w:rsidRDefault="00171E25" w:rsidP="00F2652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EXP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D0264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AF1DC2" w:rsidRDefault="00AF1DC2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097292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08"/>
        <w:gridCol w:w="1184"/>
        <w:gridCol w:w="1185"/>
        <w:gridCol w:w="1175"/>
        <w:gridCol w:w="1195"/>
        <w:gridCol w:w="1185"/>
        <w:gridCol w:w="1164"/>
      </w:tblGrid>
      <w:tr w:rsidR="00D236D4" w:rsidTr="00D236D4">
        <w:tc>
          <w:tcPr>
            <w:tcW w:w="1208" w:type="dxa"/>
          </w:tcPr>
          <w:p w:rsidR="00D236D4" w:rsidRDefault="00D236D4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</w:t>
            </w:r>
          </w:p>
        </w:tc>
        <w:tc>
          <w:tcPr>
            <w:tcW w:w="1184" w:type="dxa"/>
          </w:tcPr>
          <w:p w:rsidR="00D236D4" w:rsidRDefault="00D236D4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:rsidR="00D236D4" w:rsidRDefault="00D236D4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1175" w:type="dxa"/>
          </w:tcPr>
          <w:p w:rsidR="00D236D4" w:rsidRDefault="00D236D4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95" w:type="dxa"/>
          </w:tcPr>
          <w:p w:rsidR="00D236D4" w:rsidRDefault="00D236D4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:rsidR="00D236D4" w:rsidRDefault="00D236D4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164" w:type="dxa"/>
          </w:tcPr>
          <w:p w:rsidR="00D236D4" w:rsidRDefault="00D236D4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MV</w:t>
            </w:r>
          </w:p>
        </w:tc>
      </w:tr>
      <w:tr w:rsidR="00D236D4" w:rsidTr="00D236D4">
        <w:tc>
          <w:tcPr>
            <w:tcW w:w="1208" w:type="dxa"/>
          </w:tcPr>
          <w:p w:rsidR="00D236D4" w:rsidRDefault="00D236D4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取值</w:t>
            </w:r>
          </w:p>
        </w:tc>
        <w:tc>
          <w:tcPr>
            <w:tcW w:w="1184" w:type="dxa"/>
          </w:tcPr>
          <w:p w:rsidR="00D236D4" w:rsidRDefault="00291489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1-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D236D4" w:rsidRDefault="005547A0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</w:tcPr>
          <w:p w:rsidR="00D236D4" w:rsidRDefault="005547A0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95" w:type="dxa"/>
          </w:tcPr>
          <w:p w:rsidR="00D236D4" w:rsidRDefault="005547A0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230CC0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D236D4" w:rsidRDefault="005547A0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64" w:type="dxa"/>
          </w:tcPr>
          <w:p w:rsidR="00D236D4" w:rsidRDefault="005547A0" w:rsidP="005F15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</w:tr>
    </w:tbl>
    <w:p w:rsidR="00982A29" w:rsidRDefault="00982A29" w:rsidP="0008401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实验结果：</w:t>
      </w:r>
    </w:p>
    <w:p w:rsidR="000A5EED" w:rsidRDefault="0006639A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44FA3A" wp14:editId="784F654A">
            <wp:extent cx="5274310" cy="352996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593" w:rsidRDefault="0062174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F1C9B9" wp14:editId="586096EE">
            <wp:extent cx="5274310" cy="352996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28" w:rsidRDefault="0071632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分析结果：</w:t>
      </w:r>
    </w:p>
    <w:p w:rsidR="008E3268" w:rsidRPr="00C0749C" w:rsidRDefault="00E04305" w:rsidP="00823E7A">
      <w:pPr>
        <w:ind w:firstLine="420"/>
      </w:pPr>
      <w:r w:rsidRPr="00C0749C">
        <w:rPr>
          <w:rFonts w:hint="eastAsia"/>
        </w:rPr>
        <w:t>随着</w:t>
      </w:r>
      <w:r w:rsidR="00402F9E" w:rsidRPr="00C0749C">
        <w:rPr>
          <w:rFonts w:hint="eastAsia"/>
        </w:rPr>
        <w:t>梯子数目n的增加，</w:t>
      </w:r>
      <w:r w:rsidR="0068628D" w:rsidRPr="00C0749C">
        <w:rPr>
          <w:rFonts w:hint="eastAsia"/>
        </w:rPr>
        <w:t>首先</w:t>
      </w:r>
      <w:r w:rsidR="008D5754" w:rsidRPr="00C0749C">
        <w:rPr>
          <w:rFonts w:hint="eastAsia"/>
        </w:rPr>
        <w:t>从</w:t>
      </w:r>
      <w:r w:rsidR="0068628D" w:rsidRPr="00C0749C">
        <w:rPr>
          <w:rFonts w:hint="eastAsia"/>
        </w:rPr>
        <w:t>n</w:t>
      </w:r>
      <w:r w:rsidR="0068628D" w:rsidRPr="00C0749C">
        <w:t>=1</w:t>
      </w:r>
      <w:r w:rsidR="008D5754" w:rsidRPr="00C0749C">
        <w:rPr>
          <w:rFonts w:hint="eastAsia"/>
        </w:rPr>
        <w:t>变化到</w:t>
      </w:r>
      <w:r w:rsidR="0068628D" w:rsidRPr="00C0749C">
        <w:rPr>
          <w:rFonts w:hint="eastAsia"/>
        </w:rPr>
        <w:t>n=</w:t>
      </w:r>
      <w:r w:rsidR="0068628D" w:rsidRPr="00C0749C">
        <w:t>2</w:t>
      </w:r>
      <w:r w:rsidR="008D5754" w:rsidRPr="00C0749C">
        <w:rPr>
          <w:rFonts w:hint="eastAsia"/>
        </w:rPr>
        <w:t>吞吐率得到很大提高，</w:t>
      </w:r>
      <w:r w:rsidR="00255F9C" w:rsidRPr="00C0749C">
        <w:rPr>
          <w:rFonts w:hint="eastAsia"/>
        </w:rPr>
        <w:t>在n</w:t>
      </w:r>
      <w:r w:rsidR="00255F9C" w:rsidRPr="00C0749C">
        <w:t>=2</w:t>
      </w:r>
      <w:r w:rsidR="00255F9C" w:rsidRPr="00C0749C">
        <w:rPr>
          <w:rFonts w:hint="eastAsia"/>
        </w:rPr>
        <w:t>到n=</w:t>
      </w:r>
      <w:r w:rsidR="00255F9C" w:rsidRPr="00C0749C">
        <w:t>5</w:t>
      </w:r>
      <w:r w:rsidR="00255F9C" w:rsidRPr="00C0749C">
        <w:rPr>
          <w:rFonts w:hint="eastAsia"/>
        </w:rPr>
        <w:t>的变化中，</w:t>
      </w:r>
      <w:r w:rsidR="000647E8" w:rsidRPr="00C0749C">
        <w:rPr>
          <w:rFonts w:hint="eastAsia"/>
        </w:rPr>
        <w:t>吞吐率变化不大。</w:t>
      </w:r>
      <w:r w:rsidR="00B677BA" w:rsidRPr="00C0749C">
        <w:rPr>
          <w:rFonts w:hint="eastAsia"/>
        </w:rPr>
        <w:t>对于公平性，规律类似。</w:t>
      </w:r>
      <w:r w:rsidR="003B07AE" w:rsidRPr="00C0749C">
        <w:rPr>
          <w:rFonts w:hint="eastAsia"/>
        </w:rPr>
        <w:t>说明三种策略对于</w:t>
      </w:r>
      <w:r w:rsidR="008A57F7" w:rsidRPr="00C0749C">
        <w:rPr>
          <w:rFonts w:hint="eastAsia"/>
        </w:rPr>
        <w:t>增加</w:t>
      </w:r>
      <w:r w:rsidR="003B07AE" w:rsidRPr="00C0749C">
        <w:rPr>
          <w:rFonts w:hint="eastAsia"/>
        </w:rPr>
        <w:t>梯子的利用效率不高。</w:t>
      </w:r>
    </w:p>
    <w:p w:rsidR="00716328" w:rsidRPr="00C0749C" w:rsidRDefault="00AA31D3" w:rsidP="00823E7A">
      <w:pPr>
        <w:ind w:firstLine="420"/>
      </w:pPr>
      <w:r w:rsidRPr="00C0749C">
        <w:rPr>
          <w:rFonts w:hint="eastAsia"/>
        </w:rPr>
        <w:t>与具体算法策略关系不大。</w:t>
      </w:r>
    </w:p>
    <w:p w:rsidR="00F57AC2" w:rsidRPr="008D5754" w:rsidRDefault="00F57AC2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F57AC2" w:rsidRDefault="00F57AC2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EXP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51A94" w:rsidRDefault="00151A94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14E8D" w:rsidRDefault="00914E8D" w:rsidP="00914E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实验数据：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08"/>
        <w:gridCol w:w="1184"/>
        <w:gridCol w:w="1185"/>
        <w:gridCol w:w="1175"/>
        <w:gridCol w:w="1195"/>
        <w:gridCol w:w="1185"/>
        <w:gridCol w:w="1164"/>
      </w:tblGrid>
      <w:tr w:rsidR="00914E8D" w:rsidTr="006A23A8">
        <w:tc>
          <w:tcPr>
            <w:tcW w:w="1208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</w:t>
            </w:r>
          </w:p>
        </w:tc>
        <w:tc>
          <w:tcPr>
            <w:tcW w:w="1184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1175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95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164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MV</w:t>
            </w:r>
          </w:p>
        </w:tc>
      </w:tr>
      <w:tr w:rsidR="00914E8D" w:rsidTr="006A23A8">
        <w:tc>
          <w:tcPr>
            <w:tcW w:w="1208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取值</w:t>
            </w:r>
          </w:p>
        </w:tc>
        <w:tc>
          <w:tcPr>
            <w:tcW w:w="1184" w:type="dxa"/>
          </w:tcPr>
          <w:p w:rsidR="00914E8D" w:rsidRDefault="00DC1EE8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</w:tcPr>
          <w:p w:rsidR="00914E8D" w:rsidRDefault="00DC1EE8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C513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</w:t>
            </w:r>
            <w:r w:rsidR="00C51384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5" w:type="dxa"/>
          </w:tcPr>
          <w:p w:rsidR="00914E8D" w:rsidRDefault="00DC1EE8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85" w:type="dxa"/>
          </w:tcPr>
          <w:p w:rsidR="00914E8D" w:rsidRDefault="00914E8D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64" w:type="dxa"/>
          </w:tcPr>
          <w:p w:rsidR="00914E8D" w:rsidRDefault="00DC1EE8" w:rsidP="006A23A8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</w:tr>
    </w:tbl>
    <w:p w:rsidR="00914E8D" w:rsidRDefault="00914E8D" w:rsidP="00914E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实验结果：</w:t>
      </w:r>
    </w:p>
    <w:p w:rsidR="00182B1C" w:rsidRDefault="00182B1C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E97FB4" w:rsidRDefault="005C0181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0C8DA" wp14:editId="65323512">
            <wp:extent cx="5274310" cy="352996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4D" w:rsidRDefault="007E21C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2CA25" wp14:editId="67097365">
            <wp:extent cx="5274310" cy="352996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5D" w:rsidRDefault="00D02407" w:rsidP="006E1959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结果分析：</w:t>
      </w:r>
    </w:p>
    <w:p w:rsidR="000B183A" w:rsidRPr="00C0749C" w:rsidRDefault="000B12D9" w:rsidP="0007687B">
      <w:pPr>
        <w:ind w:firstLine="420"/>
      </w:pPr>
      <w:r w:rsidRPr="00C0749C">
        <w:rPr>
          <w:rFonts w:hint="eastAsia"/>
        </w:rPr>
        <w:lastRenderedPageBreak/>
        <w:t>随着</w:t>
      </w:r>
      <w:r w:rsidR="008A7320" w:rsidRPr="00C0749C">
        <w:rPr>
          <w:rFonts w:hint="eastAsia"/>
        </w:rPr>
        <w:t>生猴子间隔时间t的增加，</w:t>
      </w:r>
      <w:r w:rsidR="007E6614" w:rsidRPr="00C0749C">
        <w:rPr>
          <w:rFonts w:hint="eastAsia"/>
        </w:rPr>
        <w:t>吞吐率</w:t>
      </w:r>
      <w:r w:rsidR="0092233F" w:rsidRPr="00C0749C">
        <w:rPr>
          <w:rFonts w:hint="eastAsia"/>
        </w:rPr>
        <w:t>总体</w:t>
      </w:r>
      <w:r w:rsidR="007E6614" w:rsidRPr="00C0749C">
        <w:rPr>
          <w:rFonts w:hint="eastAsia"/>
        </w:rPr>
        <w:t>降低，</w:t>
      </w:r>
      <w:r w:rsidR="006A23A8" w:rsidRPr="00C0749C">
        <w:rPr>
          <w:rFonts w:hint="eastAsia"/>
        </w:rPr>
        <w:t>公平性总体</w:t>
      </w:r>
      <w:r w:rsidR="00885F94" w:rsidRPr="00C0749C">
        <w:rPr>
          <w:rFonts w:hint="eastAsia"/>
        </w:rPr>
        <w:t>提高。</w:t>
      </w:r>
      <w:r w:rsidR="00BF0392" w:rsidRPr="00C0749C">
        <w:rPr>
          <w:rFonts w:hint="eastAsia"/>
        </w:rPr>
        <w:t>生猴子</w:t>
      </w:r>
      <w:r w:rsidR="000B183A" w:rsidRPr="00C0749C">
        <w:rPr>
          <w:rFonts w:hint="eastAsia"/>
        </w:rPr>
        <w:t>频率太低密度太小，</w:t>
      </w:r>
      <w:r w:rsidR="00615040" w:rsidRPr="00C0749C">
        <w:rPr>
          <w:rFonts w:hint="eastAsia"/>
        </w:rPr>
        <w:t>不能很好利用梯子。</w:t>
      </w:r>
    </w:p>
    <w:p w:rsidR="0028627B" w:rsidRPr="00C0749C" w:rsidRDefault="008256B0" w:rsidP="00C0749C">
      <w:r w:rsidRPr="00C0749C">
        <w:tab/>
      </w:r>
      <w:r w:rsidRPr="00C0749C">
        <w:rPr>
          <w:rFonts w:hint="eastAsia"/>
        </w:rPr>
        <w:t>与具体算法策略关系不大。</w:t>
      </w:r>
    </w:p>
    <w:p w:rsidR="00BF03B1" w:rsidRDefault="00BF03B1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4F1B20" w:rsidRDefault="0028627B" w:rsidP="00886B4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EXP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412AD" w:rsidRDefault="006412AD" w:rsidP="006412A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实验数据：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03"/>
        <w:gridCol w:w="1065"/>
        <w:gridCol w:w="1083"/>
        <w:gridCol w:w="1058"/>
        <w:gridCol w:w="1836"/>
        <w:gridCol w:w="1066"/>
        <w:gridCol w:w="1085"/>
      </w:tblGrid>
      <w:tr w:rsidR="006412AD" w:rsidTr="00D505FF">
        <w:tc>
          <w:tcPr>
            <w:tcW w:w="1208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</w:t>
            </w:r>
          </w:p>
        </w:tc>
        <w:tc>
          <w:tcPr>
            <w:tcW w:w="1184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1175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95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85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164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MV</w:t>
            </w:r>
          </w:p>
        </w:tc>
      </w:tr>
      <w:tr w:rsidR="006412AD" w:rsidTr="00D505FF">
        <w:tc>
          <w:tcPr>
            <w:tcW w:w="1208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取值</w:t>
            </w:r>
          </w:p>
        </w:tc>
        <w:tc>
          <w:tcPr>
            <w:tcW w:w="1184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</w:tcPr>
          <w:p w:rsidR="006412AD" w:rsidRDefault="001C72D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95" w:type="dxa"/>
          </w:tcPr>
          <w:p w:rsidR="006412AD" w:rsidRDefault="001C72D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6412AD"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  <w:r w:rsidR="004946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</w:t>
            </w:r>
            <w:r w:rsidR="004946DA">
              <w:rPr>
                <w:rFonts w:ascii="Times New Roman" w:eastAsia="宋体" w:hAnsi="Times New Roman" w:cs="Times New Roman"/>
                <w:sz w:val="24"/>
                <w:szCs w:val="24"/>
              </w:rPr>
              <w:t>400,…</w:t>
            </w:r>
            <w:r w:rsidR="00970CDF"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 w:rsidR="004946DA">
              <w:rPr>
                <w:rFonts w:ascii="Times New Roman" w:eastAsia="宋体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185" w:type="dxa"/>
          </w:tcPr>
          <w:p w:rsidR="006412AD" w:rsidRDefault="006412A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64" w:type="dxa"/>
          </w:tcPr>
          <w:p w:rsidR="006412AD" w:rsidRDefault="001C72D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:rsidR="006412AD" w:rsidRDefault="006412AD" w:rsidP="000615B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实验结果：</w:t>
      </w:r>
    </w:p>
    <w:p w:rsidR="00F522C0" w:rsidRDefault="00511C6F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223E4" wp14:editId="23BF41F6">
            <wp:extent cx="5274310" cy="352996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06E" w:rsidRDefault="00E00031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91F7E5" wp14:editId="66FD70E4">
            <wp:extent cx="5274310" cy="352996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6F" w:rsidRDefault="00262DD3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结果分析：</w:t>
      </w:r>
    </w:p>
    <w:p w:rsidR="00262DD3" w:rsidRPr="00C0749C" w:rsidRDefault="00262DD3" w:rsidP="0008224F">
      <w:pPr>
        <w:ind w:firstLine="420"/>
      </w:pPr>
      <w:r w:rsidRPr="00C0749C">
        <w:rPr>
          <w:rFonts w:hint="eastAsia"/>
        </w:rPr>
        <w:t>随着生猴子总数的上升，</w:t>
      </w:r>
      <w:r w:rsidR="00A7432D" w:rsidRPr="00C0749C">
        <w:rPr>
          <w:rFonts w:hint="eastAsia"/>
        </w:rPr>
        <w:t>吞吐率</w:t>
      </w:r>
      <w:r w:rsidR="00E763B1" w:rsidRPr="00C0749C">
        <w:rPr>
          <w:rFonts w:hint="eastAsia"/>
        </w:rPr>
        <w:t>与公平性整体变化不大。</w:t>
      </w:r>
      <w:r w:rsidR="00106707" w:rsidRPr="00C0749C">
        <w:rPr>
          <w:rFonts w:hint="eastAsia"/>
        </w:rPr>
        <w:t>当生猴子总数非常大的时候，</w:t>
      </w:r>
      <w:r w:rsidR="00BB0F27" w:rsidRPr="00C0749C">
        <w:rPr>
          <w:rFonts w:hint="eastAsia"/>
        </w:rPr>
        <w:t>主要是生猴子的频率与密度在起着影响。</w:t>
      </w:r>
    </w:p>
    <w:p w:rsidR="002D2E86" w:rsidRPr="00C0749C" w:rsidRDefault="002D2E86" w:rsidP="0008224F">
      <w:pPr>
        <w:ind w:firstLine="420"/>
      </w:pPr>
      <w:r w:rsidRPr="00C0749C">
        <w:rPr>
          <w:rFonts w:hint="eastAsia"/>
        </w:rPr>
        <w:t>与具体算法策略关系不大</w:t>
      </w:r>
      <w:r w:rsidR="00EC7B04" w:rsidRPr="00C0749C">
        <w:rPr>
          <w:rFonts w:hint="eastAsia"/>
        </w:rPr>
        <w:t>。</w:t>
      </w:r>
      <w:proofErr w:type="spellStart"/>
      <w:r w:rsidR="00531136" w:rsidRPr="00C0749C">
        <w:rPr>
          <w:rFonts w:hint="eastAsia"/>
        </w:rPr>
        <w:t>SimpleStrategy</w:t>
      </w:r>
      <w:proofErr w:type="spellEnd"/>
      <w:r w:rsidR="00531136" w:rsidRPr="00C0749C">
        <w:rPr>
          <w:rFonts w:hint="eastAsia"/>
        </w:rPr>
        <w:t>始终较低。</w:t>
      </w:r>
    </w:p>
    <w:p w:rsidR="00A42700" w:rsidRDefault="00A42700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A42700" w:rsidRDefault="00A42700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EXP</w:t>
      </w: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69334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32937" w:rsidRDefault="00332937" w:rsidP="0033293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实验数据：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7"/>
        <w:gridCol w:w="1116"/>
        <w:gridCol w:w="1126"/>
        <w:gridCol w:w="1107"/>
        <w:gridCol w:w="1145"/>
        <w:gridCol w:w="1536"/>
        <w:gridCol w:w="1119"/>
      </w:tblGrid>
      <w:tr w:rsidR="00AA3B49" w:rsidTr="00990488">
        <w:tc>
          <w:tcPr>
            <w:tcW w:w="1147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</w:t>
            </w:r>
          </w:p>
        </w:tc>
        <w:tc>
          <w:tcPr>
            <w:tcW w:w="1116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26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1107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45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536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119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MV</w:t>
            </w:r>
          </w:p>
        </w:tc>
      </w:tr>
      <w:tr w:rsidR="00AA3B49" w:rsidTr="00990488">
        <w:tc>
          <w:tcPr>
            <w:tcW w:w="1147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取值</w:t>
            </w:r>
          </w:p>
        </w:tc>
        <w:tc>
          <w:tcPr>
            <w:tcW w:w="1116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:rsidR="00332937" w:rsidRDefault="00332937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45" w:type="dxa"/>
          </w:tcPr>
          <w:p w:rsidR="00332937" w:rsidRDefault="00DF7DDA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6" w:type="dxa"/>
          </w:tcPr>
          <w:p w:rsidR="00332937" w:rsidRDefault="00012ED5" w:rsidP="00012ED5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="00AA3B4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,1</w:t>
            </w:r>
            <w:r w:rsidR="00AA3B49">
              <w:rPr>
                <w:rFonts w:ascii="Times New Roman" w:eastAsia="宋体" w:hAnsi="Times New Roman" w:cs="Times New Roman"/>
                <w:sz w:val="24"/>
                <w:szCs w:val="24"/>
              </w:rPr>
              <w:t>2,24,36,48</w:t>
            </w:r>
          </w:p>
        </w:tc>
        <w:tc>
          <w:tcPr>
            <w:tcW w:w="1119" w:type="dxa"/>
          </w:tcPr>
          <w:p w:rsidR="00332937" w:rsidRDefault="000C13F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:rsidR="00332937" w:rsidRDefault="00990488" w:rsidP="0040163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实验结果：</w:t>
      </w:r>
    </w:p>
    <w:p w:rsidR="00C94CB9" w:rsidRDefault="007D08B3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C5A7B" wp14:editId="3FF5B718">
            <wp:extent cx="5274310" cy="35299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29" w:rsidRDefault="00365B29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14BC4" w:rsidRDefault="00116A41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2995FB" wp14:editId="19F7ABAA">
            <wp:extent cx="5274310" cy="352996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B4A" w:rsidRDefault="00FC7B4A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结果分析：</w:t>
      </w:r>
    </w:p>
    <w:p w:rsidR="00743054" w:rsidRPr="00C0749C" w:rsidRDefault="00FC7B4A" w:rsidP="00993EAE">
      <w:pPr>
        <w:ind w:firstLine="420"/>
      </w:pPr>
      <w:r w:rsidRPr="00C0749C">
        <w:rPr>
          <w:rFonts w:hint="eastAsia"/>
        </w:rPr>
        <w:t>随着每轮生的猴子的数目的增加，</w:t>
      </w:r>
      <w:r w:rsidR="00450CEA" w:rsidRPr="00C0749C">
        <w:rPr>
          <w:rFonts w:hint="eastAsia"/>
        </w:rPr>
        <w:t>吞吐率整体上升，公平性整体下降。</w:t>
      </w:r>
      <w:r w:rsidR="000110B1" w:rsidRPr="00C0749C">
        <w:rPr>
          <w:rFonts w:hint="eastAsia"/>
        </w:rPr>
        <w:t>猴子密度提上去，</w:t>
      </w:r>
      <w:r w:rsidR="007C57AF" w:rsidRPr="00C0749C">
        <w:rPr>
          <w:rFonts w:hint="eastAsia"/>
        </w:rPr>
        <w:t>有效利用了梯子。</w:t>
      </w:r>
    </w:p>
    <w:p w:rsidR="00FC7B4A" w:rsidRPr="00C0749C" w:rsidRDefault="00D85233" w:rsidP="00993EAE">
      <w:pPr>
        <w:ind w:firstLine="420"/>
      </w:pPr>
      <w:r w:rsidRPr="00C0749C">
        <w:rPr>
          <w:rFonts w:hint="eastAsia"/>
        </w:rPr>
        <w:t>吞吐率而言在f</w:t>
      </w:r>
      <w:r w:rsidRPr="00C0749C">
        <w:t>2</w:t>
      </w:r>
      <w:r w:rsidRPr="00C0749C">
        <w:rPr>
          <w:rFonts w:hint="eastAsia"/>
        </w:rPr>
        <w:t>之后</w:t>
      </w:r>
      <w:proofErr w:type="spellStart"/>
      <w:r w:rsidRPr="00C0749C">
        <w:rPr>
          <w:rFonts w:hint="eastAsia"/>
        </w:rPr>
        <w:t>SimpleStrategy</w:t>
      </w:r>
      <w:proofErr w:type="spellEnd"/>
      <w:r w:rsidRPr="00C0749C">
        <w:rPr>
          <w:rFonts w:hint="eastAsia"/>
        </w:rPr>
        <w:t>总体高于</w:t>
      </w:r>
      <w:r w:rsidR="00EE67D0" w:rsidRPr="00C0749C">
        <w:rPr>
          <w:rFonts w:hint="eastAsia"/>
        </w:rPr>
        <w:t>其他两个</w:t>
      </w:r>
      <w:r w:rsidR="000F15F6" w:rsidRPr="00C0749C">
        <w:rPr>
          <w:rFonts w:hint="eastAsia"/>
        </w:rPr>
        <w:t>。</w:t>
      </w:r>
    </w:p>
    <w:p w:rsidR="0020370E" w:rsidRDefault="0084451B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</w:p>
    <w:p w:rsidR="0020370E" w:rsidRDefault="0020370E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14BC4" w:rsidRDefault="00014BC4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EXP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1F158D" w:rsidRDefault="001F158D" w:rsidP="001F15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实验数据：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8"/>
        <w:gridCol w:w="1107"/>
        <w:gridCol w:w="1118"/>
        <w:gridCol w:w="1098"/>
        <w:gridCol w:w="1138"/>
        <w:gridCol w:w="1521"/>
        <w:gridCol w:w="1176"/>
      </w:tblGrid>
      <w:tr w:rsidR="001F158D" w:rsidTr="00D505FF">
        <w:tc>
          <w:tcPr>
            <w:tcW w:w="1147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</w:t>
            </w:r>
          </w:p>
        </w:tc>
        <w:tc>
          <w:tcPr>
            <w:tcW w:w="1116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26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1107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45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536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119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MV</w:t>
            </w:r>
          </w:p>
        </w:tc>
      </w:tr>
      <w:tr w:rsidR="001F158D" w:rsidTr="00D505FF">
        <w:tc>
          <w:tcPr>
            <w:tcW w:w="1147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取值</w:t>
            </w:r>
          </w:p>
        </w:tc>
        <w:tc>
          <w:tcPr>
            <w:tcW w:w="1116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26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45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36" w:type="dxa"/>
          </w:tcPr>
          <w:p w:rsidR="001F158D" w:rsidRDefault="001F158D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119" w:type="dxa"/>
          </w:tcPr>
          <w:p w:rsidR="001F158D" w:rsidRDefault="000B5C42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BD42B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</w:t>
            </w:r>
            <w:r w:rsidR="00BD42BE">
              <w:rPr>
                <w:rFonts w:ascii="Times New Roman" w:eastAsia="宋体" w:hAnsi="Times New Roman" w:cs="Times New Roman"/>
                <w:sz w:val="24"/>
                <w:szCs w:val="24"/>
              </w:rPr>
              <w:t>4,6,8,10</w:t>
            </w:r>
          </w:p>
        </w:tc>
      </w:tr>
    </w:tbl>
    <w:p w:rsidR="001F158D" w:rsidRDefault="003D2778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实验结果：</w:t>
      </w:r>
    </w:p>
    <w:p w:rsidR="00014BC4" w:rsidRDefault="004231C5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EF68F" wp14:editId="0646B9F3">
            <wp:extent cx="5274310" cy="352996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F9" w:rsidRDefault="005F1C97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3FFF1" wp14:editId="121CF871">
            <wp:extent cx="5274310" cy="352996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CB" w:rsidRDefault="00147ACB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47ACB" w:rsidRDefault="00147ACB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结果分析：</w:t>
      </w:r>
    </w:p>
    <w:p w:rsidR="00147ACB" w:rsidRPr="00C0749C" w:rsidRDefault="00147ACB" w:rsidP="00CC6D90">
      <w:pPr>
        <w:ind w:firstLine="420"/>
      </w:pPr>
      <w:r w:rsidRPr="00C0749C">
        <w:rPr>
          <w:rFonts w:hint="eastAsia"/>
        </w:rPr>
        <w:lastRenderedPageBreak/>
        <w:t>随着</w:t>
      </w:r>
      <w:r w:rsidR="009852C8" w:rsidRPr="00C0749C">
        <w:rPr>
          <w:rFonts w:hint="eastAsia"/>
        </w:rPr>
        <w:t>最大速度的提高，</w:t>
      </w:r>
      <w:r w:rsidR="002119DB" w:rsidRPr="00C0749C">
        <w:rPr>
          <w:rFonts w:hint="eastAsia"/>
        </w:rPr>
        <w:t>吞吐率整体上升，</w:t>
      </w:r>
      <w:r w:rsidR="004B086F" w:rsidRPr="00C0749C">
        <w:rPr>
          <w:rFonts w:hint="eastAsia"/>
        </w:rPr>
        <w:t>公平性规律不明显。</w:t>
      </w:r>
      <w:r w:rsidR="00D67FDE" w:rsidRPr="00C0749C">
        <w:rPr>
          <w:rFonts w:hint="eastAsia"/>
        </w:rPr>
        <w:t>速度提高了，</w:t>
      </w:r>
      <w:r w:rsidR="008117B1" w:rsidRPr="00C0749C">
        <w:rPr>
          <w:rFonts w:hint="eastAsia"/>
        </w:rPr>
        <w:t>自然总体跑得快了。</w:t>
      </w:r>
    </w:p>
    <w:p w:rsidR="008117B1" w:rsidRPr="00C0749C" w:rsidRDefault="0054514B" w:rsidP="00CC6D90">
      <w:pPr>
        <w:ind w:firstLine="420"/>
      </w:pPr>
      <w:r w:rsidRPr="00C0749C">
        <w:rPr>
          <w:rFonts w:hint="eastAsia"/>
        </w:rPr>
        <w:t>算法比较总体规律不明显。</w:t>
      </w:r>
    </w:p>
    <w:p w:rsidR="004B2999" w:rsidRPr="00677849" w:rsidRDefault="004B2999" w:rsidP="005F15A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123F7A" w:rsidRDefault="00123F7A" w:rsidP="00123F7A">
      <w:pPr>
        <w:pStyle w:val="3"/>
        <w:rPr>
          <w:rFonts w:ascii="Times New Roman" w:hAnsi="Times New Roman" w:cs="Times New Roman"/>
          <w:sz w:val="24"/>
        </w:rPr>
      </w:pPr>
      <w:bookmarkStart w:id="25" w:name="_Toc1393947"/>
      <w:r w:rsidRPr="00123F7A">
        <w:rPr>
          <w:rFonts w:ascii="Times New Roman" w:hAnsi="Times New Roman" w:cs="Times New Roman" w:hint="eastAsia"/>
          <w:sz w:val="24"/>
        </w:rPr>
        <w:t>压力测试</w:t>
      </w:r>
      <w:r>
        <w:rPr>
          <w:rFonts w:ascii="Times New Roman" w:hAnsi="Times New Roman" w:cs="Times New Roman" w:hint="eastAsia"/>
          <w:sz w:val="24"/>
        </w:rPr>
        <w:t>结果</w:t>
      </w:r>
      <w:r w:rsidR="00D9344E">
        <w:rPr>
          <w:rFonts w:ascii="Times New Roman" w:hAnsi="Times New Roman" w:cs="Times New Roman" w:hint="eastAsia"/>
          <w:sz w:val="24"/>
        </w:rPr>
        <w:t>与</w:t>
      </w:r>
      <w:r>
        <w:rPr>
          <w:rFonts w:ascii="Times New Roman" w:hAnsi="Times New Roman" w:cs="Times New Roman" w:hint="eastAsia"/>
          <w:sz w:val="24"/>
        </w:rPr>
        <w:t>分析</w:t>
      </w:r>
      <w:bookmarkEnd w:id="25"/>
    </w:p>
    <w:p w:rsidR="00BF2AE4" w:rsidRDefault="00707975" w:rsidP="00BF2AE4">
      <w:r>
        <w:rPr>
          <w:rFonts w:hint="eastAsia"/>
        </w:rPr>
        <w:t>压力测试1：</w:t>
      </w:r>
    </w:p>
    <w:p w:rsidR="007B1974" w:rsidRDefault="007B1974" w:rsidP="007B197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实验数据：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7"/>
        <w:gridCol w:w="1116"/>
        <w:gridCol w:w="1126"/>
        <w:gridCol w:w="1107"/>
        <w:gridCol w:w="1145"/>
        <w:gridCol w:w="1536"/>
        <w:gridCol w:w="1119"/>
      </w:tblGrid>
      <w:tr w:rsidR="00DD1FC8" w:rsidTr="00D505FF">
        <w:tc>
          <w:tcPr>
            <w:tcW w:w="1147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</w:t>
            </w:r>
          </w:p>
        </w:tc>
        <w:tc>
          <w:tcPr>
            <w:tcW w:w="1116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26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1107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45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536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119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MV</w:t>
            </w:r>
          </w:p>
        </w:tc>
      </w:tr>
      <w:tr w:rsidR="00DD1FC8" w:rsidTr="00D505FF">
        <w:tc>
          <w:tcPr>
            <w:tcW w:w="1147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取值</w:t>
            </w:r>
          </w:p>
        </w:tc>
        <w:tc>
          <w:tcPr>
            <w:tcW w:w="1116" w:type="dxa"/>
          </w:tcPr>
          <w:p w:rsidR="007B1974" w:rsidRDefault="00050A39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7" w:type="dxa"/>
          </w:tcPr>
          <w:p w:rsidR="007B1974" w:rsidRDefault="00CC0C1E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145" w:type="dxa"/>
          </w:tcPr>
          <w:p w:rsidR="007B1974" w:rsidRDefault="007B1974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100</w:t>
            </w:r>
            <w:r w:rsidR="002E5FFC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6" w:type="dxa"/>
          </w:tcPr>
          <w:p w:rsidR="007B1974" w:rsidRDefault="00CC0C1E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9" w:type="dxa"/>
          </w:tcPr>
          <w:p w:rsidR="007B1974" w:rsidRDefault="00DD1FC8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:rsidR="007B1974" w:rsidRDefault="007B1974" w:rsidP="007B197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实验结果：</w:t>
      </w:r>
    </w:p>
    <w:p w:rsidR="00707975" w:rsidRDefault="00857D48" w:rsidP="00BF2AE4">
      <w:r>
        <w:rPr>
          <w:noProof/>
        </w:rPr>
        <w:drawing>
          <wp:inline distT="0" distB="0" distL="0" distR="0" wp14:anchorId="16CCFECB" wp14:editId="515765D2">
            <wp:extent cx="5274310" cy="352996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3" w:rsidRDefault="00857D48" w:rsidP="00BF2AE4">
      <w:r>
        <w:rPr>
          <w:noProof/>
        </w:rPr>
        <w:lastRenderedPageBreak/>
        <w:drawing>
          <wp:inline distT="0" distB="0" distL="0" distR="0" wp14:anchorId="3C09409D" wp14:editId="6E87F1BE">
            <wp:extent cx="5274310" cy="35299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F5" w:rsidRDefault="007F01F5" w:rsidP="00BF2AE4"/>
    <w:p w:rsidR="00D70B3B" w:rsidRDefault="007F01F5" w:rsidP="00BF2AE4">
      <w:r>
        <w:rPr>
          <w:rFonts w:hint="eastAsia"/>
        </w:rPr>
        <w:t>结果分析：</w:t>
      </w:r>
    </w:p>
    <w:p w:rsidR="007F01F5" w:rsidRDefault="00E560CC" w:rsidP="00C95A32">
      <w:pPr>
        <w:ind w:firstLine="420"/>
      </w:pPr>
      <w:r>
        <w:rPr>
          <w:rFonts w:hint="eastAsia"/>
        </w:rPr>
        <w:t>吞吐率比较低，</w:t>
      </w:r>
      <w:r w:rsidR="00CD7D8D">
        <w:rPr>
          <w:rFonts w:hint="eastAsia"/>
        </w:rPr>
        <w:t>公平</w:t>
      </w:r>
      <w:r w:rsidR="00D70B3B">
        <w:rPr>
          <w:rFonts w:hint="eastAsia"/>
        </w:rPr>
        <w:t>性差</w:t>
      </w:r>
      <w:r w:rsidR="00CD7D8D">
        <w:rPr>
          <w:rFonts w:hint="eastAsia"/>
        </w:rPr>
        <w:t>。</w:t>
      </w:r>
    </w:p>
    <w:p w:rsidR="00D70B3B" w:rsidRDefault="00D70B3B" w:rsidP="00C95A32">
      <w:pPr>
        <w:ind w:firstLine="420"/>
      </w:pPr>
      <w:r>
        <w:rPr>
          <w:rFonts w:hint="eastAsia"/>
        </w:rPr>
        <w:t>算法对比，</w:t>
      </w:r>
      <w:r w:rsidR="00055542">
        <w:rPr>
          <w:rFonts w:hint="eastAsia"/>
        </w:rPr>
        <w:t xml:space="preserve"> </w:t>
      </w:r>
      <w:proofErr w:type="spellStart"/>
      <w:r w:rsidR="00DB3BEE">
        <w:rPr>
          <w:rFonts w:hint="eastAsia"/>
        </w:rPr>
        <w:t>PushspeedStrategy</w:t>
      </w:r>
      <w:proofErr w:type="spellEnd"/>
      <w:r w:rsidR="00055542">
        <w:rPr>
          <w:rFonts w:hint="eastAsia"/>
        </w:rPr>
        <w:t>吞吐率低于其他两个算法，</w:t>
      </w:r>
      <w:r w:rsidR="00DF3D09">
        <w:rPr>
          <w:rFonts w:hint="eastAsia"/>
        </w:rPr>
        <w:t>公平性较好。</w:t>
      </w:r>
    </w:p>
    <w:p w:rsidR="00E95D01" w:rsidRDefault="00E95D01" w:rsidP="00BF2AE4"/>
    <w:p w:rsidR="00E95D01" w:rsidRDefault="00E95D01" w:rsidP="00BF2AE4">
      <w:r>
        <w:rPr>
          <w:rFonts w:hint="eastAsia"/>
        </w:rPr>
        <w:t>压力测试2：</w:t>
      </w:r>
    </w:p>
    <w:p w:rsidR="001104C0" w:rsidRDefault="001104C0" w:rsidP="001104C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实验数据：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47"/>
        <w:gridCol w:w="1116"/>
        <w:gridCol w:w="1126"/>
        <w:gridCol w:w="1107"/>
        <w:gridCol w:w="1145"/>
        <w:gridCol w:w="1536"/>
        <w:gridCol w:w="1119"/>
      </w:tblGrid>
      <w:tr w:rsidR="001104C0" w:rsidTr="00D505FF">
        <w:tc>
          <w:tcPr>
            <w:tcW w:w="1147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</w:t>
            </w:r>
          </w:p>
        </w:tc>
        <w:tc>
          <w:tcPr>
            <w:tcW w:w="1116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126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</w:t>
            </w:r>
          </w:p>
        </w:tc>
        <w:tc>
          <w:tcPr>
            <w:tcW w:w="1107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145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</w:p>
        </w:tc>
        <w:tc>
          <w:tcPr>
            <w:tcW w:w="1536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k</w:t>
            </w:r>
          </w:p>
        </w:tc>
        <w:tc>
          <w:tcPr>
            <w:tcW w:w="1119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MV</w:t>
            </w:r>
          </w:p>
        </w:tc>
      </w:tr>
      <w:tr w:rsidR="001104C0" w:rsidTr="00D505FF">
        <w:tc>
          <w:tcPr>
            <w:tcW w:w="1147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取值</w:t>
            </w:r>
          </w:p>
        </w:tc>
        <w:tc>
          <w:tcPr>
            <w:tcW w:w="1116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481886"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107" w:type="dxa"/>
          </w:tcPr>
          <w:p w:rsidR="001104C0" w:rsidRDefault="00281B02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45" w:type="dxa"/>
          </w:tcPr>
          <w:p w:rsidR="001104C0" w:rsidRDefault="00481886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36" w:type="dxa"/>
          </w:tcPr>
          <w:p w:rsidR="001104C0" w:rsidRDefault="00481886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119" w:type="dxa"/>
          </w:tcPr>
          <w:p w:rsidR="001104C0" w:rsidRDefault="001104C0" w:rsidP="00D505F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281B02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:rsidR="001104C0" w:rsidRDefault="001104C0" w:rsidP="001104C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实验结果：</w:t>
      </w:r>
    </w:p>
    <w:p w:rsidR="00E95D01" w:rsidRDefault="00800E2E" w:rsidP="00BF2AE4">
      <w:r>
        <w:rPr>
          <w:noProof/>
        </w:rPr>
        <w:lastRenderedPageBreak/>
        <w:drawing>
          <wp:inline distT="0" distB="0" distL="0" distR="0" wp14:anchorId="6FE233E5" wp14:editId="5C579875">
            <wp:extent cx="5274310" cy="352996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A7" w:rsidRDefault="008731A7" w:rsidP="00BF2AE4"/>
    <w:p w:rsidR="00A90BCC" w:rsidRDefault="00A90BCC" w:rsidP="00BF2AE4">
      <w:r>
        <w:rPr>
          <w:noProof/>
        </w:rPr>
        <w:drawing>
          <wp:inline distT="0" distB="0" distL="0" distR="0" wp14:anchorId="697CD40B" wp14:editId="68CB3D7D">
            <wp:extent cx="5274310" cy="352996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80" w:rsidRDefault="004C1E80" w:rsidP="00BF2AE4">
      <w:r>
        <w:rPr>
          <w:rFonts w:hint="eastAsia"/>
        </w:rPr>
        <w:t>结果分析：</w:t>
      </w:r>
    </w:p>
    <w:p w:rsidR="00281CFD" w:rsidRDefault="00281CFD" w:rsidP="00BF2AE4">
      <w:r>
        <w:tab/>
      </w:r>
      <w:r>
        <w:rPr>
          <w:rFonts w:hint="eastAsia"/>
        </w:rPr>
        <w:t>吞吐率极低。</w:t>
      </w:r>
    </w:p>
    <w:p w:rsidR="004C1E80" w:rsidRPr="00D70B3B" w:rsidRDefault="004C1E80" w:rsidP="00F75E16">
      <w:pPr>
        <w:ind w:firstLine="420"/>
      </w:pPr>
      <w:proofErr w:type="spellStart"/>
      <w:r>
        <w:rPr>
          <w:rFonts w:hint="eastAsia"/>
        </w:rPr>
        <w:t>PushspeedStrategy</w:t>
      </w:r>
      <w:proofErr w:type="spellEnd"/>
      <w:r>
        <w:rPr>
          <w:rFonts w:hint="eastAsia"/>
        </w:rPr>
        <w:t>吞吐率表现较好，</w:t>
      </w:r>
      <w:proofErr w:type="spellStart"/>
      <w:r w:rsidR="0082678A">
        <w:rPr>
          <w:rFonts w:hint="eastAsia"/>
        </w:rPr>
        <w:t>SimpleStrategy</w:t>
      </w:r>
      <w:proofErr w:type="spellEnd"/>
      <w:r w:rsidR="0082678A">
        <w:rPr>
          <w:rFonts w:hint="eastAsia"/>
        </w:rPr>
        <w:t>公平性表现较好。</w:t>
      </w:r>
    </w:p>
    <w:p w:rsidR="00BF2AE4" w:rsidRPr="00BF2AE4" w:rsidRDefault="00BF2AE4" w:rsidP="00BF2AE4"/>
    <w:p w:rsidR="00385192" w:rsidRDefault="00385192" w:rsidP="00385192">
      <w:pPr>
        <w:pStyle w:val="2"/>
        <w:rPr>
          <w:rFonts w:ascii="Times New Roman" w:eastAsia="宋体" w:hAnsi="Times New Roman" w:cs="Times New Roman"/>
          <w:sz w:val="28"/>
        </w:rPr>
      </w:pPr>
      <w:bookmarkStart w:id="26" w:name="_Toc511890134"/>
      <w:bookmarkStart w:id="27" w:name="_Toc1393899"/>
      <w:bookmarkStart w:id="28" w:name="_Toc1393948"/>
      <w:r w:rsidRPr="00133802">
        <w:rPr>
          <w:rFonts w:ascii="Times New Roman" w:eastAsia="宋体" w:hAnsi="Times New Roman" w:cs="Times New Roman" w:hint="eastAsia"/>
          <w:sz w:val="28"/>
        </w:rPr>
        <w:lastRenderedPageBreak/>
        <w:t>猴子过河模拟器</w:t>
      </w:r>
      <w:r w:rsidRPr="00133802">
        <w:rPr>
          <w:rFonts w:ascii="Times New Roman" w:eastAsia="宋体" w:hAnsi="Times New Roman" w:cs="Times New Roman" w:hint="eastAsia"/>
          <w:sz w:val="28"/>
        </w:rPr>
        <w:t>v</w:t>
      </w:r>
      <w:r>
        <w:rPr>
          <w:rFonts w:ascii="Times New Roman" w:eastAsia="宋体" w:hAnsi="Times New Roman" w:cs="Times New Roman" w:hint="eastAsia"/>
          <w:sz w:val="28"/>
        </w:rPr>
        <w:t>3</w:t>
      </w:r>
    </w:p>
    <w:p w:rsidR="00C61E1A" w:rsidRPr="00C0749C" w:rsidRDefault="008F633D" w:rsidP="0095450F">
      <w:pPr>
        <w:ind w:firstLine="420"/>
      </w:pPr>
      <w:r w:rsidRPr="00C0749C">
        <w:rPr>
          <w:rFonts w:hint="eastAsia"/>
        </w:rPr>
        <w:t>以下只针对</w:t>
      </w:r>
      <w:proofErr w:type="spellStart"/>
      <w:r w:rsidRPr="00C0749C">
        <w:rPr>
          <w:rFonts w:hint="eastAsia"/>
        </w:rPr>
        <w:t>SmartStrategy</w:t>
      </w:r>
      <w:proofErr w:type="spellEnd"/>
      <w:r w:rsidRPr="00C0749C">
        <w:rPr>
          <w:rFonts w:hint="eastAsia"/>
        </w:rPr>
        <w:t>记录结果</w:t>
      </w:r>
      <w:r w:rsidR="00C61E1A" w:rsidRPr="00C0749C">
        <w:rPr>
          <w:rFonts w:hint="eastAsia"/>
        </w:rPr>
        <w:t>，对于三个文件，参数设置如下：</w:t>
      </w:r>
    </w:p>
    <w:p w:rsidR="0029288F" w:rsidRPr="00C0749C" w:rsidRDefault="0029288F" w:rsidP="0095450F">
      <w:pPr>
        <w:ind w:firstLine="420"/>
      </w:pPr>
      <w:r w:rsidRPr="00C0749C">
        <w:rPr>
          <w:rFonts w:hint="eastAsia"/>
        </w:rPr>
        <w:t>LOWSPEED</w:t>
      </w:r>
      <w:r w:rsidRPr="00C0749C">
        <w:t>=2,MIDSPEED=4</w:t>
      </w:r>
    </w:p>
    <w:p w:rsidR="00A12332" w:rsidRPr="00C0749C" w:rsidRDefault="00A12332" w:rsidP="0095450F">
      <w:pPr>
        <w:ind w:firstLine="420"/>
      </w:pPr>
      <w:r w:rsidRPr="00C0749C">
        <w:rPr>
          <w:rFonts w:hint="eastAsia"/>
        </w:rPr>
        <w:t>LOWSPEED</w:t>
      </w:r>
      <w:r w:rsidRPr="00C0749C">
        <w:t>=</w:t>
      </w:r>
      <w:r w:rsidR="002B742F" w:rsidRPr="00C0749C">
        <w:t>3</w:t>
      </w:r>
      <w:r w:rsidRPr="00C0749C">
        <w:t>,MIDSPEED=</w:t>
      </w:r>
      <w:r w:rsidR="002B742F" w:rsidRPr="00C0749C">
        <w:t>5</w:t>
      </w:r>
    </w:p>
    <w:p w:rsidR="00A12332" w:rsidRPr="00C0749C" w:rsidRDefault="00A12332" w:rsidP="0095450F">
      <w:pPr>
        <w:ind w:firstLine="420"/>
      </w:pPr>
      <w:r w:rsidRPr="00C0749C">
        <w:rPr>
          <w:rFonts w:hint="eastAsia"/>
        </w:rPr>
        <w:t>LOWSPEED</w:t>
      </w:r>
      <w:r w:rsidRPr="00C0749C">
        <w:t>=</w:t>
      </w:r>
      <w:r w:rsidR="002B742F" w:rsidRPr="00C0749C">
        <w:t>1</w:t>
      </w:r>
      <w:r w:rsidRPr="00C0749C">
        <w:t>,MIDSPEED=</w:t>
      </w:r>
      <w:r w:rsidR="002B742F" w:rsidRPr="00C0749C">
        <w:t>3</w:t>
      </w:r>
    </w:p>
    <w:p w:rsidR="00A12332" w:rsidRDefault="00A12332" w:rsidP="0038519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761"/>
        <w:gridCol w:w="2762"/>
      </w:tblGrid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:rsidR="00B4234D" w:rsidRDefault="00B4234D" w:rsidP="00B4234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吞吐率</w:t>
            </w:r>
          </w:p>
        </w:tc>
        <w:tc>
          <w:tcPr>
            <w:tcW w:w="2762" w:type="dxa"/>
          </w:tcPr>
          <w:p w:rsidR="00B4234D" w:rsidRDefault="00B4234D" w:rsidP="00B4234D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公平性</w:t>
            </w: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_1.txt</w:t>
            </w:r>
          </w:p>
        </w:tc>
        <w:tc>
          <w:tcPr>
            <w:tcW w:w="2761" w:type="dxa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A43C2A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43C2A">
              <w:rPr>
                <w:rFonts w:ascii="Times New Roman" w:eastAsia="宋体" w:hAnsi="Times New Roman" w:cs="Times New Roman"/>
                <w:sz w:val="24"/>
                <w:szCs w:val="24"/>
              </w:rPr>
              <w:t>2.400000</w:t>
            </w:r>
          </w:p>
        </w:tc>
        <w:tc>
          <w:tcPr>
            <w:tcW w:w="2762" w:type="dxa"/>
          </w:tcPr>
          <w:p w:rsidR="00B4234D" w:rsidRDefault="00FB5085" w:rsidP="0038519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5085">
              <w:rPr>
                <w:rFonts w:ascii="Times New Roman" w:eastAsia="宋体" w:hAnsi="Times New Roman" w:cs="Times New Roman"/>
                <w:sz w:val="24"/>
                <w:szCs w:val="24"/>
              </w:rPr>
              <w:t>0.557770</w:t>
            </w: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85772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772D">
              <w:rPr>
                <w:rFonts w:ascii="Times New Roman" w:eastAsia="宋体" w:hAnsi="Times New Roman" w:cs="Times New Roman"/>
                <w:sz w:val="24"/>
                <w:szCs w:val="24"/>
              </w:rPr>
              <w:t>2.238806</w:t>
            </w:r>
          </w:p>
        </w:tc>
        <w:tc>
          <w:tcPr>
            <w:tcW w:w="2762" w:type="dxa"/>
          </w:tcPr>
          <w:p w:rsidR="00B4234D" w:rsidRDefault="00BB7981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7981">
              <w:rPr>
                <w:rFonts w:ascii="Times New Roman" w:eastAsia="宋体" w:hAnsi="Times New Roman" w:cs="Times New Roman"/>
                <w:sz w:val="24"/>
                <w:szCs w:val="24"/>
              </w:rPr>
              <w:t>0.204593</w:t>
            </w: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E5673E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4264E9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264E9">
              <w:rPr>
                <w:rFonts w:ascii="Times New Roman" w:eastAsia="宋体" w:hAnsi="Times New Roman" w:cs="Times New Roman"/>
                <w:sz w:val="24"/>
                <w:szCs w:val="24"/>
              </w:rPr>
              <w:t>2.325581</w:t>
            </w:r>
          </w:p>
        </w:tc>
        <w:tc>
          <w:tcPr>
            <w:tcW w:w="2762" w:type="dxa"/>
          </w:tcPr>
          <w:p w:rsidR="00B4234D" w:rsidRDefault="005C16EA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C16EA">
              <w:rPr>
                <w:rFonts w:ascii="Times New Roman" w:eastAsia="宋体" w:hAnsi="Times New Roman" w:cs="Times New Roman"/>
                <w:sz w:val="24"/>
                <w:szCs w:val="24"/>
              </w:rPr>
              <w:t>0.500691</w:t>
            </w:r>
          </w:p>
        </w:tc>
      </w:tr>
      <w:tr w:rsidR="00E5673E" w:rsidTr="00B4234D">
        <w:trPr>
          <w:jc w:val="center"/>
        </w:trPr>
        <w:tc>
          <w:tcPr>
            <w:tcW w:w="2405" w:type="dxa"/>
          </w:tcPr>
          <w:p w:rsidR="00E5673E" w:rsidRDefault="00E5673E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E5673E" w:rsidRDefault="00173001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3001">
              <w:rPr>
                <w:rFonts w:ascii="Times New Roman" w:eastAsia="宋体" w:hAnsi="Times New Roman" w:cs="Times New Roman"/>
                <w:sz w:val="24"/>
                <w:szCs w:val="24"/>
              </w:rPr>
              <w:t>2.400000</w:t>
            </w:r>
          </w:p>
        </w:tc>
        <w:tc>
          <w:tcPr>
            <w:tcW w:w="2762" w:type="dxa"/>
          </w:tcPr>
          <w:p w:rsidR="00E5673E" w:rsidRDefault="000B188E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188E">
              <w:rPr>
                <w:rFonts w:ascii="Times New Roman" w:eastAsia="宋体" w:hAnsi="Times New Roman" w:cs="Times New Roman"/>
                <w:sz w:val="24"/>
                <w:szCs w:val="24"/>
              </w:rPr>
              <w:t>0.499220</w:t>
            </w:r>
          </w:p>
        </w:tc>
      </w:tr>
      <w:tr w:rsidR="00E5673E" w:rsidTr="00B4234D">
        <w:trPr>
          <w:jc w:val="center"/>
        </w:trPr>
        <w:tc>
          <w:tcPr>
            <w:tcW w:w="2405" w:type="dxa"/>
          </w:tcPr>
          <w:p w:rsidR="00E5673E" w:rsidRDefault="00E5673E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E5673E" w:rsidRDefault="007B1D82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B1D82">
              <w:rPr>
                <w:rFonts w:ascii="Times New Roman" w:eastAsia="宋体" w:hAnsi="Times New Roman" w:cs="Times New Roman"/>
                <w:sz w:val="24"/>
                <w:szCs w:val="24"/>
              </w:rPr>
              <w:t>2.380952</w:t>
            </w:r>
          </w:p>
        </w:tc>
        <w:tc>
          <w:tcPr>
            <w:tcW w:w="2762" w:type="dxa"/>
          </w:tcPr>
          <w:p w:rsidR="00E5673E" w:rsidRDefault="000B129A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129A">
              <w:rPr>
                <w:rFonts w:ascii="Times New Roman" w:eastAsia="宋体" w:hAnsi="Times New Roman" w:cs="Times New Roman"/>
                <w:sz w:val="24"/>
                <w:szCs w:val="24"/>
              </w:rPr>
              <w:t>0.482453</w:t>
            </w:r>
          </w:p>
        </w:tc>
      </w:tr>
      <w:tr w:rsidR="00E5673E" w:rsidTr="00B4234D">
        <w:trPr>
          <w:jc w:val="center"/>
        </w:trPr>
        <w:tc>
          <w:tcPr>
            <w:tcW w:w="2405" w:type="dxa"/>
          </w:tcPr>
          <w:p w:rsidR="00E5673E" w:rsidRDefault="00E5673E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E5673E" w:rsidRDefault="00200F44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0F44">
              <w:rPr>
                <w:rFonts w:ascii="Times New Roman" w:eastAsia="宋体" w:hAnsi="Times New Roman" w:cs="Times New Roman"/>
                <w:sz w:val="24"/>
                <w:szCs w:val="24"/>
              </w:rPr>
              <w:t>2.307692</w:t>
            </w:r>
          </w:p>
        </w:tc>
        <w:tc>
          <w:tcPr>
            <w:tcW w:w="2762" w:type="dxa"/>
          </w:tcPr>
          <w:p w:rsidR="00E5673E" w:rsidRDefault="00200F44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00F44">
              <w:rPr>
                <w:rFonts w:ascii="Times New Roman" w:eastAsia="宋体" w:hAnsi="Times New Roman" w:cs="Times New Roman"/>
                <w:sz w:val="24"/>
                <w:szCs w:val="24"/>
              </w:rPr>
              <w:t>0.383099</w:t>
            </w:r>
          </w:p>
        </w:tc>
      </w:tr>
      <w:tr w:rsidR="00E5673E" w:rsidTr="00B4234D">
        <w:trPr>
          <w:jc w:val="center"/>
        </w:trPr>
        <w:tc>
          <w:tcPr>
            <w:tcW w:w="2405" w:type="dxa"/>
          </w:tcPr>
          <w:p w:rsidR="00E5673E" w:rsidRDefault="00E5673E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E5673E" w:rsidRDefault="00EE58EA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58EA">
              <w:rPr>
                <w:rFonts w:ascii="Times New Roman" w:eastAsia="宋体" w:hAnsi="Times New Roman" w:cs="Times New Roman"/>
                <w:sz w:val="24"/>
                <w:szCs w:val="24"/>
              </w:rPr>
              <w:t>2.325581</w:t>
            </w:r>
          </w:p>
        </w:tc>
        <w:tc>
          <w:tcPr>
            <w:tcW w:w="2762" w:type="dxa"/>
          </w:tcPr>
          <w:p w:rsidR="00E5673E" w:rsidRDefault="00EE58EA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E58EA">
              <w:rPr>
                <w:rFonts w:ascii="Times New Roman" w:eastAsia="宋体" w:hAnsi="Times New Roman" w:cs="Times New Roman"/>
                <w:sz w:val="24"/>
                <w:szCs w:val="24"/>
              </w:rPr>
              <w:t>0.490792</w:t>
            </w:r>
          </w:p>
        </w:tc>
      </w:tr>
      <w:tr w:rsidR="00E5673E" w:rsidTr="00B4234D">
        <w:trPr>
          <w:jc w:val="center"/>
        </w:trPr>
        <w:tc>
          <w:tcPr>
            <w:tcW w:w="2405" w:type="dxa"/>
          </w:tcPr>
          <w:p w:rsidR="00E5673E" w:rsidRDefault="00E5673E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E5673E" w:rsidRDefault="008757CF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57CF">
              <w:rPr>
                <w:rFonts w:ascii="Times New Roman" w:eastAsia="宋体" w:hAnsi="Times New Roman" w:cs="Times New Roman"/>
                <w:sz w:val="24"/>
                <w:szCs w:val="24"/>
              </w:rPr>
              <w:t>2.362205</w:t>
            </w:r>
          </w:p>
        </w:tc>
        <w:tc>
          <w:tcPr>
            <w:tcW w:w="2762" w:type="dxa"/>
          </w:tcPr>
          <w:p w:rsidR="00E5673E" w:rsidRDefault="008757CF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57CF">
              <w:rPr>
                <w:rFonts w:ascii="Times New Roman" w:eastAsia="宋体" w:hAnsi="Times New Roman" w:cs="Times New Roman"/>
                <w:sz w:val="24"/>
                <w:szCs w:val="24"/>
              </w:rPr>
              <w:t>0.493378</w:t>
            </w:r>
          </w:p>
        </w:tc>
      </w:tr>
      <w:tr w:rsidR="00734ADC" w:rsidTr="00B4234D">
        <w:trPr>
          <w:jc w:val="center"/>
        </w:trPr>
        <w:tc>
          <w:tcPr>
            <w:tcW w:w="2405" w:type="dxa"/>
          </w:tcPr>
          <w:p w:rsidR="00734ADC" w:rsidRDefault="00734ADC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734ADC" w:rsidRDefault="0065434A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34A">
              <w:rPr>
                <w:rFonts w:ascii="Times New Roman" w:eastAsia="宋体" w:hAnsi="Times New Roman" w:cs="Times New Roman"/>
                <w:sz w:val="24"/>
                <w:szCs w:val="24"/>
              </w:rPr>
              <w:t>2.419355</w:t>
            </w:r>
          </w:p>
        </w:tc>
        <w:tc>
          <w:tcPr>
            <w:tcW w:w="2762" w:type="dxa"/>
          </w:tcPr>
          <w:p w:rsidR="00734ADC" w:rsidRDefault="0065434A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34A">
              <w:rPr>
                <w:rFonts w:ascii="Times New Roman" w:eastAsia="宋体" w:hAnsi="Times New Roman" w:cs="Times New Roman"/>
                <w:sz w:val="24"/>
                <w:szCs w:val="24"/>
              </w:rPr>
              <w:t>0.505329</w:t>
            </w: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27140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140D">
              <w:rPr>
                <w:rFonts w:ascii="Times New Roman" w:eastAsia="宋体" w:hAnsi="Times New Roman" w:cs="Times New Roman"/>
                <w:sz w:val="24"/>
                <w:szCs w:val="24"/>
              </w:rPr>
              <w:t>2.419355</w:t>
            </w:r>
          </w:p>
        </w:tc>
        <w:tc>
          <w:tcPr>
            <w:tcW w:w="2762" w:type="dxa"/>
          </w:tcPr>
          <w:p w:rsidR="00B4234D" w:rsidRDefault="003C71B6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71B6">
              <w:rPr>
                <w:rFonts w:ascii="Times New Roman" w:eastAsia="宋体" w:hAnsi="Times New Roman" w:cs="Times New Roman"/>
                <w:sz w:val="24"/>
                <w:szCs w:val="24"/>
              </w:rPr>
              <w:t>0.528161</w:t>
            </w: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:rsidR="00B4234D" w:rsidRDefault="00B4234D" w:rsidP="00B4234D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:rsidR="00B4234D" w:rsidRDefault="007374BA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.357953</w:t>
            </w:r>
          </w:p>
        </w:tc>
        <w:tc>
          <w:tcPr>
            <w:tcW w:w="2762" w:type="dxa"/>
          </w:tcPr>
          <w:p w:rsidR="00B4234D" w:rsidRDefault="00A71F86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.464549</w:t>
            </w: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B4234D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C35C02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5C02">
              <w:rPr>
                <w:rFonts w:ascii="Times New Roman" w:eastAsia="宋体" w:hAnsi="Times New Roman" w:cs="Times New Roman"/>
                <w:sz w:val="24"/>
                <w:szCs w:val="24"/>
              </w:rPr>
              <w:t>5.102041</w:t>
            </w:r>
          </w:p>
        </w:tc>
        <w:tc>
          <w:tcPr>
            <w:tcW w:w="2762" w:type="dxa"/>
          </w:tcPr>
          <w:p w:rsidR="00B4234D" w:rsidRDefault="00B31C3D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31C3D">
              <w:rPr>
                <w:rFonts w:ascii="Times New Roman" w:eastAsia="宋体" w:hAnsi="Times New Roman" w:cs="Times New Roman"/>
                <w:sz w:val="24"/>
                <w:szCs w:val="24"/>
              </w:rPr>
              <w:t>0.476248</w:t>
            </w: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CA6A0F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6A0F">
              <w:rPr>
                <w:rFonts w:ascii="Times New Roman" w:eastAsia="宋体" w:hAnsi="Times New Roman" w:cs="Times New Roman"/>
                <w:sz w:val="24"/>
                <w:szCs w:val="24"/>
              </w:rPr>
              <w:t>5.102041</w:t>
            </w:r>
          </w:p>
        </w:tc>
        <w:tc>
          <w:tcPr>
            <w:tcW w:w="2762" w:type="dxa"/>
          </w:tcPr>
          <w:p w:rsidR="00B4234D" w:rsidRDefault="00CA6A0F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A6A0F">
              <w:rPr>
                <w:rFonts w:ascii="Times New Roman" w:eastAsia="宋体" w:hAnsi="Times New Roman" w:cs="Times New Roman"/>
                <w:sz w:val="24"/>
                <w:szCs w:val="24"/>
              </w:rPr>
              <w:t>0.583856</w:t>
            </w:r>
          </w:p>
        </w:tc>
      </w:tr>
      <w:tr w:rsidR="0027745D" w:rsidTr="00B4234D">
        <w:trPr>
          <w:jc w:val="center"/>
        </w:trPr>
        <w:tc>
          <w:tcPr>
            <w:tcW w:w="2405" w:type="dxa"/>
          </w:tcPr>
          <w:p w:rsidR="0027745D" w:rsidRDefault="0027745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27745D" w:rsidRDefault="000A5EBD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A5EBD">
              <w:rPr>
                <w:rFonts w:ascii="Times New Roman" w:eastAsia="宋体" w:hAnsi="Times New Roman" w:cs="Times New Roman"/>
                <w:sz w:val="24"/>
                <w:szCs w:val="24"/>
              </w:rPr>
              <w:t>4.950495</w:t>
            </w:r>
          </w:p>
        </w:tc>
        <w:tc>
          <w:tcPr>
            <w:tcW w:w="2762" w:type="dxa"/>
          </w:tcPr>
          <w:p w:rsidR="0027745D" w:rsidRDefault="00DF1849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F1849">
              <w:rPr>
                <w:rFonts w:ascii="Times New Roman" w:eastAsia="宋体" w:hAnsi="Times New Roman" w:cs="Times New Roman"/>
                <w:sz w:val="24"/>
                <w:szCs w:val="24"/>
              </w:rPr>
              <w:t>0.470942</w:t>
            </w:r>
          </w:p>
        </w:tc>
      </w:tr>
      <w:tr w:rsidR="0027745D" w:rsidTr="00B4234D">
        <w:trPr>
          <w:jc w:val="center"/>
        </w:trPr>
        <w:tc>
          <w:tcPr>
            <w:tcW w:w="2405" w:type="dxa"/>
          </w:tcPr>
          <w:p w:rsidR="0027745D" w:rsidRDefault="0027745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27745D" w:rsidRDefault="004A1BDC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A1BDC">
              <w:rPr>
                <w:rFonts w:ascii="Times New Roman" w:eastAsia="宋体" w:hAnsi="Times New Roman" w:cs="Times New Roman"/>
                <w:sz w:val="24"/>
                <w:szCs w:val="24"/>
              </w:rPr>
              <w:t>4.854369</w:t>
            </w:r>
          </w:p>
        </w:tc>
        <w:tc>
          <w:tcPr>
            <w:tcW w:w="2762" w:type="dxa"/>
          </w:tcPr>
          <w:p w:rsidR="0027745D" w:rsidRDefault="00655264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5264">
              <w:rPr>
                <w:rFonts w:ascii="Times New Roman" w:eastAsia="宋体" w:hAnsi="Times New Roman" w:cs="Times New Roman"/>
                <w:sz w:val="24"/>
                <w:szCs w:val="24"/>
              </w:rPr>
              <w:t>0.480257</w:t>
            </w:r>
          </w:p>
        </w:tc>
      </w:tr>
      <w:tr w:rsidR="0027745D" w:rsidTr="00B4234D">
        <w:trPr>
          <w:jc w:val="center"/>
        </w:trPr>
        <w:tc>
          <w:tcPr>
            <w:tcW w:w="2405" w:type="dxa"/>
          </w:tcPr>
          <w:p w:rsidR="0027745D" w:rsidRDefault="0027745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27745D" w:rsidRDefault="005748DE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748DE">
              <w:rPr>
                <w:rFonts w:ascii="Times New Roman" w:eastAsia="宋体" w:hAnsi="Times New Roman" w:cs="Times New Roman"/>
                <w:sz w:val="24"/>
                <w:szCs w:val="24"/>
              </w:rPr>
              <w:t>5.208333</w:t>
            </w:r>
          </w:p>
        </w:tc>
        <w:tc>
          <w:tcPr>
            <w:tcW w:w="2762" w:type="dxa"/>
          </w:tcPr>
          <w:p w:rsidR="0027745D" w:rsidRDefault="00914CFB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14CFB">
              <w:rPr>
                <w:rFonts w:ascii="Times New Roman" w:eastAsia="宋体" w:hAnsi="Times New Roman" w:cs="Times New Roman"/>
                <w:sz w:val="24"/>
                <w:szCs w:val="24"/>
              </w:rPr>
              <w:t>0.600737</w:t>
            </w:r>
          </w:p>
        </w:tc>
      </w:tr>
      <w:tr w:rsidR="0027745D" w:rsidTr="00B4234D">
        <w:trPr>
          <w:jc w:val="center"/>
        </w:trPr>
        <w:tc>
          <w:tcPr>
            <w:tcW w:w="2405" w:type="dxa"/>
          </w:tcPr>
          <w:p w:rsidR="0027745D" w:rsidRDefault="0027745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27745D" w:rsidRDefault="005A5668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5668">
              <w:rPr>
                <w:rFonts w:ascii="Times New Roman" w:eastAsia="宋体" w:hAnsi="Times New Roman" w:cs="Times New Roman"/>
                <w:sz w:val="24"/>
                <w:szCs w:val="24"/>
              </w:rPr>
              <w:t>5.050505</w:t>
            </w:r>
          </w:p>
        </w:tc>
        <w:tc>
          <w:tcPr>
            <w:tcW w:w="2762" w:type="dxa"/>
          </w:tcPr>
          <w:p w:rsidR="0027745D" w:rsidRDefault="00E43063" w:rsidP="00E4306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43063">
              <w:rPr>
                <w:rFonts w:ascii="Times New Roman" w:eastAsia="宋体" w:hAnsi="Times New Roman" w:cs="Times New Roman"/>
                <w:sz w:val="24"/>
                <w:szCs w:val="24"/>
              </w:rPr>
              <w:t>0.440176</w:t>
            </w:r>
          </w:p>
        </w:tc>
      </w:tr>
      <w:tr w:rsidR="0027745D" w:rsidTr="00B4234D">
        <w:trPr>
          <w:jc w:val="center"/>
        </w:trPr>
        <w:tc>
          <w:tcPr>
            <w:tcW w:w="2405" w:type="dxa"/>
          </w:tcPr>
          <w:p w:rsidR="0027745D" w:rsidRDefault="0027745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27745D" w:rsidRDefault="006F24EE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F24EE">
              <w:rPr>
                <w:rFonts w:ascii="Times New Roman" w:eastAsia="宋体" w:hAnsi="Times New Roman" w:cs="Times New Roman"/>
                <w:sz w:val="24"/>
                <w:szCs w:val="24"/>
              </w:rPr>
              <w:t>4.854369</w:t>
            </w:r>
          </w:p>
        </w:tc>
        <w:tc>
          <w:tcPr>
            <w:tcW w:w="2762" w:type="dxa"/>
          </w:tcPr>
          <w:p w:rsidR="0027745D" w:rsidRDefault="00FE2779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2779">
              <w:rPr>
                <w:rFonts w:ascii="Times New Roman" w:eastAsia="宋体" w:hAnsi="Times New Roman" w:cs="Times New Roman"/>
                <w:sz w:val="24"/>
                <w:szCs w:val="24"/>
              </w:rPr>
              <w:t>0.555880</w:t>
            </w:r>
          </w:p>
        </w:tc>
      </w:tr>
      <w:tr w:rsidR="0027745D" w:rsidTr="00B4234D">
        <w:trPr>
          <w:jc w:val="center"/>
        </w:trPr>
        <w:tc>
          <w:tcPr>
            <w:tcW w:w="2405" w:type="dxa"/>
          </w:tcPr>
          <w:p w:rsidR="0027745D" w:rsidRDefault="0027745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27745D" w:rsidRDefault="00277C67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77C67">
              <w:rPr>
                <w:rFonts w:ascii="Times New Roman" w:eastAsia="宋体" w:hAnsi="Times New Roman" w:cs="Times New Roman"/>
                <w:sz w:val="24"/>
                <w:szCs w:val="24"/>
              </w:rPr>
              <w:t>5.050505</w:t>
            </w:r>
          </w:p>
        </w:tc>
        <w:tc>
          <w:tcPr>
            <w:tcW w:w="2762" w:type="dxa"/>
          </w:tcPr>
          <w:p w:rsidR="0027745D" w:rsidRDefault="009A1FBB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A1FBB">
              <w:rPr>
                <w:rFonts w:ascii="Times New Roman" w:eastAsia="宋体" w:hAnsi="Times New Roman" w:cs="Times New Roman"/>
                <w:sz w:val="24"/>
                <w:szCs w:val="24"/>
              </w:rPr>
              <w:t>0.466437</w:t>
            </w:r>
          </w:p>
        </w:tc>
      </w:tr>
      <w:tr w:rsidR="008371A5" w:rsidTr="00B4234D">
        <w:trPr>
          <w:jc w:val="center"/>
        </w:trPr>
        <w:tc>
          <w:tcPr>
            <w:tcW w:w="2405" w:type="dxa"/>
          </w:tcPr>
          <w:p w:rsidR="008371A5" w:rsidRDefault="008371A5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8371A5" w:rsidRDefault="005F3A3A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F3A3A">
              <w:rPr>
                <w:rFonts w:ascii="Times New Roman" w:eastAsia="宋体" w:hAnsi="Times New Roman" w:cs="Times New Roman"/>
                <w:sz w:val="24"/>
                <w:szCs w:val="24"/>
              </w:rPr>
              <w:t>4.901961</w:t>
            </w:r>
          </w:p>
        </w:tc>
        <w:tc>
          <w:tcPr>
            <w:tcW w:w="2762" w:type="dxa"/>
          </w:tcPr>
          <w:p w:rsidR="008371A5" w:rsidRDefault="00526079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26079">
              <w:rPr>
                <w:rFonts w:ascii="Times New Roman" w:eastAsia="宋体" w:hAnsi="Times New Roman" w:cs="Times New Roman"/>
                <w:sz w:val="24"/>
                <w:szCs w:val="24"/>
              </w:rPr>
              <w:t>0.491094</w:t>
            </w: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F330E6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0E6">
              <w:rPr>
                <w:rFonts w:ascii="Times New Roman" w:eastAsia="宋体" w:hAnsi="Times New Roman" w:cs="Times New Roman"/>
                <w:sz w:val="24"/>
                <w:szCs w:val="24"/>
              </w:rPr>
              <w:t>4.901961</w:t>
            </w:r>
          </w:p>
        </w:tc>
        <w:tc>
          <w:tcPr>
            <w:tcW w:w="2762" w:type="dxa"/>
          </w:tcPr>
          <w:p w:rsidR="00B4234D" w:rsidRDefault="00F330E6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330E6">
              <w:rPr>
                <w:rFonts w:ascii="Times New Roman" w:eastAsia="宋体" w:hAnsi="Times New Roman" w:cs="Times New Roman"/>
                <w:sz w:val="24"/>
                <w:szCs w:val="24"/>
              </w:rPr>
              <w:t>0.512641</w:t>
            </w: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:rsidR="00B4234D" w:rsidRDefault="00B4234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:rsidR="00B4234D" w:rsidRDefault="00CD6FB0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.997658</w:t>
            </w:r>
          </w:p>
        </w:tc>
        <w:tc>
          <w:tcPr>
            <w:tcW w:w="2762" w:type="dxa"/>
          </w:tcPr>
          <w:p w:rsidR="00B4234D" w:rsidRDefault="003D739B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.507827</w:t>
            </w: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FFF2CC" w:themeFill="accent4" w:themeFillTint="33"/>
          </w:tcPr>
          <w:p w:rsidR="00B4234D" w:rsidRDefault="00B4234D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Competiton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.txt</w:t>
            </w:r>
          </w:p>
        </w:tc>
        <w:tc>
          <w:tcPr>
            <w:tcW w:w="2761" w:type="dxa"/>
          </w:tcPr>
          <w:p w:rsidR="00B4234D" w:rsidRDefault="00B4234D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:rsidR="00B4234D" w:rsidRDefault="00B4234D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F275B5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275B5">
              <w:rPr>
                <w:rFonts w:ascii="Times New Roman" w:eastAsia="宋体" w:hAnsi="Times New Roman" w:cs="Times New Roman"/>
                <w:sz w:val="24"/>
                <w:szCs w:val="24"/>
              </w:rPr>
              <w:t>1.136364</w:t>
            </w:r>
          </w:p>
        </w:tc>
        <w:tc>
          <w:tcPr>
            <w:tcW w:w="2762" w:type="dxa"/>
          </w:tcPr>
          <w:p w:rsidR="00B4234D" w:rsidRDefault="00AE6E97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6E97">
              <w:rPr>
                <w:rFonts w:ascii="Times New Roman" w:eastAsia="宋体" w:hAnsi="Times New Roman" w:cs="Times New Roman"/>
                <w:sz w:val="24"/>
                <w:szCs w:val="24"/>
              </w:rPr>
              <w:t>0.263434</w:t>
            </w: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FA3509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A3509">
              <w:rPr>
                <w:rFonts w:ascii="Times New Roman" w:eastAsia="宋体" w:hAnsi="Times New Roman" w:cs="Times New Roman"/>
                <w:sz w:val="24"/>
                <w:szCs w:val="24"/>
              </w:rPr>
              <w:t>1.111111</w:t>
            </w:r>
          </w:p>
        </w:tc>
        <w:tc>
          <w:tcPr>
            <w:tcW w:w="2762" w:type="dxa"/>
          </w:tcPr>
          <w:p w:rsidR="00B4234D" w:rsidRDefault="00F8319D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8319D">
              <w:rPr>
                <w:rFonts w:ascii="Times New Roman" w:eastAsia="宋体" w:hAnsi="Times New Roman" w:cs="Times New Roman"/>
                <w:sz w:val="24"/>
                <w:szCs w:val="24"/>
              </w:rPr>
              <w:t>0.201616</w:t>
            </w:r>
          </w:p>
        </w:tc>
      </w:tr>
      <w:tr w:rsidR="009D5358" w:rsidTr="00B4234D">
        <w:trPr>
          <w:jc w:val="center"/>
        </w:trPr>
        <w:tc>
          <w:tcPr>
            <w:tcW w:w="2405" w:type="dxa"/>
          </w:tcPr>
          <w:p w:rsidR="009D5358" w:rsidRDefault="009D5358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9D5358" w:rsidRDefault="00F17248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17248">
              <w:rPr>
                <w:rFonts w:ascii="Times New Roman" w:eastAsia="宋体" w:hAnsi="Times New Roman" w:cs="Times New Roman"/>
                <w:sz w:val="24"/>
                <w:szCs w:val="24"/>
              </w:rPr>
              <w:t>1.111111</w:t>
            </w:r>
          </w:p>
        </w:tc>
        <w:tc>
          <w:tcPr>
            <w:tcW w:w="2762" w:type="dxa"/>
          </w:tcPr>
          <w:p w:rsidR="009D5358" w:rsidRDefault="004B3EF5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B3EF5">
              <w:rPr>
                <w:rFonts w:ascii="Times New Roman" w:eastAsia="宋体" w:hAnsi="Times New Roman" w:cs="Times New Roman"/>
                <w:sz w:val="24"/>
                <w:szCs w:val="24"/>
              </w:rPr>
              <w:t>0.262222</w:t>
            </w:r>
          </w:p>
        </w:tc>
      </w:tr>
      <w:tr w:rsidR="009D5358" w:rsidTr="00B4234D">
        <w:trPr>
          <w:jc w:val="center"/>
        </w:trPr>
        <w:tc>
          <w:tcPr>
            <w:tcW w:w="2405" w:type="dxa"/>
          </w:tcPr>
          <w:p w:rsidR="009D5358" w:rsidRDefault="009D5358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9D5358" w:rsidRDefault="00C772D4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72D4">
              <w:rPr>
                <w:rFonts w:ascii="Times New Roman" w:eastAsia="宋体" w:hAnsi="Times New Roman" w:cs="Times New Roman"/>
                <w:sz w:val="24"/>
                <w:szCs w:val="24"/>
              </w:rPr>
              <w:t>1.111111</w:t>
            </w:r>
          </w:p>
        </w:tc>
        <w:tc>
          <w:tcPr>
            <w:tcW w:w="2762" w:type="dxa"/>
          </w:tcPr>
          <w:p w:rsidR="009D5358" w:rsidRDefault="00C772D4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772D4">
              <w:rPr>
                <w:rFonts w:ascii="Times New Roman" w:eastAsia="宋体" w:hAnsi="Times New Roman" w:cs="Times New Roman"/>
                <w:sz w:val="24"/>
                <w:szCs w:val="24"/>
              </w:rPr>
              <w:t>0.277980</w:t>
            </w:r>
          </w:p>
        </w:tc>
      </w:tr>
      <w:tr w:rsidR="009D5358" w:rsidTr="00B4234D">
        <w:trPr>
          <w:jc w:val="center"/>
        </w:trPr>
        <w:tc>
          <w:tcPr>
            <w:tcW w:w="2405" w:type="dxa"/>
          </w:tcPr>
          <w:p w:rsidR="009D5358" w:rsidRDefault="009D5358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9D5358" w:rsidRDefault="004C562D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562D">
              <w:rPr>
                <w:rFonts w:ascii="Times New Roman" w:eastAsia="宋体" w:hAnsi="Times New Roman" w:cs="Times New Roman"/>
                <w:sz w:val="24"/>
                <w:szCs w:val="24"/>
              </w:rPr>
              <w:t>1.111111</w:t>
            </w:r>
          </w:p>
        </w:tc>
        <w:tc>
          <w:tcPr>
            <w:tcW w:w="2762" w:type="dxa"/>
          </w:tcPr>
          <w:p w:rsidR="009D5358" w:rsidRDefault="004C562D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C562D">
              <w:rPr>
                <w:rFonts w:ascii="Times New Roman" w:eastAsia="宋体" w:hAnsi="Times New Roman" w:cs="Times New Roman"/>
                <w:sz w:val="24"/>
                <w:szCs w:val="24"/>
              </w:rPr>
              <w:t>0.257374</w:t>
            </w:r>
          </w:p>
        </w:tc>
      </w:tr>
      <w:tr w:rsidR="009D5358" w:rsidTr="00B4234D">
        <w:trPr>
          <w:jc w:val="center"/>
        </w:trPr>
        <w:tc>
          <w:tcPr>
            <w:tcW w:w="2405" w:type="dxa"/>
          </w:tcPr>
          <w:p w:rsidR="009D5358" w:rsidRDefault="009D5358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9D5358" w:rsidRDefault="00100454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00454">
              <w:rPr>
                <w:rFonts w:ascii="Times New Roman" w:eastAsia="宋体" w:hAnsi="Times New Roman" w:cs="Times New Roman"/>
                <w:sz w:val="24"/>
                <w:szCs w:val="24"/>
              </w:rPr>
              <w:t>1.063830</w:t>
            </w:r>
          </w:p>
        </w:tc>
        <w:tc>
          <w:tcPr>
            <w:tcW w:w="2762" w:type="dxa"/>
          </w:tcPr>
          <w:p w:rsidR="009D5358" w:rsidRDefault="005D1A7C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D1A7C">
              <w:rPr>
                <w:rFonts w:ascii="Times New Roman" w:eastAsia="宋体" w:hAnsi="Times New Roman" w:cs="Times New Roman"/>
                <w:sz w:val="24"/>
                <w:szCs w:val="24"/>
              </w:rPr>
              <w:t>0.320404</w:t>
            </w:r>
          </w:p>
        </w:tc>
      </w:tr>
      <w:tr w:rsidR="009D5358" w:rsidTr="00B4234D">
        <w:trPr>
          <w:jc w:val="center"/>
        </w:trPr>
        <w:tc>
          <w:tcPr>
            <w:tcW w:w="2405" w:type="dxa"/>
          </w:tcPr>
          <w:p w:rsidR="009D5358" w:rsidRDefault="009D5358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9D5358" w:rsidRDefault="00EC19C9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19C9">
              <w:rPr>
                <w:rFonts w:ascii="Times New Roman" w:eastAsia="宋体" w:hAnsi="Times New Roman" w:cs="Times New Roman"/>
                <w:sz w:val="24"/>
                <w:szCs w:val="24"/>
              </w:rPr>
              <w:t>1.075269</w:t>
            </w:r>
          </w:p>
        </w:tc>
        <w:tc>
          <w:tcPr>
            <w:tcW w:w="2762" w:type="dxa"/>
          </w:tcPr>
          <w:p w:rsidR="009D5358" w:rsidRDefault="00FE1E01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E1E01">
              <w:rPr>
                <w:rFonts w:ascii="Times New Roman" w:eastAsia="宋体" w:hAnsi="Times New Roman" w:cs="Times New Roman"/>
                <w:sz w:val="24"/>
                <w:szCs w:val="24"/>
              </w:rPr>
              <w:t>0.264242</w:t>
            </w:r>
          </w:p>
        </w:tc>
      </w:tr>
      <w:tr w:rsidR="009D5358" w:rsidTr="00B4234D">
        <w:trPr>
          <w:jc w:val="center"/>
        </w:trPr>
        <w:tc>
          <w:tcPr>
            <w:tcW w:w="2405" w:type="dxa"/>
          </w:tcPr>
          <w:p w:rsidR="009D5358" w:rsidRDefault="009D5358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9D5358" w:rsidRDefault="00C50243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50243">
              <w:rPr>
                <w:rFonts w:ascii="Times New Roman" w:eastAsia="宋体" w:hAnsi="Times New Roman" w:cs="Times New Roman"/>
                <w:sz w:val="24"/>
                <w:szCs w:val="24"/>
              </w:rPr>
              <w:t>1.123596</w:t>
            </w:r>
          </w:p>
        </w:tc>
        <w:tc>
          <w:tcPr>
            <w:tcW w:w="2762" w:type="dxa"/>
          </w:tcPr>
          <w:p w:rsidR="009D5358" w:rsidRDefault="0030116B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0116B">
              <w:rPr>
                <w:rFonts w:ascii="Times New Roman" w:eastAsia="宋体" w:hAnsi="Times New Roman" w:cs="Times New Roman"/>
                <w:sz w:val="24"/>
                <w:szCs w:val="24"/>
              </w:rPr>
              <w:t>0.230707</w:t>
            </w:r>
          </w:p>
        </w:tc>
      </w:tr>
      <w:tr w:rsidR="009D5358" w:rsidTr="00B4234D">
        <w:trPr>
          <w:jc w:val="center"/>
        </w:trPr>
        <w:tc>
          <w:tcPr>
            <w:tcW w:w="2405" w:type="dxa"/>
          </w:tcPr>
          <w:p w:rsidR="009D5358" w:rsidRDefault="009D5358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9D5358" w:rsidRDefault="008E5E9C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E5E9C">
              <w:rPr>
                <w:rFonts w:ascii="Times New Roman" w:eastAsia="宋体" w:hAnsi="Times New Roman" w:cs="Times New Roman"/>
                <w:sz w:val="24"/>
                <w:szCs w:val="24"/>
              </w:rPr>
              <w:t>1.063830</w:t>
            </w:r>
          </w:p>
        </w:tc>
        <w:tc>
          <w:tcPr>
            <w:tcW w:w="2762" w:type="dxa"/>
          </w:tcPr>
          <w:p w:rsidR="009D5358" w:rsidRDefault="008848BF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848BF">
              <w:rPr>
                <w:rFonts w:ascii="Times New Roman" w:eastAsia="宋体" w:hAnsi="Times New Roman" w:cs="Times New Roman"/>
                <w:sz w:val="24"/>
                <w:szCs w:val="24"/>
              </w:rPr>
              <w:t>0.303030</w:t>
            </w:r>
          </w:p>
        </w:tc>
      </w:tr>
      <w:tr w:rsidR="00B4234D" w:rsidTr="00B4234D">
        <w:trPr>
          <w:jc w:val="center"/>
        </w:trPr>
        <w:tc>
          <w:tcPr>
            <w:tcW w:w="2405" w:type="dxa"/>
          </w:tcPr>
          <w:p w:rsidR="00B4234D" w:rsidRDefault="00B4234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次模拟</w:t>
            </w:r>
          </w:p>
        </w:tc>
        <w:tc>
          <w:tcPr>
            <w:tcW w:w="2761" w:type="dxa"/>
          </w:tcPr>
          <w:p w:rsidR="00B4234D" w:rsidRDefault="00CF1242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1242">
              <w:rPr>
                <w:rFonts w:ascii="Times New Roman" w:eastAsia="宋体" w:hAnsi="Times New Roman" w:cs="Times New Roman"/>
                <w:sz w:val="24"/>
                <w:szCs w:val="24"/>
              </w:rPr>
              <w:t>1.123596</w:t>
            </w:r>
          </w:p>
        </w:tc>
        <w:tc>
          <w:tcPr>
            <w:tcW w:w="2762" w:type="dxa"/>
          </w:tcPr>
          <w:p w:rsidR="00B4234D" w:rsidRDefault="00B830A2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830A2">
              <w:rPr>
                <w:rFonts w:ascii="Times New Roman" w:eastAsia="宋体" w:hAnsi="Times New Roman" w:cs="Times New Roman"/>
                <w:sz w:val="24"/>
                <w:szCs w:val="24"/>
              </w:rPr>
              <w:t>0.260202</w:t>
            </w:r>
          </w:p>
        </w:tc>
      </w:tr>
      <w:tr w:rsidR="00B4234D" w:rsidTr="00750F4C">
        <w:trPr>
          <w:jc w:val="center"/>
        </w:trPr>
        <w:tc>
          <w:tcPr>
            <w:tcW w:w="2405" w:type="dxa"/>
            <w:shd w:val="clear" w:color="auto" w:fill="C5E0B3" w:themeFill="accent6" w:themeFillTint="66"/>
          </w:tcPr>
          <w:p w:rsidR="00B4234D" w:rsidRDefault="00B4234D" w:rsidP="001172A7">
            <w:pPr>
              <w:spacing w:line="30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平均值</w:t>
            </w:r>
          </w:p>
        </w:tc>
        <w:tc>
          <w:tcPr>
            <w:tcW w:w="2761" w:type="dxa"/>
          </w:tcPr>
          <w:p w:rsidR="00B4234D" w:rsidRDefault="003905F8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.103093</w:t>
            </w:r>
          </w:p>
        </w:tc>
        <w:tc>
          <w:tcPr>
            <w:tcW w:w="2762" w:type="dxa"/>
          </w:tcPr>
          <w:p w:rsidR="00B4234D" w:rsidRDefault="0073187D" w:rsidP="001172A7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.264261</w:t>
            </w:r>
          </w:p>
        </w:tc>
      </w:tr>
    </w:tbl>
    <w:p w:rsidR="00004785" w:rsidRPr="00D02654" w:rsidRDefault="00004785" w:rsidP="00D02654">
      <w:pPr>
        <w:pStyle w:val="1"/>
        <w:rPr>
          <w:rFonts w:ascii="Times New Roman" w:hAnsi="Times New Roman" w:cs="Times New Roman"/>
          <w:sz w:val="36"/>
        </w:rPr>
      </w:pPr>
      <w:r w:rsidRPr="00796194">
        <w:rPr>
          <w:rFonts w:ascii="Times New Roman" w:hAnsi="Times New Roman" w:cs="Times New Roman"/>
          <w:sz w:val="36"/>
        </w:rPr>
        <w:t>实验进度记录</w:t>
      </w:r>
      <w:bookmarkStart w:id="29" w:name="_Toc511890135"/>
      <w:bookmarkEnd w:id="26"/>
      <w:bookmarkEnd w:id="27"/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004785" w:rsidRPr="00F720F2" w:rsidTr="001172A7">
        <w:tc>
          <w:tcPr>
            <w:tcW w:w="769" w:type="pct"/>
          </w:tcPr>
          <w:p w:rsidR="00004785" w:rsidRPr="00F720F2" w:rsidRDefault="00004785" w:rsidP="001172A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004785" w:rsidRPr="00F720F2" w:rsidRDefault="00004785" w:rsidP="001172A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004785" w:rsidRPr="00F720F2" w:rsidRDefault="00004785" w:rsidP="001172A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004785" w:rsidRPr="00F720F2" w:rsidRDefault="00004785" w:rsidP="001172A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004785" w:rsidRPr="00F720F2" w:rsidTr="001172A7">
        <w:tc>
          <w:tcPr>
            <w:tcW w:w="769" w:type="pct"/>
          </w:tcPr>
          <w:p w:rsidR="00004785" w:rsidRPr="00F720F2" w:rsidRDefault="0051427C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6/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869" w:type="pct"/>
          </w:tcPr>
          <w:p w:rsidR="00004785" w:rsidRPr="00F720F2" w:rsidRDefault="00E25597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 w:rsidR="00BD4F2D">
              <w:rPr>
                <w:rFonts w:ascii="Times New Roman" w:eastAsia="宋体" w:hAnsi="Times New Roman" w:cs="Times New Roman"/>
              </w:rPr>
              <w:t>23</w:t>
            </w:r>
            <w:r w:rsidR="00BD4F2D">
              <w:rPr>
                <w:rFonts w:ascii="Times New Roman" w:eastAsia="宋体" w:hAnsi="Times New Roman" w:cs="Times New Roman" w:hint="eastAsia"/>
              </w:rPr>
              <w:t>:</w:t>
            </w:r>
            <w:r w:rsidR="00BD4F2D"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:rsidR="00004785" w:rsidRPr="00F720F2" w:rsidRDefault="00BD4F2D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1-V2</w:t>
            </w:r>
          </w:p>
        </w:tc>
        <w:tc>
          <w:tcPr>
            <w:tcW w:w="1174" w:type="pct"/>
          </w:tcPr>
          <w:p w:rsidR="00004785" w:rsidRPr="00F720F2" w:rsidRDefault="00BD4F2D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04785" w:rsidRPr="00F720F2" w:rsidTr="001172A7">
        <w:tc>
          <w:tcPr>
            <w:tcW w:w="769" w:type="pct"/>
          </w:tcPr>
          <w:p w:rsidR="00004785" w:rsidRPr="00F720F2" w:rsidRDefault="00BD4F2D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>
              <w:rPr>
                <w:rFonts w:ascii="Times New Roman" w:eastAsia="宋体" w:hAnsi="Times New Roman" w:cs="Times New Roman"/>
              </w:rPr>
              <w:t>/</w:t>
            </w:r>
            <w:r w:rsidR="00014D41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869" w:type="pct"/>
          </w:tcPr>
          <w:p w:rsidR="00004785" w:rsidRPr="00F720F2" w:rsidRDefault="00BD4F2D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22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</w:p>
        </w:tc>
        <w:tc>
          <w:tcPr>
            <w:tcW w:w="2188" w:type="pct"/>
          </w:tcPr>
          <w:p w:rsidR="00004785" w:rsidRPr="00F720F2" w:rsidRDefault="00BD4F2D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:rsidR="00004785" w:rsidRPr="00F720F2" w:rsidRDefault="00BD4F2D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004785" w:rsidRPr="00F720F2" w:rsidTr="001172A7">
        <w:tc>
          <w:tcPr>
            <w:tcW w:w="769" w:type="pct"/>
          </w:tcPr>
          <w:p w:rsidR="00004785" w:rsidRPr="00F720F2" w:rsidRDefault="00645B1F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6/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869" w:type="pct"/>
          </w:tcPr>
          <w:p w:rsidR="00004785" w:rsidRPr="00F720F2" w:rsidRDefault="00645B1F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20:00</w:t>
            </w:r>
          </w:p>
        </w:tc>
        <w:tc>
          <w:tcPr>
            <w:tcW w:w="2188" w:type="pct"/>
          </w:tcPr>
          <w:p w:rsidR="00004785" w:rsidRPr="00F720F2" w:rsidRDefault="00645B1F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完成报告</w:t>
            </w:r>
          </w:p>
        </w:tc>
        <w:tc>
          <w:tcPr>
            <w:tcW w:w="1174" w:type="pct"/>
          </w:tcPr>
          <w:p w:rsidR="00004785" w:rsidRPr="00F720F2" w:rsidRDefault="00645B1F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004785" w:rsidRDefault="00004785" w:rsidP="00004785">
      <w:pPr>
        <w:pStyle w:val="1"/>
        <w:rPr>
          <w:rFonts w:ascii="Times New Roman" w:hAnsi="Times New Roman" w:cs="Times New Roman"/>
          <w:sz w:val="36"/>
        </w:rPr>
      </w:pPr>
      <w:bookmarkStart w:id="30" w:name="_Toc1393900"/>
      <w:bookmarkStart w:id="31" w:name="_Toc139394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9"/>
      <w:bookmarkEnd w:id="30"/>
      <w:bookmarkEnd w:id="3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004785" w:rsidRPr="00F720F2" w:rsidTr="001172A7">
        <w:tc>
          <w:tcPr>
            <w:tcW w:w="1693" w:type="pct"/>
          </w:tcPr>
          <w:p w:rsidR="00004785" w:rsidRPr="00F720F2" w:rsidRDefault="00004785" w:rsidP="001172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004785" w:rsidRPr="00F720F2" w:rsidRDefault="00004785" w:rsidP="001172A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004785" w:rsidRPr="00F720F2" w:rsidTr="001172A7">
        <w:tc>
          <w:tcPr>
            <w:tcW w:w="1693" w:type="pct"/>
          </w:tcPr>
          <w:p w:rsidR="00004785" w:rsidRDefault="00004785" w:rsidP="001172A7">
            <w:pPr>
              <w:rPr>
                <w:rFonts w:ascii="Times New Roman" w:eastAsia="宋体" w:hAnsi="Times New Roman" w:cs="Times New Roman"/>
              </w:rPr>
            </w:pPr>
          </w:p>
          <w:p w:rsidR="00004785" w:rsidRDefault="007E3DA4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如何停止一个线程池</w:t>
            </w:r>
          </w:p>
          <w:p w:rsidR="00004785" w:rsidRPr="00F720F2" w:rsidRDefault="00004785" w:rsidP="001172A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004785" w:rsidRPr="00F720F2" w:rsidRDefault="0020454D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不断上网搜资料，不断试错，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service</w:t>
            </w:r>
            <w:r>
              <w:rPr>
                <w:rFonts w:ascii="Times New Roman" w:eastAsia="宋体" w:hAnsi="Times New Roman" w:cs="Times New Roman"/>
              </w:rPr>
              <w:t>.shutdown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004785" w:rsidRPr="00F720F2" w:rsidTr="001172A7">
        <w:tc>
          <w:tcPr>
            <w:tcW w:w="1693" w:type="pct"/>
          </w:tcPr>
          <w:p w:rsidR="00004785" w:rsidRDefault="00004785" w:rsidP="001172A7">
            <w:pPr>
              <w:rPr>
                <w:rFonts w:ascii="Times New Roman" w:eastAsia="宋体" w:hAnsi="Times New Roman" w:cs="Times New Roman"/>
              </w:rPr>
            </w:pPr>
          </w:p>
          <w:p w:rsidR="00004785" w:rsidRPr="00F720F2" w:rsidRDefault="00A75396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如何使用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JFreeChart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显示结果</w:t>
            </w:r>
          </w:p>
        </w:tc>
        <w:tc>
          <w:tcPr>
            <w:tcW w:w="3307" w:type="pct"/>
          </w:tcPr>
          <w:p w:rsidR="00004785" w:rsidRPr="00F720F2" w:rsidRDefault="004741C7" w:rsidP="001172A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使用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CountDownLatch</w:t>
            </w:r>
            <w:proofErr w:type="spellEnd"/>
            <w:r w:rsidR="006A193F">
              <w:rPr>
                <w:rFonts w:ascii="Times New Roman" w:eastAsia="宋体" w:hAnsi="Times New Roman" w:cs="Times New Roman" w:hint="eastAsia"/>
              </w:rPr>
              <w:t>在</w:t>
            </w:r>
            <w:r w:rsidR="003D27CD">
              <w:rPr>
                <w:rFonts w:ascii="Times New Roman" w:eastAsia="宋体" w:hAnsi="Times New Roman" w:cs="Times New Roman" w:hint="eastAsia"/>
              </w:rPr>
              <w:t>所有线程结束之后</w:t>
            </w:r>
            <w:r w:rsidR="00684A49">
              <w:rPr>
                <w:rFonts w:ascii="Times New Roman" w:eastAsia="宋体" w:hAnsi="Times New Roman" w:cs="Times New Roman" w:hint="eastAsia"/>
              </w:rPr>
              <w:t>绘制图表。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1393950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2"/>
    </w:p>
    <w:p w:rsidR="00004785" w:rsidRPr="00CE1516" w:rsidRDefault="00004785" w:rsidP="0000478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3" w:name="_Toc610060"/>
      <w:bookmarkStart w:id="34" w:name="_Toc612083"/>
      <w:bookmarkStart w:id="35" w:name="_Toc1393902"/>
      <w:bookmarkStart w:id="36" w:name="_Toc139395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3"/>
      <w:bookmarkEnd w:id="34"/>
      <w:bookmarkEnd w:id="35"/>
      <w:bookmarkEnd w:id="36"/>
    </w:p>
    <w:p w:rsidR="00004785" w:rsidRPr="00CE1516" w:rsidRDefault="00004785" w:rsidP="0000478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612084"/>
      <w:bookmarkStart w:id="39" w:name="_Toc1393903"/>
      <w:bookmarkStart w:id="40" w:name="_Toc139395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  <w:bookmarkEnd w:id="39"/>
      <w:bookmarkEnd w:id="40"/>
    </w:p>
    <w:p w:rsidR="007D666E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多线程程序比单线程程序复杂在哪里？你是否能体验到多线程程序在性能方面的改善？</w:t>
      </w:r>
    </w:p>
    <w:p w:rsidR="004323B1" w:rsidRDefault="0055108D" w:rsidP="00AF4089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需要考虑线程安全。</w:t>
      </w:r>
    </w:p>
    <w:p w:rsidR="0055108D" w:rsidRPr="00AF4089" w:rsidRDefault="004D4FB9" w:rsidP="00AF4089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可以，挺快的</w:t>
      </w:r>
      <w:r w:rsidR="00A2340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24862" w:rsidRDefault="00DC5F5C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你采用了什么设计决策来保证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？如何做到在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threadsafe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和性能之间很好的折中？</w:t>
      </w:r>
    </w:p>
    <w:p w:rsidR="00B062A0" w:rsidRPr="00404A73" w:rsidRDefault="00885C15" w:rsidP="00404A73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尽量减少锁的范围。</w:t>
      </w:r>
    </w:p>
    <w:p w:rsidR="00DC5F5C" w:rsidRDefault="00CE423A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你在完成本实验过程中是否遇到过线程不安全的情况？你是如何改进的？</w:t>
      </w:r>
    </w:p>
    <w:p w:rsidR="003C389F" w:rsidRPr="003C389F" w:rsidRDefault="00177737" w:rsidP="003C389F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没有。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85A22" w:rsidRPr="00985A22" w:rsidRDefault="00FA4F9F" w:rsidP="00985A22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适中</w:t>
      </w:r>
    </w:p>
    <w:p w:rsidR="00A24862" w:rsidRDefault="00A24862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到此为止你对《软件构造》课程的意见和建议。</w:t>
      </w:r>
    </w:p>
    <w:p w:rsidR="00FA4F9F" w:rsidRPr="00FA4F9F" w:rsidRDefault="00FA4F9F" w:rsidP="00FA4F9F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是一门好课，但是实验还需要多加打磨</w:t>
      </w:r>
      <w:r w:rsidR="00875DBA">
        <w:rPr>
          <w:rFonts w:ascii="Times New Roman" w:eastAsia="宋体" w:hAnsi="Times New Roman" w:cs="Times New Roman" w:hint="eastAsia"/>
          <w:sz w:val="24"/>
          <w:szCs w:val="24"/>
        </w:rPr>
        <w:t>，有进步空间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4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BFF" w:rsidRDefault="00BF7BFF" w:rsidP="003271FB">
      <w:r>
        <w:separator/>
      </w:r>
    </w:p>
  </w:endnote>
  <w:endnote w:type="continuationSeparator" w:id="0">
    <w:p w:rsidR="00BF7BFF" w:rsidRDefault="00BF7BFF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3A8" w:rsidRPr="00B42EB3" w:rsidRDefault="006A23A8">
    <w:pPr>
      <w:pStyle w:val="a5"/>
      <w:jc w:val="center"/>
      <w:rPr>
        <w:rFonts w:ascii="Times New Roman" w:hAnsi="Times New Roman" w:cs="Times New Roman"/>
        <w:sz w:val="20"/>
      </w:rPr>
    </w:pPr>
  </w:p>
  <w:p w:rsidR="006A23A8" w:rsidRPr="00B42EB3" w:rsidRDefault="006A23A8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6A23A8" w:rsidRPr="00B42EB3" w:rsidRDefault="006A23A8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3476F0">
          <w:rPr>
            <w:rFonts w:ascii="Times New Roman" w:hAnsi="Times New Roman" w:cs="Times New Roman"/>
            <w:noProof/>
            <w:sz w:val="20"/>
            <w:lang w:val="zh-CN"/>
          </w:rPr>
          <w:t>1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BFF" w:rsidRDefault="00BF7BFF" w:rsidP="003271FB">
      <w:r>
        <w:separator/>
      </w:r>
    </w:p>
  </w:footnote>
  <w:footnote w:type="continuationSeparator" w:id="0">
    <w:p w:rsidR="00BF7BFF" w:rsidRDefault="00BF7BFF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23A8" w:rsidRPr="00B6558A" w:rsidRDefault="006A23A8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>
      <w:rPr>
        <w:rFonts w:ascii="Times New Roman" w:eastAsia="宋体" w:hAnsi="Times New Roman" w:cs="Times New Roman"/>
      </w:rPr>
      <w:tab/>
      <w:t xml:space="preserve">                        </w:t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6</w:t>
    </w:r>
    <w:r>
      <w:rPr>
        <w:rFonts w:ascii="Times New Roman" w:eastAsia="宋体" w:hAnsi="Times New Roman" w:cs="Times New Roman" w:hint="eastAsia"/>
      </w:rPr>
      <w:t>：猴子过河模拟器</w:t>
    </w:r>
    <w:r>
      <w:rPr>
        <w:rFonts w:ascii="Times New Roman" w:eastAsia="宋体" w:hAnsi="Times New Roman" w:cs="Times New Roman" w:hint="eastAsia"/>
      </w:rPr>
      <w:t>-Java</w:t>
    </w:r>
    <w:r>
      <w:rPr>
        <w:rFonts w:ascii="Times New Roman" w:eastAsia="宋体" w:hAnsi="Times New Roman" w:cs="Times New Roman" w:hint="eastAsia"/>
      </w:rPr>
      <w:t>多线程编程与线程安全性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F9A02BD"/>
    <w:multiLevelType w:val="hybridMultilevel"/>
    <w:tmpl w:val="58867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11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0D4F"/>
    <w:rsid w:val="0000405B"/>
    <w:rsid w:val="00004785"/>
    <w:rsid w:val="000056AB"/>
    <w:rsid w:val="00005CF9"/>
    <w:rsid w:val="000110B1"/>
    <w:rsid w:val="00012ED5"/>
    <w:rsid w:val="00014BC4"/>
    <w:rsid w:val="00014D41"/>
    <w:rsid w:val="0001605E"/>
    <w:rsid w:val="00023912"/>
    <w:rsid w:val="00023C30"/>
    <w:rsid w:val="00023F61"/>
    <w:rsid w:val="00024B24"/>
    <w:rsid w:val="00034D6D"/>
    <w:rsid w:val="000401C9"/>
    <w:rsid w:val="00041C04"/>
    <w:rsid w:val="00043D22"/>
    <w:rsid w:val="00044F50"/>
    <w:rsid w:val="00046957"/>
    <w:rsid w:val="00050A39"/>
    <w:rsid w:val="000545CF"/>
    <w:rsid w:val="00055542"/>
    <w:rsid w:val="00057F52"/>
    <w:rsid w:val="000615B3"/>
    <w:rsid w:val="00063C61"/>
    <w:rsid w:val="000647E8"/>
    <w:rsid w:val="00066045"/>
    <w:rsid w:val="0006639A"/>
    <w:rsid w:val="00067A66"/>
    <w:rsid w:val="00070E90"/>
    <w:rsid w:val="00071A10"/>
    <w:rsid w:val="00072C18"/>
    <w:rsid w:val="000755A7"/>
    <w:rsid w:val="00076110"/>
    <w:rsid w:val="0007687B"/>
    <w:rsid w:val="00080486"/>
    <w:rsid w:val="0008224F"/>
    <w:rsid w:val="000827A4"/>
    <w:rsid w:val="0008401C"/>
    <w:rsid w:val="000848E3"/>
    <w:rsid w:val="00084F11"/>
    <w:rsid w:val="00086020"/>
    <w:rsid w:val="00086574"/>
    <w:rsid w:val="00086652"/>
    <w:rsid w:val="00090AD2"/>
    <w:rsid w:val="00090BED"/>
    <w:rsid w:val="00090F60"/>
    <w:rsid w:val="00094031"/>
    <w:rsid w:val="00097292"/>
    <w:rsid w:val="000A0F57"/>
    <w:rsid w:val="000A4058"/>
    <w:rsid w:val="000A437E"/>
    <w:rsid w:val="000A5EBD"/>
    <w:rsid w:val="000A5EED"/>
    <w:rsid w:val="000A7333"/>
    <w:rsid w:val="000B129A"/>
    <w:rsid w:val="000B12D9"/>
    <w:rsid w:val="000B183A"/>
    <w:rsid w:val="000B188E"/>
    <w:rsid w:val="000B25BA"/>
    <w:rsid w:val="000B2C3C"/>
    <w:rsid w:val="000B2E25"/>
    <w:rsid w:val="000B4EFE"/>
    <w:rsid w:val="000B5C42"/>
    <w:rsid w:val="000B5F83"/>
    <w:rsid w:val="000C11DA"/>
    <w:rsid w:val="000C13FD"/>
    <w:rsid w:val="000C1A80"/>
    <w:rsid w:val="000C5EB0"/>
    <w:rsid w:val="000D1570"/>
    <w:rsid w:val="000D1EF1"/>
    <w:rsid w:val="000D2299"/>
    <w:rsid w:val="000D386B"/>
    <w:rsid w:val="000D5F9F"/>
    <w:rsid w:val="000D64AB"/>
    <w:rsid w:val="000E0593"/>
    <w:rsid w:val="000E2116"/>
    <w:rsid w:val="000E3103"/>
    <w:rsid w:val="000E32C1"/>
    <w:rsid w:val="000E545B"/>
    <w:rsid w:val="000E65B3"/>
    <w:rsid w:val="000E6914"/>
    <w:rsid w:val="000E6F79"/>
    <w:rsid w:val="000F08AB"/>
    <w:rsid w:val="000F15F6"/>
    <w:rsid w:val="000F3497"/>
    <w:rsid w:val="000F58A4"/>
    <w:rsid w:val="000F6CE6"/>
    <w:rsid w:val="000F71F6"/>
    <w:rsid w:val="000F76AF"/>
    <w:rsid w:val="00100454"/>
    <w:rsid w:val="00101FA4"/>
    <w:rsid w:val="00106707"/>
    <w:rsid w:val="0011040A"/>
    <w:rsid w:val="001104C0"/>
    <w:rsid w:val="00111901"/>
    <w:rsid w:val="001128D0"/>
    <w:rsid w:val="00112F8E"/>
    <w:rsid w:val="00113623"/>
    <w:rsid w:val="00114E79"/>
    <w:rsid w:val="00115CCE"/>
    <w:rsid w:val="001169CE"/>
    <w:rsid w:val="00116A41"/>
    <w:rsid w:val="00116C07"/>
    <w:rsid w:val="001172A7"/>
    <w:rsid w:val="00120AAF"/>
    <w:rsid w:val="00123F55"/>
    <w:rsid w:val="00123F7A"/>
    <w:rsid w:val="001241B6"/>
    <w:rsid w:val="00125368"/>
    <w:rsid w:val="00125D6D"/>
    <w:rsid w:val="001319AD"/>
    <w:rsid w:val="00131B22"/>
    <w:rsid w:val="00133203"/>
    <w:rsid w:val="00133796"/>
    <w:rsid w:val="00133802"/>
    <w:rsid w:val="0013486B"/>
    <w:rsid w:val="00135501"/>
    <w:rsid w:val="00136A33"/>
    <w:rsid w:val="00136F9B"/>
    <w:rsid w:val="001400C4"/>
    <w:rsid w:val="00147527"/>
    <w:rsid w:val="00147ACB"/>
    <w:rsid w:val="001518DE"/>
    <w:rsid w:val="00151A94"/>
    <w:rsid w:val="001542AA"/>
    <w:rsid w:val="00155E5C"/>
    <w:rsid w:val="00162215"/>
    <w:rsid w:val="0016628B"/>
    <w:rsid w:val="00167EB3"/>
    <w:rsid w:val="00170CBC"/>
    <w:rsid w:val="00171171"/>
    <w:rsid w:val="00171E25"/>
    <w:rsid w:val="00173001"/>
    <w:rsid w:val="001736F6"/>
    <w:rsid w:val="00177288"/>
    <w:rsid w:val="00177737"/>
    <w:rsid w:val="00182A75"/>
    <w:rsid w:val="00182B1C"/>
    <w:rsid w:val="00182C34"/>
    <w:rsid w:val="0018337C"/>
    <w:rsid w:val="001856F9"/>
    <w:rsid w:val="001857C6"/>
    <w:rsid w:val="001861AD"/>
    <w:rsid w:val="00186A93"/>
    <w:rsid w:val="00186E37"/>
    <w:rsid w:val="00187878"/>
    <w:rsid w:val="00193E5C"/>
    <w:rsid w:val="00195B25"/>
    <w:rsid w:val="00197102"/>
    <w:rsid w:val="001A0D2A"/>
    <w:rsid w:val="001A46FB"/>
    <w:rsid w:val="001A5546"/>
    <w:rsid w:val="001A654C"/>
    <w:rsid w:val="001B014E"/>
    <w:rsid w:val="001B084F"/>
    <w:rsid w:val="001B30F6"/>
    <w:rsid w:val="001B3241"/>
    <w:rsid w:val="001B383B"/>
    <w:rsid w:val="001B51ED"/>
    <w:rsid w:val="001C0C7D"/>
    <w:rsid w:val="001C30C5"/>
    <w:rsid w:val="001C72D0"/>
    <w:rsid w:val="001C7A0A"/>
    <w:rsid w:val="001C7E14"/>
    <w:rsid w:val="001D126E"/>
    <w:rsid w:val="001D28E8"/>
    <w:rsid w:val="001D46B0"/>
    <w:rsid w:val="001D5156"/>
    <w:rsid w:val="001D6498"/>
    <w:rsid w:val="001D65EC"/>
    <w:rsid w:val="001D7543"/>
    <w:rsid w:val="001E2B81"/>
    <w:rsid w:val="001E3A92"/>
    <w:rsid w:val="001E4346"/>
    <w:rsid w:val="001E5433"/>
    <w:rsid w:val="001E58CF"/>
    <w:rsid w:val="001F0138"/>
    <w:rsid w:val="001F158D"/>
    <w:rsid w:val="001F357C"/>
    <w:rsid w:val="001F6F77"/>
    <w:rsid w:val="00200F44"/>
    <w:rsid w:val="0020193F"/>
    <w:rsid w:val="002027A1"/>
    <w:rsid w:val="002034D8"/>
    <w:rsid w:val="00203668"/>
    <w:rsid w:val="0020370E"/>
    <w:rsid w:val="0020454D"/>
    <w:rsid w:val="002067A5"/>
    <w:rsid w:val="002070C6"/>
    <w:rsid w:val="00207789"/>
    <w:rsid w:val="00210491"/>
    <w:rsid w:val="002119DB"/>
    <w:rsid w:val="00213153"/>
    <w:rsid w:val="00217D66"/>
    <w:rsid w:val="00221B84"/>
    <w:rsid w:val="00221E09"/>
    <w:rsid w:val="00223C30"/>
    <w:rsid w:val="00224119"/>
    <w:rsid w:val="0022429D"/>
    <w:rsid w:val="00224D27"/>
    <w:rsid w:val="00227C7F"/>
    <w:rsid w:val="00230CC0"/>
    <w:rsid w:val="00230E25"/>
    <w:rsid w:val="00231415"/>
    <w:rsid w:val="00232473"/>
    <w:rsid w:val="00233061"/>
    <w:rsid w:val="0023338C"/>
    <w:rsid w:val="00234D17"/>
    <w:rsid w:val="00235C72"/>
    <w:rsid w:val="002362D6"/>
    <w:rsid w:val="002368CD"/>
    <w:rsid w:val="00244C40"/>
    <w:rsid w:val="00245FD5"/>
    <w:rsid w:val="002469D2"/>
    <w:rsid w:val="002470AA"/>
    <w:rsid w:val="002509CE"/>
    <w:rsid w:val="0025290F"/>
    <w:rsid w:val="00252917"/>
    <w:rsid w:val="00255F9C"/>
    <w:rsid w:val="00257B62"/>
    <w:rsid w:val="002623F9"/>
    <w:rsid w:val="00262DD3"/>
    <w:rsid w:val="00271115"/>
    <w:rsid w:val="00271174"/>
    <w:rsid w:val="0027140D"/>
    <w:rsid w:val="0027154C"/>
    <w:rsid w:val="00273D94"/>
    <w:rsid w:val="002744CA"/>
    <w:rsid w:val="00274DD5"/>
    <w:rsid w:val="00276033"/>
    <w:rsid w:val="0027745D"/>
    <w:rsid w:val="00277C67"/>
    <w:rsid w:val="00281B02"/>
    <w:rsid w:val="00281CFD"/>
    <w:rsid w:val="00281D1A"/>
    <w:rsid w:val="00281FE4"/>
    <w:rsid w:val="00282832"/>
    <w:rsid w:val="00282E10"/>
    <w:rsid w:val="002830BB"/>
    <w:rsid w:val="00285413"/>
    <w:rsid w:val="002860DF"/>
    <w:rsid w:val="0028627B"/>
    <w:rsid w:val="00287A3A"/>
    <w:rsid w:val="00287D9B"/>
    <w:rsid w:val="0029054E"/>
    <w:rsid w:val="00291489"/>
    <w:rsid w:val="0029288F"/>
    <w:rsid w:val="0029473E"/>
    <w:rsid w:val="002962E2"/>
    <w:rsid w:val="002A0D63"/>
    <w:rsid w:val="002A4D0A"/>
    <w:rsid w:val="002A59D9"/>
    <w:rsid w:val="002A5D78"/>
    <w:rsid w:val="002A784D"/>
    <w:rsid w:val="002B1721"/>
    <w:rsid w:val="002B3EF7"/>
    <w:rsid w:val="002B4154"/>
    <w:rsid w:val="002B53DB"/>
    <w:rsid w:val="002B5890"/>
    <w:rsid w:val="002B742F"/>
    <w:rsid w:val="002C1128"/>
    <w:rsid w:val="002D2E86"/>
    <w:rsid w:val="002D5376"/>
    <w:rsid w:val="002D6327"/>
    <w:rsid w:val="002D648E"/>
    <w:rsid w:val="002E2AE6"/>
    <w:rsid w:val="002E527B"/>
    <w:rsid w:val="002E52E8"/>
    <w:rsid w:val="002E5B83"/>
    <w:rsid w:val="002E5FFC"/>
    <w:rsid w:val="002E6F7F"/>
    <w:rsid w:val="002F03B1"/>
    <w:rsid w:val="002F0E57"/>
    <w:rsid w:val="002F14B4"/>
    <w:rsid w:val="002F4CB6"/>
    <w:rsid w:val="002F5C4F"/>
    <w:rsid w:val="003005F6"/>
    <w:rsid w:val="0030116B"/>
    <w:rsid w:val="003057E4"/>
    <w:rsid w:val="0030761D"/>
    <w:rsid w:val="00307971"/>
    <w:rsid w:val="00310A9C"/>
    <w:rsid w:val="00311104"/>
    <w:rsid w:val="00311387"/>
    <w:rsid w:val="00311DCA"/>
    <w:rsid w:val="003129B2"/>
    <w:rsid w:val="003134B1"/>
    <w:rsid w:val="0031378F"/>
    <w:rsid w:val="003227BC"/>
    <w:rsid w:val="003237BE"/>
    <w:rsid w:val="003268CC"/>
    <w:rsid w:val="00327081"/>
    <w:rsid w:val="003271FB"/>
    <w:rsid w:val="00331B54"/>
    <w:rsid w:val="00332937"/>
    <w:rsid w:val="00333110"/>
    <w:rsid w:val="00334AB7"/>
    <w:rsid w:val="0033605A"/>
    <w:rsid w:val="003368FB"/>
    <w:rsid w:val="0033701D"/>
    <w:rsid w:val="0034221D"/>
    <w:rsid w:val="00345BE2"/>
    <w:rsid w:val="003464BB"/>
    <w:rsid w:val="003476F0"/>
    <w:rsid w:val="00352861"/>
    <w:rsid w:val="00353005"/>
    <w:rsid w:val="00353226"/>
    <w:rsid w:val="003540A5"/>
    <w:rsid w:val="00355FEC"/>
    <w:rsid w:val="00357A0C"/>
    <w:rsid w:val="00360F42"/>
    <w:rsid w:val="00363479"/>
    <w:rsid w:val="003636B5"/>
    <w:rsid w:val="00364F00"/>
    <w:rsid w:val="003657E9"/>
    <w:rsid w:val="00365B29"/>
    <w:rsid w:val="00367D65"/>
    <w:rsid w:val="003706C3"/>
    <w:rsid w:val="00371001"/>
    <w:rsid w:val="00376134"/>
    <w:rsid w:val="0038034D"/>
    <w:rsid w:val="00380BB0"/>
    <w:rsid w:val="00382F81"/>
    <w:rsid w:val="00383CC1"/>
    <w:rsid w:val="00384362"/>
    <w:rsid w:val="0038439F"/>
    <w:rsid w:val="00385192"/>
    <w:rsid w:val="003905F8"/>
    <w:rsid w:val="0039071B"/>
    <w:rsid w:val="00392A87"/>
    <w:rsid w:val="00396B36"/>
    <w:rsid w:val="0039793B"/>
    <w:rsid w:val="003A32B5"/>
    <w:rsid w:val="003A5894"/>
    <w:rsid w:val="003B07AE"/>
    <w:rsid w:val="003B2A2B"/>
    <w:rsid w:val="003B4387"/>
    <w:rsid w:val="003B7EC2"/>
    <w:rsid w:val="003C141D"/>
    <w:rsid w:val="003C1FFC"/>
    <w:rsid w:val="003C35D7"/>
    <w:rsid w:val="003C389F"/>
    <w:rsid w:val="003C4470"/>
    <w:rsid w:val="003C71B6"/>
    <w:rsid w:val="003D0063"/>
    <w:rsid w:val="003D0393"/>
    <w:rsid w:val="003D0762"/>
    <w:rsid w:val="003D10E1"/>
    <w:rsid w:val="003D2778"/>
    <w:rsid w:val="003D27CD"/>
    <w:rsid w:val="003D53EF"/>
    <w:rsid w:val="003D739B"/>
    <w:rsid w:val="003E1F11"/>
    <w:rsid w:val="003E3F50"/>
    <w:rsid w:val="003E4E7B"/>
    <w:rsid w:val="003E6D1F"/>
    <w:rsid w:val="003E7BAC"/>
    <w:rsid w:val="003F31AA"/>
    <w:rsid w:val="003F441B"/>
    <w:rsid w:val="003F72B2"/>
    <w:rsid w:val="003F73E4"/>
    <w:rsid w:val="00400023"/>
    <w:rsid w:val="00400E20"/>
    <w:rsid w:val="0040163C"/>
    <w:rsid w:val="00402E31"/>
    <w:rsid w:val="00402F9E"/>
    <w:rsid w:val="004033D0"/>
    <w:rsid w:val="00404A73"/>
    <w:rsid w:val="004134F2"/>
    <w:rsid w:val="004159E5"/>
    <w:rsid w:val="00415AA5"/>
    <w:rsid w:val="004172A6"/>
    <w:rsid w:val="004220F6"/>
    <w:rsid w:val="00422219"/>
    <w:rsid w:val="004231C5"/>
    <w:rsid w:val="00423A88"/>
    <w:rsid w:val="004264C1"/>
    <w:rsid w:val="004264E9"/>
    <w:rsid w:val="0043012D"/>
    <w:rsid w:val="004323B1"/>
    <w:rsid w:val="00433D41"/>
    <w:rsid w:val="0043666E"/>
    <w:rsid w:val="00436F53"/>
    <w:rsid w:val="004372E2"/>
    <w:rsid w:val="00443C4A"/>
    <w:rsid w:val="00443F16"/>
    <w:rsid w:val="004450A9"/>
    <w:rsid w:val="00450CEA"/>
    <w:rsid w:val="00453970"/>
    <w:rsid w:val="00461286"/>
    <w:rsid w:val="0046390D"/>
    <w:rsid w:val="004662EB"/>
    <w:rsid w:val="00472B7D"/>
    <w:rsid w:val="00473A6E"/>
    <w:rsid w:val="004741C7"/>
    <w:rsid w:val="004758BF"/>
    <w:rsid w:val="00481886"/>
    <w:rsid w:val="004833E2"/>
    <w:rsid w:val="004864F1"/>
    <w:rsid w:val="0049017C"/>
    <w:rsid w:val="004918C0"/>
    <w:rsid w:val="004946DA"/>
    <w:rsid w:val="00495D07"/>
    <w:rsid w:val="0049673B"/>
    <w:rsid w:val="004A1456"/>
    <w:rsid w:val="004A1BDC"/>
    <w:rsid w:val="004A45B4"/>
    <w:rsid w:val="004A5790"/>
    <w:rsid w:val="004A7219"/>
    <w:rsid w:val="004B086F"/>
    <w:rsid w:val="004B0DCF"/>
    <w:rsid w:val="004B2775"/>
    <w:rsid w:val="004B2999"/>
    <w:rsid w:val="004B3EF5"/>
    <w:rsid w:val="004B6071"/>
    <w:rsid w:val="004B7B9E"/>
    <w:rsid w:val="004C1E80"/>
    <w:rsid w:val="004C4827"/>
    <w:rsid w:val="004C562D"/>
    <w:rsid w:val="004C77D9"/>
    <w:rsid w:val="004D4FB9"/>
    <w:rsid w:val="004E0560"/>
    <w:rsid w:val="004E058C"/>
    <w:rsid w:val="004E1A55"/>
    <w:rsid w:val="004E1EE8"/>
    <w:rsid w:val="004E39ED"/>
    <w:rsid w:val="004E481D"/>
    <w:rsid w:val="004E5653"/>
    <w:rsid w:val="004E7E4C"/>
    <w:rsid w:val="004F0DF2"/>
    <w:rsid w:val="004F1318"/>
    <w:rsid w:val="004F1B20"/>
    <w:rsid w:val="004F6375"/>
    <w:rsid w:val="004F77E9"/>
    <w:rsid w:val="0050423E"/>
    <w:rsid w:val="0050468A"/>
    <w:rsid w:val="005110CB"/>
    <w:rsid w:val="0051137C"/>
    <w:rsid w:val="00511C6F"/>
    <w:rsid w:val="0051289F"/>
    <w:rsid w:val="0051427C"/>
    <w:rsid w:val="0051443C"/>
    <w:rsid w:val="00516085"/>
    <w:rsid w:val="0051751C"/>
    <w:rsid w:val="00520315"/>
    <w:rsid w:val="005207A6"/>
    <w:rsid w:val="00523195"/>
    <w:rsid w:val="00524339"/>
    <w:rsid w:val="00526079"/>
    <w:rsid w:val="00531136"/>
    <w:rsid w:val="00531C13"/>
    <w:rsid w:val="00532D88"/>
    <w:rsid w:val="0053301B"/>
    <w:rsid w:val="005353E6"/>
    <w:rsid w:val="00535626"/>
    <w:rsid w:val="00541003"/>
    <w:rsid w:val="00541946"/>
    <w:rsid w:val="00544109"/>
    <w:rsid w:val="005441AE"/>
    <w:rsid w:val="0054514B"/>
    <w:rsid w:val="00546CA5"/>
    <w:rsid w:val="00550D52"/>
    <w:rsid w:val="0055108D"/>
    <w:rsid w:val="005534AA"/>
    <w:rsid w:val="005547A0"/>
    <w:rsid w:val="00556FDB"/>
    <w:rsid w:val="00560E9D"/>
    <w:rsid w:val="005619BE"/>
    <w:rsid w:val="0056504C"/>
    <w:rsid w:val="005664AF"/>
    <w:rsid w:val="00566CAF"/>
    <w:rsid w:val="00572F2A"/>
    <w:rsid w:val="005748DE"/>
    <w:rsid w:val="005832B7"/>
    <w:rsid w:val="00583335"/>
    <w:rsid w:val="00586498"/>
    <w:rsid w:val="00591FEB"/>
    <w:rsid w:val="005920E8"/>
    <w:rsid w:val="00593171"/>
    <w:rsid w:val="005A2433"/>
    <w:rsid w:val="005A422A"/>
    <w:rsid w:val="005A5668"/>
    <w:rsid w:val="005A7BDA"/>
    <w:rsid w:val="005B172D"/>
    <w:rsid w:val="005B2885"/>
    <w:rsid w:val="005B5575"/>
    <w:rsid w:val="005C0015"/>
    <w:rsid w:val="005C0181"/>
    <w:rsid w:val="005C151C"/>
    <w:rsid w:val="005C16EA"/>
    <w:rsid w:val="005C337E"/>
    <w:rsid w:val="005C7F13"/>
    <w:rsid w:val="005D1A7C"/>
    <w:rsid w:val="005D1EE8"/>
    <w:rsid w:val="005D394A"/>
    <w:rsid w:val="005D4804"/>
    <w:rsid w:val="005D4AD4"/>
    <w:rsid w:val="005E0676"/>
    <w:rsid w:val="005E2637"/>
    <w:rsid w:val="005E2BE4"/>
    <w:rsid w:val="005E6BB6"/>
    <w:rsid w:val="005F000F"/>
    <w:rsid w:val="005F15A8"/>
    <w:rsid w:val="005F1C97"/>
    <w:rsid w:val="005F1DFC"/>
    <w:rsid w:val="005F1E6E"/>
    <w:rsid w:val="005F3A3A"/>
    <w:rsid w:val="005F3A96"/>
    <w:rsid w:val="005F5A96"/>
    <w:rsid w:val="005F6C87"/>
    <w:rsid w:val="0060050E"/>
    <w:rsid w:val="0060564A"/>
    <w:rsid w:val="00611B3C"/>
    <w:rsid w:val="0061479C"/>
    <w:rsid w:val="00615040"/>
    <w:rsid w:val="00620A4D"/>
    <w:rsid w:val="00621748"/>
    <w:rsid w:val="0062220F"/>
    <w:rsid w:val="006246C3"/>
    <w:rsid w:val="00626883"/>
    <w:rsid w:val="0063322B"/>
    <w:rsid w:val="006363B1"/>
    <w:rsid w:val="006412AD"/>
    <w:rsid w:val="006418BA"/>
    <w:rsid w:val="00641EAF"/>
    <w:rsid w:val="00644F99"/>
    <w:rsid w:val="00645B1F"/>
    <w:rsid w:val="006508F4"/>
    <w:rsid w:val="0065434A"/>
    <w:rsid w:val="00655264"/>
    <w:rsid w:val="00655E25"/>
    <w:rsid w:val="00660048"/>
    <w:rsid w:val="00660A36"/>
    <w:rsid w:val="00664430"/>
    <w:rsid w:val="00664A15"/>
    <w:rsid w:val="00670624"/>
    <w:rsid w:val="006710A5"/>
    <w:rsid w:val="00673DF6"/>
    <w:rsid w:val="006745E3"/>
    <w:rsid w:val="00676021"/>
    <w:rsid w:val="00677849"/>
    <w:rsid w:val="006846B7"/>
    <w:rsid w:val="00684994"/>
    <w:rsid w:val="00684A49"/>
    <w:rsid w:val="0068628D"/>
    <w:rsid w:val="006866C5"/>
    <w:rsid w:val="00686725"/>
    <w:rsid w:val="00687847"/>
    <w:rsid w:val="00691C2D"/>
    <w:rsid w:val="00693348"/>
    <w:rsid w:val="0069461E"/>
    <w:rsid w:val="00694CE5"/>
    <w:rsid w:val="006951AC"/>
    <w:rsid w:val="00697630"/>
    <w:rsid w:val="006A05A8"/>
    <w:rsid w:val="006A08FD"/>
    <w:rsid w:val="006A10E6"/>
    <w:rsid w:val="006A193F"/>
    <w:rsid w:val="006A23A8"/>
    <w:rsid w:val="006A34D9"/>
    <w:rsid w:val="006A42CD"/>
    <w:rsid w:val="006A4B33"/>
    <w:rsid w:val="006B2425"/>
    <w:rsid w:val="006B4077"/>
    <w:rsid w:val="006B5320"/>
    <w:rsid w:val="006B6F08"/>
    <w:rsid w:val="006B77B8"/>
    <w:rsid w:val="006C2F58"/>
    <w:rsid w:val="006C57CC"/>
    <w:rsid w:val="006C5F93"/>
    <w:rsid w:val="006C788C"/>
    <w:rsid w:val="006D1FB9"/>
    <w:rsid w:val="006D3DE5"/>
    <w:rsid w:val="006E0974"/>
    <w:rsid w:val="006E1959"/>
    <w:rsid w:val="006F24EE"/>
    <w:rsid w:val="006F2B86"/>
    <w:rsid w:val="006F2D0B"/>
    <w:rsid w:val="006F39AB"/>
    <w:rsid w:val="006F556D"/>
    <w:rsid w:val="006F613D"/>
    <w:rsid w:val="00702516"/>
    <w:rsid w:val="00702A66"/>
    <w:rsid w:val="007031FC"/>
    <w:rsid w:val="00703409"/>
    <w:rsid w:val="00703A6A"/>
    <w:rsid w:val="00704136"/>
    <w:rsid w:val="00707975"/>
    <w:rsid w:val="0071027C"/>
    <w:rsid w:val="00711E3E"/>
    <w:rsid w:val="00714018"/>
    <w:rsid w:val="00714019"/>
    <w:rsid w:val="0071582C"/>
    <w:rsid w:val="0071603F"/>
    <w:rsid w:val="007160F0"/>
    <w:rsid w:val="00716328"/>
    <w:rsid w:val="007170C7"/>
    <w:rsid w:val="00721D62"/>
    <w:rsid w:val="00721DED"/>
    <w:rsid w:val="007230D8"/>
    <w:rsid w:val="007256EA"/>
    <w:rsid w:val="0073187D"/>
    <w:rsid w:val="00732331"/>
    <w:rsid w:val="00734ADC"/>
    <w:rsid w:val="007374BA"/>
    <w:rsid w:val="00737DD8"/>
    <w:rsid w:val="00740547"/>
    <w:rsid w:val="0074144D"/>
    <w:rsid w:val="00741E0C"/>
    <w:rsid w:val="00743054"/>
    <w:rsid w:val="00750F4C"/>
    <w:rsid w:val="007513AA"/>
    <w:rsid w:val="00753977"/>
    <w:rsid w:val="007558EC"/>
    <w:rsid w:val="00760154"/>
    <w:rsid w:val="00760E55"/>
    <w:rsid w:val="00761BE1"/>
    <w:rsid w:val="00763E6F"/>
    <w:rsid w:val="0076775E"/>
    <w:rsid w:val="00771D59"/>
    <w:rsid w:val="0077691B"/>
    <w:rsid w:val="007805AA"/>
    <w:rsid w:val="00782936"/>
    <w:rsid w:val="0078469E"/>
    <w:rsid w:val="00785789"/>
    <w:rsid w:val="0078646D"/>
    <w:rsid w:val="0079020C"/>
    <w:rsid w:val="00790B6F"/>
    <w:rsid w:val="007948AA"/>
    <w:rsid w:val="00794D34"/>
    <w:rsid w:val="00796194"/>
    <w:rsid w:val="007A0F0E"/>
    <w:rsid w:val="007A4E1C"/>
    <w:rsid w:val="007A5554"/>
    <w:rsid w:val="007A555F"/>
    <w:rsid w:val="007A582D"/>
    <w:rsid w:val="007A5856"/>
    <w:rsid w:val="007A5D93"/>
    <w:rsid w:val="007A78B6"/>
    <w:rsid w:val="007B1702"/>
    <w:rsid w:val="007B1974"/>
    <w:rsid w:val="007B1D82"/>
    <w:rsid w:val="007B2058"/>
    <w:rsid w:val="007B3603"/>
    <w:rsid w:val="007B6398"/>
    <w:rsid w:val="007C1884"/>
    <w:rsid w:val="007C18D4"/>
    <w:rsid w:val="007C24CD"/>
    <w:rsid w:val="007C3106"/>
    <w:rsid w:val="007C57AF"/>
    <w:rsid w:val="007C7E95"/>
    <w:rsid w:val="007D08B3"/>
    <w:rsid w:val="007D333A"/>
    <w:rsid w:val="007D365A"/>
    <w:rsid w:val="007D65FE"/>
    <w:rsid w:val="007D666E"/>
    <w:rsid w:val="007E21C8"/>
    <w:rsid w:val="007E3DA4"/>
    <w:rsid w:val="007E4F76"/>
    <w:rsid w:val="007E590C"/>
    <w:rsid w:val="007E5CCA"/>
    <w:rsid w:val="007E6614"/>
    <w:rsid w:val="007F01F5"/>
    <w:rsid w:val="007F51C6"/>
    <w:rsid w:val="007F5DC4"/>
    <w:rsid w:val="007F6DB2"/>
    <w:rsid w:val="00800E2E"/>
    <w:rsid w:val="00801DA0"/>
    <w:rsid w:val="00803DAF"/>
    <w:rsid w:val="00810504"/>
    <w:rsid w:val="008117B1"/>
    <w:rsid w:val="008126C9"/>
    <w:rsid w:val="00822C22"/>
    <w:rsid w:val="00823E7A"/>
    <w:rsid w:val="00823EAE"/>
    <w:rsid w:val="00824CC8"/>
    <w:rsid w:val="008256B0"/>
    <w:rsid w:val="0082678A"/>
    <w:rsid w:val="00827CC7"/>
    <w:rsid w:val="00832476"/>
    <w:rsid w:val="008371A5"/>
    <w:rsid w:val="008422B1"/>
    <w:rsid w:val="0084382A"/>
    <w:rsid w:val="008440E0"/>
    <w:rsid w:val="0084451B"/>
    <w:rsid w:val="00845495"/>
    <w:rsid w:val="008502AB"/>
    <w:rsid w:val="008505C9"/>
    <w:rsid w:val="00850C8C"/>
    <w:rsid w:val="0085609B"/>
    <w:rsid w:val="0085772D"/>
    <w:rsid w:val="00857D48"/>
    <w:rsid w:val="00861357"/>
    <w:rsid w:val="0086138E"/>
    <w:rsid w:val="008623A4"/>
    <w:rsid w:val="00864CC5"/>
    <w:rsid w:val="00865625"/>
    <w:rsid w:val="0086758A"/>
    <w:rsid w:val="00871685"/>
    <w:rsid w:val="008731A7"/>
    <w:rsid w:val="008757CF"/>
    <w:rsid w:val="00875DBA"/>
    <w:rsid w:val="00877113"/>
    <w:rsid w:val="00877D10"/>
    <w:rsid w:val="008802D5"/>
    <w:rsid w:val="00881ABC"/>
    <w:rsid w:val="008839FD"/>
    <w:rsid w:val="008848BF"/>
    <w:rsid w:val="00885768"/>
    <w:rsid w:val="00885C15"/>
    <w:rsid w:val="00885F94"/>
    <w:rsid w:val="00886B46"/>
    <w:rsid w:val="00886EE9"/>
    <w:rsid w:val="008873EB"/>
    <w:rsid w:val="00891E34"/>
    <w:rsid w:val="008953ED"/>
    <w:rsid w:val="0089756C"/>
    <w:rsid w:val="008A0510"/>
    <w:rsid w:val="008A1927"/>
    <w:rsid w:val="008A40C2"/>
    <w:rsid w:val="008A4139"/>
    <w:rsid w:val="008A4FE7"/>
    <w:rsid w:val="008A57F7"/>
    <w:rsid w:val="008A62C4"/>
    <w:rsid w:val="008A7320"/>
    <w:rsid w:val="008A76E0"/>
    <w:rsid w:val="008A7B8F"/>
    <w:rsid w:val="008B0ACA"/>
    <w:rsid w:val="008B0FFD"/>
    <w:rsid w:val="008B6075"/>
    <w:rsid w:val="008C08C0"/>
    <w:rsid w:val="008C6E8F"/>
    <w:rsid w:val="008C70AE"/>
    <w:rsid w:val="008D421E"/>
    <w:rsid w:val="008D5754"/>
    <w:rsid w:val="008D5FC5"/>
    <w:rsid w:val="008D7758"/>
    <w:rsid w:val="008E022B"/>
    <w:rsid w:val="008E12BC"/>
    <w:rsid w:val="008E3268"/>
    <w:rsid w:val="008E5E9C"/>
    <w:rsid w:val="008F185A"/>
    <w:rsid w:val="008F2B99"/>
    <w:rsid w:val="008F633D"/>
    <w:rsid w:val="008F6BD9"/>
    <w:rsid w:val="008F70DB"/>
    <w:rsid w:val="008F7672"/>
    <w:rsid w:val="008F7E0C"/>
    <w:rsid w:val="00903897"/>
    <w:rsid w:val="0090492D"/>
    <w:rsid w:val="00914CFB"/>
    <w:rsid w:val="00914E8D"/>
    <w:rsid w:val="00915CB5"/>
    <w:rsid w:val="0091684C"/>
    <w:rsid w:val="009205BE"/>
    <w:rsid w:val="00921415"/>
    <w:rsid w:val="0092233F"/>
    <w:rsid w:val="0092734F"/>
    <w:rsid w:val="009276DF"/>
    <w:rsid w:val="00930497"/>
    <w:rsid w:val="00940957"/>
    <w:rsid w:val="00941834"/>
    <w:rsid w:val="00942157"/>
    <w:rsid w:val="00943A1F"/>
    <w:rsid w:val="00944A75"/>
    <w:rsid w:val="009450C3"/>
    <w:rsid w:val="0095144A"/>
    <w:rsid w:val="00951CA5"/>
    <w:rsid w:val="00951E91"/>
    <w:rsid w:val="0095450F"/>
    <w:rsid w:val="0095723D"/>
    <w:rsid w:val="00960CCA"/>
    <w:rsid w:val="0096531F"/>
    <w:rsid w:val="00966572"/>
    <w:rsid w:val="00970CDF"/>
    <w:rsid w:val="0097121C"/>
    <w:rsid w:val="00974FF1"/>
    <w:rsid w:val="009824F4"/>
    <w:rsid w:val="00982A29"/>
    <w:rsid w:val="009852C8"/>
    <w:rsid w:val="00985A22"/>
    <w:rsid w:val="00990488"/>
    <w:rsid w:val="009934D8"/>
    <w:rsid w:val="00993967"/>
    <w:rsid w:val="00993EAE"/>
    <w:rsid w:val="00994714"/>
    <w:rsid w:val="00995CA2"/>
    <w:rsid w:val="00995EBD"/>
    <w:rsid w:val="009A04A5"/>
    <w:rsid w:val="009A1FBB"/>
    <w:rsid w:val="009A42CB"/>
    <w:rsid w:val="009A449A"/>
    <w:rsid w:val="009A5741"/>
    <w:rsid w:val="009B077C"/>
    <w:rsid w:val="009B173C"/>
    <w:rsid w:val="009B1F19"/>
    <w:rsid w:val="009C1ED4"/>
    <w:rsid w:val="009C2BD5"/>
    <w:rsid w:val="009C452D"/>
    <w:rsid w:val="009C5778"/>
    <w:rsid w:val="009D1354"/>
    <w:rsid w:val="009D5358"/>
    <w:rsid w:val="009D68BB"/>
    <w:rsid w:val="009E1026"/>
    <w:rsid w:val="009E1057"/>
    <w:rsid w:val="009E13B4"/>
    <w:rsid w:val="009E4C82"/>
    <w:rsid w:val="009E52F0"/>
    <w:rsid w:val="009E706E"/>
    <w:rsid w:val="009E7EC7"/>
    <w:rsid w:val="009F02F1"/>
    <w:rsid w:val="009F0560"/>
    <w:rsid w:val="009F1967"/>
    <w:rsid w:val="009F5EFF"/>
    <w:rsid w:val="00A00C57"/>
    <w:rsid w:val="00A021C0"/>
    <w:rsid w:val="00A0592F"/>
    <w:rsid w:val="00A06740"/>
    <w:rsid w:val="00A0738B"/>
    <w:rsid w:val="00A07AE0"/>
    <w:rsid w:val="00A116D1"/>
    <w:rsid w:val="00A1222B"/>
    <w:rsid w:val="00A12332"/>
    <w:rsid w:val="00A13451"/>
    <w:rsid w:val="00A201D4"/>
    <w:rsid w:val="00A23403"/>
    <w:rsid w:val="00A23806"/>
    <w:rsid w:val="00A23E76"/>
    <w:rsid w:val="00A24862"/>
    <w:rsid w:val="00A248E5"/>
    <w:rsid w:val="00A31568"/>
    <w:rsid w:val="00A315A9"/>
    <w:rsid w:val="00A32235"/>
    <w:rsid w:val="00A353DC"/>
    <w:rsid w:val="00A36B88"/>
    <w:rsid w:val="00A3742B"/>
    <w:rsid w:val="00A4052A"/>
    <w:rsid w:val="00A40C83"/>
    <w:rsid w:val="00A41540"/>
    <w:rsid w:val="00A41A90"/>
    <w:rsid w:val="00A42700"/>
    <w:rsid w:val="00A43C2A"/>
    <w:rsid w:val="00A44DE8"/>
    <w:rsid w:val="00A458F0"/>
    <w:rsid w:val="00A51BED"/>
    <w:rsid w:val="00A56203"/>
    <w:rsid w:val="00A570E7"/>
    <w:rsid w:val="00A61050"/>
    <w:rsid w:val="00A659BD"/>
    <w:rsid w:val="00A66F5D"/>
    <w:rsid w:val="00A7170C"/>
    <w:rsid w:val="00A71B58"/>
    <w:rsid w:val="00A71F86"/>
    <w:rsid w:val="00A73DE2"/>
    <w:rsid w:val="00A7432D"/>
    <w:rsid w:val="00A75396"/>
    <w:rsid w:val="00A81323"/>
    <w:rsid w:val="00A86948"/>
    <w:rsid w:val="00A87E31"/>
    <w:rsid w:val="00A90BCC"/>
    <w:rsid w:val="00A90FD7"/>
    <w:rsid w:val="00A93097"/>
    <w:rsid w:val="00A96E0A"/>
    <w:rsid w:val="00AA31D3"/>
    <w:rsid w:val="00AA34E0"/>
    <w:rsid w:val="00AA3B49"/>
    <w:rsid w:val="00AA5529"/>
    <w:rsid w:val="00AA7B01"/>
    <w:rsid w:val="00AA7C80"/>
    <w:rsid w:val="00AB3FA0"/>
    <w:rsid w:val="00AB49C6"/>
    <w:rsid w:val="00AB516B"/>
    <w:rsid w:val="00AB5772"/>
    <w:rsid w:val="00AC0763"/>
    <w:rsid w:val="00AC0F78"/>
    <w:rsid w:val="00AC1E75"/>
    <w:rsid w:val="00AC2B3F"/>
    <w:rsid w:val="00AC2D5F"/>
    <w:rsid w:val="00AC523E"/>
    <w:rsid w:val="00AD0F15"/>
    <w:rsid w:val="00AD137C"/>
    <w:rsid w:val="00AD2920"/>
    <w:rsid w:val="00AD4E86"/>
    <w:rsid w:val="00AE0D09"/>
    <w:rsid w:val="00AE14F5"/>
    <w:rsid w:val="00AE69B6"/>
    <w:rsid w:val="00AE6E97"/>
    <w:rsid w:val="00AF0B79"/>
    <w:rsid w:val="00AF1DC2"/>
    <w:rsid w:val="00AF25DB"/>
    <w:rsid w:val="00AF4089"/>
    <w:rsid w:val="00AF65D9"/>
    <w:rsid w:val="00AF7630"/>
    <w:rsid w:val="00B0055A"/>
    <w:rsid w:val="00B01E94"/>
    <w:rsid w:val="00B0216D"/>
    <w:rsid w:val="00B03737"/>
    <w:rsid w:val="00B0419A"/>
    <w:rsid w:val="00B05C8B"/>
    <w:rsid w:val="00B062A0"/>
    <w:rsid w:val="00B0752D"/>
    <w:rsid w:val="00B11605"/>
    <w:rsid w:val="00B11D4A"/>
    <w:rsid w:val="00B11ED6"/>
    <w:rsid w:val="00B12D37"/>
    <w:rsid w:val="00B12E28"/>
    <w:rsid w:val="00B14133"/>
    <w:rsid w:val="00B168EE"/>
    <w:rsid w:val="00B17645"/>
    <w:rsid w:val="00B17AFF"/>
    <w:rsid w:val="00B17EED"/>
    <w:rsid w:val="00B17F71"/>
    <w:rsid w:val="00B20EE4"/>
    <w:rsid w:val="00B2271B"/>
    <w:rsid w:val="00B2337B"/>
    <w:rsid w:val="00B24B5F"/>
    <w:rsid w:val="00B31C3D"/>
    <w:rsid w:val="00B31EBE"/>
    <w:rsid w:val="00B3220A"/>
    <w:rsid w:val="00B33459"/>
    <w:rsid w:val="00B348B4"/>
    <w:rsid w:val="00B4234D"/>
    <w:rsid w:val="00B42EB3"/>
    <w:rsid w:val="00B46B0C"/>
    <w:rsid w:val="00B50B30"/>
    <w:rsid w:val="00B54D50"/>
    <w:rsid w:val="00B55C85"/>
    <w:rsid w:val="00B56BF2"/>
    <w:rsid w:val="00B61F2E"/>
    <w:rsid w:val="00B639B7"/>
    <w:rsid w:val="00B64A75"/>
    <w:rsid w:val="00B6558A"/>
    <w:rsid w:val="00B677BA"/>
    <w:rsid w:val="00B71AA0"/>
    <w:rsid w:val="00B75478"/>
    <w:rsid w:val="00B75944"/>
    <w:rsid w:val="00B75AF0"/>
    <w:rsid w:val="00B77084"/>
    <w:rsid w:val="00B77895"/>
    <w:rsid w:val="00B820C7"/>
    <w:rsid w:val="00B82568"/>
    <w:rsid w:val="00B830A2"/>
    <w:rsid w:val="00B8796B"/>
    <w:rsid w:val="00B9011D"/>
    <w:rsid w:val="00B90721"/>
    <w:rsid w:val="00B90ED3"/>
    <w:rsid w:val="00B975D2"/>
    <w:rsid w:val="00BA42D2"/>
    <w:rsid w:val="00BA5C22"/>
    <w:rsid w:val="00BB08F9"/>
    <w:rsid w:val="00BB0D86"/>
    <w:rsid w:val="00BB0F27"/>
    <w:rsid w:val="00BB1623"/>
    <w:rsid w:val="00BB2471"/>
    <w:rsid w:val="00BB7981"/>
    <w:rsid w:val="00BC0808"/>
    <w:rsid w:val="00BC1137"/>
    <w:rsid w:val="00BC2546"/>
    <w:rsid w:val="00BC28FD"/>
    <w:rsid w:val="00BC745B"/>
    <w:rsid w:val="00BC7C6F"/>
    <w:rsid w:val="00BD0831"/>
    <w:rsid w:val="00BD1E88"/>
    <w:rsid w:val="00BD42BE"/>
    <w:rsid w:val="00BD4F2D"/>
    <w:rsid w:val="00BE06E1"/>
    <w:rsid w:val="00BE297C"/>
    <w:rsid w:val="00BE2CA4"/>
    <w:rsid w:val="00BE66FE"/>
    <w:rsid w:val="00BF0392"/>
    <w:rsid w:val="00BF03B1"/>
    <w:rsid w:val="00BF1B07"/>
    <w:rsid w:val="00BF2AE4"/>
    <w:rsid w:val="00BF7BFF"/>
    <w:rsid w:val="00C01896"/>
    <w:rsid w:val="00C0749C"/>
    <w:rsid w:val="00C1377A"/>
    <w:rsid w:val="00C162ED"/>
    <w:rsid w:val="00C16439"/>
    <w:rsid w:val="00C22820"/>
    <w:rsid w:val="00C245B6"/>
    <w:rsid w:val="00C248CD"/>
    <w:rsid w:val="00C26E02"/>
    <w:rsid w:val="00C272EF"/>
    <w:rsid w:val="00C27BC6"/>
    <w:rsid w:val="00C313AD"/>
    <w:rsid w:val="00C32589"/>
    <w:rsid w:val="00C32C54"/>
    <w:rsid w:val="00C35C02"/>
    <w:rsid w:val="00C36F5A"/>
    <w:rsid w:val="00C3798C"/>
    <w:rsid w:val="00C40A63"/>
    <w:rsid w:val="00C416A8"/>
    <w:rsid w:val="00C42979"/>
    <w:rsid w:val="00C43121"/>
    <w:rsid w:val="00C457F2"/>
    <w:rsid w:val="00C50243"/>
    <w:rsid w:val="00C51384"/>
    <w:rsid w:val="00C52CA7"/>
    <w:rsid w:val="00C54D12"/>
    <w:rsid w:val="00C554F8"/>
    <w:rsid w:val="00C570B2"/>
    <w:rsid w:val="00C57836"/>
    <w:rsid w:val="00C613FD"/>
    <w:rsid w:val="00C61C5E"/>
    <w:rsid w:val="00C61E1A"/>
    <w:rsid w:val="00C63CE2"/>
    <w:rsid w:val="00C67724"/>
    <w:rsid w:val="00C67797"/>
    <w:rsid w:val="00C70844"/>
    <w:rsid w:val="00C7248B"/>
    <w:rsid w:val="00C72662"/>
    <w:rsid w:val="00C73146"/>
    <w:rsid w:val="00C742A2"/>
    <w:rsid w:val="00C7646E"/>
    <w:rsid w:val="00C76807"/>
    <w:rsid w:val="00C76F03"/>
    <w:rsid w:val="00C772D4"/>
    <w:rsid w:val="00C80252"/>
    <w:rsid w:val="00C82319"/>
    <w:rsid w:val="00C8321F"/>
    <w:rsid w:val="00C85AE4"/>
    <w:rsid w:val="00C85FF8"/>
    <w:rsid w:val="00C87589"/>
    <w:rsid w:val="00C90B88"/>
    <w:rsid w:val="00C94CB9"/>
    <w:rsid w:val="00C95A32"/>
    <w:rsid w:val="00CA007C"/>
    <w:rsid w:val="00CA1A1C"/>
    <w:rsid w:val="00CA2168"/>
    <w:rsid w:val="00CA373A"/>
    <w:rsid w:val="00CA38B1"/>
    <w:rsid w:val="00CA4AE4"/>
    <w:rsid w:val="00CA6955"/>
    <w:rsid w:val="00CA6A0F"/>
    <w:rsid w:val="00CA7AE2"/>
    <w:rsid w:val="00CA7DF8"/>
    <w:rsid w:val="00CB0C56"/>
    <w:rsid w:val="00CB1C6F"/>
    <w:rsid w:val="00CB399B"/>
    <w:rsid w:val="00CB6771"/>
    <w:rsid w:val="00CB6890"/>
    <w:rsid w:val="00CB72AB"/>
    <w:rsid w:val="00CC0C1E"/>
    <w:rsid w:val="00CC127B"/>
    <w:rsid w:val="00CC36A7"/>
    <w:rsid w:val="00CC413F"/>
    <w:rsid w:val="00CC4DF0"/>
    <w:rsid w:val="00CC6D90"/>
    <w:rsid w:val="00CC7050"/>
    <w:rsid w:val="00CC7B4F"/>
    <w:rsid w:val="00CD0905"/>
    <w:rsid w:val="00CD1AE3"/>
    <w:rsid w:val="00CD1F1F"/>
    <w:rsid w:val="00CD3E95"/>
    <w:rsid w:val="00CD5DE1"/>
    <w:rsid w:val="00CD6FB0"/>
    <w:rsid w:val="00CD7D8D"/>
    <w:rsid w:val="00CE423A"/>
    <w:rsid w:val="00CE497D"/>
    <w:rsid w:val="00CE4AC8"/>
    <w:rsid w:val="00CE66DD"/>
    <w:rsid w:val="00CE7438"/>
    <w:rsid w:val="00CE7A5D"/>
    <w:rsid w:val="00CF1242"/>
    <w:rsid w:val="00CF36ED"/>
    <w:rsid w:val="00CF51A7"/>
    <w:rsid w:val="00CF5A76"/>
    <w:rsid w:val="00D003B1"/>
    <w:rsid w:val="00D01BE7"/>
    <w:rsid w:val="00D02407"/>
    <w:rsid w:val="00D0264F"/>
    <w:rsid w:val="00D02654"/>
    <w:rsid w:val="00D031FB"/>
    <w:rsid w:val="00D06D0D"/>
    <w:rsid w:val="00D11256"/>
    <w:rsid w:val="00D13652"/>
    <w:rsid w:val="00D14B27"/>
    <w:rsid w:val="00D17D5D"/>
    <w:rsid w:val="00D2198E"/>
    <w:rsid w:val="00D22CCA"/>
    <w:rsid w:val="00D236D4"/>
    <w:rsid w:val="00D25217"/>
    <w:rsid w:val="00D304C4"/>
    <w:rsid w:val="00D32265"/>
    <w:rsid w:val="00D40C3B"/>
    <w:rsid w:val="00D449A2"/>
    <w:rsid w:val="00D4699B"/>
    <w:rsid w:val="00D47090"/>
    <w:rsid w:val="00D51CCD"/>
    <w:rsid w:val="00D56594"/>
    <w:rsid w:val="00D568B6"/>
    <w:rsid w:val="00D605EE"/>
    <w:rsid w:val="00D6121F"/>
    <w:rsid w:val="00D6207B"/>
    <w:rsid w:val="00D64665"/>
    <w:rsid w:val="00D67FDE"/>
    <w:rsid w:val="00D70B3B"/>
    <w:rsid w:val="00D77626"/>
    <w:rsid w:val="00D77C9B"/>
    <w:rsid w:val="00D8002E"/>
    <w:rsid w:val="00D83BA2"/>
    <w:rsid w:val="00D84F24"/>
    <w:rsid w:val="00D85233"/>
    <w:rsid w:val="00D86DAB"/>
    <w:rsid w:val="00D91BC0"/>
    <w:rsid w:val="00D91BF6"/>
    <w:rsid w:val="00D9344E"/>
    <w:rsid w:val="00D93A5A"/>
    <w:rsid w:val="00D949B5"/>
    <w:rsid w:val="00D97127"/>
    <w:rsid w:val="00DA17CE"/>
    <w:rsid w:val="00DA18F7"/>
    <w:rsid w:val="00DA2C08"/>
    <w:rsid w:val="00DA3169"/>
    <w:rsid w:val="00DA3720"/>
    <w:rsid w:val="00DA547A"/>
    <w:rsid w:val="00DA61FE"/>
    <w:rsid w:val="00DB0030"/>
    <w:rsid w:val="00DB3B00"/>
    <w:rsid w:val="00DB3BEE"/>
    <w:rsid w:val="00DB63A6"/>
    <w:rsid w:val="00DB682B"/>
    <w:rsid w:val="00DC0990"/>
    <w:rsid w:val="00DC0B68"/>
    <w:rsid w:val="00DC117C"/>
    <w:rsid w:val="00DC1EE8"/>
    <w:rsid w:val="00DC5F5C"/>
    <w:rsid w:val="00DC6FA1"/>
    <w:rsid w:val="00DD1FC8"/>
    <w:rsid w:val="00DD2324"/>
    <w:rsid w:val="00DD26BA"/>
    <w:rsid w:val="00DD2705"/>
    <w:rsid w:val="00DD40E1"/>
    <w:rsid w:val="00DD41B3"/>
    <w:rsid w:val="00DD50EB"/>
    <w:rsid w:val="00DE3E07"/>
    <w:rsid w:val="00DE5FDF"/>
    <w:rsid w:val="00DF1849"/>
    <w:rsid w:val="00DF2E59"/>
    <w:rsid w:val="00DF2EC8"/>
    <w:rsid w:val="00DF3D09"/>
    <w:rsid w:val="00DF511D"/>
    <w:rsid w:val="00DF5241"/>
    <w:rsid w:val="00DF5EA0"/>
    <w:rsid w:val="00DF631E"/>
    <w:rsid w:val="00DF7DDA"/>
    <w:rsid w:val="00E00031"/>
    <w:rsid w:val="00E01F0C"/>
    <w:rsid w:val="00E04305"/>
    <w:rsid w:val="00E04525"/>
    <w:rsid w:val="00E078B6"/>
    <w:rsid w:val="00E11940"/>
    <w:rsid w:val="00E1321C"/>
    <w:rsid w:val="00E1328A"/>
    <w:rsid w:val="00E2425D"/>
    <w:rsid w:val="00E25597"/>
    <w:rsid w:val="00E310E9"/>
    <w:rsid w:val="00E34356"/>
    <w:rsid w:val="00E36875"/>
    <w:rsid w:val="00E36ADA"/>
    <w:rsid w:val="00E40C68"/>
    <w:rsid w:val="00E4181F"/>
    <w:rsid w:val="00E43063"/>
    <w:rsid w:val="00E469C5"/>
    <w:rsid w:val="00E50ECA"/>
    <w:rsid w:val="00E51244"/>
    <w:rsid w:val="00E5173F"/>
    <w:rsid w:val="00E53B3B"/>
    <w:rsid w:val="00E54B77"/>
    <w:rsid w:val="00E560CC"/>
    <w:rsid w:val="00E564EB"/>
    <w:rsid w:val="00E5673E"/>
    <w:rsid w:val="00E57391"/>
    <w:rsid w:val="00E6431A"/>
    <w:rsid w:val="00E64491"/>
    <w:rsid w:val="00E65AEC"/>
    <w:rsid w:val="00E65D51"/>
    <w:rsid w:val="00E74D3C"/>
    <w:rsid w:val="00E763B1"/>
    <w:rsid w:val="00E85A67"/>
    <w:rsid w:val="00E86FD1"/>
    <w:rsid w:val="00E87092"/>
    <w:rsid w:val="00E90711"/>
    <w:rsid w:val="00E959EA"/>
    <w:rsid w:val="00E95D01"/>
    <w:rsid w:val="00E97112"/>
    <w:rsid w:val="00E97D24"/>
    <w:rsid w:val="00E97FB4"/>
    <w:rsid w:val="00EA06BA"/>
    <w:rsid w:val="00EA1C68"/>
    <w:rsid w:val="00EA4E83"/>
    <w:rsid w:val="00EA51E7"/>
    <w:rsid w:val="00EA619E"/>
    <w:rsid w:val="00EA6AA4"/>
    <w:rsid w:val="00EB3010"/>
    <w:rsid w:val="00EB3586"/>
    <w:rsid w:val="00EB6869"/>
    <w:rsid w:val="00EC076C"/>
    <w:rsid w:val="00EC19C9"/>
    <w:rsid w:val="00EC25B8"/>
    <w:rsid w:val="00EC762F"/>
    <w:rsid w:val="00EC7B04"/>
    <w:rsid w:val="00ED6FB0"/>
    <w:rsid w:val="00EE2F1D"/>
    <w:rsid w:val="00EE30FE"/>
    <w:rsid w:val="00EE336E"/>
    <w:rsid w:val="00EE3EC2"/>
    <w:rsid w:val="00EE49D9"/>
    <w:rsid w:val="00EE5609"/>
    <w:rsid w:val="00EE58EA"/>
    <w:rsid w:val="00EE5988"/>
    <w:rsid w:val="00EE5C49"/>
    <w:rsid w:val="00EE67D0"/>
    <w:rsid w:val="00EF1E0C"/>
    <w:rsid w:val="00EF2DC8"/>
    <w:rsid w:val="00EF5119"/>
    <w:rsid w:val="00F0154F"/>
    <w:rsid w:val="00F01EFF"/>
    <w:rsid w:val="00F0349E"/>
    <w:rsid w:val="00F03F24"/>
    <w:rsid w:val="00F05559"/>
    <w:rsid w:val="00F07785"/>
    <w:rsid w:val="00F108B0"/>
    <w:rsid w:val="00F11F28"/>
    <w:rsid w:val="00F12EE0"/>
    <w:rsid w:val="00F136DE"/>
    <w:rsid w:val="00F13EE3"/>
    <w:rsid w:val="00F15911"/>
    <w:rsid w:val="00F16AFF"/>
    <w:rsid w:val="00F17248"/>
    <w:rsid w:val="00F17F68"/>
    <w:rsid w:val="00F20743"/>
    <w:rsid w:val="00F20A6C"/>
    <w:rsid w:val="00F21E7F"/>
    <w:rsid w:val="00F25708"/>
    <w:rsid w:val="00F26158"/>
    <w:rsid w:val="00F26526"/>
    <w:rsid w:val="00F26C3F"/>
    <w:rsid w:val="00F275B5"/>
    <w:rsid w:val="00F31ACD"/>
    <w:rsid w:val="00F31FE0"/>
    <w:rsid w:val="00F330E6"/>
    <w:rsid w:val="00F36670"/>
    <w:rsid w:val="00F4049E"/>
    <w:rsid w:val="00F42A2C"/>
    <w:rsid w:val="00F4344A"/>
    <w:rsid w:val="00F44C84"/>
    <w:rsid w:val="00F451A0"/>
    <w:rsid w:val="00F451E9"/>
    <w:rsid w:val="00F51729"/>
    <w:rsid w:val="00F522C0"/>
    <w:rsid w:val="00F52A95"/>
    <w:rsid w:val="00F54DBB"/>
    <w:rsid w:val="00F55F15"/>
    <w:rsid w:val="00F57AC2"/>
    <w:rsid w:val="00F61DF7"/>
    <w:rsid w:val="00F64CD5"/>
    <w:rsid w:val="00F720F2"/>
    <w:rsid w:val="00F722AD"/>
    <w:rsid w:val="00F72660"/>
    <w:rsid w:val="00F72FDA"/>
    <w:rsid w:val="00F73437"/>
    <w:rsid w:val="00F73F80"/>
    <w:rsid w:val="00F748D6"/>
    <w:rsid w:val="00F75A60"/>
    <w:rsid w:val="00F75E16"/>
    <w:rsid w:val="00F80605"/>
    <w:rsid w:val="00F80DD5"/>
    <w:rsid w:val="00F81167"/>
    <w:rsid w:val="00F81FD4"/>
    <w:rsid w:val="00F8317D"/>
    <w:rsid w:val="00F8319D"/>
    <w:rsid w:val="00F83E93"/>
    <w:rsid w:val="00F855B9"/>
    <w:rsid w:val="00F86A87"/>
    <w:rsid w:val="00F86CF3"/>
    <w:rsid w:val="00F87DE6"/>
    <w:rsid w:val="00F9238F"/>
    <w:rsid w:val="00F930C7"/>
    <w:rsid w:val="00F94B08"/>
    <w:rsid w:val="00F97AE6"/>
    <w:rsid w:val="00FA16AA"/>
    <w:rsid w:val="00FA1BC6"/>
    <w:rsid w:val="00FA3509"/>
    <w:rsid w:val="00FA4F9F"/>
    <w:rsid w:val="00FA5FBA"/>
    <w:rsid w:val="00FB00D6"/>
    <w:rsid w:val="00FB30A1"/>
    <w:rsid w:val="00FB4C32"/>
    <w:rsid w:val="00FB5085"/>
    <w:rsid w:val="00FB7356"/>
    <w:rsid w:val="00FC1A8D"/>
    <w:rsid w:val="00FC4E4E"/>
    <w:rsid w:val="00FC644B"/>
    <w:rsid w:val="00FC6983"/>
    <w:rsid w:val="00FC7B4A"/>
    <w:rsid w:val="00FD3642"/>
    <w:rsid w:val="00FD5F86"/>
    <w:rsid w:val="00FD6B0B"/>
    <w:rsid w:val="00FD77C7"/>
    <w:rsid w:val="00FE10EF"/>
    <w:rsid w:val="00FE1E01"/>
    <w:rsid w:val="00FE2779"/>
    <w:rsid w:val="00FE4AF8"/>
    <w:rsid w:val="00FE5CC4"/>
    <w:rsid w:val="00FE665B"/>
    <w:rsid w:val="00FE691F"/>
    <w:rsid w:val="00FE6F0A"/>
    <w:rsid w:val="00FE72FB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CAE05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694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mailto:Hahalidaxin@163.com" TargetMode="External"/><Relationship Id="rId14" Type="http://schemas.openxmlformats.org/officeDocument/2006/relationships/hyperlink" Target="https://github.com/ComputerScienceHIT/Lab6-1170300825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486F5-14A5-42D4-B0B2-03EC5D9F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24</Pages>
  <Words>1258</Words>
  <Characters>7177</Characters>
  <Application>Microsoft Office Word</Application>
  <DocSecurity>0</DocSecurity>
  <Lines>59</Lines>
  <Paragraphs>16</Paragraphs>
  <ScaleCrop>false</ScaleCrop>
  <Company>Harbin Institute of Technology</Company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李 daxin</cp:lastModifiedBy>
  <cp:revision>985</cp:revision>
  <dcterms:created xsi:type="dcterms:W3CDTF">2018-02-12T03:57:00Z</dcterms:created>
  <dcterms:modified xsi:type="dcterms:W3CDTF">2019-06-16T10:48:00Z</dcterms:modified>
</cp:coreProperties>
</file>