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3544"/>
        <w:gridCol w:w="1878"/>
        <w:gridCol w:w="3870"/>
      </w:tblGrid>
      <w:tr w:rsidR="007E417A" w:rsidRPr="00675245" w14:paraId="5EAB4F5B" w14:textId="77777777" w:rsidTr="00FB4A27">
        <w:trPr>
          <w:trHeight w:val="563"/>
        </w:trPr>
        <w:tc>
          <w:tcPr>
            <w:tcW w:w="1304" w:type="dxa"/>
            <w:tcBorders>
              <w:top w:val="single" w:sz="12" w:space="0" w:color="000000"/>
            </w:tcBorders>
            <w:shd w:val="clear" w:color="auto" w:fill="CCCCFF"/>
            <w:vAlign w:val="center"/>
          </w:tcPr>
          <w:p w14:paraId="6E047E72" w14:textId="77777777" w:rsidR="00BC0DDD" w:rsidRPr="00FB4A27" w:rsidRDefault="00BC0DDD">
            <w:pPr>
              <w:tabs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spacing w:before="100" w:beforeAutospacing="1" w:after="100" w:afterAutospacing="1"/>
              <w:ind w:right="-28" w:firstLineChars="50" w:firstLine="120"/>
              <w:rPr>
                <w:rFonts w:ascii="微軟正黑體" w:eastAsia="微軟正黑體" w:hAnsi="微軟正黑體"/>
                <w:b/>
                <w:bCs/>
                <w:color w:val="000000"/>
                <w:szCs w:val="24"/>
              </w:rPr>
            </w:pPr>
            <w:r w:rsidRPr="00FB4A27">
              <w:rPr>
                <w:rFonts w:ascii="微軟正黑體" w:eastAsia="微軟正黑體" w:hAnsi="微軟正黑體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3544" w:type="dxa"/>
            <w:tcBorders>
              <w:top w:val="single" w:sz="12" w:space="0" w:color="000000"/>
            </w:tcBorders>
            <w:vAlign w:val="center"/>
          </w:tcPr>
          <w:p w14:paraId="3D73D59F" w14:textId="77777777" w:rsidR="00BC0DDD" w:rsidRPr="00FB4A27" w:rsidRDefault="00D125B8" w:rsidP="009A57AF">
            <w:pPr>
              <w:tabs>
                <w:tab w:val="left" w:pos="840"/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color w:val="000000"/>
                <w:kern w:val="0"/>
                <w:szCs w:val="24"/>
              </w:rPr>
              <w:t>林春宏</w:t>
            </w:r>
            <w:r w:rsidR="002E3BD7">
              <w:rPr>
                <w:rFonts w:ascii="微軟正黑體" w:eastAsia="微軟正黑體" w:hAnsi="微軟正黑體" w:hint="eastAsia"/>
                <w:b/>
                <w:color w:val="000000"/>
                <w:kern w:val="0"/>
                <w:szCs w:val="24"/>
              </w:rPr>
              <w:t>(Frank)</w:t>
            </w:r>
          </w:p>
        </w:tc>
        <w:tc>
          <w:tcPr>
            <w:tcW w:w="1878" w:type="dxa"/>
            <w:tcBorders>
              <w:top w:val="single" w:sz="12" w:space="0" w:color="000000"/>
            </w:tcBorders>
            <w:shd w:val="clear" w:color="auto" w:fill="CCCCFF"/>
            <w:vAlign w:val="center"/>
          </w:tcPr>
          <w:p w14:paraId="1FD7187E" w14:textId="77777777" w:rsidR="00BC0DDD" w:rsidRPr="00FB4A27" w:rsidRDefault="00BC0DDD">
            <w:pPr>
              <w:tabs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spacing w:before="100" w:beforeAutospacing="1" w:after="100" w:afterAutospacing="1"/>
              <w:ind w:right="-28" w:firstLineChars="50" w:firstLine="120"/>
              <w:rPr>
                <w:rFonts w:ascii="微軟正黑體" w:eastAsia="微軟正黑體" w:hAnsi="微軟正黑體"/>
                <w:b/>
                <w:bCs/>
                <w:color w:val="000000"/>
                <w:szCs w:val="24"/>
              </w:rPr>
            </w:pPr>
            <w:r w:rsidRPr="00FB4A27">
              <w:rPr>
                <w:rFonts w:ascii="微軟正黑體" w:eastAsia="微軟正黑體" w:hAnsi="微軟正黑體"/>
                <w:b/>
                <w:bCs/>
                <w:color w:val="000000"/>
                <w:szCs w:val="24"/>
              </w:rPr>
              <w:t>Job Title</w:t>
            </w:r>
          </w:p>
        </w:tc>
        <w:tc>
          <w:tcPr>
            <w:tcW w:w="3870" w:type="dxa"/>
            <w:tcBorders>
              <w:top w:val="single" w:sz="12" w:space="0" w:color="000000"/>
            </w:tcBorders>
            <w:vAlign w:val="center"/>
          </w:tcPr>
          <w:p w14:paraId="19D36A8C" w14:textId="427A9F30" w:rsidR="00BC0DDD" w:rsidRPr="00FB4A27" w:rsidRDefault="00DE2A8C">
            <w:pPr>
              <w:tabs>
                <w:tab w:val="left" w:pos="840"/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spacing w:before="100" w:beforeAutospacing="1" w:after="100" w:afterAutospacing="1"/>
              <w:ind w:right="-28" w:hanging="28"/>
              <w:jc w:val="center"/>
              <w:rPr>
                <w:rFonts w:ascii="微軟正黑體" w:eastAsia="微軟正黑體" w:hAnsi="微軟正黑體"/>
                <w:bCs/>
                <w:color w:val="000000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  <w:szCs w:val="24"/>
              </w:rPr>
              <w:t>資深</w:t>
            </w:r>
            <w:r w:rsidR="00B52441">
              <w:rPr>
                <w:rFonts w:ascii="微軟正黑體" w:eastAsia="微軟正黑體" w:hAnsi="微軟正黑體" w:hint="eastAsia"/>
                <w:bCs/>
                <w:color w:val="000000"/>
                <w:szCs w:val="24"/>
              </w:rPr>
              <w:t>工程師</w:t>
            </w:r>
          </w:p>
        </w:tc>
      </w:tr>
      <w:tr w:rsidR="00BC0DDD" w:rsidRPr="00675245" w14:paraId="20F63D22" w14:textId="77777777" w:rsidTr="00FB4A27">
        <w:trPr>
          <w:trHeight w:val="557"/>
        </w:trPr>
        <w:tc>
          <w:tcPr>
            <w:tcW w:w="10596" w:type="dxa"/>
            <w:gridSpan w:val="4"/>
            <w:shd w:val="clear" w:color="auto" w:fill="CCCCFF"/>
            <w:vAlign w:val="center"/>
          </w:tcPr>
          <w:p w14:paraId="6D102F5F" w14:textId="77777777" w:rsidR="00BC0DDD" w:rsidRPr="00FB4A27" w:rsidRDefault="00BC0DDD">
            <w:pPr>
              <w:pStyle w:val="2"/>
              <w:tabs>
                <w:tab w:val="left" w:pos="840"/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spacing w:before="100" w:beforeAutospacing="1" w:after="100" w:afterAutospacing="1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FB4A27">
              <w:rPr>
                <w:rFonts w:ascii="微軟正黑體" w:eastAsia="微軟正黑體" w:hAnsi="微軟正黑體"/>
                <w:color w:val="000000"/>
                <w:szCs w:val="24"/>
              </w:rPr>
              <w:t>Academic Background</w:t>
            </w:r>
          </w:p>
        </w:tc>
      </w:tr>
      <w:tr w:rsidR="00BC0DDD" w:rsidRPr="00675245" w14:paraId="4868898B" w14:textId="77777777" w:rsidTr="009A57AF">
        <w:trPr>
          <w:trHeight w:val="551"/>
        </w:trPr>
        <w:tc>
          <w:tcPr>
            <w:tcW w:w="10596" w:type="dxa"/>
            <w:gridSpan w:val="4"/>
          </w:tcPr>
          <w:p w14:paraId="2194114D" w14:textId="112231FD" w:rsidR="00BF1A9B" w:rsidRPr="00FB4A27" w:rsidRDefault="005C323D">
            <w:pPr>
              <w:numPr>
                <w:ilvl w:val="0"/>
                <w:numId w:val="3"/>
              </w:numPr>
              <w:tabs>
                <w:tab w:val="left" w:pos="840"/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rPr>
                <w:rFonts w:ascii="微軟正黑體" w:eastAsia="微軟正黑體" w:hAnsi="微軟正黑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雲林科技大學</w:t>
            </w:r>
            <w:r w:rsidR="00D125B8">
              <w:rPr>
                <w:rFonts w:ascii="微軟正黑體" w:eastAsia="微軟正黑體" w:hAnsi="微軟正黑體" w:cs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Cs w:val="24"/>
              </w:rPr>
              <w:t>–</w:t>
            </w:r>
            <w:r w:rsidR="00D125B8">
              <w:rPr>
                <w:rFonts w:ascii="微軟正黑體" w:eastAsia="微軟正黑體" w:hAnsi="微軟正黑體" w:cs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szCs w:val="24"/>
              </w:rPr>
              <w:t>資</w:t>
            </w:r>
            <w:r w:rsidR="00D125B8" w:rsidRPr="009130AF">
              <w:rPr>
                <w:rFonts w:ascii="微軟正黑體" w:eastAsia="微軟正黑體" w:hAnsi="微軟正黑體" w:cs="微軟正黑體"/>
                <w:szCs w:val="24"/>
              </w:rPr>
              <w:t>管系</w:t>
            </w:r>
            <w:r>
              <w:rPr>
                <w:rFonts w:ascii="微軟正黑體" w:eastAsia="微軟正黑體" w:hAnsi="微軟正黑體" w:cs="微軟正黑體" w:hint="eastAsia"/>
                <w:szCs w:val="24"/>
              </w:rPr>
              <w:t>碩士</w:t>
            </w:r>
            <w:r w:rsidR="00D1140D" w:rsidRPr="009A57AF">
              <w:rPr>
                <w:rFonts w:ascii="微軟正黑體" w:eastAsia="微軟正黑體" w:hAnsi="微軟正黑體" w:hint="eastAsia"/>
                <w:color w:val="000000"/>
                <w:szCs w:val="24"/>
              </w:rPr>
              <w:t>畢業</w:t>
            </w:r>
          </w:p>
        </w:tc>
      </w:tr>
      <w:tr w:rsidR="00BC0DDD" w:rsidRPr="00675245" w14:paraId="3559B0CB" w14:textId="77777777" w:rsidTr="00FB4A27">
        <w:trPr>
          <w:trHeight w:val="284"/>
        </w:trPr>
        <w:tc>
          <w:tcPr>
            <w:tcW w:w="10596" w:type="dxa"/>
            <w:gridSpan w:val="4"/>
            <w:shd w:val="clear" w:color="auto" w:fill="CCCCFF"/>
            <w:vAlign w:val="center"/>
          </w:tcPr>
          <w:p w14:paraId="6D7179C7" w14:textId="77777777" w:rsidR="00BC0DDD" w:rsidRPr="00FB4A27" w:rsidRDefault="00BC0DDD">
            <w:pPr>
              <w:tabs>
                <w:tab w:val="left" w:pos="840"/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FB4A27">
              <w:rPr>
                <w:rFonts w:ascii="微軟正黑體" w:eastAsia="微軟正黑體" w:hAnsi="微軟正黑體"/>
                <w:b/>
                <w:bCs/>
                <w:color w:val="000000"/>
                <w:szCs w:val="24"/>
              </w:rPr>
              <w:t>IT-related Skills / Certification</w:t>
            </w:r>
          </w:p>
        </w:tc>
      </w:tr>
      <w:tr w:rsidR="00BC0DDD" w:rsidRPr="00675245" w14:paraId="6423966D" w14:textId="77777777" w:rsidTr="00FB4A27">
        <w:trPr>
          <w:trHeight w:val="1940"/>
        </w:trPr>
        <w:tc>
          <w:tcPr>
            <w:tcW w:w="10596" w:type="dxa"/>
            <w:gridSpan w:val="4"/>
          </w:tcPr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2542"/>
              <w:gridCol w:w="7978"/>
            </w:tblGrid>
            <w:tr w:rsidR="00BC0DDD" w:rsidRPr="00FB4A27" w14:paraId="7F236BA4" w14:textId="77777777" w:rsidTr="00563CDF">
              <w:tc>
                <w:tcPr>
                  <w:tcW w:w="254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4CE02BFE" w14:textId="77777777" w:rsidR="00BC0DDD" w:rsidRPr="00FB4A27" w:rsidRDefault="00BC0DD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  <w:kern w:val="0"/>
                      <w:szCs w:val="24"/>
                    </w:rPr>
                    <w:t>技術領域</w:t>
                  </w:r>
                </w:p>
              </w:tc>
              <w:tc>
                <w:tcPr>
                  <w:tcW w:w="797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4F049DB8" w14:textId="77777777" w:rsidR="00BC0DDD" w:rsidRPr="00FB4A27" w:rsidRDefault="00BC0DD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BC0DDD" w:rsidRPr="00FB4A27" w14:paraId="7F1A44D8" w14:textId="77777777" w:rsidTr="00563CDF">
              <w:tc>
                <w:tcPr>
                  <w:tcW w:w="254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CE55D94" w14:textId="77777777" w:rsidR="00BC0DDD" w:rsidRPr="00FB4A27" w:rsidRDefault="00BC0DD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作業系統</w:t>
                  </w:r>
                </w:p>
              </w:tc>
              <w:tc>
                <w:tcPr>
                  <w:tcW w:w="797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643B8ED" w14:textId="77777777" w:rsidR="00BC0DDD" w:rsidRPr="00FB4A27" w:rsidRDefault="007E417A" w:rsidP="00EF0ED7">
                  <w:pPr>
                    <w:spacing w:line="500" w:lineRule="exact"/>
                    <w:jc w:val="both"/>
                    <w:rPr>
                      <w:rFonts w:ascii="微軟正黑體" w:eastAsia="微軟正黑體" w:hAnsi="微軟正黑體"/>
                      <w:color w:val="00000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/>
                      <w:color w:val="000000"/>
                      <w:szCs w:val="24"/>
                    </w:rPr>
                    <w:t>Windows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Android</w:t>
                  </w:r>
                </w:p>
              </w:tc>
            </w:tr>
            <w:tr w:rsidR="00BC0DDD" w:rsidRPr="00FB4A27" w14:paraId="3BBBBBF5" w14:textId="77777777" w:rsidTr="00563CDF">
              <w:tc>
                <w:tcPr>
                  <w:tcW w:w="254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DD01020" w14:textId="77777777" w:rsidR="00BC0DDD" w:rsidRPr="00FB4A27" w:rsidRDefault="00BC0DD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程式設計</w:t>
                  </w:r>
                </w:p>
              </w:tc>
              <w:tc>
                <w:tcPr>
                  <w:tcW w:w="797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220766A1" w14:textId="4ECDAFCB" w:rsidR="00713E8E" w:rsidRPr="00FB4A27" w:rsidRDefault="00C41E5D" w:rsidP="00D57CEA">
                  <w:pPr>
                    <w:widowControl/>
                    <w:suppressAutoHyphens/>
                    <w:overflowPunct w:val="0"/>
                    <w:autoSpaceDE w:val="0"/>
                    <w:autoSpaceDN w:val="0"/>
                    <w:adjustRightInd w:val="0"/>
                    <w:spacing w:line="500" w:lineRule="exact"/>
                    <w:textAlignment w:val="baseline"/>
                    <w:rPr>
                      <w:rFonts w:ascii="微軟正黑體" w:eastAsia="微軟正黑體" w:hAnsi="微軟正黑體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C#</w:t>
                  </w:r>
                  <w:r w:rsidR="00BF1A9B">
                    <w:rPr>
                      <w:rFonts w:ascii="微軟正黑體" w:eastAsia="微軟正黑體" w:hAnsi="微軟正黑體" w:hint="eastAsia"/>
                      <w:szCs w:val="24"/>
                    </w:rPr>
                    <w:t>.NET</w:t>
                  </w:r>
                  <w:r w:rsidR="00B51613" w:rsidRPr="00FB4A27">
                    <w:rPr>
                      <w:rFonts w:ascii="微軟正黑體" w:eastAsia="微軟正黑體" w:hAnsi="微軟正黑體"/>
                      <w:szCs w:val="24"/>
                    </w:rPr>
                    <w:t>、</w:t>
                  </w:r>
                  <w:r w:rsidR="00BF1A9B">
                    <w:rPr>
                      <w:rFonts w:ascii="微軟正黑體" w:eastAsia="微軟正黑體" w:hAnsi="微軟正黑體" w:hint="eastAsia"/>
                      <w:szCs w:val="24"/>
                    </w:rPr>
                    <w:t>ASP.NET MVC</w:t>
                  </w:r>
                  <w:r w:rsidR="00B51613" w:rsidRPr="00FB4A27">
                    <w:rPr>
                      <w:rFonts w:ascii="微軟正黑體" w:eastAsia="微軟正黑體" w:hAnsi="微軟正黑體"/>
                      <w:szCs w:val="24"/>
                    </w:rPr>
                    <w:t>、</w:t>
                  </w:r>
                  <w:r w:rsidR="00B31F9C">
                    <w:rPr>
                      <w:rFonts w:ascii="微軟正黑體" w:eastAsia="微軟正黑體" w:hAnsi="微軟正黑體" w:hint="eastAsia"/>
                      <w:szCs w:val="24"/>
                    </w:rPr>
                    <w:t>j</w:t>
                  </w:r>
                  <w:r w:rsidR="00BF1A9B">
                    <w:rPr>
                      <w:rFonts w:ascii="微軟正黑體" w:eastAsia="微軟正黑體" w:hAnsi="微軟正黑體" w:hint="eastAsia"/>
                      <w:szCs w:val="24"/>
                    </w:rPr>
                    <w:t>Query</w:t>
                  </w:r>
                  <w:r w:rsidR="00B51613" w:rsidRPr="00FB4A27">
                    <w:rPr>
                      <w:rFonts w:ascii="微軟正黑體" w:eastAsia="微軟正黑體" w:hAnsi="微軟正黑體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JavaScript</w:t>
                  </w:r>
                  <w:r w:rsidR="00B51613" w:rsidRPr="00FB4A27">
                    <w:rPr>
                      <w:rFonts w:ascii="微軟正黑體" w:eastAsia="微軟正黑體" w:hAnsi="微軟正黑體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AJAX</w:t>
                  </w:r>
                  <w:r w:rsidR="004A202A" w:rsidRPr="00FB4A27">
                    <w:rPr>
                      <w:rFonts w:ascii="微軟正黑體" w:eastAsia="微軟正黑體" w:hAnsi="微軟正黑體"/>
                      <w:szCs w:val="24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GIT/GitLab</w:t>
                  </w:r>
                  <w:r w:rsidR="004A202A" w:rsidRPr="00FB4A27">
                    <w:rPr>
                      <w:rFonts w:ascii="微軟正黑體" w:eastAsia="微軟正黑體" w:hAnsi="微軟正黑體"/>
                      <w:szCs w:val="24"/>
                    </w:rPr>
                    <w:t>、</w:t>
                  </w:r>
                </w:p>
                <w:p w14:paraId="10F90183" w14:textId="770A86BD" w:rsidR="004A202A" w:rsidRPr="00FB4A27" w:rsidRDefault="00BF1A9B" w:rsidP="00BF1A9B">
                  <w:pPr>
                    <w:widowControl/>
                    <w:suppressAutoHyphens/>
                    <w:overflowPunct w:val="0"/>
                    <w:autoSpaceDE w:val="0"/>
                    <w:autoSpaceDN w:val="0"/>
                    <w:adjustRightInd w:val="0"/>
                    <w:spacing w:line="500" w:lineRule="exact"/>
                    <w:textAlignment w:val="baseline"/>
                    <w:rPr>
                      <w:rFonts w:ascii="微軟正黑體" w:eastAsia="微軟正黑體" w:hAnsi="微軟正黑體"/>
                      <w:color w:val="000000"/>
                      <w:szCs w:val="24"/>
                    </w:rPr>
                  </w:pPr>
                  <w:r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Bootstrap</w:t>
                  </w:r>
                  <w:r w:rsidR="00150195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Sublime</w:t>
                  </w:r>
                  <w:r w:rsidR="009A57AF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React Native</w:t>
                  </w:r>
                  <w:r w:rsidR="00C41E5D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ReactJS</w:t>
                  </w:r>
                  <w:r w:rsidR="00C41E5D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Web</w:t>
                  </w:r>
                  <w:r w:rsidR="00B31F9C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f</w:t>
                  </w:r>
                  <w:r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orm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Jenkins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Android Studio with Android 模擬器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VB.NET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Sub</w:t>
                  </w:r>
                  <w:r w:rsidR="003C3683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Version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PHP MVC CodeIgniter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PHP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VB6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SQL Server BI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ETL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MDX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TFS</w:t>
                  </w:r>
                  <w:r w:rsidR="00EF0ED7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EF0ED7"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T-SQL</w:t>
                  </w:r>
                  <w:r w:rsidR="00F32BEF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F32BEF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PL/SQL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De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lphi、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J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ava、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J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SP、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S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pring</w:t>
                  </w:r>
                  <w:r w:rsidR="00B31F9C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 xml:space="preserve"> </w:t>
                  </w:r>
                  <w:r w:rsidR="003C3683" w:rsidRPr="003C3683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Boot、</w:t>
                  </w:r>
                  <w:r w:rsidR="003C3683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R</w:t>
                  </w:r>
                  <w:r w:rsidR="003C3683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eactJS</w:t>
                  </w:r>
                </w:p>
              </w:tc>
            </w:tr>
            <w:tr w:rsidR="00B51613" w:rsidRPr="00FB4A27" w14:paraId="675158B2" w14:textId="77777777" w:rsidTr="00563CDF">
              <w:trPr>
                <w:trHeight w:val="593"/>
              </w:trPr>
              <w:tc>
                <w:tcPr>
                  <w:tcW w:w="254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C2676C7" w14:textId="77777777" w:rsidR="00B51613" w:rsidRPr="00FB4A27" w:rsidRDefault="00B5161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資</w:t>
                  </w:r>
                  <w:r w:rsidRPr="00FB4A27">
                    <w:rPr>
                      <w:rFonts w:ascii="微軟正黑體" w:eastAsia="微軟正黑體" w:hAnsi="微軟正黑體"/>
                      <w:b/>
                      <w:color w:val="000000"/>
                      <w:szCs w:val="24"/>
                    </w:rPr>
                    <w:t xml:space="preserve"> </w:t>
                  </w:r>
                  <w:r w:rsidRPr="00FB4A27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料</w:t>
                  </w:r>
                  <w:r w:rsidRPr="00FB4A27">
                    <w:rPr>
                      <w:rFonts w:ascii="微軟正黑體" w:eastAsia="微軟正黑體" w:hAnsi="微軟正黑體"/>
                      <w:b/>
                      <w:color w:val="000000"/>
                      <w:szCs w:val="24"/>
                    </w:rPr>
                    <w:t xml:space="preserve"> </w:t>
                  </w:r>
                  <w:r w:rsidRPr="00FB4A27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庫</w:t>
                  </w:r>
                </w:p>
              </w:tc>
              <w:tc>
                <w:tcPr>
                  <w:tcW w:w="7978" w:type="dxa"/>
                  <w:tcBorders>
                    <w:top w:val="single" w:sz="8" w:space="0" w:color="4F81BD"/>
                    <w:left w:val="single" w:sz="8" w:space="0" w:color="4F81BD"/>
                    <w:right w:val="single" w:sz="8" w:space="0" w:color="4F81BD"/>
                  </w:tcBorders>
                </w:tcPr>
                <w:p w14:paraId="5AA782CA" w14:textId="043F0692" w:rsidR="00B51613" w:rsidRPr="00FB4A27" w:rsidRDefault="00B51613" w:rsidP="00BF1A9B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 w:line="500" w:lineRule="exact"/>
                    <w:jc w:val="both"/>
                    <w:rPr>
                      <w:rFonts w:ascii="微軟正黑體" w:eastAsia="微軟正黑體" w:hAnsi="微軟正黑體"/>
                      <w:color w:val="00000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/>
                      <w:szCs w:val="24"/>
                    </w:rPr>
                    <w:t>MS SQL、</w:t>
                  </w:r>
                  <w:r w:rsidR="00C41E5D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MySQL</w:t>
                  </w:r>
                  <w:r w:rsidR="00F32BEF" w:rsidRPr="00FB4A27">
                    <w:rPr>
                      <w:rStyle w:val="Default20Paragraph20Font"/>
                      <w:rFonts w:ascii="微軟正黑體" w:eastAsia="微軟正黑體" w:hAnsi="微軟正黑體"/>
                      <w:color w:val="000000"/>
                    </w:rPr>
                    <w:t>、</w:t>
                  </w:r>
                  <w:r w:rsidR="00F32BEF">
                    <w:rPr>
                      <w:rStyle w:val="Default20Paragraph20Font"/>
                      <w:rFonts w:ascii="微軟正黑體" w:eastAsia="微軟正黑體" w:hAnsi="微軟正黑體" w:hint="eastAsia"/>
                      <w:color w:val="000000"/>
                    </w:rPr>
                    <w:t>Oracle</w:t>
                  </w:r>
                </w:p>
              </w:tc>
            </w:tr>
            <w:tr w:rsidR="00B51613" w:rsidRPr="00FB4A27" w14:paraId="075D504C" w14:textId="77777777" w:rsidTr="00563CDF">
              <w:trPr>
                <w:trHeight w:val="592"/>
              </w:trPr>
              <w:tc>
                <w:tcPr>
                  <w:tcW w:w="254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6C49249" w14:textId="2FE22AD9" w:rsidR="00B51613" w:rsidRPr="00FB4A27" w:rsidRDefault="00D57CEA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00000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其</w:t>
                  </w:r>
                  <w:r w:rsidR="009505C6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 xml:space="preserve"> </w:t>
                  </w:r>
                  <w:r w:rsidR="009505C6">
                    <w:rPr>
                      <w:rFonts w:ascii="微軟正黑體" w:eastAsia="微軟正黑體" w:hAnsi="微軟正黑體"/>
                      <w:b/>
                      <w:color w:val="000000"/>
                      <w:szCs w:val="24"/>
                    </w:rPr>
                    <w:t xml:space="preserve">   </w:t>
                  </w:r>
                  <w:r w:rsidRPr="00FB4A27">
                    <w:rPr>
                      <w:rFonts w:ascii="微軟正黑體" w:eastAsia="微軟正黑體" w:hAnsi="微軟正黑體" w:hint="eastAsia"/>
                      <w:b/>
                      <w:color w:val="000000"/>
                      <w:szCs w:val="24"/>
                    </w:rPr>
                    <w:t>他</w:t>
                  </w:r>
                </w:p>
              </w:tc>
              <w:tc>
                <w:tcPr>
                  <w:tcW w:w="7978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E2CCA65" w14:textId="77777777" w:rsidR="004A202A" w:rsidRPr="00FB4A27" w:rsidRDefault="004A202A" w:rsidP="00B52441">
                  <w:pPr>
                    <w:overflowPunct w:val="0"/>
                    <w:autoSpaceDE w:val="0"/>
                    <w:autoSpaceDN w:val="0"/>
                    <w:spacing w:before="60" w:after="60" w:line="500" w:lineRule="exac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</w:p>
              </w:tc>
            </w:tr>
          </w:tbl>
          <w:p w14:paraId="21DE31A7" w14:textId="77777777" w:rsidR="00BC0DDD" w:rsidRPr="00FB4A27" w:rsidRDefault="00BC0DDD">
            <w:pPr>
              <w:widowControl/>
              <w:tabs>
                <w:tab w:val="left" w:pos="840"/>
                <w:tab w:val="left" w:pos="1200"/>
                <w:tab w:val="left" w:pos="1680"/>
                <w:tab w:val="left" w:pos="2864"/>
              </w:tabs>
              <w:overflowPunct w:val="0"/>
              <w:autoSpaceDE w:val="0"/>
              <w:autoSpaceDN w:val="0"/>
              <w:spacing w:before="60" w:after="60"/>
              <w:jc w:val="both"/>
              <w:rPr>
                <w:rFonts w:ascii="微軟正黑體" w:eastAsia="微軟正黑體" w:hAnsi="微軟正黑體"/>
                <w:bCs/>
                <w:color w:val="000000"/>
                <w:szCs w:val="24"/>
              </w:rPr>
            </w:pPr>
          </w:p>
        </w:tc>
      </w:tr>
      <w:tr w:rsidR="00BC0DDD" w:rsidRPr="00675245" w14:paraId="1E375B9F" w14:textId="77777777" w:rsidTr="00B52441">
        <w:trPr>
          <w:trHeight w:val="597"/>
        </w:trPr>
        <w:tc>
          <w:tcPr>
            <w:tcW w:w="10596" w:type="dxa"/>
            <w:gridSpan w:val="4"/>
            <w:shd w:val="clear" w:color="auto" w:fill="CCCCFF"/>
            <w:vAlign w:val="center"/>
          </w:tcPr>
          <w:p w14:paraId="444ECDBB" w14:textId="77777777" w:rsidR="00BC0DDD" w:rsidRPr="00FB4A27" w:rsidRDefault="00A00F5C">
            <w:pPr>
              <w:tabs>
                <w:tab w:val="left" w:pos="840"/>
                <w:tab w:val="left" w:pos="1200"/>
                <w:tab w:val="left" w:pos="1680"/>
                <w:tab w:val="left" w:pos="2160"/>
              </w:tabs>
              <w:overflowPunct w:val="0"/>
              <w:autoSpaceDE w:val="0"/>
              <w:autoSpaceDN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FB4A27">
              <w:rPr>
                <w:rFonts w:ascii="微軟正黑體" w:eastAsia="微軟正黑體" w:hAnsi="微軟正黑體" w:hint="eastAsia"/>
                <w:b/>
                <w:bCs/>
                <w:color w:val="000000"/>
                <w:szCs w:val="24"/>
              </w:rPr>
              <w:t xml:space="preserve"> </w:t>
            </w:r>
            <w:r w:rsidR="00BC0DDD" w:rsidRPr="00FB4A27">
              <w:rPr>
                <w:rFonts w:ascii="微軟正黑體" w:eastAsia="微軟正黑體" w:hAnsi="微軟正黑體"/>
                <w:b/>
                <w:bCs/>
                <w:color w:val="000000"/>
                <w:szCs w:val="24"/>
              </w:rPr>
              <w:t>Selected Projects</w:t>
            </w:r>
          </w:p>
        </w:tc>
      </w:tr>
      <w:tr w:rsidR="00BC0DDD" w:rsidRPr="00675245" w14:paraId="0FAD25A5" w14:textId="77777777" w:rsidTr="00FB4A27">
        <w:trPr>
          <w:trHeight w:val="13619"/>
        </w:trPr>
        <w:tc>
          <w:tcPr>
            <w:tcW w:w="10596" w:type="dxa"/>
            <w:gridSpan w:val="4"/>
            <w:tcBorders>
              <w:bottom w:val="single" w:sz="4" w:space="0" w:color="auto"/>
            </w:tcBorders>
          </w:tcPr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2014FC" w:rsidRPr="00FB4A27" w14:paraId="1B228F2D" w14:textId="77777777" w:rsidTr="00627A78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4CC2B0B0" w14:textId="77777777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lastRenderedPageBreak/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6401262E" w14:textId="04D7EC8C" w:rsidR="002014FC" w:rsidRPr="00F32BEF" w:rsidRDefault="005C323D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  <w:szCs w:val="24"/>
                    </w:rPr>
                    <w:t>長榮航空-人員排班</w:t>
                  </w:r>
                  <w:r w:rsidR="00B31F9C"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  <w:szCs w:val="24"/>
                    </w:rPr>
                    <w:t>管理系統</w:t>
                  </w:r>
                </w:p>
              </w:tc>
            </w:tr>
            <w:tr w:rsidR="00BC0DDD" w:rsidRPr="00FB4A27" w14:paraId="434E1973" w14:textId="77777777" w:rsidTr="00563CDF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7DB6A5F" w14:textId="77777777" w:rsidR="00BC0DDD" w:rsidRPr="00FB4A27" w:rsidRDefault="00BC0DDD" w:rsidP="00782138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78C7AC1" w14:textId="053C5820" w:rsidR="00BC0DDD" w:rsidRPr="00FB4A27" w:rsidRDefault="00D125B8" w:rsidP="002E3BD7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</w:t>
                  </w:r>
                  <w:r w:rsidR="00323102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</w:t>
                  </w:r>
                  <w:r w:rsidR="005C323D">
                    <w:rPr>
                      <w:rFonts w:ascii="微軟正黑體" w:eastAsia="微軟正黑體" w:hAnsi="微軟正黑體" w:cs="微軟正黑體"/>
                      <w:szCs w:val="24"/>
                    </w:rPr>
                    <w:t>4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 w:rsidR="005C323D"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</w:t>
                  </w:r>
                  <w:r w:rsidR="002014FC"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  <w:r w:rsidR="005C323D">
                    <w:rPr>
                      <w:rFonts w:ascii="微軟正黑體" w:eastAsia="微軟正黑體" w:hAnsi="微軟正黑體" w:cs="微軟正黑體"/>
                      <w:szCs w:val="24"/>
                    </w:rPr>
                    <w:t>4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</w:t>
                  </w:r>
                  <w:r w:rsidR="005C323D">
                    <w:rPr>
                      <w:rFonts w:ascii="微軟正黑體" w:eastAsia="微軟正黑體" w:hAnsi="微軟正黑體" w:cs="微軟正黑體"/>
                      <w:szCs w:val="24"/>
                    </w:rPr>
                    <w:t>07</w:t>
                  </w:r>
                </w:p>
              </w:tc>
            </w:tr>
            <w:tr w:rsidR="00BC0DDD" w:rsidRPr="00FB4A27" w14:paraId="197C976C" w14:textId="77777777" w:rsidTr="00563CDF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6333ABA" w14:textId="77777777" w:rsidR="00BC0DDD" w:rsidRPr="00FB4A27" w:rsidRDefault="00BC0DDD" w:rsidP="00782138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660C545" w14:textId="77777777" w:rsidR="00BC0DDD" w:rsidRPr="00FB4A27" w:rsidRDefault="00975A11" w:rsidP="00C34986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BC0DDD" w:rsidRPr="00FB4A27" w14:paraId="314CA22A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BC9DC48" w14:textId="77777777" w:rsidR="00BC0DDD" w:rsidRPr="00FB4A27" w:rsidRDefault="00BC0DDD" w:rsidP="00782138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6A148C06" w14:textId="6A411432" w:rsidR="003C3683" w:rsidRPr="005C323D" w:rsidRDefault="00B31F9C" w:rsidP="005C323D">
                  <w:pPr>
                    <w:pStyle w:val="af4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微軟正黑體" w:eastAsia="微軟正黑體" w:hAnsi="微軟正黑體" w:hint="eastAsia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開發</w:t>
                  </w:r>
                  <w:r w:rsidR="005C323D">
                    <w:rPr>
                      <w:rFonts w:ascii="微軟正黑體" w:eastAsia="微軟正黑體" w:hAnsi="微軟正黑體" w:hint="eastAsia"/>
                    </w:rPr>
                    <w:t>長榮航空地勤櫃台排班系統</w:t>
                  </w:r>
                </w:p>
              </w:tc>
            </w:tr>
            <w:tr w:rsidR="00BC0DDD" w:rsidRPr="00FB4A27" w14:paraId="0EDDB52F" w14:textId="77777777" w:rsidTr="003C3683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3F5F2E2" w14:textId="77777777" w:rsidR="00BC0DDD" w:rsidRPr="00FB4A27" w:rsidRDefault="00BC0DDD" w:rsidP="00782138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45093FB4" w14:textId="0393B83B" w:rsidR="002014FC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系統開發及維護</w:t>
                  </w:r>
                </w:p>
              </w:tc>
            </w:tr>
            <w:tr w:rsidR="00BC0DDD" w:rsidRPr="00FB4A27" w14:paraId="1F547FEB" w14:textId="77777777" w:rsidTr="00563CDF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A7C88EA" w14:textId="77777777" w:rsidR="00BC0DDD" w:rsidRPr="00FB4A27" w:rsidRDefault="00BC0DDD" w:rsidP="00782138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69D65BB" w14:textId="52F375E8" w:rsidR="002014FC" w:rsidRPr="002014FC" w:rsidRDefault="00B31F9C" w:rsidP="00F32BEF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B31F9C">
                    <w:rPr>
                      <w:rFonts w:ascii="微軟正黑體" w:eastAsia="微軟正黑體" w:hAnsi="微軟正黑體"/>
                      <w:szCs w:val="24"/>
                    </w:rPr>
                    <w:t>C#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B31F9C">
                    <w:rPr>
                      <w:rFonts w:ascii="微軟正黑體" w:eastAsia="微軟正黑體" w:hAnsi="微軟正黑體"/>
                      <w:szCs w:val="24"/>
                    </w:rPr>
                    <w:t xml:space="preserve">ASP.NET </w:t>
                  </w:r>
                  <w:r w:rsidR="00031159">
                    <w:rPr>
                      <w:rFonts w:ascii="微軟正黑體" w:eastAsia="微軟正黑體" w:hAnsi="微軟正黑體"/>
                      <w:szCs w:val="24"/>
                    </w:rPr>
                    <w:t>/</w:t>
                  </w:r>
                  <w:r w:rsidRPr="00B31F9C">
                    <w:rPr>
                      <w:rFonts w:ascii="微軟正黑體" w:eastAsia="微軟正黑體" w:hAnsi="微軟正黑體"/>
                      <w:szCs w:val="24"/>
                    </w:rPr>
                    <w:t>MVC</w:t>
                  </w:r>
                  <w:r w:rsidR="00C87370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、.</w:t>
                  </w:r>
                  <w:r w:rsidR="00C87370"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NET Core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="005C323D">
                    <w:rPr>
                      <w:rFonts w:ascii="微軟正黑體" w:eastAsia="微軟正黑體" w:hAnsi="微軟正黑體" w:hint="eastAsia"/>
                      <w:szCs w:val="24"/>
                    </w:rPr>
                    <w:t>Re</w:t>
                  </w:r>
                  <w:r w:rsidR="005C323D">
                    <w:rPr>
                      <w:rFonts w:ascii="微軟正黑體" w:eastAsia="微軟正黑體" w:hAnsi="微軟正黑體"/>
                      <w:szCs w:val="24"/>
                    </w:rPr>
                    <w:t>act</w:t>
                  </w:r>
                  <w:r w:rsidR="003C3683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="005C323D"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Oracle</w:t>
                  </w:r>
                </w:p>
              </w:tc>
            </w:tr>
          </w:tbl>
          <w:p w14:paraId="11EAB550" w14:textId="77777777" w:rsidR="005C323D" w:rsidRDefault="005C323D" w:rsidP="005C323D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5C323D" w:rsidRPr="00F32BEF" w14:paraId="4B18DEDF" w14:textId="77777777" w:rsidTr="00E3422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743A6A58" w14:textId="77777777" w:rsidR="005C323D" w:rsidRPr="00FB4A27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000E9939" w14:textId="453A6442" w:rsidR="005C323D" w:rsidRPr="00F32BEF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  <w:szCs w:val="24"/>
                    </w:rPr>
                    <w:t>干城-宏碁電腦總管理處客服服務管理系統</w:t>
                  </w:r>
                </w:p>
              </w:tc>
            </w:tr>
            <w:tr w:rsidR="005C323D" w:rsidRPr="00FB4A27" w14:paraId="7AEF1B9C" w14:textId="77777777" w:rsidTr="00E34227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42AEF93" w14:textId="77777777" w:rsidR="005C323D" w:rsidRPr="00FB4A27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E35A45B" w14:textId="77777777" w:rsidR="005C323D" w:rsidRPr="00FB4A27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</w:p>
              </w:tc>
            </w:tr>
            <w:tr w:rsidR="005C323D" w:rsidRPr="00FB4A27" w14:paraId="0F41ECF6" w14:textId="77777777" w:rsidTr="00E3422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20326BC" w14:textId="77777777" w:rsidR="005C323D" w:rsidRPr="00FB4A27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DF1C5E7" w14:textId="5187E2B9" w:rsidR="005C323D" w:rsidRPr="00FB4A27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11</w:t>
                  </w:r>
                </w:p>
              </w:tc>
            </w:tr>
            <w:tr w:rsidR="005C323D" w:rsidRPr="003C3683" w14:paraId="1CB3AA4C" w14:textId="77777777" w:rsidTr="00E476B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F2C5C20" w14:textId="77777777" w:rsidR="005C323D" w:rsidRPr="00FB4A27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222661A" w14:textId="72DD8EE2" w:rsidR="005C323D" w:rsidRPr="00B31F9C" w:rsidRDefault="005C323D" w:rsidP="005C323D">
                  <w:pPr>
                    <w:pStyle w:val="af4"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</w:rPr>
                    <w:t>PG</w:t>
                  </w:r>
                </w:p>
              </w:tc>
            </w:tr>
            <w:tr w:rsidR="005C323D" w:rsidRPr="00FB4A27" w14:paraId="7905F755" w14:textId="77777777" w:rsidTr="00E3422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398D796" w14:textId="77777777" w:rsidR="005C323D" w:rsidRPr="00FB4A27" w:rsidRDefault="005C323D" w:rsidP="005C323D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518FC2B7" w14:textId="77777777" w:rsidR="00031159" w:rsidRDefault="005C323D" w:rsidP="00031159">
                  <w:pPr>
                    <w:pStyle w:val="af4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開發HQ客戶服務管理系統改版前後端分離架構</w:t>
                  </w:r>
                </w:p>
                <w:p w14:paraId="09937541" w14:textId="3E43FEB9" w:rsidR="005C323D" w:rsidRPr="00031159" w:rsidRDefault="005C323D" w:rsidP="00031159">
                  <w:pPr>
                    <w:pStyle w:val="af4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微軟正黑體" w:eastAsia="微軟正黑體" w:hAnsi="微軟正黑體"/>
                    </w:rPr>
                  </w:pPr>
                  <w:r w:rsidRPr="00031159">
                    <w:rPr>
                      <w:rFonts w:ascii="微軟正黑體" w:eastAsia="微軟正黑體" w:hAnsi="微軟正黑體" w:hint="eastAsia"/>
                    </w:rPr>
                    <w:t>修改維護HQ客戶服務管理系統</w:t>
                  </w:r>
                </w:p>
              </w:tc>
            </w:tr>
            <w:tr w:rsidR="00031159" w:rsidRPr="002014FC" w14:paraId="5C3FDC51" w14:textId="77777777" w:rsidTr="00506EB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4EE64F9" w14:textId="77777777" w:rsidR="00031159" w:rsidRPr="00FB4A27" w:rsidRDefault="00031159" w:rsidP="00031159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8A49047" w14:textId="4657525C" w:rsidR="00031159" w:rsidRPr="002014FC" w:rsidRDefault="00031159" w:rsidP="00031159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B31F9C">
                    <w:rPr>
                      <w:rFonts w:ascii="微軟正黑體" w:eastAsia="微軟正黑體" w:hAnsi="微軟正黑體"/>
                      <w:szCs w:val="24"/>
                    </w:rPr>
                    <w:t>C#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B31F9C">
                    <w:rPr>
                      <w:rFonts w:ascii="微軟正黑體" w:eastAsia="微軟正黑體" w:hAnsi="微軟正黑體"/>
                      <w:szCs w:val="24"/>
                    </w:rPr>
                    <w:t xml:space="preserve">ASP.NET </w:t>
                  </w:r>
                  <w:r>
                    <w:rPr>
                      <w:rFonts w:ascii="微軟正黑體" w:eastAsia="微軟正黑體" w:hAnsi="微軟正黑體"/>
                      <w:szCs w:val="24"/>
                    </w:rPr>
                    <w:t>/</w:t>
                  </w:r>
                  <w:r w:rsidRPr="00B31F9C">
                    <w:rPr>
                      <w:rFonts w:ascii="微軟正黑體" w:eastAsia="微軟正黑體" w:hAnsi="微軟正黑體"/>
                      <w:szCs w:val="24"/>
                    </w:rPr>
                    <w:t>MVC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、.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NET Core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ngular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SQL Server</w:t>
                  </w:r>
                </w:p>
              </w:tc>
            </w:tr>
          </w:tbl>
          <w:p w14:paraId="14A14485" w14:textId="3087745A" w:rsidR="00323102" w:rsidRPr="005C323D" w:rsidRDefault="00323102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B31F9C" w:rsidRPr="00F32BEF" w14:paraId="06EB1F4A" w14:textId="77777777" w:rsidTr="005542BF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7BEB0E3E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038E58A3" w14:textId="77777777" w:rsidR="00B31F9C" w:rsidRPr="00F32BEF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  <w:szCs w:val="24"/>
                    </w:rPr>
                    <w:t>友達-生產排程管理系統</w:t>
                  </w:r>
                </w:p>
              </w:tc>
            </w:tr>
            <w:tr w:rsidR="00B31F9C" w:rsidRPr="00FB4A27" w14:paraId="6C2D90E6" w14:textId="77777777" w:rsidTr="005542BF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51C0499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EE9033A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</w:p>
              </w:tc>
            </w:tr>
            <w:tr w:rsidR="00B31F9C" w:rsidRPr="00FB4A27" w14:paraId="0BF22EFF" w14:textId="77777777" w:rsidTr="005542BF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B1CB6AD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798CCB7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B31F9C" w:rsidRPr="003C3683" w14:paraId="5C7AD831" w14:textId="77777777" w:rsidTr="005542BF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501AE0C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0C7EF228" w14:textId="52F15857" w:rsidR="00B31F9C" w:rsidRPr="00B31F9C" w:rsidRDefault="00B31F9C" w:rsidP="00B31F9C">
                  <w:pPr>
                    <w:pStyle w:val="af4"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開發新版甘特圖套件</w:t>
                  </w:r>
                </w:p>
                <w:p w14:paraId="7D1C9C4E" w14:textId="77777777" w:rsidR="00B31F9C" w:rsidRPr="00B31F9C" w:rsidRDefault="00B31F9C" w:rsidP="00B31F9C">
                  <w:pPr>
                    <w:pStyle w:val="af4"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生產排程管理系統開發維護</w:t>
                  </w:r>
                </w:p>
                <w:p w14:paraId="4DA549E1" w14:textId="77777777" w:rsidR="00B31F9C" w:rsidRPr="00B31F9C" w:rsidRDefault="00B31F9C" w:rsidP="00B31F9C">
                  <w:pPr>
                    <w:pStyle w:val="af4"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報表系統開發維護</w:t>
                  </w:r>
                </w:p>
                <w:p w14:paraId="59102C28" w14:textId="77777777" w:rsidR="00B31F9C" w:rsidRPr="00B31F9C" w:rsidRDefault="00B31F9C" w:rsidP="00B31F9C">
                  <w:pPr>
                    <w:pStyle w:val="af4"/>
                    <w:numPr>
                      <w:ilvl w:val="0"/>
                      <w:numId w:val="11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前後端分離設計T</w:t>
                  </w:r>
                  <w:r w:rsidRPr="00B31F9C">
                    <w:rPr>
                      <w:rFonts w:ascii="微軟正黑體" w:eastAsia="微軟正黑體" w:hAnsi="微軟正黑體"/>
                    </w:rPr>
                    <w:t>emplate</w:t>
                  </w:r>
                  <w:r w:rsidRPr="00B31F9C">
                    <w:rPr>
                      <w:rFonts w:ascii="微軟正黑體" w:eastAsia="微軟正黑體" w:hAnsi="微軟正黑體" w:hint="eastAsia"/>
                    </w:rPr>
                    <w:t>開發示範定版</w:t>
                  </w:r>
                </w:p>
              </w:tc>
            </w:tr>
            <w:tr w:rsidR="00B31F9C" w:rsidRPr="00FB4A27" w14:paraId="40FE93CC" w14:textId="77777777" w:rsidTr="005542BF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FC4AB96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66F786E3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系統開發及維護</w:t>
                  </w:r>
                </w:p>
              </w:tc>
            </w:tr>
            <w:tr w:rsidR="00B31F9C" w:rsidRPr="002014FC" w14:paraId="0EDC3D68" w14:textId="77777777" w:rsidTr="005542BF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178D114" w14:textId="77777777" w:rsidR="00B31F9C" w:rsidRPr="00FB4A27" w:rsidRDefault="00B31F9C" w:rsidP="00B31F9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2F9A92F" w14:textId="4EC140BA" w:rsidR="00B31F9C" w:rsidRPr="002014FC" w:rsidRDefault="00B31F9C" w:rsidP="00B31F9C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J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ava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、J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SP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、S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pring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 xml:space="preserve"> 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Boot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、j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Query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、O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racle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、S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QL Server</w:t>
                  </w:r>
                </w:p>
              </w:tc>
            </w:tr>
          </w:tbl>
          <w:p w14:paraId="7277E076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3C3683" w:rsidRPr="00F32BEF" w14:paraId="46C0E6D9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3EF1C092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lastRenderedPageBreak/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5B7586CA" w14:textId="6BB4F37F" w:rsidR="003C3683" w:rsidRPr="00F32BEF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Cs w:val="24"/>
                    </w:rPr>
                    <w:t>台積電-NTC新訓中心管理系統</w:t>
                  </w:r>
                </w:p>
              </w:tc>
            </w:tr>
            <w:tr w:rsidR="003C3683" w:rsidRPr="00FB4A27" w14:paraId="1233EB23" w14:textId="77777777" w:rsidTr="00A25CFD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164E926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7513A3C" w14:textId="2FBA215D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21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12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3</w:t>
                  </w:r>
                </w:p>
              </w:tc>
            </w:tr>
            <w:tr w:rsidR="003C3683" w:rsidRPr="00FB4A27" w14:paraId="370767EA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CD0614C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1319AAC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3C3683" w:rsidRPr="00FB4A27" w14:paraId="07539C76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22A5506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438CBA27" w14:textId="08CE3CD1" w:rsidR="003C3683" w:rsidRPr="00B31F9C" w:rsidRDefault="003C3683" w:rsidP="00B31F9C">
                  <w:pPr>
                    <w:pStyle w:val="af4"/>
                    <w:numPr>
                      <w:ilvl w:val="0"/>
                      <w:numId w:val="10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開發維護NTC管理系統</w:t>
                  </w:r>
                </w:p>
                <w:p w14:paraId="06E739A5" w14:textId="77777777" w:rsidR="003C3683" w:rsidRPr="00B31F9C" w:rsidRDefault="003C3683" w:rsidP="00B31F9C">
                  <w:pPr>
                    <w:pStyle w:val="af4"/>
                    <w:numPr>
                      <w:ilvl w:val="0"/>
                      <w:numId w:val="10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使用ReactJS後台管理系統開發維護</w:t>
                  </w:r>
                </w:p>
                <w:p w14:paraId="1D0C98EE" w14:textId="7DA34A71" w:rsidR="003C3683" w:rsidRPr="00B31F9C" w:rsidRDefault="003C3683" w:rsidP="00B31F9C">
                  <w:pPr>
                    <w:pStyle w:val="af4"/>
                    <w:numPr>
                      <w:ilvl w:val="0"/>
                      <w:numId w:val="10"/>
                    </w:num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ind w:leftChars="0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B31F9C">
                    <w:rPr>
                      <w:rFonts w:ascii="微軟正黑體" w:eastAsia="微軟正黑體" w:hAnsi="微軟正黑體" w:hint="eastAsia"/>
                    </w:rPr>
                    <w:t>開發報表系統</w:t>
                  </w:r>
                </w:p>
              </w:tc>
            </w:tr>
            <w:tr w:rsidR="003C3683" w:rsidRPr="00FB4A27" w14:paraId="3BB1EAEE" w14:textId="77777777" w:rsidTr="003C3683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DA5FE9C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542572CC" w14:textId="5BE1DB8B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系統開發及維護</w:t>
                  </w:r>
                </w:p>
              </w:tc>
            </w:tr>
            <w:tr w:rsidR="003C3683" w:rsidRPr="002014FC" w14:paraId="468CFA1F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38E78BD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BBAC10D" w14:textId="4924C29D" w:rsidR="003C3683" w:rsidRPr="002014FC" w:rsidRDefault="003C3683" w:rsidP="003C3683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D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elphi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ASP.NET C#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="00B31F9C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j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Query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、R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eactJS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SQL Server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、O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racle</w:t>
                  </w:r>
                </w:p>
              </w:tc>
            </w:tr>
          </w:tbl>
          <w:p w14:paraId="30837A26" w14:textId="77777777" w:rsidR="003C3683" w:rsidRDefault="003C3683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3C3683" w:rsidRPr="00F32BEF" w14:paraId="07380EA0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66C285E5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4F97A23E" w14:textId="77777777" w:rsidR="003C3683" w:rsidRPr="00F32BEF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szCs w:val="24"/>
                    </w:rPr>
                  </w:pPr>
                  <w:r w:rsidRPr="00F32BEF">
                    <w:rPr>
                      <w:rFonts w:ascii="微軟正黑體" w:eastAsia="微軟正黑體" w:hAnsi="微軟正黑體" w:hint="eastAsia"/>
                      <w:b/>
                      <w:szCs w:val="24"/>
                    </w:rPr>
                    <w:t>群創光電廠務管理系統</w:t>
                  </w:r>
                </w:p>
              </w:tc>
            </w:tr>
            <w:tr w:rsidR="003C3683" w:rsidRPr="00FB4A27" w14:paraId="0754D76C" w14:textId="77777777" w:rsidTr="00A25CFD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C95CB66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9A8AF2A" w14:textId="77BA21B4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6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1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12</w:t>
                  </w:r>
                </w:p>
              </w:tc>
            </w:tr>
            <w:tr w:rsidR="003C3683" w:rsidRPr="00FB4A27" w14:paraId="75DE50D8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CD8F2B2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9E373CE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3C3683" w:rsidRPr="00FB4A27" w14:paraId="418EF332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CD05259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0EF3FF1F" w14:textId="77777777" w:rsidR="003C3683" w:rsidRPr="00FB4A27" w:rsidRDefault="003C3683" w:rsidP="003C3683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323102">
                    <w:rPr>
                      <w:rFonts w:ascii="微軟正黑體" w:eastAsia="微軟正黑體" w:hAnsi="微軟正黑體" w:hint="eastAsia"/>
                      <w:szCs w:val="24"/>
                    </w:rPr>
                    <w:t>群創光電廠務管理系統</w:t>
                  </w:r>
                </w:p>
              </w:tc>
            </w:tr>
            <w:tr w:rsidR="003C3683" w:rsidRPr="00FB4A27" w14:paraId="698603A4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414A214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69A95BC" w14:textId="77777777" w:rsidR="003C3683" w:rsidRPr="008C3588" w:rsidRDefault="003C3683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8C3588">
                    <w:rPr>
                      <w:rFonts w:ascii="微軟正黑體" w:eastAsia="微軟正黑體" w:hAnsi="微軟正黑體" w:hint="eastAsia"/>
                      <w:szCs w:val="24"/>
                    </w:rPr>
                    <w:t>1.開發維護廠務系統，設計表單與報表</w:t>
                  </w:r>
                </w:p>
                <w:p w14:paraId="336F172D" w14:textId="77777777" w:rsidR="003C3683" w:rsidRPr="008C3588" w:rsidRDefault="003C3683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8C3588">
                    <w:rPr>
                      <w:rFonts w:ascii="微軟正黑體" w:eastAsia="微軟正黑體" w:hAnsi="微軟正黑體" w:hint="eastAsia"/>
                      <w:szCs w:val="24"/>
                    </w:rPr>
                    <w:t>2.</w:t>
                  </w: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O</w:t>
                  </w:r>
                  <w:r w:rsidRPr="008C3588">
                    <w:rPr>
                      <w:rFonts w:ascii="微軟正黑體" w:eastAsia="微軟正黑體" w:hAnsi="微軟正黑體" w:hint="eastAsia"/>
                      <w:szCs w:val="24"/>
                    </w:rPr>
                    <w:t xml:space="preserve">racle </w:t>
                  </w: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PL/SQL</w:t>
                  </w:r>
                  <w:r w:rsidRPr="008C3588">
                    <w:rPr>
                      <w:rFonts w:ascii="微軟正黑體" w:eastAsia="微軟正黑體" w:hAnsi="微軟正黑體" w:hint="eastAsia"/>
                      <w:szCs w:val="24"/>
                    </w:rPr>
                    <w:t>開發</w:t>
                  </w:r>
                </w:p>
                <w:p w14:paraId="47D8F6EF" w14:textId="77777777" w:rsidR="003C3683" w:rsidRPr="00FB4A27" w:rsidRDefault="003C3683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8C3588">
                    <w:rPr>
                      <w:rFonts w:ascii="微軟正黑體" w:eastAsia="微軟正黑體" w:hAnsi="微軟正黑體" w:hint="eastAsia"/>
                      <w:szCs w:val="24"/>
                    </w:rPr>
                    <w:t>3.整合式戰情看板輪播系統開發</w:t>
                  </w:r>
                </w:p>
              </w:tc>
            </w:tr>
            <w:tr w:rsidR="003C3683" w:rsidRPr="002014FC" w14:paraId="5BB53955" w14:textId="77777777" w:rsidTr="00A25CFD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5469C18" w14:textId="77777777" w:rsidR="003C3683" w:rsidRPr="00FB4A27" w:rsidRDefault="003C3683" w:rsidP="003C3683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0DF25AE" w14:textId="2E1D2524" w:rsidR="003C3683" w:rsidRPr="002014FC" w:rsidRDefault="003C3683" w:rsidP="003C3683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ASP.NET C#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R</w:t>
                  </w:r>
                  <w:r w:rsidRPr="00323102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 xml:space="preserve">eporting 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</w:t>
                  </w:r>
                  <w:r w:rsidRPr="00323102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ervice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O</w:t>
                  </w:r>
                  <w:r w:rsidRPr="00323102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racle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PL/SQL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Q</w:t>
                  </w:r>
                  <w:r w:rsidRPr="00323102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uery</w:t>
                  </w:r>
                </w:p>
              </w:tc>
            </w:tr>
          </w:tbl>
          <w:p w14:paraId="131D513E" w14:textId="77777777" w:rsidR="003C3683" w:rsidRPr="003C3683" w:rsidRDefault="003C3683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323102" w:rsidRPr="00FB4A27" w14:paraId="1650FEE9" w14:textId="77777777" w:rsidTr="004805E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09CE630F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4DBAE787" w14:textId="77777777" w:rsidR="00323102" w:rsidRPr="00605BF5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bCs/>
                      <w:color w:val="FFFFFF"/>
                      <w:szCs w:val="24"/>
                    </w:rPr>
                  </w:pPr>
                  <w:r w:rsidRPr="00605BF5">
                    <w:rPr>
                      <w:rFonts w:ascii="微軟正黑體" w:eastAsia="微軟正黑體" w:hAnsi="微軟正黑體" w:hint="eastAsia"/>
                      <w:b/>
                      <w:bCs/>
                      <w:szCs w:val="24"/>
                    </w:rPr>
                    <w:t>玉山銀行法金處系統開發</w:t>
                  </w:r>
                </w:p>
              </w:tc>
            </w:tr>
            <w:tr w:rsidR="00323102" w:rsidRPr="00FB4A27" w14:paraId="6210B860" w14:textId="77777777" w:rsidTr="004805E7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C4FF475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261EEBD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9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3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20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5</w:t>
                  </w:r>
                </w:p>
              </w:tc>
            </w:tr>
            <w:tr w:rsidR="00323102" w:rsidRPr="00FB4A27" w14:paraId="71FFE34E" w14:textId="77777777" w:rsidTr="004805E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67E3469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2AD6B73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323102" w:rsidRPr="00FB4A27" w14:paraId="13A8F3B9" w14:textId="77777777" w:rsidTr="004805E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0C020F3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65BCB642" w14:textId="77777777" w:rsidR="00323102" w:rsidRPr="00FB4A27" w:rsidRDefault="00323102" w:rsidP="00323102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玉山銀行法金處系統開發</w:t>
                  </w:r>
                </w:p>
              </w:tc>
            </w:tr>
            <w:tr w:rsidR="00323102" w:rsidRPr="00FB4A27" w14:paraId="0C0F06A8" w14:textId="77777777" w:rsidTr="004805E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39AB4CE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117304E" w14:textId="77777777" w:rsidR="00323102" w:rsidRPr="00D163D5" w:rsidRDefault="00323102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根據SA文件進行系統單據與報表開發</w:t>
                  </w:r>
                </w:p>
                <w:p w14:paraId="21A508A3" w14:textId="77777777" w:rsidR="00323102" w:rsidRDefault="00323102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接手玉山離職同仁開發未完系統模組</w:t>
                  </w:r>
                </w:p>
                <w:p w14:paraId="5349290F" w14:textId="77777777" w:rsidR="00323102" w:rsidRPr="009130AF" w:rsidRDefault="00323102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開發法金系統整合資料上傳IBM主機DB2資料庫</w:t>
                  </w:r>
                </w:p>
                <w:p w14:paraId="38B9081B" w14:textId="02C73C07" w:rsidR="00323102" w:rsidRDefault="00323102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配合使用R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ed</w:t>
                  </w:r>
                  <w:r w:rsidR="00B31F9C"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m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i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ne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單系統進行系統進度管理</w:t>
                  </w:r>
                </w:p>
                <w:p w14:paraId="2D78BD9D" w14:textId="77777777" w:rsidR="00323102" w:rsidRPr="00FB4A27" w:rsidRDefault="00323102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配合使用T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FS Git Flow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進行CI/</w:t>
                  </w:r>
                  <w:r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CD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上版流程</w:t>
                  </w:r>
                </w:p>
              </w:tc>
            </w:tr>
            <w:tr w:rsidR="00323102" w:rsidRPr="00FB4A27" w14:paraId="149051B5" w14:textId="77777777" w:rsidTr="004805E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77F0D9C" w14:textId="77777777" w:rsidR="00323102" w:rsidRPr="00FB4A27" w:rsidRDefault="00323102" w:rsidP="0032310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lastRenderedPageBreak/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039E474" w14:textId="78ED0AEA" w:rsidR="00323102" w:rsidRDefault="00323102" w:rsidP="00323102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 w:cs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MS SQL</w:t>
                  </w:r>
                  <w:r w:rsidRPr="005C2F8E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 xml:space="preserve"> Co</w:t>
                  </w:r>
                  <w:r>
                    <w:rPr>
                      <w:rFonts w:ascii="微軟正黑體" w:eastAsia="微軟正黑體" w:hAnsi="微軟正黑體" w:cs="微軟正黑體"/>
                      <w:szCs w:val="24"/>
                    </w:rPr>
                    <w:t>re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MVC、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Query、Bootstrap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C#、JavaScript</w:t>
                  </w:r>
                </w:p>
                <w:p w14:paraId="67FDF441" w14:textId="77777777" w:rsidR="00323102" w:rsidRPr="002014FC" w:rsidRDefault="00323102" w:rsidP="00323102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/>
                      <w:bCs/>
                      <w:color w:val="000000"/>
                      <w:szCs w:val="24"/>
                    </w:rPr>
                    <w:t>TFS Git Flow CI/CD</w:t>
                  </w:r>
                </w:p>
              </w:tc>
            </w:tr>
          </w:tbl>
          <w:p w14:paraId="72A031AF" w14:textId="77777777" w:rsidR="00F32BEF" w:rsidRDefault="00F32BE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00B42B1C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198F9991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4F78D275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3D9DD8DD" w14:textId="77777777" w:rsidR="00B31F9C" w:rsidRPr="00A81CDF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2014FC" w:rsidRPr="00B52441" w14:paraId="7300E052" w14:textId="77777777" w:rsidTr="00F9552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53F354EF" w14:textId="77777777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390E41D8" w14:textId="1255BA1E" w:rsidR="002014FC" w:rsidRPr="00B52441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FFFFFF"/>
                      <w:szCs w:val="24"/>
                    </w:rPr>
                    <w:t>達運-電子履歷系統開發及維護</w:t>
                  </w:r>
                </w:p>
              </w:tc>
            </w:tr>
            <w:tr w:rsidR="002014FC" w:rsidRPr="00FB4A27" w14:paraId="24C90BD3" w14:textId="77777777" w:rsidTr="00F9552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3AA965D" w14:textId="77777777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25728E7" w14:textId="032B07D5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2018/0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8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~ 201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9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/0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2</w:t>
                  </w:r>
                </w:p>
              </w:tc>
            </w:tr>
            <w:tr w:rsidR="002014FC" w:rsidRPr="00FB4A27" w14:paraId="0DCE3B0A" w14:textId="77777777" w:rsidTr="00F9552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FD75254" w14:textId="77777777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27E2E98" w14:textId="1493BF2F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2014FC" w:rsidRPr="00FB4A27" w14:paraId="73187B0E" w14:textId="77777777" w:rsidTr="00F9552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BBB9C7D" w14:textId="77777777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276F478C" w14:textId="5F652C0A" w:rsidR="002014FC" w:rsidRPr="00FB4A27" w:rsidRDefault="002014FC" w:rsidP="002014FC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網站前後台全端開發</w:t>
                  </w:r>
                </w:p>
              </w:tc>
            </w:tr>
            <w:tr w:rsidR="002014FC" w:rsidRPr="00FB4A27" w14:paraId="0A32DED1" w14:textId="77777777" w:rsidTr="00F9552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D35C6F1" w14:textId="77777777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82594E0" w14:textId="77777777" w:rsidR="002014FC" w:rsidRPr="00D163D5" w:rsidRDefault="002014FC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處理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開發需求。</w:t>
                  </w:r>
                </w:p>
                <w:p w14:paraId="64CD2360" w14:textId="77777777" w:rsidR="002014FC" w:rsidRPr="009130AF" w:rsidRDefault="002014FC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Cs w:val="24"/>
                    </w:rPr>
                    <w:t>RWD版本電子履歷系統開發。</w:t>
                  </w:r>
                </w:p>
                <w:p w14:paraId="2CD2F716" w14:textId="2503BD14" w:rsidR="002014FC" w:rsidRPr="002014FC" w:rsidRDefault="002014FC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Asp.NET MVC開發</w:t>
                  </w:r>
                </w:p>
                <w:p w14:paraId="631DD2F5" w14:textId="345DDF55" w:rsidR="002014FC" w:rsidRPr="002014FC" w:rsidRDefault="002014FC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2014FC">
                    <w:rPr>
                      <w:rFonts w:ascii="微軟正黑體" w:eastAsia="微軟正黑體" w:hAnsi="微軟正黑體" w:cs="微軟正黑體"/>
                      <w:szCs w:val="24"/>
                    </w:rPr>
                    <w:t>資料表開立規劃</w:t>
                  </w:r>
                </w:p>
              </w:tc>
            </w:tr>
            <w:tr w:rsidR="002014FC" w:rsidRPr="00FB4A27" w14:paraId="72F8DC90" w14:textId="77777777" w:rsidTr="00F9552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C9ABB49" w14:textId="77777777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70FC4AC" w14:textId="611D74B9" w:rsidR="002014FC" w:rsidRPr="00FB4A27" w:rsidRDefault="002014FC" w:rsidP="002014FC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MS SQL</w:t>
                  </w:r>
                  <w:r w:rsidRPr="005C2F8E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 MVC、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Query、Bootstrap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C#、JavaScript</w:t>
                  </w:r>
                </w:p>
              </w:tc>
            </w:tr>
          </w:tbl>
          <w:p w14:paraId="4D702C4D" w14:textId="77777777" w:rsidR="00A81CDF" w:rsidRPr="00DE2A8C" w:rsidRDefault="00A81CD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2E3BD7" w:rsidRPr="00B52441" w14:paraId="6FE3960C" w14:textId="77777777" w:rsidTr="00EB3FC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3B230904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4A1DAF86" w14:textId="77777777" w:rsidR="002E3BD7" w:rsidRPr="00B52441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FFFFFF"/>
                      <w:szCs w:val="24"/>
                    </w:rPr>
                    <w:t>水下三十米</w:t>
                  </w:r>
                </w:p>
              </w:tc>
            </w:tr>
            <w:tr w:rsidR="002E3BD7" w:rsidRPr="00FB4A27" w14:paraId="471B82C1" w14:textId="77777777" w:rsidTr="00EB3FC0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900398E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8ACC557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2018/04 ~ 2018/07</w:t>
                  </w:r>
                </w:p>
              </w:tc>
            </w:tr>
            <w:tr w:rsidR="002E3BD7" w:rsidRPr="00FB4A27" w14:paraId="7495688D" w14:textId="77777777" w:rsidTr="00EB3FC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5741263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0F2257F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975A11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2E3BD7" w:rsidRPr="00FB4A27" w14:paraId="17D924A0" w14:textId="77777777" w:rsidTr="00EB3FC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2D8ED40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771265D2" w14:textId="77777777" w:rsidR="002E3BD7" w:rsidRPr="00FB4A27" w:rsidRDefault="002E3BD7" w:rsidP="00EB3FC0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網站前後台全端開發</w:t>
                  </w:r>
                </w:p>
              </w:tc>
            </w:tr>
            <w:tr w:rsidR="002E3BD7" w:rsidRPr="00FB4A27" w14:paraId="1FF935FB" w14:textId="77777777" w:rsidTr="00EB3FC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05EC101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E1F03A7" w14:textId="77777777" w:rsidR="002E3BD7" w:rsidRPr="009130AF" w:rsidRDefault="002E3BD7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處理問題單</w:t>
                  </w:r>
                </w:p>
                <w:p w14:paraId="16DBF1AB" w14:textId="77777777" w:rsidR="002E3BD7" w:rsidRPr="009130AF" w:rsidRDefault="002E3BD7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接手離職同事程式碼</w:t>
                  </w:r>
                </w:p>
                <w:p w14:paraId="0ED2E060" w14:textId="37A97261" w:rsidR="002E3BD7" w:rsidRPr="009130AF" w:rsidRDefault="002E3BD7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套版至View、CSS套用、</w:t>
                  </w:r>
                  <w:r w:rsidR="00D61ADD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ava</w:t>
                  </w:r>
                  <w:r w:rsidR="00D61ADD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cript撰寫</w:t>
                  </w:r>
                </w:p>
                <w:p w14:paraId="4AF67FA4" w14:textId="31469B8B" w:rsidR="002E3BD7" w:rsidRPr="009130AF" w:rsidRDefault="002E3BD7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 w:rsidR="00D61ADD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 MVC開發</w:t>
                  </w:r>
                </w:p>
                <w:p w14:paraId="6D8B9C54" w14:textId="77777777" w:rsidR="002E3BD7" w:rsidRPr="00FB4A27" w:rsidRDefault="002E3BD7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資料表開立規劃</w:t>
                  </w:r>
                </w:p>
              </w:tc>
            </w:tr>
            <w:tr w:rsidR="002E3BD7" w:rsidRPr="00FB4A27" w14:paraId="0D6C709E" w14:textId="77777777" w:rsidTr="00EB3FC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698B494" w14:textId="77777777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B5455CE" w14:textId="0CB4F2C1" w:rsidR="002E3BD7" w:rsidRPr="00FB4A27" w:rsidRDefault="002E3BD7" w:rsidP="00EB3FC0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MS SQL</w:t>
                  </w:r>
                  <w:r w:rsidRPr="005C2F8E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 MVC、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Query、Bootstrap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C#、JavaScript</w:t>
                  </w:r>
                  <w:r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GIT/GitLab</w:t>
                  </w:r>
                </w:p>
              </w:tc>
            </w:tr>
          </w:tbl>
          <w:p w14:paraId="7569B964" w14:textId="77777777" w:rsidR="00F32BEF" w:rsidRDefault="00F32BE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46B1EADA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306E976C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172AD6A2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6F164241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36017213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46768628" w14:textId="77777777" w:rsidR="00B31F9C" w:rsidRP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975A11" w:rsidRPr="00B52441" w14:paraId="656DBC85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3A4D58F6" w14:textId="77777777" w:rsidR="00975A11" w:rsidRPr="00FB4A27" w:rsidRDefault="00975A1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445AAB63" w14:textId="77777777" w:rsidR="00975A11" w:rsidRPr="00B52441" w:rsidRDefault="00D125B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b/>
                      <w:color w:val="FFFFFF" w:themeColor="background1"/>
                      <w:szCs w:val="24"/>
                    </w:rPr>
                    <w:t>機台數據收集系統</w:t>
                  </w:r>
                </w:p>
              </w:tc>
            </w:tr>
            <w:tr w:rsidR="00975A11" w:rsidRPr="00FB4A27" w14:paraId="11F0C427" w14:textId="77777777" w:rsidTr="00A506F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DE62610" w14:textId="77777777" w:rsidR="00975A11" w:rsidRPr="00FB4A27" w:rsidRDefault="00975A1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14F154B" w14:textId="77777777" w:rsidR="00975A11" w:rsidRPr="00FB4A27" w:rsidRDefault="00D125B8" w:rsidP="00306BD7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2017/03 ~ 2017/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9</w:t>
                  </w:r>
                </w:p>
              </w:tc>
            </w:tr>
            <w:tr w:rsidR="00975A11" w:rsidRPr="00FB4A27" w14:paraId="14D274AE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CA1C0D7" w14:textId="77777777" w:rsidR="00975A11" w:rsidRPr="00FB4A27" w:rsidRDefault="00975A1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46FEC8B" w14:textId="77777777" w:rsidR="00975A11" w:rsidRPr="00FB4A27" w:rsidRDefault="00D125B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kern w:val="0"/>
                      <w:szCs w:val="24"/>
                    </w:rPr>
                    <w:t>SA/</w:t>
                  </w:r>
                  <w:r w:rsidR="00306BD7">
                    <w:rPr>
                      <w:rFonts w:ascii="微軟正黑體" w:eastAsia="微軟正黑體" w:hAnsi="微軟正黑體" w:hint="eastAsia"/>
                      <w:color w:val="000000"/>
                      <w:kern w:val="0"/>
                      <w:szCs w:val="24"/>
                    </w:rPr>
                    <w:t>SD/</w:t>
                  </w:r>
                  <w:r w:rsidR="008478DC" w:rsidRPr="008478DC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975A11" w:rsidRPr="00FB4A27" w14:paraId="1561BB44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8D2E511" w14:textId="77777777" w:rsidR="00975A11" w:rsidRPr="00FB4A27" w:rsidRDefault="00975A1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7DAA9D4E" w14:textId="77777777" w:rsidR="00975A11" w:rsidRPr="00FB4A27" w:rsidRDefault="00D125B8" w:rsidP="00756930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網站後台與API開發、React Native App開發</w:t>
                  </w:r>
                </w:p>
              </w:tc>
            </w:tr>
            <w:tr w:rsidR="00975A11" w:rsidRPr="00FB4A27" w14:paraId="56CAE523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159D1FA" w14:textId="77777777" w:rsidR="00975A11" w:rsidRPr="00FB4A27" w:rsidRDefault="00975A1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DD95F74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網站後台管理系統</w:t>
                  </w:r>
                </w:p>
                <w:p w14:paraId="272FB3BE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網站API</w:t>
                  </w:r>
                </w:p>
                <w:p w14:paraId="6C0F4840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App開發</w:t>
                  </w:r>
                </w:p>
                <w:p w14:paraId="2153C35A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 w:cs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App與Web API串接開發與測試</w:t>
                  </w:r>
                </w:p>
                <w:p w14:paraId="257A102A" w14:textId="77777777" w:rsidR="00975A11" w:rsidRPr="00FB4A27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裝機測試</w:t>
                  </w:r>
                </w:p>
              </w:tc>
            </w:tr>
            <w:tr w:rsidR="00975A11" w:rsidRPr="00FB4A27" w14:paraId="08BBD1E7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0C54D4D" w14:textId="77777777" w:rsidR="00975A11" w:rsidRPr="00FB4A27" w:rsidRDefault="00975A1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2C27E72" w14:textId="77777777" w:rsidR="00B31F9C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 w:cs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MS SQL 、Visual Studio.Net、Sublime</w:t>
                  </w:r>
                  <w:r w:rsidR="00306BD7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 MVC、Bootstrap、</w:t>
                  </w:r>
                </w:p>
                <w:p w14:paraId="6C3357CA" w14:textId="088FE14A" w:rsidR="00975A11" w:rsidRPr="00FB4A27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React Native、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Query</w:t>
                  </w:r>
                  <w:r w:rsidR="00306BD7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C#、JavaScript、ReactJS</w:t>
                  </w:r>
                  <w:r w:rsidR="00306BD7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GIT/GitLab</w:t>
                  </w:r>
                </w:p>
              </w:tc>
            </w:tr>
          </w:tbl>
          <w:p w14:paraId="57FCFB68" w14:textId="77777777" w:rsidR="00A81CDF" w:rsidRDefault="00A81CD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8478DC" w:rsidRPr="00B52441" w14:paraId="36FA6F1D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762A6DF2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54C8D0AD" w14:textId="77777777" w:rsidR="008478DC" w:rsidRPr="00B52441" w:rsidRDefault="00D125B8" w:rsidP="00297CA1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b/>
                      <w:szCs w:val="24"/>
                    </w:rPr>
                    <w:t>UXP部門專案維護</w:t>
                  </w:r>
                </w:p>
              </w:tc>
            </w:tr>
            <w:tr w:rsidR="008478DC" w:rsidRPr="00FB4A27" w14:paraId="63088F23" w14:textId="77777777" w:rsidTr="00A506F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0858573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D5D656B" w14:textId="77777777" w:rsidR="008478DC" w:rsidRPr="00D125B8" w:rsidRDefault="00D125B8" w:rsidP="00D125B8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D125B8">
                    <w:rPr>
                      <w:rFonts w:ascii="微軟正黑體" w:eastAsia="微軟正黑體" w:hAnsi="微軟正黑體" w:cs="微軟正黑體"/>
                      <w:szCs w:val="24"/>
                    </w:rPr>
                    <w:t>2016/</w:t>
                  </w:r>
                  <w:r w:rsidRPr="00D125B8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D125B8">
                    <w:rPr>
                      <w:rFonts w:ascii="微軟正黑體" w:eastAsia="微軟正黑體" w:hAnsi="微軟正黑體" w:cs="微軟正黑體"/>
                      <w:szCs w:val="24"/>
                    </w:rPr>
                    <w:t>9 ~ 2017/</w:t>
                  </w:r>
                  <w:r w:rsidRPr="00D125B8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D125B8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2 </w:t>
                  </w:r>
                </w:p>
              </w:tc>
            </w:tr>
            <w:tr w:rsidR="008478DC" w:rsidRPr="00FB4A27" w14:paraId="769131C8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A6826AD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8A0A971" w14:textId="77777777" w:rsidR="008478DC" w:rsidRPr="00FB4A27" w:rsidRDefault="00297CA1" w:rsidP="00297CA1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8478DC" w:rsidRPr="00FB4A27" w14:paraId="414F4B57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B2FCEC7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341C6B5B" w14:textId="77777777" w:rsidR="008478DC" w:rsidRPr="00FB4A27" w:rsidRDefault="00D125B8" w:rsidP="00756930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線上系統新功能開發與修改原有功能</w:t>
                  </w:r>
                </w:p>
              </w:tc>
            </w:tr>
            <w:tr w:rsidR="008478DC" w:rsidRPr="00FB4A27" w14:paraId="26FDF2ED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A0A14CF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FCD18A0" w14:textId="77777777" w:rsidR="00D125B8" w:rsidRPr="009130AF" w:rsidRDefault="00D125B8">
                  <w:pPr>
                    <w:numPr>
                      <w:ilvl w:val="0"/>
                      <w:numId w:val="5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spacing w:before="60" w:after="60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程式開發、測試以及上線。</w:t>
                  </w:r>
                </w:p>
                <w:p w14:paraId="4A367A48" w14:textId="77777777" w:rsidR="008478DC" w:rsidRPr="00FB4A27" w:rsidRDefault="00D125B8">
                  <w:pPr>
                    <w:numPr>
                      <w:ilvl w:val="0"/>
                      <w:numId w:val="5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保持WeChat時時讀取與回覆</w:t>
                  </w:r>
                </w:p>
              </w:tc>
            </w:tr>
            <w:tr w:rsidR="008478DC" w:rsidRPr="00FB4A27" w14:paraId="2F466945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75D2E9C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CD1FF92" w14:textId="21F315FA" w:rsidR="008478DC" w:rsidRPr="00FB4A27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MS SQL、Visual Studio.Net、Jenkins</w:t>
                  </w:r>
                  <w:r w:rsidR="00FD1BF6" w:rsidRPr="00FD1BF6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Asp.Net MVC、A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 Web</w:t>
                  </w:r>
                  <w:r w:rsidR="00B31F9C">
                    <w:rPr>
                      <w:rFonts w:ascii="微軟正黑體" w:eastAsia="微軟正黑體" w:hAnsi="微軟正黑體" w:cs="微軟正黑體"/>
                      <w:szCs w:val="24"/>
                    </w:rPr>
                    <w:t>f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orm、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lastRenderedPageBreak/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Query</w:t>
                  </w:r>
                  <w:r w:rsidR="00297CA1" w:rsidRPr="00FD1BF6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C#、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ava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cript</w:t>
                  </w:r>
                </w:p>
              </w:tc>
            </w:tr>
          </w:tbl>
          <w:p w14:paraId="242122D0" w14:textId="77777777" w:rsidR="00F32BEF" w:rsidRDefault="00F32BE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09A57758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520515AD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0E419888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29CD1DD7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0D6E7464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8478DC" w:rsidRPr="00B52441" w14:paraId="60242BE0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7C7CFC2C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61E31832" w14:textId="77777777" w:rsidR="008478DC" w:rsidRPr="00B52441" w:rsidRDefault="00D125B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b/>
                      <w:szCs w:val="24"/>
                    </w:rPr>
                    <w:t>博客來網路書店電子書Reader專案</w:t>
                  </w:r>
                </w:p>
              </w:tc>
            </w:tr>
            <w:tr w:rsidR="008478DC" w:rsidRPr="00FB4A27" w14:paraId="6B19DF0C" w14:textId="77777777" w:rsidTr="00A506F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6B417ED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606B9FD" w14:textId="77777777" w:rsidR="008478DC" w:rsidRPr="00FB4A27" w:rsidRDefault="00D125B8" w:rsidP="00D80C99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2016/03 ~ 2016/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8</w:t>
                  </w:r>
                </w:p>
              </w:tc>
            </w:tr>
            <w:tr w:rsidR="008478DC" w:rsidRPr="00FB4A27" w14:paraId="530881AC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A8EBBC8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0C6BB34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8478DC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8478DC" w:rsidRPr="00FB4A27" w14:paraId="150BB564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8637DC7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6BDCEA0C" w14:textId="69A4316E" w:rsidR="008478DC" w:rsidRPr="00FB4A27" w:rsidRDefault="00D125B8" w:rsidP="00756930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Windows、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i</w:t>
                  </w:r>
                  <w:r w:rsidR="00B31F9C">
                    <w:rPr>
                      <w:rFonts w:ascii="微軟正黑體" w:eastAsia="微軟正黑體" w:hAnsi="微軟正黑體" w:cs="微軟正黑體"/>
                      <w:szCs w:val="24"/>
                    </w:rPr>
                    <w:t>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hone、Android三平台WebView開發</w:t>
                  </w:r>
                </w:p>
              </w:tc>
            </w:tr>
            <w:tr w:rsidR="008478DC" w:rsidRPr="00FB4A27" w14:paraId="2661E3CD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D3A6782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4A1F08B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解析EPub格式內容開發閱讀器功能</w:t>
                  </w:r>
                </w:p>
                <w:p w14:paraId="1395EA54" w14:textId="11CB3F4F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與Android、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i</w:t>
                  </w:r>
                  <w:r w:rsidR="00B31F9C">
                    <w:rPr>
                      <w:rFonts w:ascii="微軟正黑體" w:eastAsia="微軟正黑體" w:hAnsi="微軟正黑體" w:cs="微軟正黑體"/>
                      <w:szCs w:val="24"/>
                    </w:rPr>
                    <w:t>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hone介接系統開發</w:t>
                  </w:r>
                </w:p>
                <w:p w14:paraId="794B4638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 w:cs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WebView與Web API串接開發與測試</w:t>
                  </w:r>
                </w:p>
                <w:p w14:paraId="57D1CAE7" w14:textId="77777777" w:rsidR="008478DC" w:rsidRPr="00FB4A27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手機實機測試</w:t>
                  </w:r>
                </w:p>
              </w:tc>
            </w:tr>
            <w:tr w:rsidR="008478DC" w:rsidRPr="00FB4A27" w14:paraId="550E078F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46CE7D2" w14:textId="77777777" w:rsidR="008478DC" w:rsidRPr="00FB4A27" w:rsidRDefault="008478DC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1062D8B" w14:textId="77777777" w:rsidR="008478DC" w:rsidRPr="00FB4A27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Sublime、Android Studio with Android 模擬器</w:t>
                  </w:r>
                  <w:r w:rsidR="008B5C82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ava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cript</w:t>
                  </w:r>
                  <w:r w:rsidR="00297CA1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GIT、GitHub Flow</w:t>
                  </w:r>
                </w:p>
              </w:tc>
            </w:tr>
          </w:tbl>
          <w:p w14:paraId="4F20AAE6" w14:textId="77777777" w:rsidR="00A81CDF" w:rsidRDefault="00A81CD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4426A8" w:rsidRPr="00FB4A27" w14:paraId="6F5E6C17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6B400B11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12F580E4" w14:textId="77777777" w:rsidR="004426A8" w:rsidRPr="00B52441" w:rsidRDefault="00D125B8" w:rsidP="00756930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b/>
                      <w:szCs w:val="24"/>
                    </w:rPr>
                    <w:t>法金徵審系統</w:t>
                  </w:r>
                </w:p>
              </w:tc>
            </w:tr>
            <w:tr w:rsidR="004426A8" w:rsidRPr="00FB4A27" w14:paraId="7DDB682C" w14:textId="77777777" w:rsidTr="00A506F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4659037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75A4A27" w14:textId="77777777" w:rsidR="004426A8" w:rsidRPr="00FB4A27" w:rsidRDefault="00D125B8" w:rsidP="00D80C99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2015/05 ~ 2016/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</w:t>
                  </w:r>
                </w:p>
              </w:tc>
            </w:tr>
            <w:tr w:rsidR="004426A8" w:rsidRPr="00FB4A27" w14:paraId="635E48E4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5384E0D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C17427B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4426A8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4426A8" w:rsidRPr="00FB4A27" w14:paraId="1FC5D974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31F355C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4F4EDECA" w14:textId="3D487A96" w:rsidR="004426A8" w:rsidRPr="00FB4A27" w:rsidRDefault="00D125B8" w:rsidP="00756930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Windows、phone、Android三平台WebView開發</w:t>
                  </w:r>
                </w:p>
              </w:tc>
            </w:tr>
            <w:tr w:rsidR="004426A8" w:rsidRPr="00FB4A27" w14:paraId="65E1F783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4340A77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B822A1B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修改升級原webform架構asp.net程式</w:t>
                  </w:r>
                </w:p>
                <w:p w14:paraId="2B963476" w14:textId="5D1B88A2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使用前端技術</w:t>
                  </w:r>
                  <w:r w:rsidR="00B31F9C"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Query、AJAX優化輸入介面</w:t>
                  </w:r>
                </w:p>
                <w:p w14:paraId="3C6766DD" w14:textId="77777777" w:rsidR="004426A8" w:rsidRPr="00FB4A27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開發新增表單與報表</w:t>
                  </w:r>
                </w:p>
              </w:tc>
            </w:tr>
            <w:tr w:rsidR="004426A8" w:rsidRPr="00FB4A27" w14:paraId="719F42AF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8E14484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5AD54C0" w14:textId="77777777" w:rsidR="00B31F9C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Visual Studio.Net、SQL Server</w:t>
                  </w:r>
                  <w:r w:rsidR="00A506F2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 Web</w:t>
                  </w:r>
                  <w:r w:rsidR="00B31F9C">
                    <w:rPr>
                      <w:rFonts w:ascii="微軟正黑體" w:eastAsia="微軟正黑體" w:hAnsi="微軟正黑體" w:cs="微軟正黑體"/>
                      <w:szCs w:val="24"/>
                    </w:rPr>
                    <w:t>f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orm</w:t>
                  </w:r>
                  <w:r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="00B31F9C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j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Query</w:t>
                  </w:r>
                  <w:r w:rsidR="00D80C99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VB.Net</w:t>
                  </w:r>
                  <w:r w:rsidR="00D80C99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</w:p>
                <w:p w14:paraId="650E5351" w14:textId="054F138A" w:rsidR="004426A8" w:rsidRPr="00FB4A27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Sub</w:t>
                  </w:r>
                  <w:r w:rsidR="00B31F9C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Version</w:t>
                  </w:r>
                </w:p>
              </w:tc>
            </w:tr>
          </w:tbl>
          <w:p w14:paraId="5E64182E" w14:textId="77777777" w:rsidR="00F32BEF" w:rsidRDefault="00F32BE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7DE2D9ED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690BE06C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264B1C8C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63A2EF4D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6CAF6678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77E56034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4426A8" w:rsidRPr="00FB4A27" w14:paraId="5624DF38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24B2651C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  <w:vAlign w:val="center"/>
                </w:tcPr>
                <w:p w14:paraId="6ADDB2E5" w14:textId="6ED36C44" w:rsidR="004426A8" w:rsidRPr="00B52441" w:rsidRDefault="00C87370" w:rsidP="00D80C99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 w:rsidRPr="00C87370">
                    <w:rPr>
                      <w:rFonts w:ascii="微軟正黑體" w:eastAsia="微軟正黑體" w:hAnsi="微軟正黑體" w:cs="微軟正黑體"/>
                      <w:b/>
                      <w:szCs w:val="24"/>
                    </w:rPr>
                    <w:t>okamura</w:t>
                  </w:r>
                  <w:r w:rsidR="00D125B8" w:rsidRPr="009130AF">
                    <w:rPr>
                      <w:rFonts w:ascii="微軟正黑體" w:eastAsia="微軟正黑體" w:hAnsi="微軟正黑體" w:cs="微軟正黑體"/>
                      <w:b/>
                      <w:szCs w:val="24"/>
                    </w:rPr>
                    <w:t>工作流程簽核表單</w:t>
                  </w:r>
                </w:p>
              </w:tc>
            </w:tr>
            <w:tr w:rsidR="004426A8" w:rsidRPr="00FB4A27" w14:paraId="6FBCAA38" w14:textId="77777777" w:rsidTr="00A506F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F945410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869D928" w14:textId="77777777" w:rsidR="004426A8" w:rsidRPr="00FB4A27" w:rsidRDefault="00D125B8" w:rsidP="003A3E75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2014/05 ~ 2015/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4</w:t>
                  </w:r>
                </w:p>
              </w:tc>
            </w:tr>
            <w:tr w:rsidR="004426A8" w:rsidRPr="00FB4A27" w14:paraId="3B16ADF1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3DB2C9E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A4B700D" w14:textId="77777777" w:rsidR="004426A8" w:rsidRPr="00FB4A27" w:rsidRDefault="004426A8" w:rsidP="00D80C99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4426A8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4426A8" w:rsidRPr="00FB4A27" w14:paraId="539D73F7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01BBCE8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732AFF9F" w14:textId="77777777" w:rsidR="004426A8" w:rsidRPr="00FB4A27" w:rsidRDefault="00D125B8" w:rsidP="004C70C6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提供中英越文三國語系，使用PHP、ASP.NET開發之系統，取代廠內使用Word、Excel與紙本文件流通之工作交辦事項與進度追蹤。</w:t>
                  </w:r>
                </w:p>
              </w:tc>
            </w:tr>
            <w:tr w:rsidR="004426A8" w:rsidRPr="00FB4A27" w14:paraId="3B4A78CB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A76B8A6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796A40E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從零開始開發</w:t>
                  </w:r>
                </w:p>
                <w:p w14:paraId="09206835" w14:textId="77777777" w:rsidR="004426A8" w:rsidRPr="00FB4A27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需求收集與輔導上線</w:t>
                  </w:r>
                </w:p>
              </w:tc>
            </w:tr>
            <w:tr w:rsidR="004426A8" w:rsidRPr="00FB4A27" w14:paraId="18B2E3E7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308DEC9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6579318" w14:textId="23901FD8" w:rsidR="004426A8" w:rsidRPr="00FB4A27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Visual Studio.Net、SQL Server、MySQL</w:t>
                  </w:r>
                  <w:r w:rsidR="004C70C6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.Net Web</w:t>
                  </w:r>
                  <w:r w:rsidR="00B31F9C">
                    <w:rPr>
                      <w:rFonts w:ascii="微軟正黑體" w:eastAsia="微軟正黑體" w:hAnsi="微軟正黑體" w:cs="微軟正黑體"/>
                      <w:szCs w:val="24"/>
                    </w:rPr>
                    <w:t>f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orm、C#、PHP</w:t>
                  </w:r>
                  <w:r w:rsidR="003A3E75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Git</w:t>
                  </w:r>
                </w:p>
              </w:tc>
            </w:tr>
          </w:tbl>
          <w:p w14:paraId="21DDC2DA" w14:textId="77777777" w:rsidR="007C1C91" w:rsidRDefault="007C1C91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4426A8" w:rsidRPr="00FB4A27" w14:paraId="3740DE92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5388E5EF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45E9D944" w14:textId="77777777" w:rsidR="004426A8" w:rsidRPr="00B52441" w:rsidRDefault="00D125B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b/>
                      <w:szCs w:val="24"/>
                    </w:rPr>
                    <w:t>信用卡服務系統</w:t>
                  </w:r>
                </w:p>
              </w:tc>
            </w:tr>
            <w:tr w:rsidR="004426A8" w:rsidRPr="00FB4A27" w14:paraId="31C71EAE" w14:textId="77777777" w:rsidTr="00A506F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EA74AD9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2EF4F70" w14:textId="77777777" w:rsidR="004426A8" w:rsidRPr="00FB4A27" w:rsidRDefault="00D125B8" w:rsidP="003A3E75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2013/03 ~ 2014/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4</w:t>
                  </w:r>
                </w:p>
              </w:tc>
            </w:tr>
            <w:tr w:rsidR="004426A8" w:rsidRPr="00FB4A27" w14:paraId="7165831B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EF0CC62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6DDADE9" w14:textId="77777777" w:rsidR="004426A8" w:rsidRPr="00FB4A27" w:rsidRDefault="004426A8" w:rsidP="004C70C6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4426A8"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  <w:t>PG</w:t>
                  </w:r>
                </w:p>
              </w:tc>
            </w:tr>
            <w:tr w:rsidR="004426A8" w:rsidRPr="00FB4A27" w14:paraId="047DA765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5E639D3D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2E9425DF" w14:textId="77777777" w:rsidR="007C1C91" w:rsidRPr="004C70C6" w:rsidRDefault="00D125B8" w:rsidP="004C70C6">
                  <w:pPr>
                    <w:overflowPunct w:val="0"/>
                    <w:autoSpaceDE w:val="0"/>
                    <w:autoSpaceDN w:val="0"/>
                    <w:adjustRightInd w:val="0"/>
                    <w:spacing w:line="360" w:lineRule="atLeast"/>
                    <w:jc w:val="both"/>
                    <w:rPr>
                      <w:rFonts w:ascii="微軟正黑體" w:eastAsia="微軟正黑體" w:hAnsi="微軟正黑體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維護並開發新功能，接電話內部員工使用系統服務</w:t>
                  </w:r>
                </w:p>
              </w:tc>
            </w:tr>
            <w:tr w:rsidR="004426A8" w:rsidRPr="00FB4A27" w14:paraId="365FD6C1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38B76D3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785A7223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ind w:left="482"/>
                    <w:jc w:val="both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與IBM Team主機系統透過檔案交換進行資料轉換</w:t>
                  </w:r>
                </w:p>
                <w:p w14:paraId="40D9A1B9" w14:textId="77777777" w:rsidR="00D125B8" w:rsidRPr="009130AF" w:rsidRDefault="00D125B8">
                  <w:pPr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微軟正黑體" w:eastAsia="微軟正黑體" w:hAnsi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維護VB6開發的Job排程與產檔吃檔功能</w:t>
                  </w:r>
                </w:p>
                <w:p w14:paraId="781E1D88" w14:textId="77777777" w:rsidR="004426A8" w:rsidRPr="00FB4A27" w:rsidRDefault="00D125B8">
                  <w:pPr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ASP/ASP.NET1.1/ASP.NET2.0原有系統維護。</w:t>
                  </w:r>
                </w:p>
              </w:tc>
            </w:tr>
            <w:tr w:rsidR="004426A8" w:rsidRPr="00FB4A27" w14:paraId="76787EB1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5BE76C5" w14:textId="77777777" w:rsidR="004426A8" w:rsidRPr="00FB4A27" w:rsidRDefault="004426A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46DF1013" w14:textId="6B226042" w:rsidR="004426A8" w:rsidRPr="00FB4A27" w:rsidRDefault="00D125B8" w:rsidP="00D125B8">
                  <w:pPr>
                    <w:tabs>
                      <w:tab w:val="left" w:pos="480"/>
                      <w:tab w:val="left" w:pos="1200"/>
                      <w:tab w:val="left" w:pos="7725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Visual Studio.Net、SQL Server、VB6</w:t>
                  </w:r>
                  <w:r w:rsidR="004C70C6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A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SP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.N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ET</w:t>
                  </w:r>
                  <w:r w:rsidR="004C70C6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C#、VB6</w:t>
                  </w:r>
                  <w:r w:rsidR="004C70C6" w:rsidRPr="008B5C82">
                    <w:rPr>
                      <w:rFonts w:ascii="微軟正黑體" w:eastAsia="微軟正黑體" w:hAnsi="微軟正黑體" w:hint="eastAsia"/>
                      <w:bCs/>
                      <w:color w:val="000000"/>
                      <w:szCs w:val="24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Sub</w:t>
                  </w:r>
                  <w:r w:rsidR="00B31F9C">
                    <w:rPr>
                      <w:rFonts w:ascii="微軟正黑體" w:eastAsia="微軟正黑體" w:hAnsi="微軟正黑體" w:cs="微軟正黑體"/>
                      <w:szCs w:val="24"/>
                    </w:rPr>
                    <w:t xml:space="preserve"> 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Version</w:t>
                  </w:r>
                </w:p>
              </w:tc>
            </w:tr>
          </w:tbl>
          <w:p w14:paraId="5746E6C5" w14:textId="77777777" w:rsidR="00F32BEF" w:rsidRDefault="00F32BEF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72965E72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05EE78E2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20CA2293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7650AC3E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09B03DF9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2530B33F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739315E8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1085CF48" w14:textId="77777777" w:rsidR="00B31F9C" w:rsidRDefault="00B31F9C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tbl>
            <w:tblPr>
              <w:tblW w:w="105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 w:firstRow="1" w:lastRow="0" w:firstColumn="1" w:lastColumn="0" w:noHBand="0" w:noVBand="0"/>
            </w:tblPr>
            <w:tblGrid>
              <w:gridCol w:w="1838"/>
              <w:gridCol w:w="8682"/>
            </w:tblGrid>
            <w:tr w:rsidR="00B52441" w:rsidRPr="00B52441" w14:paraId="17E00661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06267E70" w14:textId="77777777" w:rsidR="00B52441" w:rsidRPr="00FB4A27" w:rsidRDefault="00B5244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FFFFFF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FFFFFF"/>
                      <w:kern w:val="0"/>
                      <w:szCs w:val="24"/>
                    </w:rPr>
                    <w:t>專案名稱：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18" w:space="0" w:color="4F81BD"/>
                    <w:right w:val="single" w:sz="8" w:space="0" w:color="4F81BD"/>
                  </w:tcBorders>
                  <w:shd w:val="clear" w:color="auto" w:fill="000000"/>
                </w:tcPr>
                <w:p w14:paraId="0DCD4BC2" w14:textId="77777777" w:rsidR="00B52441" w:rsidRPr="00B52441" w:rsidRDefault="00D125B8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/>
                      <w:color w:val="FFFFFF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b/>
                      <w:szCs w:val="24"/>
                    </w:rPr>
                    <w:t>SQL Server Business Intelligence Master Data Service</w:t>
                  </w:r>
                </w:p>
              </w:tc>
            </w:tr>
            <w:tr w:rsidR="00B52441" w:rsidRPr="00FB4A27" w14:paraId="1531E839" w14:textId="77777777" w:rsidTr="00A506F2">
              <w:tc>
                <w:tcPr>
                  <w:tcW w:w="1838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086173DC" w14:textId="77777777" w:rsidR="00B52441" w:rsidRPr="00FB4A27" w:rsidRDefault="00B5244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專案執行時間：</w:t>
                  </w:r>
                </w:p>
              </w:tc>
              <w:tc>
                <w:tcPr>
                  <w:tcW w:w="8682" w:type="dxa"/>
                  <w:tcBorders>
                    <w:top w:val="single" w:sz="1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DA67061" w14:textId="77777777" w:rsidR="004C70C6" w:rsidRPr="00FB4A27" w:rsidRDefault="00D125B8" w:rsidP="004C70C6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2011/03 ~ 2012/</w:t>
                  </w:r>
                  <w:r>
                    <w:rPr>
                      <w:rFonts w:ascii="微軟正黑體" w:eastAsia="微軟正黑體" w:hAnsi="微軟正黑體" w:cs="微軟正黑體" w:hint="eastAsia"/>
                      <w:szCs w:val="24"/>
                    </w:rPr>
                    <w:t>0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1</w:t>
                  </w:r>
                </w:p>
              </w:tc>
            </w:tr>
            <w:tr w:rsidR="00B52441" w:rsidRPr="00FB4A27" w14:paraId="2A080703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36A681EA" w14:textId="77777777" w:rsidR="00B52441" w:rsidRPr="00FB4A27" w:rsidRDefault="00B5244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專案角色：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CD2B21E" w14:textId="77777777" w:rsidR="00B52441" w:rsidRPr="00FB4A27" w:rsidRDefault="004426A8" w:rsidP="00575C59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</w:pPr>
                  <w:r w:rsidRPr="004426A8">
                    <w:rPr>
                      <w:rFonts w:ascii="微軟正黑體" w:eastAsia="微軟正黑體" w:hAnsi="微軟正黑體"/>
                      <w:color w:val="000000"/>
                      <w:kern w:val="0"/>
                      <w:szCs w:val="24"/>
                    </w:rPr>
                    <w:t>PG</w:t>
                  </w:r>
                </w:p>
              </w:tc>
            </w:tr>
            <w:tr w:rsidR="00B52441" w:rsidRPr="00FB4A27" w14:paraId="443DCCD9" w14:textId="77777777" w:rsidTr="00756930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101B6F7" w14:textId="77777777" w:rsidR="00B52441" w:rsidRPr="00FB4A27" w:rsidRDefault="00B5244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專案內容：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09D4D00A" w14:textId="77777777" w:rsidR="00575C59" w:rsidRPr="004C70C6" w:rsidRDefault="00EF0ED7" w:rsidP="00EF0ED7">
                  <w:pPr>
                    <w:spacing w:line="276" w:lineRule="auto"/>
                    <w:rPr>
                      <w:rFonts w:ascii="微軟正黑體" w:eastAsia="微軟正黑體" w:hAnsi="微軟正黑體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開發與維護，處理待支援部門需求</w:t>
                  </w:r>
                </w:p>
              </w:tc>
            </w:tr>
            <w:tr w:rsidR="00B52441" w:rsidRPr="00FB4A27" w14:paraId="1F6E3A87" w14:textId="77777777" w:rsidTr="00A506F2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11E88A09" w14:textId="77777777" w:rsidR="00B52441" w:rsidRPr="00FB4A27" w:rsidRDefault="00B5244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工作內容：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21042FA6" w14:textId="77777777" w:rsidR="00EF0ED7" w:rsidRPr="009130AF" w:rsidRDefault="00EF0ED7">
                  <w:pPr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微軟正黑體" w:eastAsia="微軟正黑體" w:hAnsi="微軟正黑體" w:cs="微軟正黑體"/>
                      <w:szCs w:val="24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使用SQL Server Business Intelligence與Visual Studio.Net 開發ETL與Master Data Service管理系統。</w:t>
                  </w:r>
                </w:p>
                <w:p w14:paraId="38A4A582" w14:textId="77777777" w:rsidR="00B52441" w:rsidRPr="00EF0ED7" w:rsidRDefault="00EF0ED7">
                  <w:pPr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微軟正黑體" w:eastAsia="微軟正黑體" w:hAnsi="微軟正黑體" w:cs="微軟正黑體"/>
                      <w:kern w:val="0"/>
                      <w:szCs w:val="24"/>
                      <w:lang w:bidi="hi-IN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開發引用Master Data Service的Library設計Windows Application與Web Application與之整合。</w:t>
                  </w:r>
                </w:p>
              </w:tc>
            </w:tr>
            <w:tr w:rsidR="00B52441" w:rsidRPr="00FB4A27" w14:paraId="2A2CA2B5" w14:textId="77777777" w:rsidTr="00EF0ED7">
              <w:tc>
                <w:tcPr>
                  <w:tcW w:w="183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14:paraId="62C81FC3" w14:textId="77777777" w:rsidR="00B52441" w:rsidRPr="00FB4A27" w:rsidRDefault="00B52441" w:rsidP="00A506F2">
                  <w:pPr>
                    <w:tabs>
                      <w:tab w:val="left" w:pos="480"/>
                      <w:tab w:val="left" w:pos="1200"/>
                      <w:tab w:val="left" w:pos="1680"/>
                      <w:tab w:val="left" w:pos="2864"/>
                    </w:tabs>
                    <w:overflowPunct w:val="0"/>
                    <w:autoSpaceDE w:val="0"/>
                    <w:autoSpaceDN w:val="0"/>
                    <w:spacing w:before="60" w:after="60"/>
                    <w:jc w:val="both"/>
                    <w:rPr>
                      <w:rFonts w:ascii="微軟正黑體" w:eastAsia="微軟正黑體" w:hAnsi="微軟正黑體"/>
                      <w:bCs/>
                      <w:color w:val="000000"/>
                      <w:kern w:val="0"/>
                      <w:szCs w:val="24"/>
                    </w:rPr>
                  </w:pPr>
                  <w:r w:rsidRPr="00FB4A27">
                    <w:rPr>
                      <w:rFonts w:ascii="微軟正黑體" w:eastAsia="微軟正黑體" w:hAnsi="微軟正黑體" w:hint="eastAsia"/>
                      <w:iCs/>
                      <w:color w:val="000000"/>
                      <w:szCs w:val="24"/>
                    </w:rPr>
                    <w:t>系統架構</w:t>
                  </w:r>
                  <w:r w:rsidRPr="00FB4A27">
                    <w:rPr>
                      <w:rFonts w:ascii="微軟正黑體" w:eastAsia="微軟正黑體" w:hAnsi="微軟正黑體" w:hint="eastAsia"/>
                      <w:bCs/>
                      <w:color w:val="000000"/>
                      <w:kern w:val="0"/>
                      <w:szCs w:val="24"/>
                    </w:rPr>
                    <w:t>：</w:t>
                  </w:r>
                </w:p>
              </w:tc>
              <w:tc>
                <w:tcPr>
                  <w:tcW w:w="8682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vAlign w:val="center"/>
                </w:tcPr>
                <w:p w14:paraId="32776A0F" w14:textId="77777777" w:rsidR="00B52441" w:rsidRPr="00EF0ED7" w:rsidRDefault="00EF0ED7" w:rsidP="00EF0ED7">
                  <w:pPr>
                    <w:spacing w:line="276" w:lineRule="auto"/>
                    <w:ind w:left="480" w:hanging="480"/>
                    <w:jc w:val="both"/>
                    <w:rPr>
                      <w:rFonts w:ascii="微軟正黑體" w:eastAsia="微軟正黑體" w:hAnsi="微軟正黑體" w:cs="微軟正黑體"/>
                      <w:kern w:val="0"/>
                      <w:szCs w:val="24"/>
                      <w:lang w:bidi="hi-IN"/>
                    </w:rPr>
                  </w:pP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Visual Studio.Net、SQL Server BI</w:t>
                  </w:r>
                  <w:r w:rsidR="004C70C6" w:rsidRPr="00EF0ED7">
                    <w:rPr>
                      <w:rFonts w:ascii="微軟正黑體" w:eastAsia="微軟正黑體" w:hAnsi="微軟正黑體" w:cs="微軟正黑體" w:hint="eastAsia"/>
                      <w:kern w:val="0"/>
                      <w:szCs w:val="24"/>
                      <w:lang w:bidi="hi-IN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ETL、MDX</w:t>
                  </w:r>
                  <w:r w:rsidR="004C70C6" w:rsidRPr="00EF0ED7">
                    <w:rPr>
                      <w:rFonts w:ascii="微軟正黑體" w:eastAsia="微軟正黑體" w:hAnsi="微軟正黑體" w:cs="微軟正黑體" w:hint="eastAsia"/>
                      <w:kern w:val="0"/>
                      <w:szCs w:val="24"/>
                      <w:lang w:bidi="hi-IN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C#、T-SQL</w:t>
                  </w:r>
                  <w:r w:rsidR="004C70C6" w:rsidRPr="00EF0ED7">
                    <w:rPr>
                      <w:rFonts w:ascii="微軟正黑體" w:eastAsia="微軟正黑體" w:hAnsi="微軟正黑體" w:cs="微軟正黑體" w:hint="eastAsia"/>
                      <w:kern w:val="0"/>
                      <w:szCs w:val="24"/>
                      <w:lang w:bidi="hi-IN"/>
                    </w:rPr>
                    <w:t>、</w:t>
                  </w:r>
                  <w:r w:rsidRPr="009130AF">
                    <w:rPr>
                      <w:rFonts w:ascii="微軟正黑體" w:eastAsia="微軟正黑體" w:hAnsi="微軟正黑體" w:cs="微軟正黑體"/>
                      <w:szCs w:val="24"/>
                    </w:rPr>
                    <w:t>TFS</w:t>
                  </w:r>
                </w:p>
              </w:tc>
            </w:tr>
          </w:tbl>
          <w:p w14:paraId="0D6ACAC1" w14:textId="77777777" w:rsidR="001E3E41" w:rsidRDefault="001E3E41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  <w:p w14:paraId="3EDF181F" w14:textId="77777777" w:rsidR="003A3E75" w:rsidRPr="003A3E75" w:rsidRDefault="003A3E75" w:rsidP="00704417">
            <w:pPr>
              <w:spacing w:before="120" w:after="120"/>
              <w:rPr>
                <w:rFonts w:ascii="微軟正黑體" w:eastAsia="微軟正黑體" w:hAnsi="微軟正黑體"/>
                <w:color w:val="000000"/>
                <w:szCs w:val="24"/>
              </w:rPr>
            </w:pPr>
          </w:p>
        </w:tc>
      </w:tr>
    </w:tbl>
    <w:p w14:paraId="0089F041" w14:textId="77777777" w:rsidR="00BC0DDD" w:rsidRPr="00D84986" w:rsidRDefault="00BC0DDD" w:rsidP="00563CDF"/>
    <w:sectPr w:rsidR="00BC0DDD" w:rsidRPr="00D84986" w:rsidSect="00453995">
      <w:headerReference w:type="default" r:id="rId8"/>
      <w:footerReference w:type="even" r:id="rId9"/>
      <w:pgSz w:w="11906" w:h="16838" w:code="9"/>
      <w:pgMar w:top="1079" w:right="851" w:bottom="71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FFEF" w14:textId="77777777" w:rsidR="00BC1535" w:rsidRDefault="00BC1535">
      <w:r>
        <w:separator/>
      </w:r>
    </w:p>
  </w:endnote>
  <w:endnote w:type="continuationSeparator" w:id="0">
    <w:p w14:paraId="0F4AAD5C" w14:textId="77777777" w:rsidR="00BC1535" w:rsidRDefault="00BC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華康儷粗黑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F6AC" w14:textId="77777777" w:rsidR="003A3E75" w:rsidRDefault="003A3E75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C15F6D5" w14:textId="77777777" w:rsidR="003A3E75" w:rsidRDefault="003A3E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DF88" w14:textId="77777777" w:rsidR="00BC1535" w:rsidRDefault="00BC1535">
      <w:r>
        <w:separator/>
      </w:r>
    </w:p>
  </w:footnote>
  <w:footnote w:type="continuationSeparator" w:id="0">
    <w:p w14:paraId="1211D0E5" w14:textId="77777777" w:rsidR="00BC1535" w:rsidRDefault="00BC1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3960"/>
      <w:gridCol w:w="6192"/>
    </w:tblGrid>
    <w:tr w:rsidR="003A3E75" w14:paraId="2EB7C25B" w14:textId="77777777">
      <w:tc>
        <w:tcPr>
          <w:tcW w:w="3960" w:type="dxa"/>
        </w:tcPr>
        <w:p w14:paraId="725BF64F" w14:textId="77777777" w:rsidR="003A3E75" w:rsidRDefault="003A3E75">
          <w:pPr>
            <w:spacing w:before="100" w:beforeAutospacing="1" w:after="100" w:afterAutospacing="1"/>
            <w:rPr>
              <w:rFonts w:eastAsia="標楷體"/>
            </w:rPr>
          </w:pPr>
          <w:r w:rsidRPr="00453995">
            <w:rPr>
              <w:rFonts w:eastAsia="標楷體"/>
            </w:rPr>
            <w:object w:dxaOrig="8773" w:dyaOrig="2892" w14:anchorId="49E5B6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5.75pt;height:45pt">
                <v:imagedata r:id="rId1" o:title=""/>
              </v:shape>
              <o:OLEObject Type="Embed" ProgID="MSPhotoEd.3" ShapeID="_x0000_i1025" DrawAspect="Content" ObjectID="_1783839608" r:id="rId2"/>
            </w:object>
          </w:r>
        </w:p>
      </w:tc>
      <w:tc>
        <w:tcPr>
          <w:tcW w:w="6192" w:type="dxa"/>
        </w:tcPr>
        <w:p w14:paraId="4D051E1F" w14:textId="77777777" w:rsidR="003A3E75" w:rsidRDefault="003A3E75">
          <w:pPr>
            <w:spacing w:before="100" w:beforeAutospacing="1" w:after="100" w:afterAutospacing="1"/>
            <w:jc w:val="right"/>
            <w:rPr>
              <w:rFonts w:eastAsia="標楷體"/>
              <w:b/>
              <w:sz w:val="28"/>
            </w:rPr>
          </w:pPr>
          <w:r>
            <w:rPr>
              <w:rFonts w:eastAsia="標楷體"/>
              <w:b/>
              <w:sz w:val="28"/>
            </w:rPr>
            <w:t>AdvancedTEK International Corporation</w:t>
          </w:r>
        </w:p>
        <w:p w14:paraId="58617AFB" w14:textId="77777777" w:rsidR="003A3E75" w:rsidRDefault="003A3E75">
          <w:pPr>
            <w:spacing w:before="100" w:beforeAutospacing="1" w:after="100" w:afterAutospacing="1"/>
            <w:jc w:val="right"/>
            <w:rPr>
              <w:rFonts w:eastAsia="標楷體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CA83490" wp14:editId="2BF53934">
                    <wp:simplePos x="0" y="0"/>
                    <wp:positionH relativeFrom="column">
                      <wp:posOffset>617220</wp:posOffset>
                    </wp:positionH>
                    <wp:positionV relativeFrom="paragraph">
                      <wp:posOffset>8890</wp:posOffset>
                    </wp:positionV>
                    <wp:extent cx="3200400" cy="2540"/>
                    <wp:effectExtent l="7620" t="8890" r="11430" b="762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3200400" cy="2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2260D4E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.7pt" to="300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"/>
                </w:pict>
              </mc:Fallback>
            </mc:AlternateContent>
          </w:r>
          <w:r>
            <w:rPr>
              <w:rFonts w:eastAsia="標楷體" w:hint="eastAsia"/>
              <w:b/>
              <w:bCs/>
              <w:sz w:val="28"/>
            </w:rPr>
            <w:t>前進國際股份有限公司</w:t>
          </w:r>
        </w:p>
      </w:tc>
    </w:tr>
  </w:tbl>
  <w:p w14:paraId="5AA7E85C" w14:textId="77777777" w:rsidR="003A3E75" w:rsidRDefault="003A3E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AB5"/>
    <w:multiLevelType w:val="hybridMultilevel"/>
    <w:tmpl w:val="DD00C4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C0134C"/>
    <w:multiLevelType w:val="hybridMultilevel"/>
    <w:tmpl w:val="012A046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E75A1B"/>
    <w:multiLevelType w:val="hybridMultilevel"/>
    <w:tmpl w:val="280A81E4"/>
    <w:lvl w:ilvl="0" w:tplc="5792E972">
      <w:start w:val="1"/>
      <w:numFmt w:val="bullet"/>
      <w:pStyle w:val="1"/>
      <w:lvlText w:val="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F346E5"/>
    <w:multiLevelType w:val="multilevel"/>
    <w:tmpl w:val="14BE0526"/>
    <w:lvl w:ilvl="0">
      <w:start w:val="1"/>
      <w:numFmt w:val="bullet"/>
      <w:lvlText w:val="➢"/>
      <w:lvlJc w:val="left"/>
      <w:pPr>
        <w:ind w:left="480" w:hanging="480"/>
      </w:pPr>
      <w:rPr>
        <w:rFonts w:ascii="Noto Sans Symbols" w:hAnsi="Noto Sans Symbols" w:cs="Noto Sans Symbols" w:hint="default"/>
        <w:b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940399F"/>
    <w:multiLevelType w:val="singleLevel"/>
    <w:tmpl w:val="C8FAA23A"/>
    <w:lvl w:ilvl="0">
      <w:start w:val="1"/>
      <w:numFmt w:val="bullet"/>
      <w:pStyle w:val="a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4AA566D"/>
    <w:multiLevelType w:val="hybridMultilevel"/>
    <w:tmpl w:val="B53AEDF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CB0481"/>
    <w:multiLevelType w:val="hybridMultilevel"/>
    <w:tmpl w:val="E5D009BA"/>
    <w:lvl w:ilvl="0" w:tplc="18A85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53011D"/>
    <w:multiLevelType w:val="hybridMultilevel"/>
    <w:tmpl w:val="70BA24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1924E5B"/>
    <w:multiLevelType w:val="hybridMultilevel"/>
    <w:tmpl w:val="0C58D9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33D34DF"/>
    <w:multiLevelType w:val="multilevel"/>
    <w:tmpl w:val="19C61390"/>
    <w:lvl w:ilvl="0">
      <w:start w:val="1"/>
      <w:numFmt w:val="bullet"/>
      <w:lvlText w:val="➢"/>
      <w:lvlJc w:val="left"/>
      <w:pPr>
        <w:ind w:left="480" w:hanging="480"/>
      </w:pPr>
      <w:rPr>
        <w:rFonts w:ascii="Noto Sans Symbols" w:hAnsi="Noto Sans Symbols" w:cs="Noto Sans Symbols" w:hint="default"/>
        <w:b/>
      </w:rPr>
    </w:lvl>
    <w:lvl w:ilvl="1">
      <w:start w:val="1"/>
      <w:numFmt w:val="bullet"/>
      <w:lvlText w:val="✧"/>
      <w:lvlJc w:val="left"/>
      <w:pPr>
        <w:ind w:left="960" w:hanging="48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76B96737"/>
    <w:multiLevelType w:val="hybridMultilevel"/>
    <w:tmpl w:val="9DE87160"/>
    <w:lvl w:ilvl="0" w:tplc="0D8AB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6B97579"/>
    <w:multiLevelType w:val="hybridMultilevel"/>
    <w:tmpl w:val="54722EBE"/>
    <w:lvl w:ilvl="0" w:tplc="C350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9943882">
    <w:abstractNumId w:val="4"/>
  </w:num>
  <w:num w:numId="2" w16cid:durableId="363332735">
    <w:abstractNumId w:val="2"/>
  </w:num>
  <w:num w:numId="3" w16cid:durableId="1430390492">
    <w:abstractNumId w:val="1"/>
  </w:num>
  <w:num w:numId="4" w16cid:durableId="466558419">
    <w:abstractNumId w:val="3"/>
  </w:num>
  <w:num w:numId="5" w16cid:durableId="1707754896">
    <w:abstractNumId w:val="9"/>
  </w:num>
  <w:num w:numId="6" w16cid:durableId="1855806061">
    <w:abstractNumId w:val="11"/>
  </w:num>
  <w:num w:numId="7" w16cid:durableId="270402843">
    <w:abstractNumId w:val="10"/>
  </w:num>
  <w:num w:numId="8" w16cid:durableId="819273721">
    <w:abstractNumId w:val="5"/>
  </w:num>
  <w:num w:numId="9" w16cid:durableId="1764493115">
    <w:abstractNumId w:val="6"/>
  </w:num>
  <w:num w:numId="10" w16cid:durableId="1939947239">
    <w:abstractNumId w:val="7"/>
  </w:num>
  <w:num w:numId="11" w16cid:durableId="2081126287">
    <w:abstractNumId w:val="8"/>
  </w:num>
  <w:num w:numId="12" w16cid:durableId="13287398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417"/>
    <w:rsid w:val="0000401D"/>
    <w:rsid w:val="00005B58"/>
    <w:rsid w:val="00006EDB"/>
    <w:rsid w:val="000212EB"/>
    <w:rsid w:val="00031159"/>
    <w:rsid w:val="00051699"/>
    <w:rsid w:val="00071381"/>
    <w:rsid w:val="00074E89"/>
    <w:rsid w:val="000900D1"/>
    <w:rsid w:val="000A547D"/>
    <w:rsid w:val="000A5BE8"/>
    <w:rsid w:val="000B5C62"/>
    <w:rsid w:val="000E05A5"/>
    <w:rsid w:val="000F44AD"/>
    <w:rsid w:val="001004BC"/>
    <w:rsid w:val="0010327C"/>
    <w:rsid w:val="00106AC8"/>
    <w:rsid w:val="001256E0"/>
    <w:rsid w:val="00144262"/>
    <w:rsid w:val="00144331"/>
    <w:rsid w:val="00150195"/>
    <w:rsid w:val="00151E41"/>
    <w:rsid w:val="0015237B"/>
    <w:rsid w:val="001A1B9D"/>
    <w:rsid w:val="001A643C"/>
    <w:rsid w:val="001A76C1"/>
    <w:rsid w:val="001C0CE7"/>
    <w:rsid w:val="001E3E41"/>
    <w:rsid w:val="002014FC"/>
    <w:rsid w:val="0021046A"/>
    <w:rsid w:val="00230B43"/>
    <w:rsid w:val="00270B23"/>
    <w:rsid w:val="0027565B"/>
    <w:rsid w:val="00282775"/>
    <w:rsid w:val="00285A01"/>
    <w:rsid w:val="00297CA1"/>
    <w:rsid w:val="002E3BD7"/>
    <w:rsid w:val="003006E8"/>
    <w:rsid w:val="00306BD7"/>
    <w:rsid w:val="00317ED5"/>
    <w:rsid w:val="00323102"/>
    <w:rsid w:val="00344F39"/>
    <w:rsid w:val="00391A5F"/>
    <w:rsid w:val="00392D23"/>
    <w:rsid w:val="003A3E75"/>
    <w:rsid w:val="003A6DBB"/>
    <w:rsid w:val="003B2763"/>
    <w:rsid w:val="003C3683"/>
    <w:rsid w:val="003F0088"/>
    <w:rsid w:val="003F3642"/>
    <w:rsid w:val="003F7DDE"/>
    <w:rsid w:val="00400C59"/>
    <w:rsid w:val="004208F9"/>
    <w:rsid w:val="00426726"/>
    <w:rsid w:val="004426A8"/>
    <w:rsid w:val="00453995"/>
    <w:rsid w:val="00470867"/>
    <w:rsid w:val="0049007E"/>
    <w:rsid w:val="004A202A"/>
    <w:rsid w:val="004A378F"/>
    <w:rsid w:val="004C70C6"/>
    <w:rsid w:val="004D4D7D"/>
    <w:rsid w:val="004F75B4"/>
    <w:rsid w:val="00502A87"/>
    <w:rsid w:val="00540537"/>
    <w:rsid w:val="00563CDF"/>
    <w:rsid w:val="00575C59"/>
    <w:rsid w:val="00582D17"/>
    <w:rsid w:val="00595C10"/>
    <w:rsid w:val="005C2F8E"/>
    <w:rsid w:val="005C323D"/>
    <w:rsid w:val="005D12E9"/>
    <w:rsid w:val="005D4273"/>
    <w:rsid w:val="005E3699"/>
    <w:rsid w:val="005E525C"/>
    <w:rsid w:val="005F4983"/>
    <w:rsid w:val="00605BF5"/>
    <w:rsid w:val="00614CE9"/>
    <w:rsid w:val="00615868"/>
    <w:rsid w:val="006231C4"/>
    <w:rsid w:val="00637268"/>
    <w:rsid w:val="0064540A"/>
    <w:rsid w:val="00657432"/>
    <w:rsid w:val="006575D0"/>
    <w:rsid w:val="00661CE3"/>
    <w:rsid w:val="006667A7"/>
    <w:rsid w:val="00672C40"/>
    <w:rsid w:val="00675245"/>
    <w:rsid w:val="006B11F2"/>
    <w:rsid w:val="006D79A5"/>
    <w:rsid w:val="00704417"/>
    <w:rsid w:val="00713E8E"/>
    <w:rsid w:val="00756930"/>
    <w:rsid w:val="00782138"/>
    <w:rsid w:val="00790415"/>
    <w:rsid w:val="007B25F0"/>
    <w:rsid w:val="007C189F"/>
    <w:rsid w:val="007C1C91"/>
    <w:rsid w:val="007C1CFF"/>
    <w:rsid w:val="007D411F"/>
    <w:rsid w:val="007D5439"/>
    <w:rsid w:val="007E417A"/>
    <w:rsid w:val="007F23B9"/>
    <w:rsid w:val="008031EE"/>
    <w:rsid w:val="00812FF5"/>
    <w:rsid w:val="00815867"/>
    <w:rsid w:val="008214DC"/>
    <w:rsid w:val="0082369D"/>
    <w:rsid w:val="0084279C"/>
    <w:rsid w:val="00842889"/>
    <w:rsid w:val="00843018"/>
    <w:rsid w:val="008478DC"/>
    <w:rsid w:val="00851DA8"/>
    <w:rsid w:val="00865268"/>
    <w:rsid w:val="00883366"/>
    <w:rsid w:val="00892E7D"/>
    <w:rsid w:val="008B5C82"/>
    <w:rsid w:val="008C3588"/>
    <w:rsid w:val="008D15C6"/>
    <w:rsid w:val="008E4916"/>
    <w:rsid w:val="008F6E77"/>
    <w:rsid w:val="009074FC"/>
    <w:rsid w:val="009324AA"/>
    <w:rsid w:val="009505C6"/>
    <w:rsid w:val="0095324A"/>
    <w:rsid w:val="00955B1C"/>
    <w:rsid w:val="0096254B"/>
    <w:rsid w:val="0097512A"/>
    <w:rsid w:val="00975A11"/>
    <w:rsid w:val="009837F0"/>
    <w:rsid w:val="0098621E"/>
    <w:rsid w:val="009901C8"/>
    <w:rsid w:val="009A57AF"/>
    <w:rsid w:val="009D76F0"/>
    <w:rsid w:val="009E49E1"/>
    <w:rsid w:val="009F5FE9"/>
    <w:rsid w:val="00A00F5C"/>
    <w:rsid w:val="00A1785C"/>
    <w:rsid w:val="00A506F2"/>
    <w:rsid w:val="00A74B85"/>
    <w:rsid w:val="00A81CDF"/>
    <w:rsid w:val="00A87C4D"/>
    <w:rsid w:val="00A9316A"/>
    <w:rsid w:val="00AA44EC"/>
    <w:rsid w:val="00AA4BB4"/>
    <w:rsid w:val="00AD66A5"/>
    <w:rsid w:val="00AE40E0"/>
    <w:rsid w:val="00AE43C7"/>
    <w:rsid w:val="00AE750F"/>
    <w:rsid w:val="00AF1EE2"/>
    <w:rsid w:val="00B31F9C"/>
    <w:rsid w:val="00B457E9"/>
    <w:rsid w:val="00B46765"/>
    <w:rsid w:val="00B511C9"/>
    <w:rsid w:val="00B51613"/>
    <w:rsid w:val="00B52441"/>
    <w:rsid w:val="00B6483D"/>
    <w:rsid w:val="00B64B3D"/>
    <w:rsid w:val="00BB50E0"/>
    <w:rsid w:val="00BC0DDD"/>
    <w:rsid w:val="00BC1535"/>
    <w:rsid w:val="00BC61AE"/>
    <w:rsid w:val="00BD6738"/>
    <w:rsid w:val="00BE4893"/>
    <w:rsid w:val="00BF1A9B"/>
    <w:rsid w:val="00C24649"/>
    <w:rsid w:val="00C31C41"/>
    <w:rsid w:val="00C32400"/>
    <w:rsid w:val="00C34986"/>
    <w:rsid w:val="00C41E5D"/>
    <w:rsid w:val="00C428C0"/>
    <w:rsid w:val="00C455D3"/>
    <w:rsid w:val="00C52F75"/>
    <w:rsid w:val="00C5668B"/>
    <w:rsid w:val="00C62297"/>
    <w:rsid w:val="00C835BA"/>
    <w:rsid w:val="00C87370"/>
    <w:rsid w:val="00CD3AF3"/>
    <w:rsid w:val="00CD4890"/>
    <w:rsid w:val="00CF03F5"/>
    <w:rsid w:val="00D1140D"/>
    <w:rsid w:val="00D125B8"/>
    <w:rsid w:val="00D254B6"/>
    <w:rsid w:val="00D55CEA"/>
    <w:rsid w:val="00D57CEA"/>
    <w:rsid w:val="00D61ADD"/>
    <w:rsid w:val="00D635C2"/>
    <w:rsid w:val="00D80C99"/>
    <w:rsid w:val="00D824B4"/>
    <w:rsid w:val="00D84986"/>
    <w:rsid w:val="00D9252B"/>
    <w:rsid w:val="00DA60CE"/>
    <w:rsid w:val="00DE0C41"/>
    <w:rsid w:val="00DE2A8C"/>
    <w:rsid w:val="00E11FDC"/>
    <w:rsid w:val="00E37ABD"/>
    <w:rsid w:val="00E431D4"/>
    <w:rsid w:val="00E53E14"/>
    <w:rsid w:val="00E77371"/>
    <w:rsid w:val="00E7762B"/>
    <w:rsid w:val="00EA2D0F"/>
    <w:rsid w:val="00EF0ED7"/>
    <w:rsid w:val="00EF2FCD"/>
    <w:rsid w:val="00F32BEF"/>
    <w:rsid w:val="00F330AB"/>
    <w:rsid w:val="00F407D9"/>
    <w:rsid w:val="00F46BB7"/>
    <w:rsid w:val="00F54FE6"/>
    <w:rsid w:val="00F5506F"/>
    <w:rsid w:val="00F9087D"/>
    <w:rsid w:val="00FB4A27"/>
    <w:rsid w:val="00FD1BF6"/>
    <w:rsid w:val="00FE0D42"/>
    <w:rsid w:val="00FE2D3E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9A1AE8"/>
  <w15:docId w15:val="{959C021F-4A75-4CCF-A86F-39A47043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3995"/>
    <w:pPr>
      <w:widowControl w:val="0"/>
    </w:pPr>
    <w:rPr>
      <w:kern w:val="2"/>
      <w:sz w:val="24"/>
    </w:rPr>
  </w:style>
  <w:style w:type="paragraph" w:styleId="10">
    <w:name w:val="heading 1"/>
    <w:basedOn w:val="a0"/>
    <w:next w:val="a0"/>
    <w:link w:val="11"/>
    <w:uiPriority w:val="99"/>
    <w:qFormat/>
    <w:rsid w:val="00453995"/>
    <w:pPr>
      <w:keepNext/>
      <w:widowControl/>
      <w:outlineLvl w:val="0"/>
    </w:pPr>
    <w:rPr>
      <w:b/>
      <w:kern w:val="0"/>
      <w:sz w:val="20"/>
      <w:lang w:val="en-GB"/>
    </w:rPr>
  </w:style>
  <w:style w:type="paragraph" w:styleId="2">
    <w:name w:val="heading 2"/>
    <w:basedOn w:val="a0"/>
    <w:next w:val="a0"/>
    <w:link w:val="20"/>
    <w:uiPriority w:val="99"/>
    <w:qFormat/>
    <w:rsid w:val="00453995"/>
    <w:pPr>
      <w:keepNext/>
      <w:spacing w:before="120"/>
      <w:jc w:val="center"/>
      <w:outlineLvl w:val="1"/>
    </w:pPr>
    <w:rPr>
      <w:rFonts w:ascii="Trebuchet MS" w:eastAsia="華康儷粗黑" w:hAnsi="Trebuchet MS"/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453995"/>
    <w:pPr>
      <w:keepNext/>
      <w:widowControl/>
      <w:ind w:left="720" w:right="-1260"/>
      <w:outlineLvl w:val="3"/>
    </w:pPr>
    <w:rPr>
      <w:i/>
      <w:iCs/>
      <w:kern w:val="0"/>
      <w:sz w:val="20"/>
      <w:szCs w:val="24"/>
      <w:lang w:eastAsia="en-US"/>
    </w:rPr>
  </w:style>
  <w:style w:type="paragraph" w:styleId="5">
    <w:name w:val="heading 5"/>
    <w:basedOn w:val="a0"/>
    <w:next w:val="a0"/>
    <w:link w:val="50"/>
    <w:uiPriority w:val="99"/>
    <w:qFormat/>
    <w:rsid w:val="00CD3AF3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9"/>
    <w:qFormat/>
    <w:rsid w:val="00453995"/>
    <w:pPr>
      <w:keepNext/>
      <w:widowControl/>
      <w:ind w:left="720"/>
      <w:outlineLvl w:val="5"/>
    </w:pPr>
    <w:rPr>
      <w:i/>
      <w:iCs/>
      <w:kern w:val="0"/>
      <w:sz w:val="20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link w:val="10"/>
    <w:uiPriority w:val="9"/>
    <w:rsid w:val="004B2DC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rsid w:val="004B2DCC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40">
    <w:name w:val="標題 4 字元"/>
    <w:link w:val="4"/>
    <w:uiPriority w:val="9"/>
    <w:semiHidden/>
    <w:rsid w:val="004B2DCC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CD3AF3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60">
    <w:name w:val="標題 6 字元"/>
    <w:link w:val="6"/>
    <w:uiPriority w:val="9"/>
    <w:semiHidden/>
    <w:rsid w:val="004B2DCC"/>
    <w:rPr>
      <w:rFonts w:ascii="Cambria" w:eastAsia="新細明體" w:hAnsi="Cambria" w:cs="Times New Roman"/>
      <w:sz w:val="36"/>
      <w:szCs w:val="36"/>
    </w:rPr>
  </w:style>
  <w:style w:type="paragraph" w:customStyle="1" w:styleId="a">
    <w:name w:val="項目二"/>
    <w:basedOn w:val="a0"/>
    <w:uiPriority w:val="99"/>
    <w:rsid w:val="00453995"/>
    <w:pPr>
      <w:numPr>
        <w:numId w:val="1"/>
      </w:numPr>
    </w:pPr>
  </w:style>
  <w:style w:type="paragraph" w:styleId="a4">
    <w:name w:val="Normal Indent"/>
    <w:basedOn w:val="a0"/>
    <w:uiPriority w:val="99"/>
    <w:semiHidden/>
    <w:rsid w:val="00453995"/>
    <w:pPr>
      <w:ind w:left="480"/>
    </w:pPr>
  </w:style>
  <w:style w:type="paragraph" w:styleId="a5">
    <w:name w:val="header"/>
    <w:basedOn w:val="a0"/>
    <w:link w:val="a6"/>
    <w:uiPriority w:val="99"/>
    <w:semiHidden/>
    <w:rsid w:val="0045399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uiPriority w:val="99"/>
    <w:semiHidden/>
    <w:rsid w:val="004B2DCC"/>
    <w:rPr>
      <w:sz w:val="20"/>
      <w:szCs w:val="20"/>
    </w:rPr>
  </w:style>
  <w:style w:type="paragraph" w:styleId="a7">
    <w:name w:val="footer"/>
    <w:basedOn w:val="a0"/>
    <w:link w:val="a8"/>
    <w:uiPriority w:val="99"/>
    <w:semiHidden/>
    <w:rsid w:val="0045399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uiPriority w:val="99"/>
    <w:semiHidden/>
    <w:rsid w:val="004B2DCC"/>
    <w:rPr>
      <w:sz w:val="20"/>
      <w:szCs w:val="20"/>
    </w:rPr>
  </w:style>
  <w:style w:type="character" w:styleId="a9">
    <w:name w:val="Strong"/>
    <w:uiPriority w:val="99"/>
    <w:qFormat/>
    <w:rsid w:val="00453995"/>
    <w:rPr>
      <w:rFonts w:cs="Times New Roman"/>
      <w:b/>
      <w:bCs/>
    </w:rPr>
  </w:style>
  <w:style w:type="character" w:styleId="aa">
    <w:name w:val="page number"/>
    <w:uiPriority w:val="99"/>
    <w:semiHidden/>
    <w:rsid w:val="00453995"/>
    <w:rPr>
      <w:rFonts w:cs="Times New Roman"/>
    </w:rPr>
  </w:style>
  <w:style w:type="paragraph" w:styleId="ab">
    <w:name w:val="caption"/>
    <w:basedOn w:val="a0"/>
    <w:next w:val="a0"/>
    <w:uiPriority w:val="99"/>
    <w:qFormat/>
    <w:rsid w:val="00453995"/>
    <w:pPr>
      <w:widowControl/>
    </w:pPr>
    <w:rPr>
      <w:kern w:val="0"/>
      <w:sz w:val="20"/>
    </w:rPr>
  </w:style>
  <w:style w:type="paragraph" w:customStyle="1" w:styleId="1">
    <w:name w:val="銥內1項"/>
    <w:uiPriority w:val="99"/>
    <w:rsid w:val="00453995"/>
    <w:pPr>
      <w:numPr>
        <w:numId w:val="2"/>
      </w:numPr>
      <w:tabs>
        <w:tab w:val="left" w:pos="288"/>
      </w:tabs>
      <w:adjustRightInd w:val="0"/>
      <w:spacing w:before="80" w:after="80"/>
      <w:ind w:rightChars="150" w:right="150"/>
    </w:pPr>
    <w:rPr>
      <w:sz w:val="24"/>
    </w:rPr>
  </w:style>
  <w:style w:type="character" w:customStyle="1" w:styleId="note1211">
    <w:name w:val="note12_11"/>
    <w:uiPriority w:val="99"/>
    <w:rsid w:val="00704417"/>
    <w:rPr>
      <w:rFonts w:cs="Times New Roman"/>
      <w:color w:val="C98944"/>
      <w:spacing w:val="0"/>
      <w:sz w:val="18"/>
      <w:szCs w:val="18"/>
      <w:bdr w:val="none" w:sz="0" w:space="0" w:color="auto" w:frame="1"/>
    </w:rPr>
  </w:style>
  <w:style w:type="character" w:customStyle="1" w:styleId="txt131">
    <w:name w:val="txt131"/>
    <w:uiPriority w:val="99"/>
    <w:rsid w:val="00453995"/>
    <w:rPr>
      <w:rFonts w:ascii="Verdana" w:hAnsi="Verdana" w:cs="Times New Roman"/>
      <w:spacing w:val="15"/>
      <w:sz w:val="20"/>
      <w:szCs w:val="20"/>
    </w:rPr>
  </w:style>
  <w:style w:type="character" w:customStyle="1" w:styleId="apple-style-span">
    <w:name w:val="apple-style-span"/>
    <w:uiPriority w:val="99"/>
    <w:rsid w:val="00453995"/>
    <w:rPr>
      <w:rFonts w:cs="Times New Roman"/>
    </w:rPr>
  </w:style>
  <w:style w:type="character" w:styleId="ac">
    <w:name w:val="annotation reference"/>
    <w:uiPriority w:val="99"/>
    <w:semiHidden/>
    <w:rsid w:val="00453995"/>
    <w:rPr>
      <w:rFonts w:cs="Times New Roman"/>
      <w:sz w:val="18"/>
      <w:szCs w:val="18"/>
    </w:rPr>
  </w:style>
  <w:style w:type="paragraph" w:styleId="ad">
    <w:name w:val="annotation text"/>
    <w:basedOn w:val="a0"/>
    <w:link w:val="12"/>
    <w:uiPriority w:val="99"/>
    <w:semiHidden/>
    <w:rsid w:val="00453995"/>
  </w:style>
  <w:style w:type="character" w:customStyle="1" w:styleId="12">
    <w:name w:val="註解文字 字元1"/>
    <w:link w:val="ad"/>
    <w:uiPriority w:val="99"/>
    <w:semiHidden/>
    <w:rsid w:val="004B2DCC"/>
    <w:rPr>
      <w:szCs w:val="20"/>
    </w:rPr>
  </w:style>
  <w:style w:type="character" w:customStyle="1" w:styleId="ae">
    <w:name w:val="註解文字 字元"/>
    <w:uiPriority w:val="99"/>
    <w:semiHidden/>
    <w:rsid w:val="00453995"/>
    <w:rPr>
      <w:rFonts w:cs="Times New Roman"/>
      <w:kern w:val="2"/>
      <w:sz w:val="24"/>
    </w:rPr>
  </w:style>
  <w:style w:type="paragraph" w:styleId="af">
    <w:name w:val="annotation subject"/>
    <w:basedOn w:val="ad"/>
    <w:next w:val="ad"/>
    <w:link w:val="13"/>
    <w:uiPriority w:val="99"/>
    <w:semiHidden/>
    <w:rsid w:val="00453995"/>
    <w:rPr>
      <w:b/>
      <w:bCs/>
    </w:rPr>
  </w:style>
  <w:style w:type="character" w:customStyle="1" w:styleId="13">
    <w:name w:val="註解主旨 字元1"/>
    <w:link w:val="af"/>
    <w:uiPriority w:val="99"/>
    <w:semiHidden/>
    <w:rsid w:val="004B2DCC"/>
    <w:rPr>
      <w:b/>
      <w:bCs/>
      <w:szCs w:val="20"/>
    </w:rPr>
  </w:style>
  <w:style w:type="character" w:customStyle="1" w:styleId="af0">
    <w:name w:val="註解主旨 字元"/>
    <w:uiPriority w:val="99"/>
    <w:semiHidden/>
    <w:rsid w:val="00453995"/>
    <w:rPr>
      <w:rFonts w:cs="Times New Roman"/>
      <w:b/>
      <w:bCs/>
      <w:kern w:val="2"/>
      <w:sz w:val="24"/>
    </w:rPr>
  </w:style>
  <w:style w:type="paragraph" w:styleId="af1">
    <w:name w:val="Balloon Text"/>
    <w:basedOn w:val="a0"/>
    <w:link w:val="14"/>
    <w:uiPriority w:val="99"/>
    <w:semiHidden/>
    <w:rsid w:val="00453995"/>
    <w:rPr>
      <w:rFonts w:ascii="Cambria" w:hAnsi="Cambria"/>
      <w:sz w:val="18"/>
      <w:szCs w:val="18"/>
    </w:rPr>
  </w:style>
  <w:style w:type="character" w:customStyle="1" w:styleId="14">
    <w:name w:val="註解方塊文字 字元1"/>
    <w:link w:val="af1"/>
    <w:uiPriority w:val="99"/>
    <w:semiHidden/>
    <w:rsid w:val="004B2DCC"/>
    <w:rPr>
      <w:rFonts w:ascii="Cambria" w:eastAsia="新細明體" w:hAnsi="Cambria" w:cs="Times New Roman"/>
      <w:sz w:val="0"/>
      <w:szCs w:val="0"/>
    </w:rPr>
  </w:style>
  <w:style w:type="character" w:customStyle="1" w:styleId="af2">
    <w:name w:val="註解方塊文字 字元"/>
    <w:uiPriority w:val="99"/>
    <w:semiHidden/>
    <w:rsid w:val="00453995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f3">
    <w:name w:val="自訂表格內文"/>
    <w:basedOn w:val="a0"/>
    <w:autoRedefine/>
    <w:uiPriority w:val="99"/>
    <w:rsid w:val="004208F9"/>
    <w:pPr>
      <w:spacing w:before="60" w:after="60" w:line="360" w:lineRule="exact"/>
      <w:contextualSpacing/>
      <w:textAlignment w:val="center"/>
    </w:pPr>
    <w:rPr>
      <w:rFonts w:ascii="新細明體" w:hAnsi="新細明體" w:cs="Arial"/>
      <w:bCs/>
      <w:color w:val="FFFFFF"/>
      <w:szCs w:val="24"/>
    </w:rPr>
  </w:style>
  <w:style w:type="paragraph" w:styleId="af4">
    <w:name w:val="List Paragraph"/>
    <w:basedOn w:val="a0"/>
    <w:uiPriority w:val="99"/>
    <w:qFormat/>
    <w:rsid w:val="00C5668B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styleId="af5">
    <w:name w:val="Hyperlink"/>
    <w:uiPriority w:val="99"/>
    <w:rsid w:val="00282775"/>
    <w:rPr>
      <w:rFonts w:cs="Times New Roman"/>
      <w:color w:val="0000FF"/>
      <w:u w:val="single"/>
    </w:rPr>
  </w:style>
  <w:style w:type="paragraph" w:styleId="Web">
    <w:name w:val="Normal (Web)"/>
    <w:basedOn w:val="a0"/>
    <w:uiPriority w:val="99"/>
    <w:semiHidden/>
    <w:rsid w:val="006575D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efault20Paragraph20Font">
    <w:name w:val="Default_20_Paragraph_20_Font"/>
    <w:rsid w:val="0000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3413A-EE10-416F-B5DC-DBB6F150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8</Pages>
  <Words>570</Words>
  <Characters>3252</Characters>
  <Application>Microsoft Office Word</Application>
  <DocSecurity>0</DocSecurity>
  <Lines>27</Lines>
  <Paragraphs>7</Paragraphs>
  <ScaleCrop>false</ScaleCrop>
  <Company>advtek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creator>JackyHo</dc:creator>
  <cp:lastModifiedBy>林春宏</cp:lastModifiedBy>
  <cp:revision>33</cp:revision>
  <cp:lastPrinted>2019-01-28T06:32:00Z</cp:lastPrinted>
  <dcterms:created xsi:type="dcterms:W3CDTF">2018-02-05T06:48:00Z</dcterms:created>
  <dcterms:modified xsi:type="dcterms:W3CDTF">2024-07-30T02:14:00Z</dcterms:modified>
</cp:coreProperties>
</file>