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E9C8" w14:textId="5EA8164E" w:rsidR="00983FA3" w:rsidRPr="002A1BCF" w:rsidRDefault="009D0330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/>
          <w:lang w:eastAsia="ko-KR"/>
        </w:rPr>
        <w:t>E</w:t>
      </w:r>
      <w:r w:rsidR="00C63E77" w:rsidRPr="002A1BCF">
        <w:rPr>
          <w:rFonts w:ascii="NanumBarunGothic" w:eastAsia="NanumBarunGothic" w:hAnsi="NanumBarunGothic"/>
        </w:rPr>
        <w:t>x</w:t>
      </w:r>
      <w:r w:rsidR="00C916AD">
        <w:rPr>
          <w:rFonts w:ascii="NanumBarunGothic" w:eastAsia="NanumBarunGothic" w:hAnsi="NanumBarunGothic"/>
        </w:rPr>
        <w:t>9</w:t>
      </w:r>
      <w:r w:rsidR="00C63E77" w:rsidRPr="002A1BCF">
        <w:rPr>
          <w:rFonts w:ascii="NanumBarunGothic" w:eastAsia="NanumBarunGothic" w:hAnsi="NanumBarunGothic"/>
        </w:rPr>
        <w:t>_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더</w:t>
      </w:r>
      <w:r w:rsidR="002A1BCF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55DD959E" w14:textId="77777777" w:rsidR="00C63E77" w:rsidRPr="002A1BCF" w:rsidRDefault="00C63E77">
      <w:pPr>
        <w:rPr>
          <w:rFonts w:ascii="NanumBarunGothic" w:eastAsia="NanumBarunGothic" w:hAnsi="NanumBarunGothic" w:cs="Batang"/>
          <w:lang w:eastAsia="ko-KR"/>
        </w:rPr>
      </w:pPr>
    </w:p>
    <w:p w14:paraId="30C1A0D2" w14:textId="77777777" w:rsidR="00C63E77" w:rsidRPr="002A1BCF" w:rsidRDefault="00C63E77" w:rsidP="00C63E77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모든 줄에 주석 달아보기.</w:t>
      </w:r>
    </w:p>
    <w:p w14:paraId="0F436AA3" w14:textId="0F9B4798" w:rsidR="00C63E77" w:rsidRDefault="00C916AD" w:rsidP="00C63E77">
      <w:pPr>
        <w:pStyle w:val="ListParagraph"/>
        <w:rPr>
          <w:rFonts w:ascii="Batang" w:eastAsia="Batang" w:hAnsi="Batang" w:cs="Batang"/>
          <w:lang w:eastAsia="ko-KR"/>
        </w:rPr>
      </w:pPr>
      <w:r w:rsidRPr="00C916AD">
        <w:rPr>
          <w:rFonts w:ascii="Batang" w:eastAsia="Batang" w:hAnsi="Batang" w:cs="Batang"/>
          <w:lang w:eastAsia="ko-KR"/>
        </w:rPr>
        <w:drawing>
          <wp:inline distT="0" distB="0" distL="0" distR="0" wp14:anchorId="531643D2" wp14:editId="0518CACC">
            <wp:extent cx="57277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B6EA" w14:textId="77777777" w:rsidR="00C63E77" w:rsidRPr="002A1BCF" w:rsidRDefault="00C63E77" w:rsidP="00C63E77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6A13B2C4" w14:textId="7CC9E483" w:rsidR="00C916AD" w:rsidRPr="00C916AD" w:rsidRDefault="00C63E77" w:rsidP="00C916AD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코드의 전체적 목적,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기능을 잊고,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코드 뒤에서 부터 그 코드의 의미와 의도 뒤에서부터 분석해보기.</w:t>
      </w:r>
      <w:r w:rsidR="002A1BCF"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="002A1BCF" w:rsidRPr="002A1BCF">
        <w:rPr>
          <w:rFonts w:ascii="NanumBarunGothic" w:eastAsia="NanumBarunGothic" w:hAnsi="NanumBarunGothic" w:cs="Batang" w:hint="eastAsia"/>
          <w:lang w:eastAsia="ko-KR"/>
        </w:rPr>
        <w:t>해봤어</w:t>
      </w:r>
      <w:r w:rsidR="002A1BCF" w:rsidRPr="002A1BCF">
        <w:rPr>
          <w:rFonts w:ascii="NanumBarunGothic" w:eastAsia="NanumBarunGothic" w:hAnsi="NanumBarunGothic" w:cs="Batang"/>
          <w:lang w:eastAsia="ko-KR"/>
        </w:rPr>
        <w:t>!</w:t>
      </w:r>
    </w:p>
    <w:p w14:paraId="72112CCD" w14:textId="77777777" w:rsidR="002A1BCF" w:rsidRPr="002A1BCF" w:rsidRDefault="002A1BCF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17F09F66" w14:textId="77777777" w:rsidR="00C63E77" w:rsidRPr="002A1BCF" w:rsidRDefault="00C63E77" w:rsidP="00C63E77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실수한 것이 있으면 공책에 적고 넘어가보기.</w:t>
      </w:r>
    </w:p>
    <w:p w14:paraId="068EEBEA" w14:textId="77777777" w:rsidR="00C916AD" w:rsidRPr="00C916AD" w:rsidRDefault="00C916AD" w:rsidP="00C916AD">
      <w:pPr>
        <w:pStyle w:val="ListParagraph"/>
        <w:rPr>
          <w:rFonts w:ascii="NanumBarunGothic" w:eastAsia="NanumBarunGothic" w:hAnsi="NanumBarunGothic" w:cs="Batang"/>
          <w:highlight w:val="yellow"/>
          <w:lang w:eastAsia="ko-KR"/>
        </w:rPr>
      </w:pPr>
      <w:r w:rsidRPr="00C916AD">
        <w:rPr>
          <w:rFonts w:ascii="NanumBarunGothic" w:eastAsia="NanumBarunGothic" w:hAnsi="NanumBarunGothic" w:cs="Batang"/>
          <w:highlight w:val="yellow"/>
          <w:lang w:eastAsia="ko-KR"/>
        </w:rPr>
        <w:t xml:space="preserve">Print(“~”) </w:t>
      </w:r>
      <w:r w:rsidRPr="00C916AD">
        <w:rPr>
          <w:rFonts w:ascii="NanumBarunGothic" w:eastAsia="NanumBarunGothic" w:hAnsi="NanumBarunGothic" w:cs="Batang" w:hint="eastAsia"/>
          <w:highlight w:val="yellow"/>
          <w:lang w:eastAsia="ko-KR"/>
        </w:rPr>
        <w:t xml:space="preserve">에서 </w:t>
      </w:r>
      <w:r w:rsidRPr="00C916AD">
        <w:rPr>
          <w:rFonts w:ascii="NanumBarunGothic" w:eastAsia="NanumBarunGothic" w:hAnsi="NanumBarunGothic" w:cs="Batang"/>
          <w:highlight w:val="yellow"/>
          <w:lang w:eastAsia="ko-KR"/>
        </w:rPr>
        <w:t>“ ~ ”</w:t>
      </w:r>
      <w:r w:rsidRPr="00C916AD">
        <w:rPr>
          <w:rFonts w:ascii="NanumBarunGothic" w:eastAsia="NanumBarunGothic" w:hAnsi="NanumBarunGothic" w:cs="Batang" w:hint="eastAsia"/>
          <w:highlight w:val="yellow"/>
          <w:lang w:eastAsia="ko-KR"/>
        </w:rPr>
        <w:t>를 임의로 중간에 엔터치고 하니까 인식하지 못하더라.</w:t>
      </w:r>
    </w:p>
    <w:p w14:paraId="71C3BE7D" w14:textId="144981A9" w:rsidR="00C916AD" w:rsidRPr="00C916AD" w:rsidRDefault="00C916AD" w:rsidP="00C916AD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C916AD">
        <w:rPr>
          <w:rFonts w:ascii="NanumBarunGothic" w:eastAsia="NanumBarunGothic" w:hAnsi="NanumBarunGothic" w:cs="Batang"/>
          <w:highlight w:val="yellow"/>
          <w:lang w:eastAsia="ko-KR"/>
        </w:rPr>
        <w:t xml:space="preserve">“ ~ ” </w:t>
      </w:r>
      <w:r w:rsidRPr="00C916AD">
        <w:rPr>
          <w:rFonts w:ascii="NanumBarunGothic" w:eastAsia="NanumBarunGothic" w:hAnsi="NanumBarunGothic" w:cs="Batang" w:hint="eastAsia"/>
          <w:highlight w:val="yellow"/>
          <w:lang w:eastAsia="ko-KR"/>
        </w:rPr>
        <w:t>내에서 줄바꿈을 하려면,</w:t>
      </w:r>
      <w:r w:rsidRPr="00C916AD">
        <w:rPr>
          <w:rFonts w:ascii="NanumBarunGothic" w:eastAsia="NanumBarunGothic" w:hAnsi="NanumBarunGothic" w:cs="Batang"/>
          <w:highlight w:val="yellow"/>
          <w:lang w:eastAsia="ko-KR"/>
        </w:rPr>
        <w:t xml:space="preserve"> \n</w:t>
      </w:r>
      <w:r w:rsidRPr="00C916AD">
        <w:rPr>
          <w:rFonts w:ascii="NanumBarunGothic" w:eastAsia="NanumBarunGothic" w:hAnsi="NanumBarunGothic" w:cs="Batang" w:hint="eastAsia"/>
          <w:highlight w:val="yellow"/>
          <w:lang w:eastAsia="ko-KR"/>
        </w:rPr>
        <w:t>를 넣어야되.</w:t>
      </w:r>
      <w:r w:rsidRPr="00C916AD">
        <w:rPr>
          <w:rFonts w:ascii="NanumBarunGothic" w:eastAsia="NanumBarunGothic" w:hAnsi="NanumBarunGothic" w:cs="Batang" w:hint="eastAsia"/>
          <w:lang w:eastAsia="ko-KR"/>
        </w:rPr>
        <w:t xml:space="preserve"> </w:t>
      </w:r>
    </w:p>
    <w:p w14:paraId="1083C9A2" w14:textId="77777777" w:rsidR="00C916AD" w:rsidRPr="002A1BCF" w:rsidRDefault="00C916AD" w:rsidP="002A1BCF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</w:p>
    <w:p w14:paraId="3BA6E31B" w14:textId="77777777" w:rsidR="002A1BCF" w:rsidRPr="002A1BCF" w:rsidRDefault="00C63E77" w:rsidP="002A1BCF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다음장으로 넘어갈 때,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이전 실수를 한 번 읽어보고</w:t>
      </w:r>
      <w:r w:rsidRPr="002A1BCF">
        <w:rPr>
          <w:rFonts w:ascii="NanumBarunGothic" w:eastAsia="NanumBarunGothic" w:hAnsi="NanumBarunGothic" w:cs="Batang"/>
          <w:lang w:eastAsia="ko-KR"/>
        </w:rPr>
        <w:t xml:space="preserve">, </w:t>
      </w:r>
      <w:r w:rsidRPr="002A1BCF">
        <w:rPr>
          <w:rFonts w:ascii="NanumBarunGothic" w:eastAsia="NanumBarunGothic" w:hAnsi="NanumBarunGothic" w:cs="Batang" w:hint="eastAsia"/>
          <w:lang w:eastAsia="ko-KR"/>
        </w:rPr>
        <w:t>다음장에서 반복하지 않기.</w:t>
      </w:r>
    </w:p>
    <w:p w14:paraId="0C63542F" w14:textId="4EC2ACB6" w:rsidR="002A1BCF" w:rsidRDefault="002A1BCF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오키</w:t>
      </w:r>
      <w:r w:rsidRPr="002A1BCF">
        <w:rPr>
          <w:rFonts w:ascii="NanumBarunGothic" w:eastAsia="NanumBarunGothic" w:hAnsi="NanumBarunGothic" w:cs="Batang"/>
          <w:lang w:eastAsia="ko-KR"/>
        </w:rPr>
        <w:t xml:space="preserve">! </w:t>
      </w:r>
      <w:r w:rsidRPr="002A1BCF">
        <w:rPr>
          <w:rFonts w:ascii="NanumBarunGothic" w:eastAsia="NanumBarunGothic" w:hAnsi="NanumBarunGothic" w:cs="Batang" w:hint="eastAsia"/>
          <w:lang w:eastAsia="ko-KR"/>
        </w:rPr>
        <w:t xml:space="preserve">이전 워드 파일에서 </w:t>
      </w:r>
      <w:r w:rsidRPr="002A1BCF">
        <w:rPr>
          <w:rFonts w:ascii="NanumBarunGothic" w:eastAsia="NanumBarunGothic" w:hAnsi="NanumBarunGothic" w:cs="Batang" w:hint="eastAsia"/>
          <w:color w:val="FF0000"/>
          <w:lang w:eastAsia="ko-KR"/>
        </w:rPr>
        <w:t>형광펜 표시를 다시 읽어보고 다음 예제를 푸는 것을 원칙</w:t>
      </w:r>
      <w:r w:rsidRPr="002A1BCF">
        <w:rPr>
          <w:rFonts w:ascii="NanumBarunGothic" w:eastAsia="NanumBarunGothic" w:hAnsi="NanumBarunGothic" w:cs="Batang" w:hint="eastAsia"/>
          <w:lang w:eastAsia="ko-KR"/>
        </w:rPr>
        <w:t>으로 만들어놔야겠다.</w:t>
      </w:r>
    </w:p>
    <w:p w14:paraId="2F3EB758" w14:textId="76E29073" w:rsidR="009F2624" w:rsidRPr="009F2624" w:rsidRDefault="009F2624" w:rsidP="009F2624">
      <w:pPr>
        <w:ind w:left="720"/>
        <w:rPr>
          <w:rFonts w:ascii="NanumBarunGothic" w:eastAsia="NanumBarunGothic" w:hAnsi="NanumBarunGothic" w:cs="Batang" w:hint="eastAsia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bookmarkStart w:id="0" w:name="_GoBack"/>
      <w:bookmarkEnd w:id="0"/>
    </w:p>
    <w:sectPr w:rsidR="009F2624" w:rsidRPr="009F2624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2A1BCF"/>
    <w:rsid w:val="002F7FBE"/>
    <w:rsid w:val="003346EA"/>
    <w:rsid w:val="00365155"/>
    <w:rsid w:val="00492A5C"/>
    <w:rsid w:val="005A4967"/>
    <w:rsid w:val="005A5D46"/>
    <w:rsid w:val="00887444"/>
    <w:rsid w:val="00987F65"/>
    <w:rsid w:val="009D0330"/>
    <w:rsid w:val="009F2624"/>
    <w:rsid w:val="00A4165C"/>
    <w:rsid w:val="00AF2604"/>
    <w:rsid w:val="00B0587C"/>
    <w:rsid w:val="00B53A7A"/>
    <w:rsid w:val="00C20CE0"/>
    <w:rsid w:val="00C63E77"/>
    <w:rsid w:val="00C916AD"/>
    <w:rsid w:val="00C96B98"/>
    <w:rsid w:val="00CB6CE3"/>
    <w:rsid w:val="00CC02B9"/>
    <w:rsid w:val="00D44ED7"/>
    <w:rsid w:val="00DC6944"/>
    <w:rsid w:val="00E654E2"/>
    <w:rsid w:val="00E900DC"/>
    <w:rsid w:val="00EF4366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2</cp:revision>
  <dcterms:created xsi:type="dcterms:W3CDTF">2019-01-30T08:10:00Z</dcterms:created>
  <dcterms:modified xsi:type="dcterms:W3CDTF">2019-01-30T08:10:00Z</dcterms:modified>
</cp:coreProperties>
</file>