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D83" w:rsidRPr="00141DED" w:rsidRDefault="00E3165A" w:rsidP="00141DED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DED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605E4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bookmarkStart w:id="0" w:name="_GoBack"/>
      <w:bookmarkEnd w:id="0"/>
      <w:r w:rsidRPr="00141DED">
        <w:rPr>
          <w:rFonts w:ascii="Times New Roman" w:hAnsi="Times New Roman" w:cs="Times New Roman"/>
          <w:b/>
          <w:sz w:val="28"/>
          <w:szCs w:val="28"/>
        </w:rPr>
        <w:t>.</w:t>
      </w:r>
    </w:p>
    <w:p w:rsidR="00E3165A" w:rsidRPr="00141DED" w:rsidRDefault="00F9185E" w:rsidP="00141DED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Формулы</w:t>
      </w:r>
      <w:r w:rsidR="00E3165A" w:rsidRPr="00141DED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="004270D2" w:rsidRPr="004270D2">
        <w:rPr>
          <w:rFonts w:ascii="Times New Roman" w:hAnsi="Times New Roman" w:cs="Times New Roman"/>
          <w:b/>
          <w:sz w:val="28"/>
          <w:szCs w:val="28"/>
          <w:lang w:val="en-US"/>
        </w:rPr>
        <w:t>LATEX</w:t>
      </w:r>
      <w:r w:rsidR="00E3165A" w:rsidRPr="00141DED">
        <w:rPr>
          <w:rFonts w:ascii="Times New Roman" w:hAnsi="Times New Roman" w:cs="Times New Roman"/>
          <w:b/>
          <w:sz w:val="28"/>
          <w:szCs w:val="28"/>
        </w:rPr>
        <w:t>.</w:t>
      </w:r>
    </w:p>
    <w:p w:rsidR="00E3165A" w:rsidRPr="0043155D" w:rsidRDefault="00E3165A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211639">
        <w:rPr>
          <w:rFonts w:ascii="Times New Roman" w:hAnsi="Times New Roman" w:cs="Times New Roman"/>
          <w:sz w:val="28"/>
          <w:szCs w:val="28"/>
          <w:u w:val="single"/>
        </w:rPr>
        <w:t xml:space="preserve">1. </w:t>
      </w:r>
      <w:r w:rsidR="0043155D">
        <w:rPr>
          <w:rFonts w:ascii="Times New Roman" w:hAnsi="Times New Roman" w:cs="Times New Roman"/>
          <w:sz w:val="28"/>
          <w:szCs w:val="28"/>
          <w:u w:val="single"/>
        </w:rPr>
        <w:t>Общие сведения о формулах</w:t>
      </w:r>
    </w:p>
    <w:p w:rsidR="00CD10E2" w:rsidRDefault="00CD10E2" w:rsidP="00CD10E2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D10E2">
        <w:rPr>
          <w:rFonts w:ascii="Times New Roman" w:hAnsi="Times New Roman" w:cs="Times New Roman"/>
          <w:sz w:val="28"/>
          <w:szCs w:val="28"/>
        </w:rPr>
        <w:t>Пожалуй, наиболее существ</w:t>
      </w:r>
      <w:r>
        <w:rPr>
          <w:rFonts w:ascii="Times New Roman" w:hAnsi="Times New Roman" w:cs="Times New Roman"/>
          <w:sz w:val="28"/>
          <w:szCs w:val="28"/>
        </w:rPr>
        <w:t xml:space="preserve">енное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LaTeX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высо</w:t>
      </w:r>
      <w:r w:rsidRPr="00CD10E2">
        <w:rPr>
          <w:rFonts w:ascii="Times New Roman" w:hAnsi="Times New Roman" w:cs="Times New Roman"/>
          <w:sz w:val="28"/>
          <w:szCs w:val="28"/>
        </w:rPr>
        <w:t>чайшее качество оформления математических символов. В первой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0E2">
        <w:rPr>
          <w:rFonts w:ascii="Times New Roman" w:hAnsi="Times New Roman" w:cs="Times New Roman"/>
          <w:sz w:val="28"/>
          <w:szCs w:val="28"/>
        </w:rPr>
        <w:t xml:space="preserve">главе мы уже отмечали, что </w:t>
      </w:r>
      <w:proofErr w:type="spellStart"/>
      <w:r w:rsidRPr="00CD10E2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CD10E2">
        <w:rPr>
          <w:rFonts w:ascii="Times New Roman" w:hAnsi="Times New Roman" w:cs="Times New Roman"/>
          <w:sz w:val="28"/>
          <w:szCs w:val="28"/>
        </w:rPr>
        <w:t xml:space="preserve"> отлично подходит для верстки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0E2">
        <w:rPr>
          <w:rFonts w:ascii="Times New Roman" w:hAnsi="Times New Roman" w:cs="Times New Roman"/>
          <w:sz w:val="28"/>
          <w:szCs w:val="28"/>
        </w:rPr>
        <w:t xml:space="preserve">технической документации и документов, </w:t>
      </w:r>
      <w:r>
        <w:rPr>
          <w:rFonts w:ascii="Times New Roman" w:hAnsi="Times New Roman" w:cs="Times New Roman"/>
          <w:sz w:val="28"/>
          <w:szCs w:val="28"/>
        </w:rPr>
        <w:t>содержащих математиче</w:t>
      </w:r>
      <w:r w:rsidRPr="00CD10E2">
        <w:rPr>
          <w:rFonts w:ascii="Times New Roman" w:hAnsi="Times New Roman" w:cs="Times New Roman"/>
          <w:sz w:val="28"/>
          <w:szCs w:val="28"/>
        </w:rPr>
        <w:t>скую символику</w:t>
      </w:r>
      <w:r w:rsidR="00646F83">
        <w:rPr>
          <w:rFonts w:ascii="Times New Roman" w:hAnsi="Times New Roman" w:cs="Times New Roman"/>
          <w:sz w:val="28"/>
          <w:szCs w:val="28"/>
        </w:rPr>
        <w:t>.</w:t>
      </w:r>
    </w:p>
    <w:p w:rsidR="00646F83" w:rsidRDefault="00646F83" w:rsidP="00CD10E2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46F83">
        <w:rPr>
          <w:rFonts w:ascii="Times New Roman" w:hAnsi="Times New Roman" w:cs="Times New Roman"/>
          <w:sz w:val="28"/>
          <w:szCs w:val="28"/>
        </w:rPr>
        <w:t>Виды формул</w:t>
      </w:r>
    </w:p>
    <w:p w:rsidR="00646F83" w:rsidRPr="00646F83" w:rsidRDefault="00646F83" w:rsidP="00646F8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46F83">
        <w:rPr>
          <w:rFonts w:ascii="Times New Roman" w:hAnsi="Times New Roman" w:cs="Times New Roman"/>
          <w:sz w:val="28"/>
          <w:szCs w:val="28"/>
        </w:rPr>
        <w:t xml:space="preserve">Формулы </w:t>
      </w:r>
      <w:proofErr w:type="spellStart"/>
      <w:r w:rsidRPr="00646F83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646F83">
        <w:rPr>
          <w:rFonts w:ascii="Times New Roman" w:hAnsi="Times New Roman" w:cs="Times New Roman"/>
          <w:sz w:val="28"/>
          <w:szCs w:val="28"/>
        </w:rPr>
        <w:t xml:space="preserve"> можно разделить на две категории:</w:t>
      </w:r>
    </w:p>
    <w:p w:rsidR="00646F83" w:rsidRPr="00646F83" w:rsidRDefault="00646F83" w:rsidP="00646F83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F83">
        <w:rPr>
          <w:rFonts w:ascii="Times New Roman" w:hAnsi="Times New Roman" w:cs="Times New Roman"/>
          <w:sz w:val="28"/>
          <w:szCs w:val="28"/>
        </w:rPr>
        <w:t>внутренние – пишутся в строке абзаца;</w:t>
      </w:r>
    </w:p>
    <w:p w:rsidR="00646F83" w:rsidRPr="00646F83" w:rsidRDefault="00646F83" w:rsidP="00646F83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F83">
        <w:rPr>
          <w:rFonts w:ascii="Times New Roman" w:hAnsi="Times New Roman" w:cs="Times New Roman"/>
          <w:sz w:val="28"/>
          <w:szCs w:val="28"/>
        </w:rPr>
        <w:t>выключенные – указываются отдельной строкой и выравниваются по центру.</w:t>
      </w:r>
    </w:p>
    <w:p w:rsidR="00646F83" w:rsidRPr="00646F83" w:rsidRDefault="00646F83" w:rsidP="00646F8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46F83">
        <w:rPr>
          <w:rFonts w:ascii="Times New Roman" w:hAnsi="Times New Roman" w:cs="Times New Roman"/>
          <w:sz w:val="28"/>
          <w:szCs w:val="28"/>
        </w:rPr>
        <w:t>Для набора внутренней формулы ее текст помещают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F83">
        <w:rPr>
          <w:rFonts w:ascii="Times New Roman" w:hAnsi="Times New Roman" w:cs="Times New Roman"/>
          <w:sz w:val="28"/>
          <w:szCs w:val="28"/>
        </w:rPr>
        <w:t>символами</w:t>
      </w:r>
    </w:p>
    <w:p w:rsidR="00646F83" w:rsidRPr="00DD0F4D" w:rsidRDefault="00646F83" w:rsidP="00DD0F4D">
      <w:pPr>
        <w:spacing w:after="0" w:line="360" w:lineRule="auto"/>
        <w:ind w:left="284"/>
        <w:rPr>
          <w:rFonts w:ascii="Consolas" w:hAnsi="Consolas" w:cs="Times New Roman"/>
          <w:color w:val="004B00"/>
          <w:sz w:val="28"/>
          <w:szCs w:val="28"/>
        </w:rPr>
      </w:pPr>
      <w:proofErr w:type="gramStart"/>
      <w:r w:rsidRPr="00DD0F4D">
        <w:rPr>
          <w:rFonts w:ascii="Consolas" w:hAnsi="Consolas" w:cs="Times New Roman"/>
          <w:color w:val="004B00"/>
          <w:sz w:val="28"/>
          <w:szCs w:val="28"/>
        </w:rPr>
        <w:t>\( выражение</w:t>
      </w:r>
      <w:proofErr w:type="gramEnd"/>
      <w:r w:rsidRPr="00DD0F4D">
        <w:rPr>
          <w:rFonts w:ascii="Consolas" w:hAnsi="Consolas" w:cs="Times New Roman"/>
          <w:color w:val="004B00"/>
          <w:sz w:val="28"/>
          <w:szCs w:val="28"/>
        </w:rPr>
        <w:t xml:space="preserve"> \)</w:t>
      </w:r>
    </w:p>
    <w:p w:rsidR="00646F83" w:rsidRPr="00646F83" w:rsidRDefault="00646F83" w:rsidP="00646F8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gramStart"/>
      <w:r w:rsidRPr="00646F83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646F83">
        <w:rPr>
          <w:rFonts w:ascii="Times New Roman" w:hAnsi="Times New Roman" w:cs="Times New Roman"/>
          <w:sz w:val="28"/>
          <w:szCs w:val="28"/>
        </w:rPr>
        <w:t>:</w:t>
      </w:r>
    </w:p>
    <w:p w:rsidR="00CD10E2" w:rsidRPr="002215D5" w:rsidRDefault="00646F83" w:rsidP="00646F8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Квадратное уравнение имеет вид </w:t>
      </w:r>
      <w:r w:rsidRPr="00DD0F4D">
        <w:rPr>
          <w:rFonts w:ascii="Consolas" w:hAnsi="Consolas" w:cs="Times New Roman"/>
          <w:color w:val="004B00"/>
          <w:sz w:val="28"/>
          <w:szCs w:val="28"/>
        </w:rPr>
        <w:t>\(ax^2+bx+c=0\)</w:t>
      </w:r>
      <w:r w:rsidRPr="002215D5">
        <w:rPr>
          <w:rFonts w:ascii="Consolas" w:hAnsi="Consolas" w:cs="Times New Roman"/>
          <w:color w:val="004B00"/>
          <w:sz w:val="28"/>
          <w:szCs w:val="28"/>
        </w:rPr>
        <w:t>, где</w:t>
      </w:r>
      <w:r w:rsidR="00135609" w:rsidRPr="002215D5">
        <w:rPr>
          <w:rFonts w:ascii="Consolas" w:hAnsi="Consolas" w:cs="Times New Roman"/>
          <w:color w:val="004B00"/>
          <w:sz w:val="28"/>
          <w:szCs w:val="28"/>
        </w:rPr>
        <w:t xml:space="preserve"> </w:t>
      </w:r>
      <w:r w:rsidRPr="00DD0F4D">
        <w:rPr>
          <w:rFonts w:ascii="Consolas" w:hAnsi="Consolas" w:cs="Times New Roman"/>
          <w:color w:val="004B00"/>
          <w:sz w:val="28"/>
          <w:szCs w:val="28"/>
        </w:rPr>
        <w:t>\(a\)</w:t>
      </w:r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, </w:t>
      </w:r>
      <w:r w:rsidRPr="00DD0F4D">
        <w:rPr>
          <w:rFonts w:ascii="Consolas" w:hAnsi="Consolas" w:cs="Times New Roman"/>
          <w:color w:val="004B00"/>
          <w:sz w:val="28"/>
          <w:szCs w:val="28"/>
        </w:rPr>
        <w:t>\(b\)</w:t>
      </w:r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 и </w:t>
      </w:r>
      <w:r w:rsidRPr="00DD0F4D">
        <w:rPr>
          <w:rFonts w:ascii="Consolas" w:hAnsi="Consolas" w:cs="Times New Roman"/>
          <w:color w:val="004B00"/>
          <w:sz w:val="28"/>
          <w:szCs w:val="28"/>
        </w:rPr>
        <w:t>\(c\)</w:t>
      </w:r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 </w:t>
      </w:r>
      <w:r w:rsidR="00135609" w:rsidRPr="002215D5">
        <w:rPr>
          <w:rFonts w:ascii="Consolas" w:hAnsi="Consolas" w:cs="Times New Roman"/>
          <w:color w:val="004B00"/>
          <w:sz w:val="28"/>
          <w:szCs w:val="28"/>
        </w:rPr>
        <w:t>--</w:t>
      </w:r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 действительные коэффициенты.</w:t>
      </w:r>
    </w:p>
    <w:p w:rsidR="00135609" w:rsidRDefault="00135609" w:rsidP="00646F8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7748E" wp14:editId="3E1DCBE0">
            <wp:extent cx="62484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D5" w:rsidRPr="002215D5" w:rsidRDefault="002215D5" w:rsidP="002215D5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215D5">
        <w:rPr>
          <w:rFonts w:ascii="Times New Roman" w:hAnsi="Times New Roman" w:cs="Times New Roman"/>
          <w:sz w:val="28"/>
          <w:szCs w:val="28"/>
        </w:rPr>
        <w:t>Выключенная формула наб</w:t>
      </w:r>
      <w:r>
        <w:rPr>
          <w:rFonts w:ascii="Times New Roman" w:hAnsi="Times New Roman" w:cs="Times New Roman"/>
          <w:sz w:val="28"/>
          <w:szCs w:val="28"/>
        </w:rPr>
        <w:t>ирается внутри следующих ограни</w:t>
      </w:r>
      <w:r w:rsidRPr="002215D5">
        <w:rPr>
          <w:rFonts w:ascii="Times New Roman" w:hAnsi="Times New Roman" w:cs="Times New Roman"/>
          <w:sz w:val="28"/>
          <w:szCs w:val="28"/>
        </w:rPr>
        <w:t>чителей:</w:t>
      </w:r>
    </w:p>
    <w:p w:rsidR="002215D5" w:rsidRPr="002215D5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proofErr w:type="gramStart"/>
      <w:r w:rsidRPr="002215D5">
        <w:rPr>
          <w:rFonts w:ascii="Consolas" w:hAnsi="Consolas" w:cs="Times New Roman"/>
          <w:color w:val="004B00"/>
          <w:sz w:val="28"/>
          <w:szCs w:val="28"/>
        </w:rPr>
        <w:t>\[ формула</w:t>
      </w:r>
      <w:proofErr w:type="gramEnd"/>
      <w:r w:rsidRPr="002215D5">
        <w:rPr>
          <w:rFonts w:ascii="Consolas" w:hAnsi="Consolas" w:cs="Times New Roman"/>
          <w:color w:val="004B00"/>
          <w:sz w:val="28"/>
          <w:szCs w:val="28"/>
        </w:rPr>
        <w:t xml:space="preserve"> \]</w:t>
      </w:r>
    </w:p>
    <w:p w:rsidR="002215D5" w:rsidRPr="002215D5" w:rsidRDefault="002215D5" w:rsidP="002215D5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gramStart"/>
      <w:r w:rsidRPr="002215D5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215D5">
        <w:rPr>
          <w:rFonts w:ascii="Times New Roman" w:hAnsi="Times New Roman" w:cs="Times New Roman"/>
          <w:sz w:val="28"/>
          <w:szCs w:val="28"/>
        </w:rPr>
        <w:t>:</w:t>
      </w:r>
    </w:p>
    <w:p w:rsidR="002215D5" w:rsidRPr="003756C9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3756C9">
        <w:rPr>
          <w:rFonts w:ascii="Consolas" w:hAnsi="Consolas" w:cs="Times New Roman"/>
          <w:color w:val="004B00"/>
          <w:sz w:val="28"/>
          <w:szCs w:val="28"/>
        </w:rPr>
        <w:t xml:space="preserve">Согласно </w:t>
      </w:r>
      <w:proofErr w:type="gramStart"/>
      <w:r w:rsidRPr="003756C9">
        <w:rPr>
          <w:rFonts w:ascii="Consolas" w:hAnsi="Consolas" w:cs="Times New Roman"/>
          <w:color w:val="004B00"/>
          <w:sz w:val="28"/>
          <w:szCs w:val="28"/>
        </w:rPr>
        <w:t>тождеству Эйлера</w:t>
      </w:r>
      <w:proofErr w:type="gramEnd"/>
      <w:r w:rsidRPr="003756C9">
        <w:rPr>
          <w:rFonts w:ascii="Consolas" w:hAnsi="Consolas" w:cs="Times New Roman"/>
          <w:color w:val="004B00"/>
          <w:sz w:val="28"/>
          <w:szCs w:val="28"/>
        </w:rPr>
        <w:t xml:space="preserve"> справедливо:</w:t>
      </w:r>
    </w:p>
    <w:p w:rsidR="002215D5" w:rsidRPr="003756C9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3756C9">
        <w:rPr>
          <w:rFonts w:ascii="Consolas" w:hAnsi="Consolas" w:cs="Times New Roman"/>
          <w:color w:val="004B00"/>
          <w:sz w:val="28"/>
          <w:szCs w:val="28"/>
        </w:rPr>
        <w:t>\[</w:t>
      </w:r>
    </w:p>
    <w:p w:rsidR="002215D5" w:rsidRPr="003756C9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3756C9">
        <w:rPr>
          <w:rFonts w:ascii="Consolas" w:hAnsi="Consolas" w:cs="Times New Roman"/>
          <w:color w:val="004B00"/>
          <w:sz w:val="28"/>
          <w:szCs w:val="28"/>
        </w:rPr>
        <w:t>e^{i\</w:t>
      </w:r>
      <w:proofErr w:type="spellStart"/>
      <w:r w:rsidRPr="003756C9">
        <w:rPr>
          <w:rFonts w:ascii="Consolas" w:hAnsi="Consolas" w:cs="Times New Roman"/>
          <w:color w:val="004B00"/>
          <w:sz w:val="28"/>
          <w:szCs w:val="28"/>
        </w:rPr>
        <w:t>pi</w:t>
      </w:r>
      <w:proofErr w:type="spellEnd"/>
      <w:r w:rsidRPr="003756C9">
        <w:rPr>
          <w:rFonts w:ascii="Consolas" w:hAnsi="Consolas" w:cs="Times New Roman"/>
          <w:color w:val="004B00"/>
          <w:sz w:val="28"/>
          <w:szCs w:val="28"/>
        </w:rPr>
        <w:t>} + 1 = 0.</w:t>
      </w:r>
    </w:p>
    <w:p w:rsidR="002215D5" w:rsidRPr="003756C9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3756C9">
        <w:rPr>
          <w:rFonts w:ascii="Consolas" w:hAnsi="Consolas" w:cs="Times New Roman"/>
          <w:color w:val="004B00"/>
          <w:sz w:val="28"/>
          <w:szCs w:val="28"/>
        </w:rPr>
        <w:t>\]</w:t>
      </w:r>
    </w:p>
    <w:p w:rsidR="00646F83" w:rsidRPr="003756C9" w:rsidRDefault="002215D5" w:rsidP="002215D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3756C9">
        <w:rPr>
          <w:rFonts w:ascii="Consolas" w:hAnsi="Consolas" w:cs="Times New Roman"/>
          <w:color w:val="004B00"/>
          <w:sz w:val="28"/>
          <w:szCs w:val="28"/>
        </w:rPr>
        <w:t>где \(i\) -- комплексная единица.</w:t>
      </w:r>
    </w:p>
    <w:p w:rsidR="00CD10E2" w:rsidRDefault="003756C9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D060B" wp14:editId="499E1296">
            <wp:extent cx="6300470" cy="1368425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C9" w:rsidRPr="003756C9" w:rsidRDefault="003756C9" w:rsidP="003756C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Формулы, в отличие от текста, имеют несколько иной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6C9">
        <w:rPr>
          <w:rFonts w:ascii="Times New Roman" w:hAnsi="Times New Roman" w:cs="Times New Roman"/>
          <w:sz w:val="28"/>
          <w:szCs w:val="28"/>
        </w:rPr>
        <w:t>обработки. Укажем некоторые особенности:</w:t>
      </w:r>
    </w:p>
    <w:p w:rsidR="003756C9" w:rsidRPr="003756C9" w:rsidRDefault="003756C9" w:rsidP="003756C9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Любые пробелы игнорируются и настраиваются только специальными командами (горизонтальными пробелами).</w:t>
      </w:r>
    </w:p>
    <w:p w:rsidR="003756C9" w:rsidRPr="003756C9" w:rsidRDefault="003756C9" w:rsidP="003756C9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В формулах запрещены пустые строки.</w:t>
      </w:r>
    </w:p>
    <w:p w:rsidR="00CD10E2" w:rsidRPr="003756C9" w:rsidRDefault="003756C9" w:rsidP="003756C9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Шрифт формулы устанавливается курсивом.</w:t>
      </w:r>
    </w:p>
    <w:p w:rsidR="003756C9" w:rsidRPr="003756C9" w:rsidRDefault="003756C9" w:rsidP="003756C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Старый стандарт оформления формул</w:t>
      </w:r>
    </w:p>
    <w:p w:rsidR="003756C9" w:rsidRPr="003756C9" w:rsidRDefault="003756C9" w:rsidP="003756C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3756C9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3756C9">
        <w:rPr>
          <w:rFonts w:ascii="Times New Roman" w:hAnsi="Times New Roman" w:cs="Times New Roman"/>
          <w:sz w:val="28"/>
          <w:szCs w:val="28"/>
        </w:rPr>
        <w:t xml:space="preserve"> поддерживает и другой</w:t>
      </w:r>
      <w:r w:rsidR="006E1A4B">
        <w:rPr>
          <w:rFonts w:ascii="Times New Roman" w:hAnsi="Times New Roman" w:cs="Times New Roman"/>
          <w:sz w:val="28"/>
          <w:szCs w:val="28"/>
        </w:rPr>
        <w:t>, более старый стандарт оформле</w:t>
      </w:r>
      <w:r w:rsidRPr="003756C9">
        <w:rPr>
          <w:rFonts w:ascii="Times New Roman" w:hAnsi="Times New Roman" w:cs="Times New Roman"/>
          <w:sz w:val="28"/>
          <w:szCs w:val="28"/>
        </w:rPr>
        <w:t>ния формул. Так, внутренняя фо</w:t>
      </w:r>
      <w:r w:rsidR="006E1A4B">
        <w:rPr>
          <w:rFonts w:ascii="Times New Roman" w:hAnsi="Times New Roman" w:cs="Times New Roman"/>
          <w:sz w:val="28"/>
          <w:szCs w:val="28"/>
        </w:rPr>
        <w:t>рмула помещается между ограничи</w:t>
      </w:r>
      <w:r w:rsidRPr="003756C9">
        <w:rPr>
          <w:rFonts w:ascii="Times New Roman" w:hAnsi="Times New Roman" w:cs="Times New Roman"/>
          <w:sz w:val="28"/>
          <w:szCs w:val="28"/>
        </w:rPr>
        <w:t>телями</w:t>
      </w:r>
    </w:p>
    <w:p w:rsidR="003756C9" w:rsidRPr="003756C9" w:rsidRDefault="003756C9" w:rsidP="003756C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$формула$</w:t>
      </w:r>
    </w:p>
    <w:p w:rsidR="00CD10E2" w:rsidRDefault="003756C9" w:rsidP="003756C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756C9">
        <w:rPr>
          <w:rFonts w:ascii="Times New Roman" w:hAnsi="Times New Roman" w:cs="Times New Roman"/>
          <w:sz w:val="28"/>
          <w:szCs w:val="28"/>
        </w:rPr>
        <w:t>а выключенная формула –</w:t>
      </w:r>
    </w:p>
    <w:p w:rsidR="00112A0C" w:rsidRPr="00112A0C" w:rsidRDefault="00112A0C" w:rsidP="00112A0C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12A0C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112A0C" w:rsidRPr="00112A0C" w:rsidRDefault="00112A0C" w:rsidP="00112A0C">
      <w:pPr>
        <w:spacing w:after="0" w:line="360" w:lineRule="auto"/>
        <w:ind w:firstLine="708"/>
        <w:rPr>
          <w:rFonts w:ascii="Consolas" w:hAnsi="Consolas" w:cs="Times New Roman"/>
          <w:color w:val="004B00"/>
          <w:sz w:val="28"/>
          <w:szCs w:val="28"/>
        </w:rPr>
      </w:pPr>
      <w:r w:rsidRPr="00112A0C">
        <w:rPr>
          <w:rFonts w:ascii="Consolas" w:hAnsi="Consolas" w:cs="Times New Roman"/>
          <w:color w:val="004B00"/>
          <w:sz w:val="28"/>
          <w:szCs w:val="28"/>
        </w:rPr>
        <w:t>формула</w:t>
      </w:r>
    </w:p>
    <w:p w:rsidR="003756C9" w:rsidRPr="00112A0C" w:rsidRDefault="00112A0C" w:rsidP="00112A0C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12A0C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3756C9" w:rsidRDefault="0064267D" w:rsidP="0064267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4267D">
        <w:rPr>
          <w:rFonts w:ascii="Times New Roman" w:hAnsi="Times New Roman" w:cs="Times New Roman"/>
          <w:sz w:val="28"/>
          <w:szCs w:val="28"/>
        </w:rPr>
        <w:t xml:space="preserve">На самом деле сейчас нет </w:t>
      </w:r>
      <w:r>
        <w:rPr>
          <w:rFonts w:ascii="Times New Roman" w:hAnsi="Times New Roman" w:cs="Times New Roman"/>
          <w:sz w:val="28"/>
          <w:szCs w:val="28"/>
        </w:rPr>
        <w:t>жесткого требования к выбору но</w:t>
      </w:r>
      <w:r w:rsidRPr="0064267D">
        <w:rPr>
          <w:rFonts w:ascii="Times New Roman" w:hAnsi="Times New Roman" w:cs="Times New Roman"/>
          <w:sz w:val="28"/>
          <w:szCs w:val="28"/>
        </w:rPr>
        <w:t>вого или старого оформления. Используйте то, которое 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67D">
        <w:rPr>
          <w:rFonts w:ascii="Times New Roman" w:hAnsi="Times New Roman" w:cs="Times New Roman"/>
          <w:sz w:val="28"/>
          <w:szCs w:val="28"/>
        </w:rPr>
        <w:t>удобнее.</w:t>
      </w:r>
    </w:p>
    <w:p w:rsidR="00D96E7B" w:rsidRDefault="00D96E7B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211639"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43155D">
        <w:rPr>
          <w:rFonts w:ascii="Times New Roman" w:hAnsi="Times New Roman" w:cs="Times New Roman"/>
          <w:sz w:val="28"/>
          <w:szCs w:val="28"/>
          <w:u w:val="single"/>
        </w:rPr>
        <w:t>Оформление формул</w:t>
      </w:r>
      <w:r w:rsidRPr="00211639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1E7911" w:rsidRPr="001E7911" w:rsidRDefault="001E7911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1E7911">
        <w:rPr>
          <w:rFonts w:ascii="Times New Roman" w:hAnsi="Times New Roman" w:cs="Times New Roman"/>
          <w:i/>
          <w:sz w:val="28"/>
          <w:szCs w:val="28"/>
        </w:rPr>
        <w:t>Верхние и нижние индексы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4956"/>
      </w:tblGrid>
      <w:tr w:rsidR="00CE0308" w:rsidTr="00D62C56">
        <w:tc>
          <w:tcPr>
            <w:tcW w:w="1838" w:type="dxa"/>
          </w:tcPr>
          <w:p w:rsidR="00CE0308" w:rsidRDefault="00D62C56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4956" w:type="dxa"/>
          </w:tcPr>
          <w:p w:rsidR="00CE0308" w:rsidRDefault="00D62C56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E0308" w:rsidTr="00D62C56">
        <w:tc>
          <w:tcPr>
            <w:tcW w:w="1838" w:type="dxa"/>
          </w:tcPr>
          <w:p w:rsidR="00CE0308" w:rsidRDefault="00D62C56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4956" w:type="dxa"/>
          </w:tcPr>
          <w:p w:rsidR="00CE0308" w:rsidRDefault="00F91D23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D23">
              <w:rPr>
                <w:rFonts w:ascii="Times New Roman" w:hAnsi="Times New Roman" w:cs="Times New Roman"/>
                <w:sz w:val="28"/>
                <w:szCs w:val="28"/>
              </w:rPr>
              <w:t>Нижний индекс.</w:t>
            </w:r>
          </w:p>
        </w:tc>
      </w:tr>
      <w:tr w:rsidR="00CE0308" w:rsidTr="00D62C56">
        <w:tc>
          <w:tcPr>
            <w:tcW w:w="1838" w:type="dxa"/>
          </w:tcPr>
          <w:p w:rsidR="00CE0308" w:rsidRPr="00D62C56" w:rsidRDefault="00D62C56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4956" w:type="dxa"/>
          </w:tcPr>
          <w:p w:rsidR="00CE0308" w:rsidRDefault="00F91D23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D23">
              <w:rPr>
                <w:rFonts w:ascii="Times New Roman" w:hAnsi="Times New Roman" w:cs="Times New Roman"/>
                <w:sz w:val="28"/>
                <w:szCs w:val="28"/>
              </w:rPr>
              <w:t>Верхний индекс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E0308" w:rsidTr="00D62C56">
        <w:tc>
          <w:tcPr>
            <w:tcW w:w="1838" w:type="dxa"/>
          </w:tcPr>
          <w:p w:rsidR="00CE0308" w:rsidRPr="00D62C56" w:rsidRDefault="00D62C56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}</w:t>
            </w:r>
          </w:p>
        </w:tc>
        <w:tc>
          <w:tcPr>
            <w:tcW w:w="4956" w:type="dxa"/>
          </w:tcPr>
          <w:p w:rsidR="00CE0308" w:rsidRPr="00F91D23" w:rsidRDefault="00F91D23" w:rsidP="00141DE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D23">
              <w:rPr>
                <w:rFonts w:ascii="Times New Roman" w:hAnsi="Times New Roman" w:cs="Times New Roman"/>
                <w:sz w:val="28"/>
                <w:szCs w:val="28"/>
              </w:rPr>
              <w:t>Скобки для ограничения выражения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D96E7B" w:rsidRDefault="00CC47AD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4311EF">
        <w:rPr>
          <w:rFonts w:ascii="Times New Roman" w:hAnsi="Times New Roman" w:cs="Times New Roman"/>
          <w:sz w:val="28"/>
          <w:szCs w:val="28"/>
        </w:rPr>
        <w:t>мер: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Для прямоугольного треугольника с катетами $a$, $b$ и гипотенузой $c$ справедливо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lastRenderedPageBreak/>
        <w:t>$$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c^2 = a^2 + b^2.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Формула серной кислоты --- $H_2SO_4$.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Двойной индекс: $X_{</w:t>
      </w:r>
      <w:proofErr w:type="gramStart"/>
      <w:r w:rsidRPr="00CC47AD">
        <w:rPr>
          <w:rFonts w:ascii="Consolas" w:hAnsi="Consolas" w:cs="Times New Roman"/>
          <w:color w:val="004B00"/>
          <w:sz w:val="28"/>
          <w:szCs w:val="28"/>
        </w:rPr>
        <w:t>2017}^</w:t>
      </w:r>
      <w:proofErr w:type="gramEnd"/>
      <w:r w:rsidRPr="00CC47AD">
        <w:rPr>
          <w:rFonts w:ascii="Consolas" w:hAnsi="Consolas" w:cs="Times New Roman"/>
          <w:color w:val="004B00"/>
          <w:sz w:val="28"/>
          <w:szCs w:val="28"/>
        </w:rPr>
        <w:t>{2018}$.</w:t>
      </w:r>
    </w:p>
    <w:p w:rsidR="00CC47AD" w:rsidRPr="00CC47AD" w:rsidRDefault="00CC47AD" w:rsidP="00CC47AD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CC47AD">
        <w:rPr>
          <w:rFonts w:ascii="Consolas" w:hAnsi="Consolas" w:cs="Times New Roman"/>
          <w:color w:val="004B00"/>
          <w:sz w:val="28"/>
          <w:szCs w:val="28"/>
        </w:rPr>
        <w:t>Если забыть про скобки: $X_2017^2018$.</w:t>
      </w:r>
    </w:p>
    <w:p w:rsidR="00CE0308" w:rsidRDefault="00CC47AD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C47AD" w:rsidRDefault="00CC47AD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711559" wp14:editId="5696D96A">
            <wp:extent cx="6172200" cy="2828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08" w:rsidRPr="00161BA5" w:rsidRDefault="00161BA5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161BA5">
        <w:rPr>
          <w:rFonts w:ascii="Times New Roman" w:hAnsi="Times New Roman" w:cs="Times New Roman"/>
          <w:i/>
          <w:sz w:val="28"/>
          <w:szCs w:val="28"/>
        </w:rPr>
        <w:t>Дроби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61BA5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161BA5">
        <w:rPr>
          <w:rFonts w:ascii="Consolas" w:hAnsi="Consolas" w:cs="Times New Roman"/>
          <w:color w:val="004B00"/>
          <w:sz w:val="28"/>
          <w:szCs w:val="28"/>
        </w:rPr>
        <w:t>{числитель}{знаменатель}</w:t>
      </w:r>
    </w:p>
    <w:p w:rsidR="001E7911" w:rsidRDefault="00161BA5" w:rsidP="00161BA5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61BA5">
        <w:rPr>
          <w:rFonts w:ascii="Times New Roman" w:hAnsi="Times New Roman" w:cs="Times New Roman"/>
          <w:sz w:val="28"/>
          <w:szCs w:val="28"/>
        </w:rPr>
        <w:t>Печатает дробь с указанным числителем и знаменателем.</w:t>
      </w:r>
    </w:p>
    <w:p w:rsidR="001E7911" w:rsidRDefault="00161BA5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61BA5">
        <w:rPr>
          <w:rFonts w:ascii="Consolas" w:hAnsi="Consolas" w:cs="Times New Roman"/>
          <w:color w:val="004B00"/>
          <w:sz w:val="28"/>
          <w:szCs w:val="28"/>
        </w:rPr>
        <w:t>Рациональное число --- дробь вида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61BA5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161BA5" w:rsidRPr="00040A76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040A76">
        <w:rPr>
          <w:rFonts w:ascii="Consolas" w:hAnsi="Consolas" w:cs="Times New Roman"/>
          <w:color w:val="004B00"/>
          <w:sz w:val="28"/>
          <w:szCs w:val="28"/>
          <w:lang w:val="en-US"/>
        </w:rPr>
        <w:t>\</w:t>
      </w:r>
      <w:proofErr w:type="spellStart"/>
      <w:r w:rsidRPr="00040A76">
        <w:rPr>
          <w:rFonts w:ascii="Consolas" w:hAnsi="Consolas" w:cs="Times New Roman"/>
          <w:color w:val="004B00"/>
          <w:sz w:val="28"/>
          <w:szCs w:val="28"/>
          <w:lang w:val="en-US"/>
        </w:rPr>
        <w:t>frac</w:t>
      </w:r>
      <w:proofErr w:type="spellEnd"/>
      <w:r w:rsidRPr="00040A76">
        <w:rPr>
          <w:rFonts w:ascii="Consolas" w:hAnsi="Consolas" w:cs="Times New Roman"/>
          <w:color w:val="004B00"/>
          <w:sz w:val="28"/>
          <w:szCs w:val="28"/>
          <w:lang w:val="en-US"/>
        </w:rPr>
        <w:t>{m}{n},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$$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161BA5">
        <w:rPr>
          <w:rFonts w:ascii="Consolas" w:hAnsi="Consolas" w:cs="Times New Roman"/>
          <w:color w:val="004B00"/>
          <w:sz w:val="28"/>
          <w:szCs w:val="28"/>
        </w:rPr>
        <w:t>где</w:t>
      </w:r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 xml:space="preserve"> $m\in 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mathbb</w:t>
      </w:r>
      <w:proofErr w:type="spell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{N}$, $n\in 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mathbb</w:t>
      </w:r>
      <w:proofErr w:type="spell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{Z}$.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161BA5">
        <w:rPr>
          <w:rFonts w:ascii="Consolas" w:hAnsi="Consolas" w:cs="Times New Roman"/>
          <w:color w:val="004B00"/>
          <w:sz w:val="28"/>
          <w:szCs w:val="28"/>
        </w:rPr>
        <w:t>С помощью разложения фун</w:t>
      </w:r>
      <w:r w:rsidR="00A213BE">
        <w:rPr>
          <w:rFonts w:ascii="Consolas" w:hAnsi="Consolas" w:cs="Times New Roman"/>
          <w:color w:val="004B00"/>
          <w:sz w:val="28"/>
          <w:szCs w:val="28"/>
        </w:rPr>
        <w:t>кции в ряд Тейлора можно прибли</w:t>
      </w:r>
      <w:r w:rsidRPr="00161BA5">
        <w:rPr>
          <w:rFonts w:ascii="Consolas" w:hAnsi="Consolas" w:cs="Times New Roman"/>
          <w:color w:val="004B00"/>
          <w:sz w:val="28"/>
          <w:szCs w:val="28"/>
        </w:rPr>
        <w:t>женно</w:t>
      </w:r>
      <w:r w:rsidR="00A213BE">
        <w:rPr>
          <w:rFonts w:ascii="Consolas" w:hAnsi="Consolas" w:cs="Times New Roman"/>
          <w:color w:val="004B00"/>
          <w:sz w:val="28"/>
          <w:szCs w:val="28"/>
        </w:rPr>
        <w:t xml:space="preserve"> </w:t>
      </w:r>
      <w:r w:rsidRPr="00161BA5">
        <w:rPr>
          <w:rFonts w:ascii="Consolas" w:hAnsi="Consolas" w:cs="Times New Roman"/>
          <w:color w:val="004B00"/>
          <w:sz w:val="28"/>
          <w:szCs w:val="28"/>
        </w:rPr>
        <w:t xml:space="preserve">вычислять ее значения в некоторой точке, </w:t>
      </w:r>
      <w:proofErr w:type="gramStart"/>
      <w:r w:rsidRPr="00161BA5">
        <w:rPr>
          <w:rFonts w:ascii="Consolas" w:hAnsi="Consolas" w:cs="Times New Roman"/>
          <w:color w:val="004B00"/>
          <w:sz w:val="28"/>
          <w:szCs w:val="28"/>
        </w:rPr>
        <w:t>например</w:t>
      </w:r>
      <w:proofErr w:type="gramEnd"/>
      <w:r w:rsidRPr="00161BA5">
        <w:rPr>
          <w:rFonts w:ascii="Consolas" w:hAnsi="Consolas" w:cs="Times New Roman"/>
          <w:color w:val="004B00"/>
          <w:sz w:val="28"/>
          <w:szCs w:val="28"/>
        </w:rPr>
        <w:t>: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$$</w:t>
      </w:r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\cos x 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thickapprox</w:t>
      </w:r>
      <w:proofErr w:type="spellEnd"/>
    </w:p>
    <w:p w:rsidR="00161BA5" w:rsidRPr="00161BA5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proofErr w:type="gram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lastRenderedPageBreak/>
        <w:t>1</w:t>
      </w:r>
      <w:proofErr w:type="gram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+ 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frac</w:t>
      </w:r>
      <w:proofErr w:type="spell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{x^2}{2!} - \</w:t>
      </w:r>
      <w:proofErr w:type="spell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frac</w:t>
      </w:r>
      <w:proofErr w:type="spell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{x^4</w:t>
      </w:r>
      <w:proofErr w:type="gramStart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}{</w:t>
      </w:r>
      <w:proofErr w:type="gramEnd"/>
      <w:r w:rsidRPr="00161BA5">
        <w:rPr>
          <w:rFonts w:ascii="Consolas" w:hAnsi="Consolas" w:cs="Times New Roman"/>
          <w:color w:val="004B00"/>
          <w:sz w:val="28"/>
          <w:szCs w:val="28"/>
          <w:lang w:val="en-US"/>
        </w:rPr>
        <w:t>4!}.</w:t>
      </w:r>
    </w:p>
    <w:p w:rsidR="00161BA5" w:rsidRPr="00040A76" w:rsidRDefault="00161BA5" w:rsidP="00161BA5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  <w:lang w:val="en-US"/>
        </w:rPr>
      </w:pPr>
      <w:r w:rsidRPr="00040A76">
        <w:rPr>
          <w:rFonts w:ascii="Consolas" w:hAnsi="Consolas" w:cs="Times New Roman"/>
          <w:color w:val="004B00"/>
          <w:sz w:val="28"/>
          <w:szCs w:val="28"/>
          <w:lang w:val="en-US"/>
        </w:rPr>
        <w:t>$$</w:t>
      </w:r>
    </w:p>
    <w:p w:rsidR="00161BA5" w:rsidRDefault="00A213BE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161BA5" w:rsidRDefault="00A213BE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EB43D" wp14:editId="7A1CAD13">
            <wp:extent cx="5810250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A5" w:rsidRDefault="00A213BE" w:rsidP="00A213B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A213BE">
        <w:rPr>
          <w:rFonts w:ascii="Times New Roman" w:hAnsi="Times New Roman" w:cs="Times New Roman"/>
          <w:sz w:val="28"/>
          <w:szCs w:val="28"/>
        </w:rPr>
        <w:t>При вложении дробей в дроби</w:t>
      </w:r>
      <w:r>
        <w:rPr>
          <w:rFonts w:ascii="Times New Roman" w:hAnsi="Times New Roman" w:cs="Times New Roman"/>
          <w:sz w:val="28"/>
          <w:szCs w:val="28"/>
        </w:rPr>
        <w:t xml:space="preserve"> (т.н. «многоэтажные дроби») </w:t>
      </w:r>
      <w:proofErr w:type="spellStart"/>
      <w:r>
        <w:rPr>
          <w:rFonts w:ascii="Times New Roman" w:hAnsi="Times New Roman" w:cs="Times New Roman"/>
          <w:sz w:val="28"/>
          <w:szCs w:val="28"/>
        </w:rPr>
        <w:t>La</w:t>
      </w:r>
      <w:r w:rsidRPr="00A213BE">
        <w:rPr>
          <w:rFonts w:ascii="Times New Roman" w:hAnsi="Times New Roman" w:cs="Times New Roman"/>
          <w:sz w:val="28"/>
          <w:szCs w:val="28"/>
        </w:rPr>
        <w:t>TeX</w:t>
      </w:r>
      <w:proofErr w:type="spellEnd"/>
      <w:r w:rsidRPr="00A213BE">
        <w:rPr>
          <w:rFonts w:ascii="Times New Roman" w:hAnsi="Times New Roman" w:cs="Times New Roman"/>
          <w:sz w:val="28"/>
          <w:szCs w:val="28"/>
        </w:rPr>
        <w:t xml:space="preserve"> будет их масштабировать. Если требуется этого избежать, ука</w:t>
      </w:r>
      <w:r w:rsidRPr="00AB43C3">
        <w:rPr>
          <w:rFonts w:ascii="Times New Roman" w:hAnsi="Times New Roman" w:cs="Times New Roman"/>
          <w:sz w:val="28"/>
          <w:szCs w:val="28"/>
        </w:rPr>
        <w:t>жите команду \</w:t>
      </w:r>
      <w:proofErr w:type="spellStart"/>
      <w:r w:rsidRPr="00AB43C3">
        <w:rPr>
          <w:rFonts w:ascii="Times New Roman" w:hAnsi="Times New Roman" w:cs="Times New Roman"/>
          <w:sz w:val="28"/>
          <w:szCs w:val="28"/>
        </w:rPr>
        <w:t>displaystyle</w:t>
      </w:r>
      <w:proofErr w:type="spellEnd"/>
      <w:r w:rsidRPr="00AB43C3">
        <w:rPr>
          <w:rFonts w:ascii="Times New Roman" w:hAnsi="Times New Roman" w:cs="Times New Roman"/>
          <w:sz w:val="28"/>
          <w:szCs w:val="28"/>
        </w:rPr>
        <w:t>. Примечательно, что она действует только</w:t>
      </w:r>
      <w:r w:rsidR="00AB43C3" w:rsidRPr="00AB43C3">
        <w:rPr>
          <w:rFonts w:ascii="Times New Roman" w:hAnsi="Times New Roman" w:cs="Times New Roman"/>
          <w:sz w:val="28"/>
          <w:szCs w:val="28"/>
        </w:rPr>
        <w:t xml:space="preserve"> </w:t>
      </w:r>
      <w:r w:rsidRPr="00AB43C3">
        <w:rPr>
          <w:rFonts w:ascii="Times New Roman" w:hAnsi="Times New Roman" w:cs="Times New Roman"/>
          <w:sz w:val="28"/>
          <w:szCs w:val="28"/>
        </w:rPr>
        <w:t>в пределах уровня дроби, на котором указана.</w:t>
      </w:r>
    </w:p>
    <w:p w:rsidR="00161BA5" w:rsidRDefault="00AB43C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Дробь автоматически масштабируется: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AB43C3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AB43C3">
        <w:rPr>
          <w:rFonts w:ascii="Consolas" w:hAnsi="Consolas" w:cs="Times New Roman"/>
          <w:color w:val="004B00"/>
          <w:sz w:val="28"/>
          <w:szCs w:val="28"/>
        </w:rPr>
        <w:t>{</w:t>
      </w:r>
      <w:proofErr w:type="gramStart"/>
      <w:r w:rsidRPr="00AB43C3">
        <w:rPr>
          <w:rFonts w:ascii="Consolas" w:hAnsi="Consolas" w:cs="Times New Roman"/>
          <w:color w:val="004B00"/>
          <w:sz w:val="28"/>
          <w:szCs w:val="28"/>
        </w:rPr>
        <w:t>1}{</w:t>
      </w:r>
      <w:proofErr w:type="gramEnd"/>
      <w:r w:rsidRPr="00AB43C3">
        <w:rPr>
          <w:rFonts w:ascii="Consolas" w:hAnsi="Consolas" w:cs="Times New Roman"/>
          <w:color w:val="004B00"/>
          <w:sz w:val="28"/>
          <w:szCs w:val="28"/>
        </w:rPr>
        <w:t>1+\</w:t>
      </w:r>
      <w:proofErr w:type="spellStart"/>
      <w:r w:rsidRPr="00AB43C3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AB43C3">
        <w:rPr>
          <w:rFonts w:ascii="Consolas" w:hAnsi="Consolas" w:cs="Times New Roman"/>
          <w:color w:val="004B00"/>
          <w:sz w:val="28"/>
          <w:szCs w:val="28"/>
        </w:rPr>
        <w:t>{1}{x}}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Дробь не масштабируется: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AB43C3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AB43C3">
        <w:rPr>
          <w:rFonts w:ascii="Consolas" w:hAnsi="Consolas" w:cs="Times New Roman"/>
          <w:color w:val="004B00"/>
          <w:sz w:val="28"/>
          <w:szCs w:val="28"/>
        </w:rPr>
        <w:t>{</w:t>
      </w:r>
      <w:proofErr w:type="gramStart"/>
      <w:r w:rsidRPr="00AB43C3">
        <w:rPr>
          <w:rFonts w:ascii="Consolas" w:hAnsi="Consolas" w:cs="Times New Roman"/>
          <w:color w:val="004B00"/>
          <w:sz w:val="28"/>
          <w:szCs w:val="28"/>
        </w:rPr>
        <w:t>1}{</w:t>
      </w:r>
      <w:proofErr w:type="gramEnd"/>
      <w:r w:rsidRPr="00AB43C3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AB43C3">
        <w:rPr>
          <w:rFonts w:ascii="Consolas" w:hAnsi="Consolas" w:cs="Times New Roman"/>
          <w:color w:val="004B00"/>
          <w:sz w:val="28"/>
          <w:szCs w:val="28"/>
        </w:rPr>
        <w:t>displaystyle</w:t>
      </w:r>
      <w:proofErr w:type="spellEnd"/>
      <w:r w:rsidRPr="00AB43C3">
        <w:rPr>
          <w:rFonts w:ascii="Consolas" w:hAnsi="Consolas" w:cs="Times New Roman"/>
          <w:color w:val="004B00"/>
          <w:sz w:val="28"/>
          <w:szCs w:val="28"/>
        </w:rPr>
        <w:t xml:space="preserve"> 1+\</w:t>
      </w:r>
      <w:proofErr w:type="spellStart"/>
      <w:r w:rsidRPr="00AB43C3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AB43C3">
        <w:rPr>
          <w:rFonts w:ascii="Consolas" w:hAnsi="Consolas" w:cs="Times New Roman"/>
          <w:color w:val="004B00"/>
          <w:sz w:val="28"/>
          <w:szCs w:val="28"/>
        </w:rPr>
        <w:t>{1}{x}}</w:t>
      </w:r>
    </w:p>
    <w:p w:rsidR="00AB43C3" w:rsidRPr="00AB43C3" w:rsidRDefault="00AB43C3" w:rsidP="00AB43C3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AB43C3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161BA5" w:rsidRDefault="00AB43C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AB43C3" w:rsidRDefault="00AB43C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56AC53" wp14:editId="7E333845">
            <wp:extent cx="58007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A5" w:rsidRPr="00AB43C3" w:rsidRDefault="00AB43C3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AB43C3">
        <w:rPr>
          <w:rFonts w:ascii="Times New Roman" w:hAnsi="Times New Roman" w:cs="Times New Roman"/>
          <w:i/>
          <w:sz w:val="28"/>
          <w:szCs w:val="28"/>
        </w:rPr>
        <w:t>Корни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{выражение}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[n]{выражение}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7479">
        <w:rPr>
          <w:rFonts w:ascii="Times New Roman" w:hAnsi="Times New Roman" w:cs="Times New Roman"/>
          <w:sz w:val="28"/>
          <w:szCs w:val="28"/>
        </w:rPr>
        <w:t>Первая команда берет квадратный корень от выражения.</w:t>
      </w:r>
    </w:p>
    <w:p w:rsidR="00161BA5" w:rsidRDefault="00DA7479" w:rsidP="00DA747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A7479">
        <w:rPr>
          <w:rFonts w:ascii="Times New Roman" w:hAnsi="Times New Roman" w:cs="Times New Roman"/>
          <w:sz w:val="28"/>
          <w:szCs w:val="28"/>
        </w:rPr>
        <w:t>Вторая команда берет корень n-й степени от выражения.</w:t>
      </w:r>
    </w:p>
    <w:p w:rsidR="001E7911" w:rsidRDefault="00DA7479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DA7479" w:rsidRPr="00DA7479" w:rsidRDefault="00DA7479" w:rsidP="00141DED">
      <w:pPr>
        <w:spacing w:after="0" w:line="360" w:lineRule="auto"/>
        <w:ind w:firstLine="284"/>
        <w:rPr>
          <w:rFonts w:ascii="Consolas" w:hAnsi="Consolas" w:cs="Consolas"/>
          <w:color w:val="004B00"/>
          <w:sz w:val="26"/>
          <w:szCs w:val="26"/>
        </w:rPr>
      </w:pPr>
      <w:r w:rsidRPr="00DA7479">
        <w:rPr>
          <w:rFonts w:ascii="Consolas" w:hAnsi="Consolas" w:cs="Consolas"/>
          <w:color w:val="004B00"/>
          <w:sz w:val="26"/>
          <w:szCs w:val="26"/>
        </w:rPr>
        <w:t>$$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f(x) = 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frac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{x^4+</w:t>
      </w:r>
      <w:proofErr w:type="gramStart"/>
      <w:r w:rsidRPr="00DA7479">
        <w:rPr>
          <w:rFonts w:ascii="Consolas" w:hAnsi="Consolas" w:cs="Times New Roman"/>
          <w:color w:val="004B00"/>
          <w:sz w:val="28"/>
          <w:szCs w:val="28"/>
        </w:rPr>
        <w:t>1}{</w:t>
      </w:r>
      <w:proofErr w:type="gramEnd"/>
      <w:r w:rsidRPr="00DA7479">
        <w:rPr>
          <w:rFonts w:ascii="Consolas" w:hAnsi="Consolas" w:cs="Times New Roman"/>
          <w:color w:val="004B00"/>
          <w:sz w:val="28"/>
          <w:szCs w:val="28"/>
        </w:rPr>
        <w:t>x^2+1}}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Забавный факт из математики: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proofErr w:type="gram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</w:t>
      </w:r>
      <w:proofErr w:type="gramEnd"/>
      <w:r w:rsidRPr="00DA7479">
        <w:rPr>
          <w:rFonts w:ascii="Consolas" w:hAnsi="Consolas" w:cs="Times New Roman"/>
          <w:color w:val="004B00"/>
          <w:sz w:val="28"/>
          <w:szCs w:val="28"/>
        </w:rPr>
        <w:t>2 + 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{2 + 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{2 + 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ldots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}}} = 2.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\</w:t>
      </w:r>
      <w:proofErr w:type="spellStart"/>
      <w:r w:rsidRPr="00DA7479">
        <w:rPr>
          <w:rFonts w:ascii="Consolas" w:hAnsi="Consolas" w:cs="Times New Roman"/>
          <w:color w:val="004B00"/>
          <w:sz w:val="28"/>
          <w:szCs w:val="28"/>
        </w:rPr>
        <w:t>sqrt</w:t>
      </w:r>
      <w:proofErr w:type="spellEnd"/>
      <w:r w:rsidRPr="00DA7479">
        <w:rPr>
          <w:rFonts w:ascii="Consolas" w:hAnsi="Consolas" w:cs="Times New Roman"/>
          <w:color w:val="004B00"/>
          <w:sz w:val="28"/>
          <w:szCs w:val="28"/>
        </w:rPr>
        <w:t>[3]{8} = 2</w:t>
      </w:r>
    </w:p>
    <w:p w:rsidR="00DA7479" w:rsidRPr="00DA7479" w:rsidRDefault="00DA7479" w:rsidP="00DA7479">
      <w:pPr>
        <w:spacing w:after="0" w:line="360" w:lineRule="auto"/>
        <w:ind w:firstLine="284"/>
        <w:rPr>
          <w:rFonts w:ascii="Consolas" w:hAnsi="Consolas" w:cs="Times New Roman"/>
          <w:color w:val="004B00"/>
          <w:sz w:val="28"/>
          <w:szCs w:val="28"/>
        </w:rPr>
      </w:pPr>
      <w:r w:rsidRPr="00DA7479">
        <w:rPr>
          <w:rFonts w:ascii="Consolas" w:hAnsi="Consolas" w:cs="Times New Roman"/>
          <w:color w:val="004B00"/>
          <w:sz w:val="28"/>
          <w:szCs w:val="28"/>
        </w:rPr>
        <w:t>$$</w:t>
      </w:r>
    </w:p>
    <w:p w:rsidR="001E7911" w:rsidRDefault="00DA7479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DA7479" w:rsidRDefault="00DA7479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61E7DD" wp14:editId="140F0A9D">
            <wp:extent cx="5286375" cy="2933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11" w:rsidRPr="00040A76" w:rsidRDefault="00040A76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040A76">
        <w:rPr>
          <w:rFonts w:ascii="Times New Roman" w:hAnsi="Times New Roman" w:cs="Times New Roman"/>
          <w:i/>
          <w:sz w:val="28"/>
          <w:szCs w:val="28"/>
        </w:rPr>
        <w:t>Скобки</w:t>
      </w:r>
    </w:p>
    <w:p w:rsidR="00040A76" w:rsidRPr="00040A76" w:rsidRDefault="00040A76" w:rsidP="00040A76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40A76">
        <w:rPr>
          <w:rFonts w:ascii="Times New Roman" w:hAnsi="Times New Roman" w:cs="Times New Roman"/>
          <w:sz w:val="28"/>
          <w:szCs w:val="28"/>
        </w:rPr>
        <w:t>Скобки выступают в роли ограничителей операций формулы.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0A76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proofErr w:type="spellStart"/>
      <w:r w:rsidRPr="00040A76">
        <w:rPr>
          <w:rFonts w:ascii="Times New Roman" w:hAnsi="Times New Roman" w:cs="Times New Roman"/>
          <w:sz w:val="28"/>
          <w:szCs w:val="28"/>
        </w:rPr>
        <w:t>LaTeX</w:t>
      </w:r>
      <w:proofErr w:type="spellEnd"/>
      <w:r w:rsidRPr="00040A76">
        <w:rPr>
          <w:rFonts w:ascii="Times New Roman" w:hAnsi="Times New Roman" w:cs="Times New Roman"/>
          <w:sz w:val="28"/>
          <w:szCs w:val="28"/>
        </w:rPr>
        <w:t xml:space="preserve"> не масштаби</w:t>
      </w:r>
      <w:r>
        <w:rPr>
          <w:rFonts w:ascii="Times New Roman" w:hAnsi="Times New Roman" w:cs="Times New Roman"/>
          <w:sz w:val="28"/>
          <w:szCs w:val="28"/>
        </w:rPr>
        <w:t>рует скобки согласно высоте, вло</w:t>
      </w:r>
      <w:r w:rsidRPr="00040A76">
        <w:rPr>
          <w:rFonts w:ascii="Times New Roman" w:hAnsi="Times New Roman" w:cs="Times New Roman"/>
          <w:sz w:val="28"/>
          <w:szCs w:val="28"/>
        </w:rPr>
        <w:t>женного в них выражения, поэто</w:t>
      </w:r>
      <w:r>
        <w:rPr>
          <w:rFonts w:ascii="Times New Roman" w:hAnsi="Times New Roman" w:cs="Times New Roman"/>
          <w:sz w:val="28"/>
          <w:szCs w:val="28"/>
        </w:rPr>
        <w:t>му такой вариант оформления под</w:t>
      </w:r>
      <w:r w:rsidRPr="00040A76">
        <w:rPr>
          <w:rFonts w:ascii="Times New Roman" w:hAnsi="Times New Roman" w:cs="Times New Roman"/>
          <w:sz w:val="28"/>
          <w:szCs w:val="28"/>
        </w:rPr>
        <w:t>ходит только для формул не выше одной строки.</w:t>
      </w:r>
    </w:p>
    <w:p w:rsidR="00040A76" w:rsidRPr="00040A76" w:rsidRDefault="00040A76" w:rsidP="00040A76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40A76">
        <w:rPr>
          <w:rFonts w:ascii="Times New Roman" w:hAnsi="Times New Roman" w:cs="Times New Roman"/>
          <w:sz w:val="28"/>
          <w:szCs w:val="28"/>
        </w:rPr>
        <w:t xml:space="preserve">Для масштабирования скобок к </w:t>
      </w:r>
      <w:r>
        <w:rPr>
          <w:rFonts w:ascii="Times New Roman" w:hAnsi="Times New Roman" w:cs="Times New Roman"/>
          <w:sz w:val="28"/>
          <w:szCs w:val="28"/>
        </w:rPr>
        <w:t>открывающей скобке приписы</w:t>
      </w:r>
      <w:r w:rsidRPr="00040A76">
        <w:rPr>
          <w:rFonts w:ascii="Times New Roman" w:hAnsi="Times New Roman" w:cs="Times New Roman"/>
          <w:sz w:val="28"/>
          <w:szCs w:val="28"/>
        </w:rPr>
        <w:t xml:space="preserve">вают команду </w:t>
      </w:r>
      <w:r w:rsidRPr="003C7B2A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3C7B2A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040A76">
        <w:rPr>
          <w:rFonts w:ascii="Times New Roman" w:hAnsi="Times New Roman" w:cs="Times New Roman"/>
          <w:sz w:val="28"/>
          <w:szCs w:val="28"/>
        </w:rPr>
        <w:t xml:space="preserve">, а к закрывающей – </w:t>
      </w:r>
      <w:r w:rsidRPr="003C7B2A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3C7B2A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040A76">
        <w:rPr>
          <w:rFonts w:ascii="Times New Roman" w:hAnsi="Times New Roman" w:cs="Times New Roman"/>
          <w:sz w:val="28"/>
          <w:szCs w:val="28"/>
        </w:rPr>
        <w:t>:</w:t>
      </w:r>
    </w:p>
    <w:p w:rsidR="00040A76" w:rsidRPr="003C7B2A" w:rsidRDefault="00040A76" w:rsidP="00040A76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3C7B2A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proofErr w:type="gramStart"/>
      <w:r w:rsidRPr="003C7B2A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3C7B2A">
        <w:rPr>
          <w:rFonts w:ascii="Consolas" w:hAnsi="Consolas" w:cs="Times New Roman"/>
          <w:color w:val="004800"/>
          <w:sz w:val="28"/>
          <w:szCs w:val="28"/>
        </w:rPr>
        <w:t>( выражение</w:t>
      </w:r>
      <w:proofErr w:type="gramEnd"/>
      <w:r w:rsidRPr="003C7B2A">
        <w:rPr>
          <w:rFonts w:ascii="Consolas" w:hAnsi="Consolas" w:cs="Times New Roman"/>
          <w:color w:val="004800"/>
          <w:sz w:val="28"/>
          <w:szCs w:val="28"/>
        </w:rPr>
        <w:t xml:space="preserve"> \</w:t>
      </w:r>
      <w:proofErr w:type="spellStart"/>
      <w:r w:rsidRPr="003C7B2A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3C7B2A">
        <w:rPr>
          <w:rFonts w:ascii="Consolas" w:hAnsi="Consolas" w:cs="Times New Roman"/>
          <w:color w:val="004800"/>
          <w:sz w:val="28"/>
          <w:szCs w:val="28"/>
        </w:rPr>
        <w:t>)</w:t>
      </w:r>
    </w:p>
    <w:p w:rsidR="001E7911" w:rsidRDefault="00040A76" w:rsidP="00040A76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40A76">
        <w:rPr>
          <w:rFonts w:ascii="Times New Roman" w:hAnsi="Times New Roman" w:cs="Times New Roman"/>
          <w:sz w:val="28"/>
          <w:szCs w:val="28"/>
        </w:rPr>
        <w:t>Если скобку требуется установить только с одной стороны,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0A76">
        <w:rPr>
          <w:rFonts w:ascii="Times New Roman" w:hAnsi="Times New Roman" w:cs="Times New Roman"/>
          <w:sz w:val="28"/>
          <w:szCs w:val="28"/>
        </w:rPr>
        <w:t>для левого ограничителя используйте команду вида</w:t>
      </w:r>
    </w:p>
    <w:p w:rsidR="001C2120" w:rsidRPr="001C2120" w:rsidRDefault="001C2120" w:rsidP="001C212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C2120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proofErr w:type="gramStart"/>
      <w:r w:rsidRPr="001C2120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1C2120">
        <w:rPr>
          <w:rFonts w:ascii="Consolas" w:hAnsi="Consolas" w:cs="Times New Roman"/>
          <w:color w:val="004800"/>
          <w:sz w:val="28"/>
          <w:szCs w:val="28"/>
        </w:rPr>
        <w:t>( выражение</w:t>
      </w:r>
      <w:proofErr w:type="gramEnd"/>
      <w:r w:rsidRPr="001C2120">
        <w:rPr>
          <w:rFonts w:ascii="Consolas" w:hAnsi="Consolas" w:cs="Times New Roman"/>
          <w:color w:val="004800"/>
          <w:sz w:val="28"/>
          <w:szCs w:val="28"/>
        </w:rPr>
        <w:t xml:space="preserve"> \</w:t>
      </w:r>
      <w:proofErr w:type="spellStart"/>
      <w:r w:rsidRPr="001C2120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1C2120">
        <w:rPr>
          <w:rFonts w:ascii="Times New Roman" w:hAnsi="Times New Roman" w:cs="Times New Roman"/>
          <w:sz w:val="28"/>
          <w:szCs w:val="28"/>
        </w:rPr>
        <w:t>.</w:t>
      </w:r>
    </w:p>
    <w:p w:rsidR="001C2120" w:rsidRPr="001C2120" w:rsidRDefault="001C2120" w:rsidP="001C212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C2120">
        <w:rPr>
          <w:rFonts w:ascii="Times New Roman" w:hAnsi="Times New Roman" w:cs="Times New Roman"/>
          <w:sz w:val="28"/>
          <w:szCs w:val="28"/>
        </w:rPr>
        <w:t>а для правого</w:t>
      </w:r>
    </w:p>
    <w:p w:rsidR="001C2120" w:rsidRPr="001C2120" w:rsidRDefault="001C2120" w:rsidP="001C2120">
      <w:pPr>
        <w:spacing w:after="0" w:line="360" w:lineRule="auto"/>
        <w:ind w:firstLine="284"/>
        <w:rPr>
          <w:rFonts w:ascii="Consolas" w:hAnsi="Consolas" w:cs="Times New Roman"/>
          <w:sz w:val="28"/>
          <w:szCs w:val="28"/>
        </w:rPr>
      </w:pPr>
      <w:r w:rsidRPr="001C2120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1C2120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1C2120">
        <w:rPr>
          <w:rFonts w:ascii="Consolas" w:hAnsi="Consolas" w:cs="Times New Roman"/>
          <w:color w:val="004800"/>
          <w:sz w:val="28"/>
          <w:szCs w:val="28"/>
        </w:rPr>
        <w:t>. выражение \</w:t>
      </w:r>
      <w:proofErr w:type="spellStart"/>
      <w:r w:rsidRPr="001C2120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1C2120">
        <w:rPr>
          <w:rFonts w:ascii="Consolas" w:hAnsi="Consolas" w:cs="Times New Roman"/>
          <w:color w:val="004800"/>
          <w:sz w:val="28"/>
          <w:szCs w:val="28"/>
        </w:rPr>
        <w:t>)</w:t>
      </w:r>
    </w:p>
    <w:p w:rsidR="00040A76" w:rsidRDefault="001C2120" w:rsidP="001C212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1C2120">
        <w:rPr>
          <w:rFonts w:ascii="Times New Roman" w:hAnsi="Times New Roman" w:cs="Times New Roman"/>
          <w:sz w:val="28"/>
          <w:szCs w:val="28"/>
        </w:rPr>
        <w:t xml:space="preserve">В следующей таблице приведены поддерживаемые в </w:t>
      </w:r>
      <w:proofErr w:type="spellStart"/>
      <w:r w:rsidRPr="001C2120">
        <w:rPr>
          <w:rFonts w:ascii="Times New Roman" w:hAnsi="Times New Roman" w:cs="Times New Roman"/>
          <w:sz w:val="28"/>
          <w:szCs w:val="28"/>
        </w:rPr>
        <w:t>LaTeX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2120">
        <w:rPr>
          <w:rFonts w:ascii="Times New Roman" w:hAnsi="Times New Roman" w:cs="Times New Roman"/>
          <w:sz w:val="28"/>
          <w:szCs w:val="28"/>
        </w:rPr>
        <w:t>скобки:</w:t>
      </w:r>
    </w:p>
    <w:p w:rsidR="00040A76" w:rsidRDefault="001C2120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F90CC7" wp14:editId="17996B94">
            <wp:extent cx="3133725" cy="2190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19" w:rsidRPr="00BF4819" w:rsidRDefault="00BF4819" w:rsidP="00BF481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F4819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F4819">
        <w:rPr>
          <w:rFonts w:ascii="Times New Roman" w:hAnsi="Times New Roman" w:cs="Times New Roman"/>
          <w:sz w:val="28"/>
          <w:szCs w:val="28"/>
        </w:rPr>
        <w:t>Обычные скобки не масштабируются: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(1+\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frac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>{</w:t>
      </w:r>
      <w:proofErr w:type="gramStart"/>
      <w:r w:rsidRPr="00BF4819">
        <w:rPr>
          <w:rFonts w:ascii="Consolas" w:hAnsi="Consolas" w:cs="Times New Roman"/>
          <w:color w:val="004800"/>
          <w:sz w:val="28"/>
          <w:szCs w:val="28"/>
        </w:rPr>
        <w:t>1}{</w:t>
      </w:r>
      <w:proofErr w:type="gramEnd"/>
      <w:r w:rsidRPr="00BF4819">
        <w:rPr>
          <w:rFonts w:ascii="Consolas" w:hAnsi="Consolas" w:cs="Times New Roman"/>
          <w:color w:val="004800"/>
          <w:sz w:val="28"/>
          <w:szCs w:val="28"/>
        </w:rPr>
        <w:t>2})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А вот так лучше: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proofErr w:type="gramStart"/>
      <w:r w:rsidRPr="00BF4819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>( 1</w:t>
      </w:r>
      <w:proofErr w:type="gramEnd"/>
      <w:r w:rsidRPr="00BF4819">
        <w:rPr>
          <w:rFonts w:ascii="Consolas" w:hAnsi="Consolas" w:cs="Times New Roman"/>
          <w:color w:val="004800"/>
          <w:sz w:val="28"/>
          <w:szCs w:val="28"/>
        </w:rPr>
        <w:t>+\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frac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>{1}{2} 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>)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Непарный ограничитель: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|x| =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\left</w:t>
      </w:r>
      <w:proofErr w:type="gram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\{</w:t>
      </w:r>
      <w:proofErr w:type="gramEnd"/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\begin{array}{l}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proofErr w:type="gram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proofErr w:type="gramEnd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, \: 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mbox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{</w:t>
      </w:r>
      <w:r w:rsidRPr="00BF4819">
        <w:rPr>
          <w:rFonts w:ascii="Consolas" w:hAnsi="Consolas" w:cs="Times New Roman"/>
          <w:color w:val="004800"/>
          <w:sz w:val="28"/>
          <w:szCs w:val="28"/>
        </w:rPr>
        <w:t>если</w:t>
      </w: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} \: x 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geqslant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0, \\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-x, \: 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mbox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{</w:t>
      </w:r>
      <w:r w:rsidRPr="00BF4819">
        <w:rPr>
          <w:rFonts w:ascii="Consolas" w:hAnsi="Consolas" w:cs="Times New Roman"/>
          <w:color w:val="004800"/>
          <w:sz w:val="28"/>
          <w:szCs w:val="28"/>
        </w:rPr>
        <w:t>если</w:t>
      </w: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} \: x &lt;</w:t>
      </w:r>
      <w:proofErr w:type="gramStart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0</w:t>
      </w:r>
      <w:proofErr w:type="gramEnd"/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.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F4819">
        <w:rPr>
          <w:rFonts w:ascii="Consolas" w:hAnsi="Consolas" w:cs="Times New Roman"/>
          <w:color w:val="004800"/>
          <w:sz w:val="28"/>
          <w:szCs w:val="28"/>
          <w:lang w:val="en-US"/>
        </w:rPr>
        <w:t>\end{array}</w:t>
      </w:r>
    </w:p>
    <w:p w:rsidR="00BF4819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right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>.</w:t>
      </w:r>
    </w:p>
    <w:p w:rsidR="001C2120" w:rsidRPr="00BF4819" w:rsidRDefault="00BF4819" w:rsidP="00BF4819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F4819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1E7911" w:rsidRDefault="00BF4819" w:rsidP="00BF481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F4819">
        <w:rPr>
          <w:rFonts w:ascii="Times New Roman" w:hAnsi="Times New Roman" w:cs="Times New Roman"/>
          <w:sz w:val="28"/>
          <w:szCs w:val="28"/>
        </w:rPr>
        <w:t>Здесь отметим ряд важных замечаний. Во-первых, для вывода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4819">
        <w:rPr>
          <w:rFonts w:ascii="Times New Roman" w:hAnsi="Times New Roman" w:cs="Times New Roman"/>
          <w:sz w:val="28"/>
          <w:szCs w:val="28"/>
        </w:rPr>
        <w:t xml:space="preserve">текста в формуле используется команда </w:t>
      </w:r>
      <w:r w:rsidRPr="00BF4819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mbox</w:t>
      </w:r>
      <w:proofErr w:type="spellEnd"/>
      <w:r w:rsidRPr="00BF4819">
        <w:rPr>
          <w:rFonts w:ascii="Times New Roman" w:hAnsi="Times New Roman" w:cs="Times New Roman"/>
          <w:sz w:val="28"/>
          <w:szCs w:val="28"/>
        </w:rPr>
        <w:t>. Во-вторых, окружение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4819">
        <w:rPr>
          <w:rFonts w:ascii="Consolas" w:hAnsi="Consolas" w:cs="Times New Roman"/>
          <w:color w:val="004800"/>
          <w:sz w:val="28"/>
          <w:szCs w:val="28"/>
        </w:rPr>
        <w:t>array</w:t>
      </w:r>
      <w:proofErr w:type="spellEnd"/>
      <w:r w:rsidRPr="00BF4819">
        <w:rPr>
          <w:rFonts w:ascii="Consolas" w:hAnsi="Consolas" w:cs="Times New Roman"/>
          <w:color w:val="004800"/>
          <w:sz w:val="28"/>
          <w:szCs w:val="28"/>
        </w:rPr>
        <w:t xml:space="preserve"> </w:t>
      </w:r>
      <w:r w:rsidRPr="00BF4819">
        <w:rPr>
          <w:rFonts w:ascii="Times New Roman" w:hAnsi="Times New Roman" w:cs="Times New Roman"/>
          <w:sz w:val="28"/>
          <w:szCs w:val="28"/>
        </w:rPr>
        <w:t>позволяет оформлять матрицы (таблично подобные структуры).</w:t>
      </w:r>
    </w:p>
    <w:p w:rsidR="003A2D85" w:rsidRDefault="003A2D85" w:rsidP="00BF481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3A2D85" w:rsidRDefault="003A2D85" w:rsidP="00BF481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B9C8A5" wp14:editId="4D0623AE">
            <wp:extent cx="5038725" cy="3390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11" w:rsidRPr="009F6FBD" w:rsidRDefault="009F6FBD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9F6FBD">
        <w:rPr>
          <w:rFonts w:ascii="Times New Roman" w:hAnsi="Times New Roman" w:cs="Times New Roman"/>
          <w:i/>
          <w:sz w:val="28"/>
          <w:szCs w:val="28"/>
        </w:rPr>
        <w:t>Символ суммирования</w:t>
      </w:r>
    </w:p>
    <w:p w:rsidR="009F6FBD" w:rsidRPr="009F6FBD" w:rsidRDefault="009F6FBD" w:rsidP="009F6FBD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9F6FBD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9F6FBD">
        <w:rPr>
          <w:rFonts w:ascii="Consolas" w:hAnsi="Consolas" w:cs="Times New Roman"/>
          <w:color w:val="004800"/>
          <w:sz w:val="28"/>
          <w:szCs w:val="28"/>
        </w:rPr>
        <w:t>sum</w:t>
      </w:r>
      <w:proofErr w:type="spellEnd"/>
    </w:p>
    <w:p w:rsidR="009F6FBD" w:rsidRPr="009F6FBD" w:rsidRDefault="009F6FBD" w:rsidP="009F6FB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9F6FBD">
        <w:rPr>
          <w:rFonts w:ascii="Times New Roman" w:hAnsi="Times New Roman" w:cs="Times New Roman"/>
          <w:sz w:val="28"/>
          <w:szCs w:val="28"/>
        </w:rPr>
        <w:t>Оператор суммирования.</w:t>
      </w:r>
    </w:p>
    <w:p w:rsidR="009F6FBD" w:rsidRDefault="009F6FBD" w:rsidP="009F6FB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9F6FBD">
        <w:rPr>
          <w:rFonts w:ascii="Times New Roman" w:hAnsi="Times New Roman" w:cs="Times New Roman"/>
          <w:sz w:val="28"/>
          <w:szCs w:val="28"/>
        </w:rPr>
        <w:t>С помощью верхних и нижних индексов можно проставлять</w:t>
      </w:r>
      <w:r w:rsidR="00FD0B01">
        <w:rPr>
          <w:rFonts w:ascii="Times New Roman" w:hAnsi="Times New Roman" w:cs="Times New Roman"/>
          <w:sz w:val="28"/>
          <w:szCs w:val="28"/>
        </w:rPr>
        <w:t xml:space="preserve"> </w:t>
      </w:r>
      <w:r w:rsidRPr="009F6FBD">
        <w:rPr>
          <w:rFonts w:ascii="Times New Roman" w:hAnsi="Times New Roman" w:cs="Times New Roman"/>
          <w:sz w:val="28"/>
          <w:szCs w:val="28"/>
        </w:rPr>
        <w:t>пределы суммирования.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D0B01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FD0B01">
        <w:rPr>
          <w:rFonts w:ascii="Consolas" w:hAnsi="Consolas" w:cs="Times New Roman"/>
          <w:color w:val="004800"/>
          <w:sz w:val="28"/>
          <w:szCs w:val="28"/>
        </w:rPr>
        <w:t>Среднее арифметическое нескольких чисел: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overline</w:t>
      </w:r>
      <w:proofErr w:type="spell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{X} = \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frac</w:t>
      </w:r>
      <w:proofErr w:type="spell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{a_1 + a_2 + \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ldots</w:t>
      </w:r>
      <w:proofErr w:type="spell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+ 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a_n</w:t>
      </w:r>
      <w:proofErr w:type="spellEnd"/>
      <w:proofErr w:type="gram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}{</w:t>
      </w:r>
      <w:proofErr w:type="gram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n}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</w:rPr>
        <w:t>или</w:t>
      </w: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</w:t>
      </w:r>
      <w:r w:rsidRPr="00FD0B01">
        <w:rPr>
          <w:rFonts w:ascii="Consolas" w:hAnsi="Consolas" w:cs="Times New Roman"/>
          <w:color w:val="004800"/>
          <w:sz w:val="28"/>
          <w:szCs w:val="28"/>
        </w:rPr>
        <w:t>кратко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overline</w:t>
      </w:r>
      <w:proofErr w:type="spell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{X} = \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frac</w:t>
      </w:r>
      <w:proofErr w:type="spellEnd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{1}{n} \sum_{k=1}^{n} </w:t>
      </w:r>
      <w:proofErr w:type="spellStart"/>
      <w:r w:rsidRPr="00FD0B01">
        <w:rPr>
          <w:rFonts w:ascii="Consolas" w:hAnsi="Consolas" w:cs="Times New Roman"/>
          <w:color w:val="004800"/>
          <w:sz w:val="28"/>
          <w:szCs w:val="28"/>
          <w:lang w:val="en-US"/>
        </w:rPr>
        <w:t>a_k</w:t>
      </w:r>
      <w:proofErr w:type="spellEnd"/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FD0B01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FD0B01" w:rsidRPr="00FD0B01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FD0B01">
        <w:rPr>
          <w:rFonts w:ascii="Consolas" w:hAnsi="Consolas" w:cs="Times New Roman"/>
          <w:color w:val="004800"/>
          <w:sz w:val="28"/>
          <w:szCs w:val="28"/>
        </w:rPr>
        <w:t>228</w:t>
      </w:r>
    </w:p>
    <w:p w:rsidR="009F6FBD" w:rsidRDefault="00FD0B01" w:rsidP="00FD0B01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D0B01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6FBD" w:rsidRDefault="00FD0B01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79F129" wp14:editId="195520AA">
            <wp:extent cx="6191250" cy="2038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BD" w:rsidRPr="00FD0B01" w:rsidRDefault="00FD0B01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FD0B01">
        <w:rPr>
          <w:rFonts w:ascii="Times New Roman" w:hAnsi="Times New Roman" w:cs="Times New Roman"/>
          <w:i/>
          <w:sz w:val="28"/>
          <w:szCs w:val="28"/>
        </w:rPr>
        <w:t>Символы интегрирования</w:t>
      </w:r>
    </w:p>
    <w:p w:rsidR="00FD0B01" w:rsidRPr="008E4FF3" w:rsidRDefault="00FD0B01" w:rsidP="00FD0B01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E4FF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8E4FF3">
        <w:rPr>
          <w:rFonts w:ascii="Consolas" w:hAnsi="Consolas" w:cs="Times New Roman"/>
          <w:color w:val="004800"/>
          <w:sz w:val="28"/>
          <w:szCs w:val="28"/>
        </w:rPr>
        <w:t>int</w:t>
      </w:r>
      <w:proofErr w:type="spellEnd"/>
      <w:r w:rsidRPr="008E4FF3">
        <w:rPr>
          <w:rFonts w:ascii="Consolas" w:hAnsi="Consolas" w:cs="Times New Roman"/>
          <w:color w:val="004800"/>
          <w:sz w:val="28"/>
          <w:szCs w:val="28"/>
        </w:rPr>
        <w:t>, \</w:t>
      </w:r>
      <w:proofErr w:type="spellStart"/>
      <w:r w:rsidRPr="008E4FF3">
        <w:rPr>
          <w:rFonts w:ascii="Consolas" w:hAnsi="Consolas" w:cs="Times New Roman"/>
          <w:color w:val="004800"/>
          <w:sz w:val="28"/>
          <w:szCs w:val="28"/>
        </w:rPr>
        <w:t>iint</w:t>
      </w:r>
      <w:proofErr w:type="spellEnd"/>
      <w:r w:rsidRPr="008E4FF3">
        <w:rPr>
          <w:rFonts w:ascii="Consolas" w:hAnsi="Consolas" w:cs="Times New Roman"/>
          <w:color w:val="004800"/>
          <w:sz w:val="28"/>
          <w:szCs w:val="28"/>
        </w:rPr>
        <w:t>, \</w:t>
      </w:r>
      <w:proofErr w:type="spellStart"/>
      <w:r w:rsidRPr="008E4FF3">
        <w:rPr>
          <w:rFonts w:ascii="Consolas" w:hAnsi="Consolas" w:cs="Times New Roman"/>
          <w:color w:val="004800"/>
          <w:sz w:val="28"/>
          <w:szCs w:val="28"/>
        </w:rPr>
        <w:t>iiint</w:t>
      </w:r>
      <w:proofErr w:type="spellEnd"/>
      <w:r w:rsidRPr="008E4FF3">
        <w:rPr>
          <w:rFonts w:ascii="Consolas" w:hAnsi="Consolas" w:cs="Times New Roman"/>
          <w:color w:val="004800"/>
          <w:sz w:val="28"/>
          <w:szCs w:val="28"/>
        </w:rPr>
        <w:t>, \</w:t>
      </w:r>
      <w:proofErr w:type="spellStart"/>
      <w:r w:rsidRPr="008E4FF3">
        <w:rPr>
          <w:rFonts w:ascii="Consolas" w:hAnsi="Consolas" w:cs="Times New Roman"/>
          <w:color w:val="004800"/>
          <w:sz w:val="28"/>
          <w:szCs w:val="28"/>
        </w:rPr>
        <w:t>idotsint</w:t>
      </w:r>
      <w:proofErr w:type="spellEnd"/>
      <w:r w:rsidRPr="008E4FF3">
        <w:rPr>
          <w:rFonts w:ascii="Consolas" w:hAnsi="Consolas" w:cs="Times New Roman"/>
          <w:color w:val="004800"/>
          <w:sz w:val="28"/>
          <w:szCs w:val="28"/>
        </w:rPr>
        <w:t>, \</w:t>
      </w:r>
      <w:proofErr w:type="spellStart"/>
      <w:r w:rsidRPr="008E4FF3">
        <w:rPr>
          <w:rFonts w:ascii="Consolas" w:hAnsi="Consolas" w:cs="Times New Roman"/>
          <w:color w:val="004800"/>
          <w:sz w:val="28"/>
          <w:szCs w:val="28"/>
        </w:rPr>
        <w:t>oint</w:t>
      </w:r>
      <w:proofErr w:type="spellEnd"/>
    </w:p>
    <w:p w:rsidR="00FD0B01" w:rsidRDefault="00FD0B01" w:rsidP="00FD0B01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D0B01">
        <w:rPr>
          <w:rFonts w:ascii="Times New Roman" w:hAnsi="Times New Roman" w:cs="Times New Roman"/>
          <w:sz w:val="28"/>
          <w:szCs w:val="28"/>
        </w:rPr>
        <w:t>Символы интегралов. Первые три – обычный, двойной, тройной</w:t>
      </w:r>
      <w:r w:rsidR="008E4FF3">
        <w:rPr>
          <w:rFonts w:ascii="Times New Roman" w:hAnsi="Times New Roman" w:cs="Times New Roman"/>
          <w:sz w:val="28"/>
          <w:szCs w:val="28"/>
        </w:rPr>
        <w:t xml:space="preserve"> </w:t>
      </w:r>
      <w:r w:rsidRPr="00FD0B01">
        <w:rPr>
          <w:rFonts w:ascii="Times New Roman" w:hAnsi="Times New Roman" w:cs="Times New Roman"/>
          <w:sz w:val="28"/>
          <w:szCs w:val="28"/>
        </w:rPr>
        <w:t>и кратный интеграл, последний – по замкнутому контуру.</w:t>
      </w:r>
    </w:p>
    <w:p w:rsidR="00FD0B01" w:rsidRDefault="008E4FF3" w:rsidP="008E4FF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E4FF3">
        <w:rPr>
          <w:rFonts w:ascii="Times New Roman" w:hAnsi="Times New Roman" w:cs="Times New Roman"/>
          <w:sz w:val="28"/>
          <w:szCs w:val="28"/>
        </w:rPr>
        <w:t>Для указания пределов интегрирования используются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FF3">
        <w:rPr>
          <w:rFonts w:ascii="Times New Roman" w:hAnsi="Times New Roman" w:cs="Times New Roman"/>
          <w:sz w:val="28"/>
          <w:szCs w:val="28"/>
        </w:rPr>
        <w:t>форматирования индексов. Также после команды интеграла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FF3">
        <w:rPr>
          <w:rFonts w:ascii="Times New Roman" w:hAnsi="Times New Roman" w:cs="Times New Roman"/>
          <w:sz w:val="28"/>
          <w:szCs w:val="28"/>
        </w:rPr>
        <w:t>следовать команда \</w:t>
      </w:r>
      <w:proofErr w:type="spellStart"/>
      <w:r w:rsidRPr="008E4FF3">
        <w:rPr>
          <w:rFonts w:ascii="Times New Roman" w:hAnsi="Times New Roman" w:cs="Times New Roman"/>
          <w:sz w:val="28"/>
          <w:szCs w:val="28"/>
        </w:rPr>
        <w:t>limits</w:t>
      </w:r>
      <w:proofErr w:type="spellEnd"/>
      <w:r w:rsidRPr="008E4FF3">
        <w:rPr>
          <w:rFonts w:ascii="Times New Roman" w:hAnsi="Times New Roman" w:cs="Times New Roman"/>
          <w:sz w:val="28"/>
          <w:szCs w:val="28"/>
        </w:rPr>
        <w:t>, которая размечает пределы интегрирования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FF3">
        <w:rPr>
          <w:rFonts w:ascii="Times New Roman" w:hAnsi="Times New Roman" w:cs="Times New Roman"/>
          <w:sz w:val="28"/>
          <w:szCs w:val="28"/>
        </w:rPr>
        <w:t>строго сверху и снизу символа инт</w:t>
      </w:r>
      <w:r>
        <w:rPr>
          <w:rFonts w:ascii="Times New Roman" w:hAnsi="Times New Roman" w:cs="Times New Roman"/>
          <w:sz w:val="28"/>
          <w:szCs w:val="28"/>
        </w:rPr>
        <w:t>еграла. (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обычном режиме преде</w:t>
      </w:r>
      <w:r w:rsidRPr="008E4FF3">
        <w:rPr>
          <w:rFonts w:ascii="Times New Roman" w:hAnsi="Times New Roman" w:cs="Times New Roman"/>
          <w:sz w:val="28"/>
          <w:szCs w:val="28"/>
        </w:rPr>
        <w:t>лы печатаются справа и сбоку, поэтому по вертикали такая формула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FF3">
        <w:rPr>
          <w:rFonts w:ascii="Times New Roman" w:hAnsi="Times New Roman" w:cs="Times New Roman"/>
          <w:sz w:val="28"/>
          <w:szCs w:val="28"/>
        </w:rPr>
        <w:t>будет занимать меньше места).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B34A3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Неопределенный интеграл: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 (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ax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 + b) \: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dx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 = 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frac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{ax^</w:t>
      </w:r>
      <w:proofErr w:type="gramStart"/>
      <w:r w:rsidRPr="00BB34A3">
        <w:rPr>
          <w:rFonts w:ascii="Consolas" w:hAnsi="Consolas" w:cs="Times New Roman"/>
          <w:color w:val="004800"/>
          <w:sz w:val="28"/>
          <w:szCs w:val="28"/>
        </w:rPr>
        <w:t>2}{</w:t>
      </w:r>
      <w:proofErr w:type="gram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2} +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bx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 + c.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Определенный интеграл (форма 1):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_{a}^{b} f(x) \: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dx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Определенный интеграл (форма 2):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limits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_{a}^{b} f(x) \: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dx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Двойной и тройной интеграл: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lastRenderedPageBreak/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iint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limits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_{\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Omega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} f(</w:t>
      </w:r>
      <w:proofErr w:type="spellStart"/>
      <w:proofErr w:type="gramStart"/>
      <w:r w:rsidRPr="00BB34A3">
        <w:rPr>
          <w:rFonts w:ascii="Consolas" w:hAnsi="Consolas" w:cs="Times New Roman"/>
          <w:color w:val="004800"/>
          <w:sz w:val="28"/>
          <w:szCs w:val="28"/>
        </w:rPr>
        <w:t>x,y</w:t>
      </w:r>
      <w:proofErr w:type="spellEnd"/>
      <w:proofErr w:type="gram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) \: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dx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 xml:space="preserve">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dy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</w:rPr>
        <w:t>, 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</w:rPr>
        <w:t>quad</w:t>
      </w:r>
      <w:proofErr w:type="spellEnd"/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iiint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\limits_{\Omega} f(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proofErr w:type="gram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,y,z</w:t>
      </w:r>
      <w:proofErr w:type="spellEnd"/>
      <w:proofErr w:type="gram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) \: dx 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dy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dz.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Кратный интеграл в общем виде: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idotsint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\limits_{\Omega} f(x) \: dx.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Криволинейный</w:t>
      </w: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</w:t>
      </w:r>
      <w:r w:rsidRPr="00BB34A3">
        <w:rPr>
          <w:rFonts w:ascii="Consolas" w:hAnsi="Consolas" w:cs="Times New Roman"/>
          <w:color w:val="004800"/>
          <w:sz w:val="28"/>
          <w:szCs w:val="28"/>
        </w:rPr>
        <w:t>интеграл</w:t>
      </w: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: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BB34A3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oint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\limits_{C} F(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proofErr w:type="gram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,y</w:t>
      </w:r>
      <w:proofErr w:type="spellEnd"/>
      <w:proofErr w:type="gram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) \: dx + G(</w:t>
      </w:r>
      <w:proofErr w:type="spellStart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x,y</w:t>
      </w:r>
      <w:proofErr w:type="spellEnd"/>
      <w:r w:rsidRPr="00BB34A3">
        <w:rPr>
          <w:rFonts w:ascii="Consolas" w:hAnsi="Consolas" w:cs="Times New Roman"/>
          <w:color w:val="004800"/>
          <w:sz w:val="28"/>
          <w:szCs w:val="28"/>
          <w:lang w:val="en-US"/>
        </w:rPr>
        <w:t>) \: dy.</w:t>
      </w:r>
    </w:p>
    <w:p w:rsidR="00FD0B01" w:rsidRPr="00BB34A3" w:rsidRDefault="00BB34A3" w:rsidP="00BB34A3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B34A3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Default="00BB34A3" w:rsidP="00BB34A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B34A3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B34A3" w:rsidRDefault="00BB34A3" w:rsidP="00BB34A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89AB04" wp14:editId="1C94FBC8">
            <wp:extent cx="5257800" cy="676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67" w:rsidRPr="008B0567" w:rsidRDefault="008B0567" w:rsidP="008B0567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8B0567">
        <w:rPr>
          <w:rFonts w:ascii="Times New Roman" w:hAnsi="Times New Roman" w:cs="Times New Roman"/>
          <w:i/>
          <w:sz w:val="28"/>
          <w:szCs w:val="28"/>
        </w:rPr>
        <w:t>Пределы</w:t>
      </w:r>
    </w:p>
    <w:p w:rsidR="008B0567" w:rsidRPr="008B0567" w:rsidRDefault="008B0567" w:rsidP="008B0567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B0567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8B0567">
        <w:rPr>
          <w:rFonts w:ascii="Consolas" w:hAnsi="Consolas" w:cs="Times New Roman"/>
          <w:color w:val="004800"/>
          <w:sz w:val="28"/>
          <w:szCs w:val="28"/>
        </w:rPr>
        <w:t>lim</w:t>
      </w:r>
      <w:proofErr w:type="spellEnd"/>
    </w:p>
    <w:p w:rsidR="00FD0B01" w:rsidRDefault="008B0567" w:rsidP="008B0567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B0567">
        <w:rPr>
          <w:rFonts w:ascii="Times New Roman" w:hAnsi="Times New Roman" w:cs="Times New Roman"/>
          <w:sz w:val="28"/>
          <w:szCs w:val="28"/>
        </w:rPr>
        <w:t>Печатает символ предела.</w:t>
      </w:r>
    </w:p>
    <w:p w:rsidR="008B0567" w:rsidRPr="008B0567" w:rsidRDefault="008B0567" w:rsidP="008B0567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8B0567">
        <w:rPr>
          <w:rFonts w:ascii="Times New Roman" w:hAnsi="Times New Roman" w:cs="Times New Roman"/>
          <w:sz w:val="28"/>
          <w:szCs w:val="28"/>
        </w:rPr>
        <w:t>Пример</w:t>
      </w:r>
      <w:r w:rsidRPr="00B605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0567" w:rsidRPr="00E34380" w:rsidRDefault="008B0567" w:rsidP="008B0567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$$</w:t>
      </w:r>
    </w:p>
    <w:p w:rsidR="008B0567" w:rsidRPr="00E34380" w:rsidRDefault="008B0567" w:rsidP="008B0567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lim</w:t>
      </w:r>
      <w:proofErr w:type="spellEnd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_{n\to\</w:t>
      </w:r>
      <w:proofErr w:type="spellStart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infty</w:t>
      </w:r>
      <w:proofErr w:type="spellEnd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} </w:t>
      </w:r>
      <w:proofErr w:type="gramStart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1</w:t>
      </w:r>
      <w:proofErr w:type="gramEnd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+ \</w:t>
      </w:r>
      <w:proofErr w:type="spellStart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frac</w:t>
      </w:r>
      <w:proofErr w:type="spellEnd"/>
      <w:r w:rsidRPr="00E34380">
        <w:rPr>
          <w:rFonts w:ascii="Consolas" w:hAnsi="Consolas" w:cs="Times New Roman"/>
          <w:color w:val="004800"/>
          <w:sz w:val="28"/>
          <w:szCs w:val="28"/>
          <w:lang w:val="en-US"/>
        </w:rPr>
        <w:t>{1}{n} = 1.</w:t>
      </w:r>
    </w:p>
    <w:p w:rsidR="008B0567" w:rsidRPr="00E34380" w:rsidRDefault="008B0567" w:rsidP="008B0567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E34380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BB34A3" w:rsidRDefault="008B0567" w:rsidP="008B0567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B0567">
        <w:rPr>
          <w:rFonts w:ascii="Times New Roman" w:hAnsi="Times New Roman" w:cs="Times New Roman"/>
          <w:sz w:val="28"/>
          <w:szCs w:val="28"/>
        </w:rPr>
        <w:t>Результат</w:t>
      </w:r>
      <w:r w:rsidR="00590E97">
        <w:rPr>
          <w:rFonts w:ascii="Times New Roman" w:hAnsi="Times New Roman" w:cs="Times New Roman"/>
          <w:sz w:val="28"/>
          <w:szCs w:val="28"/>
        </w:rPr>
        <w:t>:</w:t>
      </w:r>
    </w:p>
    <w:p w:rsidR="00BB34A3" w:rsidRDefault="00590E97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A3CBD7" wp14:editId="28DC473A">
            <wp:extent cx="6181725" cy="828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A3" w:rsidRPr="00590E97" w:rsidRDefault="00590E97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590E97">
        <w:rPr>
          <w:rFonts w:ascii="Times New Roman" w:hAnsi="Times New Roman" w:cs="Times New Roman"/>
          <w:i/>
          <w:sz w:val="28"/>
          <w:szCs w:val="28"/>
        </w:rPr>
        <w:t>Математические функции и греческие буквы</w:t>
      </w:r>
    </w:p>
    <w:p w:rsidR="00590E97" w:rsidRDefault="00590E97" w:rsidP="00590E97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90E97">
        <w:rPr>
          <w:rFonts w:ascii="Times New Roman" w:hAnsi="Times New Roman" w:cs="Times New Roman"/>
          <w:sz w:val="28"/>
          <w:szCs w:val="28"/>
        </w:rPr>
        <w:t>В следующей таблице приведены математические функции.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E97">
        <w:rPr>
          <w:rFonts w:ascii="Times New Roman" w:hAnsi="Times New Roman" w:cs="Times New Roman"/>
          <w:sz w:val="28"/>
          <w:szCs w:val="28"/>
        </w:rPr>
        <w:t xml:space="preserve">правилам </w:t>
      </w:r>
      <w:r w:rsidR="00317B93" w:rsidRPr="00590E97">
        <w:rPr>
          <w:rFonts w:ascii="Times New Roman" w:hAnsi="Times New Roman" w:cs="Times New Roman"/>
          <w:sz w:val="28"/>
          <w:szCs w:val="28"/>
        </w:rPr>
        <w:t>типографии</w:t>
      </w:r>
      <w:r w:rsidRPr="00590E97">
        <w:rPr>
          <w:rFonts w:ascii="Times New Roman" w:hAnsi="Times New Roman" w:cs="Times New Roman"/>
          <w:sz w:val="28"/>
          <w:szCs w:val="28"/>
        </w:rPr>
        <w:t xml:space="preserve"> их принято оформлять прямым начертанием.</w:t>
      </w:r>
    </w:p>
    <w:p w:rsidR="00590E97" w:rsidRDefault="00317B9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22DAE" wp14:editId="4D289E13">
            <wp:extent cx="5648325" cy="2543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97" w:rsidRDefault="00317B93" w:rsidP="00317B9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17B93">
        <w:rPr>
          <w:rFonts w:ascii="Times New Roman" w:hAnsi="Times New Roman" w:cs="Times New Roman"/>
          <w:sz w:val="28"/>
          <w:szCs w:val="28"/>
        </w:rPr>
        <w:t>Греческие символы также набираются с помощью специальных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B93">
        <w:rPr>
          <w:rFonts w:ascii="Times New Roman" w:hAnsi="Times New Roman" w:cs="Times New Roman"/>
          <w:sz w:val="28"/>
          <w:szCs w:val="28"/>
        </w:rPr>
        <w:t>команд:</w:t>
      </w:r>
    </w:p>
    <w:p w:rsidR="00317B93" w:rsidRDefault="00317B9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AC391" wp14:editId="6F88E374">
            <wp:extent cx="6172200" cy="3114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CC" w:rsidRPr="008972CC" w:rsidRDefault="008972CC" w:rsidP="008972CC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972CC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Косинус двойного угла:</w:t>
      </w:r>
    </w:p>
    <w:p w:rsidR="008972CC" w:rsidRPr="00B605E4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605E4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8972CC" w:rsidRPr="00B605E4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B605E4">
        <w:rPr>
          <w:rFonts w:ascii="Consolas" w:hAnsi="Consolas" w:cs="Times New Roman"/>
          <w:color w:val="004800"/>
          <w:sz w:val="28"/>
          <w:szCs w:val="28"/>
        </w:rPr>
        <w:t>\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cos</w:t>
      </w:r>
      <w:r w:rsidRPr="00B605E4">
        <w:rPr>
          <w:rFonts w:ascii="Consolas" w:hAnsi="Consolas" w:cs="Times New Roman"/>
          <w:color w:val="004800"/>
          <w:sz w:val="28"/>
          <w:szCs w:val="28"/>
        </w:rPr>
        <w:t xml:space="preserve"> 2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r w:rsidRPr="00B605E4">
        <w:rPr>
          <w:rFonts w:ascii="Consolas" w:hAnsi="Consolas" w:cs="Times New Roman"/>
          <w:color w:val="004800"/>
          <w:sz w:val="28"/>
          <w:szCs w:val="28"/>
        </w:rPr>
        <w:t xml:space="preserve"> = \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cos</w:t>
      </w:r>
      <w:r w:rsidRPr="00B605E4">
        <w:rPr>
          <w:rFonts w:ascii="Consolas" w:hAnsi="Consolas" w:cs="Times New Roman"/>
          <w:color w:val="004800"/>
          <w:sz w:val="28"/>
          <w:szCs w:val="28"/>
        </w:rPr>
        <w:t xml:space="preserve">^2 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r w:rsidRPr="00B605E4">
        <w:rPr>
          <w:rFonts w:ascii="Consolas" w:hAnsi="Consolas" w:cs="Times New Roman"/>
          <w:color w:val="004800"/>
          <w:sz w:val="28"/>
          <w:szCs w:val="28"/>
        </w:rPr>
        <w:t xml:space="preserve"> - \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sin</w:t>
      </w:r>
      <w:r w:rsidRPr="00B605E4">
        <w:rPr>
          <w:rFonts w:ascii="Consolas" w:hAnsi="Consolas" w:cs="Times New Roman"/>
          <w:color w:val="004800"/>
          <w:sz w:val="28"/>
          <w:szCs w:val="28"/>
        </w:rPr>
        <w:t xml:space="preserve">^2 </w:t>
      </w: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x</w:t>
      </w:r>
      <w:r w:rsidRPr="00B605E4">
        <w:rPr>
          <w:rFonts w:ascii="Consolas" w:hAnsi="Consolas" w:cs="Times New Roman"/>
          <w:color w:val="004800"/>
          <w:sz w:val="28"/>
          <w:szCs w:val="28"/>
        </w:rPr>
        <w:t>.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lastRenderedPageBreak/>
        <w:t>$$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Сложная функция: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y(x) =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8972CC">
        <w:rPr>
          <w:rFonts w:ascii="Consolas" w:hAnsi="Consolas" w:cs="Times New Roman"/>
          <w:color w:val="004800"/>
          <w:sz w:val="28"/>
          <w:szCs w:val="28"/>
        </w:rPr>
        <w:t>cos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 xml:space="preserve"> \</w:t>
      </w:r>
      <w:proofErr w:type="spellStart"/>
      <w:proofErr w:type="gramStart"/>
      <w:r w:rsidRPr="008972CC">
        <w:rPr>
          <w:rFonts w:ascii="Consolas" w:hAnsi="Consolas" w:cs="Times New Roman"/>
          <w:color w:val="004800"/>
          <w:sz w:val="28"/>
          <w:szCs w:val="28"/>
        </w:rPr>
        <w:t>left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>(</w:t>
      </w:r>
      <w:proofErr w:type="gramEnd"/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\</w:t>
      </w:r>
      <w:proofErr w:type="spellStart"/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frac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{1 + x^2</w:t>
      </w:r>
      <w:proofErr w:type="gramStart"/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}{</w:t>
      </w:r>
      <w:proofErr w:type="gramEnd"/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\ln|x+1|}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8972CC">
        <w:rPr>
          <w:rFonts w:ascii="Consolas" w:hAnsi="Consolas" w:cs="Times New Roman"/>
          <w:color w:val="004800"/>
          <w:sz w:val="28"/>
          <w:szCs w:val="28"/>
          <w:lang w:val="en-US"/>
        </w:rPr>
        <w:t>\right).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Греческие символы: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8972CC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F(</w:t>
      </w:r>
      <w:proofErr w:type="gramStart"/>
      <w:r w:rsidRPr="008972CC">
        <w:rPr>
          <w:rFonts w:ascii="Consolas" w:hAnsi="Consolas" w:cs="Times New Roman"/>
          <w:color w:val="004800"/>
          <w:sz w:val="28"/>
          <w:szCs w:val="28"/>
        </w:rPr>
        <w:t>x,\</w:t>
      </w:r>
      <w:proofErr w:type="spellStart"/>
      <w:proofErr w:type="gramEnd"/>
      <w:r w:rsidRPr="008972CC">
        <w:rPr>
          <w:rFonts w:ascii="Consolas" w:hAnsi="Consolas" w:cs="Times New Roman"/>
          <w:color w:val="004800"/>
          <w:sz w:val="28"/>
          <w:szCs w:val="28"/>
        </w:rPr>
        <w:t>xi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>,\</w:t>
      </w:r>
      <w:proofErr w:type="spellStart"/>
      <w:r w:rsidRPr="008972CC">
        <w:rPr>
          <w:rFonts w:ascii="Consolas" w:hAnsi="Consolas" w:cs="Times New Roman"/>
          <w:color w:val="004800"/>
          <w:sz w:val="28"/>
          <w:szCs w:val="28"/>
        </w:rPr>
        <w:t>psi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>) = \</w:t>
      </w:r>
      <w:proofErr w:type="spellStart"/>
      <w:r w:rsidRPr="008972CC">
        <w:rPr>
          <w:rFonts w:ascii="Consolas" w:hAnsi="Consolas" w:cs="Times New Roman"/>
          <w:color w:val="004800"/>
          <w:sz w:val="28"/>
          <w:szCs w:val="28"/>
        </w:rPr>
        <w:t>alpha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 xml:space="preserve"> \xi^2(x) + \</w:t>
      </w:r>
      <w:proofErr w:type="spellStart"/>
      <w:r w:rsidRPr="008972CC">
        <w:rPr>
          <w:rFonts w:ascii="Consolas" w:hAnsi="Consolas" w:cs="Times New Roman"/>
          <w:color w:val="004800"/>
          <w:sz w:val="28"/>
          <w:szCs w:val="28"/>
        </w:rPr>
        <w:t>beta</w:t>
      </w:r>
      <w:proofErr w:type="spellEnd"/>
      <w:r w:rsidRPr="008972CC">
        <w:rPr>
          <w:rFonts w:ascii="Consolas" w:hAnsi="Consolas" w:cs="Times New Roman"/>
          <w:color w:val="004800"/>
          <w:sz w:val="28"/>
          <w:szCs w:val="28"/>
        </w:rPr>
        <w:t xml:space="preserve"> \psi^2(x).</w:t>
      </w:r>
    </w:p>
    <w:p w:rsidR="00317B93" w:rsidRPr="008972CC" w:rsidRDefault="008972CC" w:rsidP="008972CC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972CC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317B93" w:rsidRDefault="008972CC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972CC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0E97" w:rsidRDefault="008972CC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508EDF" wp14:editId="68E676F1">
            <wp:extent cx="58007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7B" w:rsidRPr="00AD35B5" w:rsidRDefault="00D96E7B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211639"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43155D">
        <w:rPr>
          <w:rFonts w:ascii="Times New Roman" w:hAnsi="Times New Roman" w:cs="Times New Roman"/>
          <w:sz w:val="28"/>
          <w:szCs w:val="28"/>
          <w:u w:val="single"/>
        </w:rPr>
        <w:t xml:space="preserve">Окружение </w:t>
      </w:r>
      <w:r w:rsidR="0043155D">
        <w:rPr>
          <w:rFonts w:ascii="Times New Roman" w:hAnsi="Times New Roman" w:cs="Times New Roman"/>
          <w:sz w:val="28"/>
          <w:szCs w:val="28"/>
          <w:u w:val="single"/>
          <w:lang w:val="en-US"/>
        </w:rPr>
        <w:t>eq</w:t>
      </w:r>
      <w:r w:rsidR="002953F9">
        <w:rPr>
          <w:rFonts w:ascii="Times New Roman" w:hAnsi="Times New Roman" w:cs="Times New Roman"/>
          <w:sz w:val="28"/>
          <w:szCs w:val="28"/>
          <w:u w:val="single"/>
          <w:lang w:val="en-US"/>
        </w:rPr>
        <w:t>uation</w:t>
      </w:r>
    </w:p>
    <w:p w:rsidR="00D96E7B" w:rsidRPr="006D5131" w:rsidRDefault="006D5131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6D5131">
        <w:rPr>
          <w:rFonts w:ascii="Times New Roman" w:hAnsi="Times New Roman" w:cs="Times New Roman"/>
          <w:i/>
          <w:sz w:val="28"/>
          <w:szCs w:val="28"/>
        </w:rPr>
        <w:t>Автоматическая нумерация</w:t>
      </w:r>
    </w:p>
    <w:p w:rsidR="006D5131" w:rsidRPr="006D5131" w:rsidRDefault="006D5131" w:rsidP="006D5131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D5131">
        <w:rPr>
          <w:rFonts w:ascii="Times New Roman" w:hAnsi="Times New Roman" w:cs="Times New Roman"/>
          <w:sz w:val="28"/>
          <w:szCs w:val="28"/>
        </w:rPr>
        <w:t xml:space="preserve">Окружение </w:t>
      </w:r>
      <w:proofErr w:type="spellStart"/>
      <w:r w:rsidRPr="006D5131">
        <w:rPr>
          <w:rFonts w:ascii="Times New Roman" w:hAnsi="Times New Roman" w:cs="Times New Roman"/>
          <w:sz w:val="28"/>
          <w:szCs w:val="28"/>
        </w:rPr>
        <w:t>equation</w:t>
      </w:r>
      <w:proofErr w:type="spellEnd"/>
    </w:p>
    <w:p w:rsidR="006D5131" w:rsidRPr="006D5131" w:rsidRDefault="006D5131" w:rsidP="006D5131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6D5131">
        <w:rPr>
          <w:rFonts w:ascii="Times New Roman" w:hAnsi="Times New Roman" w:cs="Times New Roman"/>
          <w:sz w:val="28"/>
          <w:szCs w:val="28"/>
        </w:rPr>
        <w:t>Оформляет выключенные формулы и автоматически нумерует</w:t>
      </w:r>
      <w:r w:rsidR="008B0B60">
        <w:rPr>
          <w:rFonts w:ascii="Times New Roman" w:hAnsi="Times New Roman" w:cs="Times New Roman"/>
          <w:sz w:val="28"/>
          <w:szCs w:val="28"/>
        </w:rPr>
        <w:t xml:space="preserve"> </w:t>
      </w:r>
      <w:r w:rsidRPr="006D5131">
        <w:rPr>
          <w:rFonts w:ascii="Times New Roman" w:hAnsi="Times New Roman" w:cs="Times New Roman"/>
          <w:sz w:val="28"/>
          <w:szCs w:val="28"/>
        </w:rPr>
        <w:t>их в порядке следования.</w:t>
      </w:r>
    </w:p>
    <w:p w:rsidR="006D5131" w:rsidRPr="008B0B60" w:rsidRDefault="006D5131" w:rsidP="008B0B60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0B60">
        <w:rPr>
          <w:rFonts w:ascii="Times New Roman" w:hAnsi="Times New Roman" w:cs="Times New Roman"/>
          <w:sz w:val="28"/>
          <w:szCs w:val="28"/>
        </w:rPr>
        <w:t>Может быть помечена командой \</w:t>
      </w:r>
      <w:proofErr w:type="spellStart"/>
      <w:r w:rsidRPr="008B0B6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8B0B60">
        <w:rPr>
          <w:rFonts w:ascii="Times New Roman" w:hAnsi="Times New Roman" w:cs="Times New Roman"/>
          <w:sz w:val="28"/>
          <w:szCs w:val="28"/>
        </w:rPr>
        <w:t>, что позволяет</w:t>
      </w:r>
      <w:r w:rsidR="008B0B60" w:rsidRPr="008B0B60">
        <w:rPr>
          <w:rFonts w:ascii="Times New Roman" w:hAnsi="Times New Roman" w:cs="Times New Roman"/>
          <w:sz w:val="28"/>
          <w:szCs w:val="28"/>
        </w:rPr>
        <w:t xml:space="preserve"> </w:t>
      </w:r>
      <w:r w:rsidRPr="008B0B60">
        <w:rPr>
          <w:rFonts w:ascii="Times New Roman" w:hAnsi="Times New Roman" w:cs="Times New Roman"/>
          <w:sz w:val="28"/>
          <w:szCs w:val="28"/>
        </w:rPr>
        <w:t>ссылаться на формулу в тексте.</w:t>
      </w:r>
    </w:p>
    <w:p w:rsidR="006D5131" w:rsidRPr="008B0B60" w:rsidRDefault="006D5131" w:rsidP="008B0B60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0B60">
        <w:rPr>
          <w:rFonts w:ascii="Times New Roman" w:hAnsi="Times New Roman" w:cs="Times New Roman"/>
          <w:sz w:val="28"/>
          <w:szCs w:val="28"/>
        </w:rPr>
        <w:lastRenderedPageBreak/>
        <w:t>Ссылаться на формулу можно с помощью команды \</w:t>
      </w:r>
      <w:proofErr w:type="spellStart"/>
      <w:r w:rsidRPr="008B0B60">
        <w:rPr>
          <w:rFonts w:ascii="Times New Roman" w:hAnsi="Times New Roman" w:cs="Times New Roman"/>
          <w:sz w:val="28"/>
          <w:szCs w:val="28"/>
        </w:rPr>
        <w:t>ref</w:t>
      </w:r>
      <w:proofErr w:type="spellEnd"/>
      <w:r w:rsidRPr="008B0B60">
        <w:rPr>
          <w:rFonts w:ascii="Times New Roman" w:hAnsi="Times New Roman" w:cs="Times New Roman"/>
          <w:sz w:val="28"/>
          <w:szCs w:val="28"/>
        </w:rPr>
        <w:t>.</w:t>
      </w:r>
    </w:p>
    <w:p w:rsidR="006D5131" w:rsidRPr="008B0B60" w:rsidRDefault="006D5131" w:rsidP="008B0B60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0B60">
        <w:rPr>
          <w:rFonts w:ascii="Times New Roman" w:hAnsi="Times New Roman" w:cs="Times New Roman"/>
          <w:sz w:val="28"/>
          <w:szCs w:val="28"/>
        </w:rPr>
        <w:t>Более удобной является ссылка \</w:t>
      </w:r>
      <w:proofErr w:type="spellStart"/>
      <w:r w:rsidRPr="008B0B60">
        <w:rPr>
          <w:rFonts w:ascii="Times New Roman" w:hAnsi="Times New Roman" w:cs="Times New Roman"/>
          <w:sz w:val="28"/>
          <w:szCs w:val="28"/>
        </w:rPr>
        <w:t>eqref</w:t>
      </w:r>
      <w:proofErr w:type="spellEnd"/>
      <w:r w:rsidRPr="008B0B60">
        <w:rPr>
          <w:rFonts w:ascii="Times New Roman" w:hAnsi="Times New Roman" w:cs="Times New Roman"/>
          <w:sz w:val="28"/>
          <w:szCs w:val="28"/>
        </w:rPr>
        <w:t xml:space="preserve"> из пакета AMS: она</w:t>
      </w:r>
      <w:r w:rsidR="008B0B60" w:rsidRPr="008B0B60">
        <w:rPr>
          <w:rFonts w:ascii="Times New Roman" w:hAnsi="Times New Roman" w:cs="Times New Roman"/>
          <w:sz w:val="28"/>
          <w:szCs w:val="28"/>
        </w:rPr>
        <w:t xml:space="preserve"> </w:t>
      </w:r>
      <w:r w:rsidRPr="008B0B60">
        <w:rPr>
          <w:rFonts w:ascii="Times New Roman" w:hAnsi="Times New Roman" w:cs="Times New Roman"/>
          <w:sz w:val="28"/>
          <w:szCs w:val="28"/>
        </w:rPr>
        <w:t>автоматически пишет номер в скобках.</w:t>
      </w:r>
    </w:p>
    <w:p w:rsidR="008B0B60" w:rsidRPr="008B0B60" w:rsidRDefault="008B0B60" w:rsidP="008B0B6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B0B60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B0B60" w:rsidRPr="008B0B60" w:rsidRDefault="008B0B60" w:rsidP="008B0B60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B0B60">
        <w:rPr>
          <w:rFonts w:ascii="Consolas" w:hAnsi="Consolas" w:cs="Times New Roman"/>
          <w:color w:val="004800"/>
          <w:sz w:val="28"/>
          <w:szCs w:val="28"/>
        </w:rPr>
        <w:t>Формула Эйлера утверждает, что для любого комплексного</w:t>
      </w:r>
      <w:r w:rsidR="00093CBA">
        <w:rPr>
          <w:rFonts w:ascii="Consolas" w:hAnsi="Consolas" w:cs="Times New Roman"/>
          <w:color w:val="004800"/>
          <w:sz w:val="28"/>
          <w:szCs w:val="28"/>
        </w:rPr>
        <w:t xml:space="preserve"> </w:t>
      </w:r>
      <w:r w:rsidRPr="008B0B60">
        <w:rPr>
          <w:rFonts w:ascii="Consolas" w:hAnsi="Consolas" w:cs="Times New Roman"/>
          <w:color w:val="004800"/>
          <w:sz w:val="28"/>
          <w:szCs w:val="28"/>
        </w:rPr>
        <w:t>(действительного) числа $x$ выполнено следующее равенство:</w:t>
      </w:r>
    </w:p>
    <w:p w:rsidR="008B0B60" w:rsidRPr="008B0B60" w:rsidRDefault="008B0B60" w:rsidP="008B0B60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>\begin{equation} \label{</w:t>
      </w:r>
      <w:proofErr w:type="spellStart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>eq:euler_formula</w:t>
      </w:r>
      <w:proofErr w:type="spellEnd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>}</w:t>
      </w:r>
    </w:p>
    <w:p w:rsidR="008B0B60" w:rsidRPr="008B0B60" w:rsidRDefault="008B0B60" w:rsidP="008B0B60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proofErr w:type="gramStart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>e</w:t>
      </w:r>
      <w:proofErr w:type="gramEnd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^{ix} = \cos x + </w:t>
      </w:r>
      <w:proofErr w:type="spellStart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>i</w:t>
      </w:r>
      <w:proofErr w:type="spellEnd"/>
      <w:r w:rsidRPr="008B0B60">
        <w:rPr>
          <w:rFonts w:ascii="Consolas" w:hAnsi="Consolas" w:cs="Times New Roman"/>
          <w:color w:val="004800"/>
          <w:sz w:val="28"/>
          <w:szCs w:val="28"/>
          <w:lang w:val="en-US"/>
        </w:rPr>
        <w:t xml:space="preserve"> \sin x</w:t>
      </w:r>
    </w:p>
    <w:p w:rsidR="006D5131" w:rsidRPr="008B0B60" w:rsidRDefault="008B0B60" w:rsidP="008B0B60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8B0B60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8B0B60">
        <w:rPr>
          <w:rFonts w:ascii="Consolas" w:hAnsi="Consolas" w:cs="Times New Roman"/>
          <w:color w:val="004800"/>
          <w:sz w:val="28"/>
          <w:szCs w:val="28"/>
        </w:rPr>
        <w:t>end</w:t>
      </w:r>
      <w:proofErr w:type="spellEnd"/>
      <w:r w:rsidRPr="008B0B60">
        <w:rPr>
          <w:rFonts w:ascii="Consolas" w:hAnsi="Consolas" w:cs="Times New Roman"/>
          <w:color w:val="004800"/>
          <w:sz w:val="28"/>
          <w:szCs w:val="28"/>
        </w:rPr>
        <w:t>{</w:t>
      </w:r>
      <w:proofErr w:type="spellStart"/>
      <w:r w:rsidRPr="008B0B60">
        <w:rPr>
          <w:rFonts w:ascii="Consolas" w:hAnsi="Consolas" w:cs="Times New Roman"/>
          <w:color w:val="004800"/>
          <w:sz w:val="28"/>
          <w:szCs w:val="28"/>
        </w:rPr>
        <w:t>equation</w:t>
      </w:r>
      <w:proofErr w:type="spellEnd"/>
      <w:r w:rsidRPr="008B0B60">
        <w:rPr>
          <w:rFonts w:ascii="Consolas" w:hAnsi="Consolas" w:cs="Times New Roman"/>
          <w:color w:val="004800"/>
          <w:sz w:val="28"/>
          <w:szCs w:val="28"/>
        </w:rPr>
        <w:t>}</w:t>
      </w:r>
    </w:p>
    <w:p w:rsidR="006D5131" w:rsidRDefault="00093CBA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093CBA" w:rsidRDefault="00093CBA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F2524" wp14:editId="4A144634">
            <wp:extent cx="6181725" cy="2295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BA" w:rsidRPr="00093CBA" w:rsidRDefault="00093CBA" w:rsidP="00141DED">
      <w:pPr>
        <w:spacing w:after="0" w:line="360" w:lineRule="auto"/>
        <w:ind w:firstLine="284"/>
        <w:rPr>
          <w:rFonts w:ascii="Times New Roman" w:hAnsi="Times New Roman" w:cs="Times New Roman"/>
          <w:i/>
          <w:sz w:val="28"/>
          <w:szCs w:val="28"/>
        </w:rPr>
      </w:pPr>
      <w:r w:rsidRPr="00093CBA">
        <w:rPr>
          <w:rFonts w:ascii="Times New Roman" w:hAnsi="Times New Roman" w:cs="Times New Roman"/>
          <w:i/>
          <w:sz w:val="28"/>
          <w:szCs w:val="28"/>
        </w:rPr>
        <w:t>Произвольное обозначение формул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93CBA">
        <w:rPr>
          <w:rFonts w:ascii="Times New Roman" w:hAnsi="Times New Roman" w:cs="Times New Roman"/>
          <w:sz w:val="28"/>
          <w:szCs w:val="28"/>
        </w:rPr>
        <w:t>Формула может быть обозначена любым символом или текстом.</w:t>
      </w:r>
      <w:r w:rsidR="00251C33">
        <w:rPr>
          <w:rFonts w:ascii="Times New Roman" w:hAnsi="Times New Roman" w:cs="Times New Roman"/>
          <w:sz w:val="28"/>
          <w:szCs w:val="28"/>
        </w:rPr>
        <w:t xml:space="preserve"> </w:t>
      </w:r>
      <w:r w:rsidRPr="00093CBA">
        <w:rPr>
          <w:rFonts w:ascii="Times New Roman" w:hAnsi="Times New Roman" w:cs="Times New Roman"/>
          <w:sz w:val="28"/>
          <w:szCs w:val="28"/>
        </w:rPr>
        <w:t xml:space="preserve">Для этого в конце формулы используется команда </w:t>
      </w:r>
      <w:r w:rsidRPr="00093CBA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093CBA">
        <w:rPr>
          <w:rFonts w:ascii="Consolas" w:hAnsi="Consolas" w:cs="Times New Roman"/>
          <w:color w:val="004800"/>
          <w:sz w:val="28"/>
          <w:szCs w:val="28"/>
        </w:rPr>
        <w:t>eqno</w:t>
      </w:r>
      <w:proofErr w:type="spellEnd"/>
      <w:r w:rsidRPr="00093CBA">
        <w:rPr>
          <w:rFonts w:ascii="Times New Roman" w:hAnsi="Times New Roman" w:cs="Times New Roman"/>
          <w:sz w:val="28"/>
          <w:szCs w:val="28"/>
        </w:rPr>
        <w:t>. Эта команда</w:t>
      </w:r>
      <w:r w:rsidR="00251C33">
        <w:rPr>
          <w:rFonts w:ascii="Times New Roman" w:hAnsi="Times New Roman" w:cs="Times New Roman"/>
          <w:sz w:val="28"/>
          <w:szCs w:val="28"/>
        </w:rPr>
        <w:t xml:space="preserve"> </w:t>
      </w:r>
      <w:r w:rsidRPr="00093CBA">
        <w:rPr>
          <w:rFonts w:ascii="Times New Roman" w:hAnsi="Times New Roman" w:cs="Times New Roman"/>
          <w:sz w:val="28"/>
          <w:szCs w:val="28"/>
        </w:rPr>
        <w:t>работает только для выключенных формул внутри парных символов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93CBA">
        <w:rPr>
          <w:rFonts w:ascii="Consolas" w:hAnsi="Consolas" w:cs="Times New Roman"/>
          <w:color w:val="004800"/>
          <w:sz w:val="28"/>
          <w:szCs w:val="28"/>
        </w:rPr>
        <w:t>$$</w:t>
      </w:r>
      <w:r w:rsidRPr="00093CBA">
        <w:rPr>
          <w:rFonts w:ascii="Times New Roman" w:hAnsi="Times New Roman" w:cs="Times New Roman"/>
          <w:sz w:val="28"/>
          <w:szCs w:val="28"/>
        </w:rPr>
        <w:t>.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93CBA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93CBA">
        <w:rPr>
          <w:rFonts w:ascii="Times New Roman" w:hAnsi="Times New Roman" w:cs="Times New Roman"/>
          <w:sz w:val="28"/>
          <w:szCs w:val="28"/>
        </w:rPr>
        <w:t>Для комплексной единицы справедливо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093CBA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  <w:lang w:val="en-US"/>
        </w:rPr>
      </w:pPr>
      <w:proofErr w:type="gramStart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i^</w:t>
      </w:r>
      <w:proofErr w:type="gramEnd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2 + 1 = 0, \quad\</w:t>
      </w:r>
      <w:proofErr w:type="spellStart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mbox</w:t>
      </w:r>
      <w:proofErr w:type="spellEnd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{</w:t>
      </w:r>
      <w:r w:rsidRPr="00093CBA">
        <w:rPr>
          <w:rFonts w:ascii="Consolas" w:hAnsi="Consolas" w:cs="Times New Roman"/>
          <w:color w:val="004800"/>
          <w:sz w:val="28"/>
          <w:szCs w:val="28"/>
        </w:rPr>
        <w:t>где</w:t>
      </w:r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}\quad x\in\</w:t>
      </w:r>
      <w:proofErr w:type="spellStart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mathbb</w:t>
      </w:r>
      <w:proofErr w:type="spellEnd"/>
      <w:r w:rsidRPr="00093CBA">
        <w:rPr>
          <w:rFonts w:ascii="Consolas" w:hAnsi="Consolas" w:cs="Times New Roman"/>
          <w:color w:val="004800"/>
          <w:sz w:val="28"/>
          <w:szCs w:val="28"/>
          <w:lang w:val="en-US"/>
        </w:rPr>
        <w:t>{C}.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093CBA">
        <w:rPr>
          <w:rFonts w:ascii="Consolas" w:hAnsi="Consolas" w:cs="Times New Roman"/>
          <w:color w:val="004800"/>
          <w:sz w:val="28"/>
          <w:szCs w:val="28"/>
        </w:rPr>
        <w:t>\</w:t>
      </w:r>
      <w:proofErr w:type="spellStart"/>
      <w:r w:rsidRPr="00093CBA">
        <w:rPr>
          <w:rFonts w:ascii="Consolas" w:hAnsi="Consolas" w:cs="Times New Roman"/>
          <w:color w:val="004800"/>
          <w:sz w:val="28"/>
          <w:szCs w:val="28"/>
        </w:rPr>
        <w:t>eqno</w:t>
      </w:r>
      <w:proofErr w:type="spellEnd"/>
      <w:r w:rsidRPr="00093CBA">
        <w:rPr>
          <w:rFonts w:ascii="Consolas" w:hAnsi="Consolas" w:cs="Times New Roman"/>
          <w:color w:val="004800"/>
          <w:sz w:val="28"/>
          <w:szCs w:val="28"/>
        </w:rPr>
        <w:t>(**)</w:t>
      </w:r>
    </w:p>
    <w:p w:rsidR="00093CBA" w:rsidRPr="00093CBA" w:rsidRDefault="00093CBA" w:rsidP="00093CBA">
      <w:pPr>
        <w:spacing w:after="0" w:line="360" w:lineRule="auto"/>
        <w:ind w:firstLine="284"/>
        <w:rPr>
          <w:rFonts w:ascii="Consolas" w:hAnsi="Consolas" w:cs="Times New Roman"/>
          <w:color w:val="004800"/>
          <w:sz w:val="28"/>
          <w:szCs w:val="28"/>
        </w:rPr>
      </w:pPr>
      <w:r w:rsidRPr="00093CBA">
        <w:rPr>
          <w:rFonts w:ascii="Consolas" w:hAnsi="Consolas" w:cs="Times New Roman"/>
          <w:color w:val="004800"/>
          <w:sz w:val="28"/>
          <w:szCs w:val="28"/>
        </w:rPr>
        <w:t>$$</w:t>
      </w:r>
    </w:p>
    <w:p w:rsidR="00093CBA" w:rsidRDefault="00093CBA" w:rsidP="00093CB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093CBA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93CBA" w:rsidRPr="00093CBA" w:rsidRDefault="00251C33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53B1DB" wp14:editId="5A55D08A">
            <wp:extent cx="6162675" cy="1085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33" w:rsidRPr="00251C33" w:rsidRDefault="00251C33" w:rsidP="00251C33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51C33">
        <w:rPr>
          <w:rFonts w:ascii="Times New Roman" w:hAnsi="Times New Roman" w:cs="Times New Roman"/>
          <w:sz w:val="28"/>
          <w:szCs w:val="28"/>
        </w:rPr>
        <w:t>Старайтесь избегать такой подход в обозначении формул: 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C33">
        <w:rPr>
          <w:rFonts w:ascii="Times New Roman" w:hAnsi="Times New Roman" w:cs="Times New Roman"/>
          <w:sz w:val="28"/>
          <w:szCs w:val="28"/>
        </w:rPr>
        <w:t>не позволяет организовать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обновляемую ссыл</w:t>
      </w:r>
      <w:r w:rsidRPr="00251C33">
        <w:rPr>
          <w:rFonts w:ascii="Times New Roman" w:hAnsi="Times New Roman" w:cs="Times New Roman"/>
          <w:sz w:val="28"/>
          <w:szCs w:val="28"/>
        </w:rPr>
        <w:t>ку.</w:t>
      </w:r>
    </w:p>
    <w:p w:rsidR="006D5131" w:rsidRPr="00141DED" w:rsidRDefault="00251C33" w:rsidP="008524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51C33">
        <w:rPr>
          <w:rFonts w:ascii="Times New Roman" w:hAnsi="Times New Roman" w:cs="Times New Roman"/>
          <w:sz w:val="28"/>
          <w:szCs w:val="28"/>
        </w:rPr>
        <w:t>Кроме того, старайтесь работать именно с окружением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C33">
        <w:rPr>
          <w:rFonts w:ascii="Times New Roman" w:hAnsi="Times New Roman" w:cs="Times New Roman"/>
          <w:sz w:val="28"/>
          <w:szCs w:val="28"/>
        </w:rPr>
        <w:t>equation</w:t>
      </w:r>
      <w:proofErr w:type="spellEnd"/>
      <w:r w:rsidRPr="00251C33">
        <w:rPr>
          <w:rFonts w:ascii="Times New Roman" w:hAnsi="Times New Roman" w:cs="Times New Roman"/>
          <w:sz w:val="28"/>
          <w:szCs w:val="28"/>
        </w:rPr>
        <w:t>. Оно обезопасит вас от неверной нумерации формул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C33">
        <w:rPr>
          <w:rFonts w:ascii="Times New Roman" w:hAnsi="Times New Roman" w:cs="Times New Roman"/>
          <w:sz w:val="28"/>
          <w:szCs w:val="28"/>
        </w:rPr>
        <w:t>вручную.</w:t>
      </w:r>
    </w:p>
    <w:p w:rsidR="002953F9" w:rsidRDefault="00D96E7B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211639">
        <w:rPr>
          <w:rFonts w:ascii="Times New Roman" w:hAnsi="Times New Roman" w:cs="Times New Roman"/>
          <w:sz w:val="28"/>
          <w:szCs w:val="28"/>
          <w:u w:val="single"/>
        </w:rPr>
        <w:t>4.</w:t>
      </w:r>
      <w:r w:rsidR="002953F9" w:rsidRPr="006D51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953F9">
        <w:rPr>
          <w:rFonts w:ascii="Times New Roman" w:hAnsi="Times New Roman" w:cs="Times New Roman"/>
          <w:sz w:val="28"/>
          <w:szCs w:val="28"/>
          <w:u w:val="single"/>
        </w:rPr>
        <w:t>Разные символы.</w:t>
      </w:r>
    </w:p>
    <w:p w:rsidR="002953F9" w:rsidRDefault="0085245A" w:rsidP="0085245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5245A">
        <w:rPr>
          <w:rFonts w:ascii="Times New Roman" w:hAnsi="Times New Roman" w:cs="Times New Roman"/>
          <w:sz w:val="28"/>
          <w:szCs w:val="28"/>
        </w:rPr>
        <w:t>Приведем еще ряд примеров часто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45A">
        <w:rPr>
          <w:rFonts w:ascii="Times New Roman" w:hAnsi="Times New Roman" w:cs="Times New Roman"/>
          <w:sz w:val="28"/>
          <w:szCs w:val="28"/>
        </w:rPr>
        <w:t>используемых символов.</w:t>
      </w:r>
    </w:p>
    <w:p w:rsidR="0085245A" w:rsidRDefault="0085245A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927C51" wp14:editId="387E3BCA">
            <wp:extent cx="5915025" cy="1800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5A" w:rsidRDefault="00C76E8E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75667A" wp14:editId="72A4D730">
            <wp:extent cx="6200775" cy="5172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8E" w:rsidRDefault="00C76E8E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1973E" wp14:editId="06E9B60F">
            <wp:extent cx="6124575" cy="2847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8E" w:rsidRDefault="00F96BDC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96104A" wp14:editId="6C502F26">
            <wp:extent cx="6076950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5A" w:rsidRPr="002953F9" w:rsidRDefault="00F96BDC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4C07A" wp14:editId="0F3B8CD4">
            <wp:extent cx="6019800" cy="2371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7B" w:rsidRPr="00211639" w:rsidRDefault="002953F9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2953F9">
        <w:rPr>
          <w:rFonts w:ascii="Times New Roman" w:hAnsi="Times New Roman" w:cs="Times New Roman"/>
          <w:sz w:val="28"/>
          <w:szCs w:val="28"/>
          <w:u w:val="single"/>
        </w:rPr>
        <w:t>5.</w:t>
      </w:r>
      <w:r w:rsidR="00D96E7B" w:rsidRPr="00211639">
        <w:rPr>
          <w:rFonts w:ascii="Times New Roman" w:hAnsi="Times New Roman" w:cs="Times New Roman"/>
          <w:sz w:val="28"/>
          <w:szCs w:val="28"/>
          <w:u w:val="single"/>
        </w:rPr>
        <w:t xml:space="preserve"> Задания</w:t>
      </w:r>
    </w:p>
    <w:p w:rsidR="00D96E7B" w:rsidRPr="00141DED" w:rsidRDefault="00B377FC" w:rsidP="00141DED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Используя документ из предыдущей работы,</w:t>
      </w:r>
      <w:r>
        <w:rPr>
          <w:rFonts w:ascii="Times New Roman" w:hAnsi="Times New Roman" w:cs="Times New Roman"/>
          <w:sz w:val="28"/>
          <w:szCs w:val="28"/>
        </w:rPr>
        <w:t xml:space="preserve"> оформить</w:t>
      </w:r>
      <w:r w:rsidR="00F96BDC">
        <w:rPr>
          <w:rFonts w:ascii="Times New Roman" w:hAnsi="Times New Roman" w:cs="Times New Roman"/>
          <w:sz w:val="28"/>
          <w:szCs w:val="28"/>
        </w:rPr>
        <w:t xml:space="preserve"> все формулы из статьи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D96E7B" w:rsidRPr="00141DED" w:rsidSect="00141DE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71D91"/>
    <w:multiLevelType w:val="hybridMultilevel"/>
    <w:tmpl w:val="07F6C70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A864E1B"/>
    <w:multiLevelType w:val="hybridMultilevel"/>
    <w:tmpl w:val="34CAAA7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33FF03B5"/>
    <w:multiLevelType w:val="hybridMultilevel"/>
    <w:tmpl w:val="ABE899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8F42AEB"/>
    <w:multiLevelType w:val="hybridMultilevel"/>
    <w:tmpl w:val="5F1E63E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446E7D39"/>
    <w:multiLevelType w:val="hybridMultilevel"/>
    <w:tmpl w:val="454E1688"/>
    <w:lvl w:ilvl="0" w:tplc="E95623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7221626"/>
    <w:multiLevelType w:val="hybridMultilevel"/>
    <w:tmpl w:val="E5DA842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DA1"/>
    <w:rsid w:val="00040A76"/>
    <w:rsid w:val="00093CBA"/>
    <w:rsid w:val="00112A0C"/>
    <w:rsid w:val="00135609"/>
    <w:rsid w:val="00141DED"/>
    <w:rsid w:val="00161BA5"/>
    <w:rsid w:val="001C2120"/>
    <w:rsid w:val="001D2DA1"/>
    <w:rsid w:val="001E7911"/>
    <w:rsid w:val="00211639"/>
    <w:rsid w:val="002215D5"/>
    <w:rsid w:val="00251C33"/>
    <w:rsid w:val="002953F9"/>
    <w:rsid w:val="002F3F3E"/>
    <w:rsid w:val="00317B93"/>
    <w:rsid w:val="0035520C"/>
    <w:rsid w:val="003756C9"/>
    <w:rsid w:val="003A2D85"/>
    <w:rsid w:val="003C7B2A"/>
    <w:rsid w:val="004270D2"/>
    <w:rsid w:val="004311EF"/>
    <w:rsid w:val="0043155D"/>
    <w:rsid w:val="00444B3F"/>
    <w:rsid w:val="00590E97"/>
    <w:rsid w:val="005B7C0C"/>
    <w:rsid w:val="00632D83"/>
    <w:rsid w:val="0064267D"/>
    <w:rsid w:val="00646F83"/>
    <w:rsid w:val="00660B3F"/>
    <w:rsid w:val="006D5131"/>
    <w:rsid w:val="006E1A4B"/>
    <w:rsid w:val="006F3E79"/>
    <w:rsid w:val="00703944"/>
    <w:rsid w:val="0085245A"/>
    <w:rsid w:val="008972CC"/>
    <w:rsid w:val="008A28B4"/>
    <w:rsid w:val="008B0567"/>
    <w:rsid w:val="008B0B60"/>
    <w:rsid w:val="008D4FA3"/>
    <w:rsid w:val="008E4FF3"/>
    <w:rsid w:val="009F6FBD"/>
    <w:rsid w:val="00A213BE"/>
    <w:rsid w:val="00AB43C3"/>
    <w:rsid w:val="00AD35B5"/>
    <w:rsid w:val="00B377FC"/>
    <w:rsid w:val="00B605E4"/>
    <w:rsid w:val="00B91A97"/>
    <w:rsid w:val="00BB34A3"/>
    <w:rsid w:val="00BF4819"/>
    <w:rsid w:val="00C379FE"/>
    <w:rsid w:val="00C70B49"/>
    <w:rsid w:val="00C76E8E"/>
    <w:rsid w:val="00CC47AD"/>
    <w:rsid w:val="00CD10E2"/>
    <w:rsid w:val="00CE0308"/>
    <w:rsid w:val="00D62C56"/>
    <w:rsid w:val="00D96E7B"/>
    <w:rsid w:val="00DA7479"/>
    <w:rsid w:val="00DD0F4D"/>
    <w:rsid w:val="00E3165A"/>
    <w:rsid w:val="00E34380"/>
    <w:rsid w:val="00E51CFC"/>
    <w:rsid w:val="00F9185E"/>
    <w:rsid w:val="00F91D23"/>
    <w:rsid w:val="00F96BDC"/>
    <w:rsid w:val="00FD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FA3001-F9F7-464D-9526-ADC8EFA2E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B3F"/>
    <w:pPr>
      <w:ind w:left="720"/>
      <w:contextualSpacing/>
    </w:pPr>
  </w:style>
  <w:style w:type="table" w:styleId="a4">
    <w:name w:val="Table Grid"/>
    <w:basedOn w:val="a1"/>
    <w:uiPriority w:val="39"/>
    <w:rsid w:val="00CE03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5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2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67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01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30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0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16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684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960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735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67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936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9904">
          <w:marLeft w:val="960"/>
          <w:marRight w:val="96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8890">
          <w:marLeft w:val="960"/>
          <w:marRight w:val="96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17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Miriskava</cp:lastModifiedBy>
  <cp:revision>13</cp:revision>
  <dcterms:created xsi:type="dcterms:W3CDTF">2022-08-09T14:12:00Z</dcterms:created>
  <dcterms:modified xsi:type="dcterms:W3CDTF">2023-08-21T12:58:00Z</dcterms:modified>
</cp:coreProperties>
</file>