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7AD81" w14:textId="36E50C62" w:rsidR="00F527C6" w:rsidRPr="00F527C6" w:rsidRDefault="00F527C6" w:rsidP="00F527C6">
      <w:pPr>
        <w:spacing w:line="360" w:lineRule="auto"/>
        <w:jc w:val="center"/>
        <w:rPr>
          <w:rFonts w:ascii="Times New Roman" w:hAnsi="Times New Roman" w:cs="Times New Roman"/>
          <w:sz w:val="28"/>
          <w:szCs w:val="28"/>
        </w:rPr>
      </w:pPr>
      <w:bookmarkStart w:id="0" w:name="_GoBack"/>
      <w:bookmarkEnd w:id="0"/>
      <w:r w:rsidRPr="00F527C6">
        <w:rPr>
          <w:rFonts w:ascii="宋体" w:eastAsia="宋体" w:hAnsi="宋体" w:cs="Times New Roman" w:hint="eastAsia"/>
          <w:sz w:val="28"/>
          <w:szCs w:val="28"/>
        </w:rPr>
        <w:t>李璐</w:t>
      </w:r>
      <w:r>
        <w:rPr>
          <w:rFonts w:ascii="Times New Roman" w:hAnsi="Times New Roman" w:cs="Times New Roman" w:hint="eastAsia"/>
          <w:sz w:val="28"/>
          <w:szCs w:val="28"/>
        </w:rPr>
        <w:t>（</w:t>
      </w:r>
      <w:r>
        <w:rPr>
          <w:rFonts w:ascii="Times New Roman" w:hAnsi="Times New Roman" w:cs="Times New Roman" w:hint="eastAsia"/>
          <w:sz w:val="28"/>
          <w:szCs w:val="28"/>
        </w:rPr>
        <w:t>Li</w:t>
      </w:r>
      <w:r>
        <w:rPr>
          <w:rFonts w:ascii="Times New Roman" w:hAnsi="Times New Roman" w:cs="Times New Roman"/>
          <w:sz w:val="28"/>
          <w:szCs w:val="28"/>
        </w:rPr>
        <w:t xml:space="preserve"> Lu</w:t>
      </w:r>
      <w:r>
        <w:rPr>
          <w:rFonts w:ascii="Times New Roman" w:hAnsi="Times New Roman" w:cs="Times New Roman" w:hint="eastAsia"/>
          <w:sz w:val="28"/>
          <w:szCs w:val="28"/>
        </w:rPr>
        <w:t>）</w:t>
      </w:r>
    </w:p>
    <w:p w14:paraId="6BFA2164" w14:textId="536A623D" w:rsidR="00A31F50" w:rsidRPr="008427ED" w:rsidRDefault="008427ED" w:rsidP="008427E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 young man secretly loved a young girl who was his colleague working in the same office. Introvert and not good at talking, the man had no idea about how to express his affection to the girl. As for writing a letter, he couldn’t conjure up romantic words for he had been a student of science and technology college and has been doing a job related to technique with a mind full of thoughts </w:t>
      </w:r>
      <w:r w:rsidR="00425ABE">
        <w:rPr>
          <w:rFonts w:ascii="Times New Roman" w:hAnsi="Times New Roman" w:cs="Times New Roman"/>
          <w:sz w:val="24"/>
          <w:szCs w:val="24"/>
        </w:rPr>
        <w:t>about</w:t>
      </w:r>
      <w:r>
        <w:rPr>
          <w:rFonts w:ascii="Times New Roman" w:hAnsi="Times New Roman" w:cs="Times New Roman"/>
          <w:sz w:val="24"/>
          <w:szCs w:val="24"/>
        </w:rPr>
        <w:t xml:space="preserve"> figures. As for directly telling her ‘I love you’, he lacked the courage. In some sense, people </w:t>
      </w:r>
      <w:r w:rsidR="00C5721B">
        <w:rPr>
          <w:rFonts w:ascii="Times New Roman" w:hAnsi="Times New Roman" w:cs="Times New Roman"/>
          <w:sz w:val="24"/>
          <w:szCs w:val="24"/>
        </w:rPr>
        <w:t xml:space="preserve">beard no hope to such love. However, in fact, they got married a year later. When asked by someone why he could succeed in marrying the girl, the man explained, ‘the first thing I did in the office everyday was to make a cup of green tea for her which was her favorite, </w:t>
      </w:r>
      <w:proofErr w:type="gramStart"/>
      <w:r w:rsidR="00C5721B">
        <w:rPr>
          <w:rFonts w:ascii="Times New Roman" w:hAnsi="Times New Roman" w:cs="Times New Roman"/>
          <w:sz w:val="24"/>
          <w:szCs w:val="24"/>
        </w:rPr>
        <w:t>In</w:t>
      </w:r>
      <w:proofErr w:type="gramEnd"/>
      <w:r w:rsidR="00C5721B">
        <w:rPr>
          <w:rFonts w:ascii="Times New Roman" w:hAnsi="Times New Roman" w:cs="Times New Roman"/>
          <w:sz w:val="24"/>
          <w:szCs w:val="24"/>
        </w:rPr>
        <w:t xml:space="preserve"> terms of her stomach trouble, I often put some medicine on her desk. At </w:t>
      </w:r>
      <w:r w:rsidR="00425ABE">
        <w:rPr>
          <w:rFonts w:ascii="Times New Roman" w:hAnsi="Times New Roman" w:cs="Times New Roman"/>
          <w:sz w:val="24"/>
          <w:szCs w:val="24"/>
        </w:rPr>
        <w:t>first,</w:t>
      </w:r>
      <w:r w:rsidR="00C5721B">
        <w:rPr>
          <w:rFonts w:ascii="Times New Roman" w:hAnsi="Times New Roman" w:cs="Times New Roman"/>
          <w:sz w:val="24"/>
          <w:szCs w:val="24"/>
        </w:rPr>
        <w:t xml:space="preserve"> she didn’t discover that it’s </w:t>
      </w:r>
      <w:r w:rsidR="00425ABE">
        <w:rPr>
          <w:rFonts w:ascii="Times New Roman" w:hAnsi="Times New Roman" w:cs="Times New Roman"/>
          <w:sz w:val="24"/>
          <w:szCs w:val="24"/>
        </w:rPr>
        <w:t>I</w:t>
      </w:r>
      <w:r w:rsidR="00C5721B">
        <w:rPr>
          <w:rFonts w:ascii="Times New Roman" w:hAnsi="Times New Roman" w:cs="Times New Roman"/>
          <w:sz w:val="24"/>
          <w:szCs w:val="24"/>
        </w:rPr>
        <w:t xml:space="preserve"> who had done these things for her, but with time passing, she found it. I’m not sure whether making tea and sending medicine could be called romance. Romance does not have fixed representations, maybe those artless care and affection are what it really means.</w:t>
      </w:r>
    </w:p>
    <w:sectPr w:rsidR="00A31F50" w:rsidRPr="008427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D3"/>
    <w:rsid w:val="00425ABE"/>
    <w:rsid w:val="008427ED"/>
    <w:rsid w:val="00A31F50"/>
    <w:rsid w:val="00C5721B"/>
    <w:rsid w:val="00DF2AD3"/>
    <w:rsid w:val="00F52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2CAD"/>
  <w15:chartTrackingRefBased/>
  <w15:docId w15:val="{6441AD4A-56C4-49B4-93C0-5C2CD330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 周</dc:creator>
  <cp:keywords/>
  <dc:description/>
  <cp:lastModifiedBy>笑 周</cp:lastModifiedBy>
  <cp:revision>4</cp:revision>
  <dcterms:created xsi:type="dcterms:W3CDTF">2020-03-12T05:54:00Z</dcterms:created>
  <dcterms:modified xsi:type="dcterms:W3CDTF">2020-03-12T06:18:00Z</dcterms:modified>
</cp:coreProperties>
</file>