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948" w:rsidRPr="00722A59" w:rsidRDefault="006D20E8">
      <w:pPr>
        <w:jc w:val="center"/>
        <w:rPr>
          <w:rFonts w:ascii="Berlin Sans FB" w:hAnsi="Berlin Sans FB"/>
          <w:sz w:val="36"/>
          <w:szCs w:val="36"/>
        </w:rPr>
      </w:pPr>
      <w:r w:rsidRPr="006D20E8">
        <w:rPr>
          <w:rFonts w:ascii="Berlin Sans FB" w:hAnsi="Berlin Sans FB"/>
          <w:color w:val="000000"/>
          <w:sz w:val="64"/>
          <w:szCs w:val="64"/>
        </w:rPr>
        <w:t>Azure VM-Lab with PowerShell</w:t>
      </w:r>
      <w:r>
        <w:rPr>
          <w:rFonts w:ascii="Berlin Sans FB" w:hAnsi="Berlin Sans FB"/>
          <w:color w:val="000000"/>
          <w:sz w:val="64"/>
          <w:szCs w:val="64"/>
        </w:rPr>
        <w:t xml:space="preserve"> </w:t>
      </w:r>
      <w:r w:rsidR="00C906A9" w:rsidRPr="00722A59">
        <w:rPr>
          <w:rFonts w:ascii="Berlin Sans FB" w:hAnsi="Berlin Sans FB"/>
          <w:color w:val="000000"/>
          <w:sz w:val="36"/>
          <w:szCs w:val="36"/>
        </w:rPr>
        <w:t xml:space="preserve">Presentation for the Singapore </w:t>
      </w:r>
      <w:r>
        <w:rPr>
          <w:rFonts w:ascii="Berlin Sans FB" w:hAnsi="Berlin Sans FB"/>
          <w:color w:val="000000"/>
          <w:sz w:val="36"/>
          <w:szCs w:val="36"/>
        </w:rPr>
        <w:t>Azure</w:t>
      </w:r>
      <w:r w:rsidR="00C906A9" w:rsidRPr="00722A59">
        <w:rPr>
          <w:rFonts w:ascii="Berlin Sans FB" w:hAnsi="Berlin Sans FB"/>
          <w:color w:val="000000"/>
          <w:sz w:val="36"/>
          <w:szCs w:val="36"/>
        </w:rPr>
        <w:t xml:space="preserve"> User Group</w:t>
      </w:r>
      <w:r w:rsidR="00C906A9" w:rsidRPr="00722A59">
        <w:rPr>
          <w:rFonts w:ascii="Berlin Sans FB" w:hAnsi="Berlin Sans FB"/>
          <w:sz w:val="36"/>
          <w:szCs w:val="36"/>
        </w:rPr>
        <w:br/>
      </w:r>
      <w:r w:rsidR="00FB6FA9">
        <w:rPr>
          <w:rFonts w:ascii="Berlin Sans FB" w:hAnsi="Berlin Sans FB"/>
          <w:color w:val="000000"/>
          <w:sz w:val="36"/>
          <w:szCs w:val="36"/>
        </w:rPr>
        <w:t>2</w:t>
      </w:r>
      <w:r>
        <w:rPr>
          <w:rFonts w:ascii="Berlin Sans FB" w:hAnsi="Berlin Sans FB"/>
          <w:color w:val="000000"/>
          <w:sz w:val="36"/>
          <w:szCs w:val="36"/>
        </w:rPr>
        <w:t>7</w:t>
      </w:r>
      <w:r w:rsidR="00C906A9" w:rsidRPr="00722A59">
        <w:rPr>
          <w:rFonts w:ascii="Berlin Sans FB" w:hAnsi="Berlin Sans FB"/>
          <w:color w:val="000000"/>
          <w:sz w:val="36"/>
          <w:szCs w:val="36"/>
        </w:rPr>
        <w:t>. April 2017</w:t>
      </w:r>
      <w:r w:rsidR="00C906A9" w:rsidRPr="00722A59">
        <w:rPr>
          <w:rFonts w:ascii="Berlin Sans FB" w:hAnsi="Berlin Sans FB"/>
          <w:sz w:val="36"/>
          <w:szCs w:val="36"/>
        </w:rPr>
        <w:t xml:space="preserve"> </w:t>
      </w:r>
    </w:p>
    <w:p w:rsidR="00CA4948" w:rsidRDefault="00722A59">
      <w:pPr>
        <w:pStyle w:val="Slide"/>
      </w:pPr>
      <w:r>
        <w:sym w:font="Webdings" w:char="F0BF"/>
      </w:r>
      <w:r w:rsidR="00C906A9">
        <w:t xml:space="preserve"> First</w:t>
      </w:r>
    </w:p>
    <w:p w:rsidR="00CA4948" w:rsidRDefault="00C906A9">
      <w:pPr>
        <w:rPr>
          <w:rFonts w:hint="eastAsia"/>
        </w:rPr>
      </w:pPr>
      <w:r>
        <w:t>Image from my last PowerShell presentation in 2008, and I haven’t done any presentation since then.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What do I mean by portable virtual lab?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I will mostly do demos and will use many custom commands, if I am too fast, please let me know.</w:t>
      </w:r>
    </w:p>
    <w:p w:rsidR="002442D1" w:rsidRDefault="002442D1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C906A9">
        <w:t>Agenda</w:t>
      </w:r>
    </w:p>
    <w:p w:rsidR="00CA4948" w:rsidRDefault="00C906A9">
      <w:pPr>
        <w:rPr>
          <w:rFonts w:hint="eastAsia"/>
        </w:rPr>
      </w:pPr>
      <w:r>
        <w:t>quickly going through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B72A96" w:rsidRPr="00B72A96">
        <w:rPr>
          <w:bCs/>
        </w:rPr>
        <w:t>Setting up the client</w:t>
      </w:r>
    </w:p>
    <w:p w:rsidR="00CA4948" w:rsidRDefault="00B72A96">
      <w:r>
        <w:rPr>
          <w:rFonts w:hint="eastAsia"/>
        </w:rPr>
        <w:t>W</w:t>
      </w:r>
      <w:r>
        <w:t>e can also install sub-modules by using</w:t>
      </w:r>
    </w:p>
    <w:p w:rsidR="00B72A96" w:rsidRDefault="00B72A96"/>
    <w:p w:rsidR="00B72A96" w:rsidRPr="00B72A96" w:rsidRDefault="00B72A96" w:rsidP="00B72A96">
      <w:pPr>
        <w:pStyle w:val="PowerShell"/>
      </w:pPr>
      <w:r w:rsidRPr="00B72A96">
        <w:t xml:space="preserve">Install-Module </w:t>
      </w:r>
      <w:proofErr w:type="spellStart"/>
      <w:r w:rsidRPr="00B72A96">
        <w:t>AzureRM.Compute</w:t>
      </w:r>
      <w:proofErr w:type="spellEnd"/>
    </w:p>
    <w:p w:rsidR="00B72A96" w:rsidRDefault="00B72A96">
      <w:pPr>
        <w:rPr>
          <w:rFonts w:hint="eastAsia"/>
        </w:rPr>
      </w:pPr>
    </w:p>
    <w:p w:rsidR="00CA4948" w:rsidRDefault="00B72A96">
      <w:r>
        <w:t>A local repository should be faster, but could be out of date.</w:t>
      </w:r>
    </w:p>
    <w:p w:rsidR="00B72A96" w:rsidRDefault="00B72A96"/>
    <w:p w:rsidR="00B72A96" w:rsidRDefault="007572C2">
      <w:proofErr w:type="spellStart"/>
      <w:r>
        <w:rPr>
          <w:rFonts w:hint="eastAsia"/>
        </w:rPr>
        <w:t>X</w:t>
      </w:r>
      <w:r>
        <w:t>copy</w:t>
      </w:r>
      <w:proofErr w:type="spellEnd"/>
      <w:r>
        <w:t>, faster to use zip files:</w:t>
      </w:r>
    </w:p>
    <w:p w:rsidR="007572C2" w:rsidRDefault="007572C2" w:rsidP="007572C2">
      <w:r>
        <w:rPr>
          <w:rFonts w:hint="eastAsia"/>
        </w:rPr>
        <w:t>G</w:t>
      </w:r>
      <w:r>
        <w:t>et from existing install.</w:t>
      </w:r>
    </w:p>
    <w:p w:rsidR="007572C2" w:rsidRDefault="007572C2"/>
    <w:p w:rsidR="007572C2" w:rsidRPr="007572C2" w:rsidRDefault="007572C2" w:rsidP="007572C2">
      <w:pPr>
        <w:pStyle w:val="PowerShell"/>
      </w:pPr>
      <w:r w:rsidRPr="007572C2">
        <w:t>$pf = "$</w:t>
      </w:r>
      <w:proofErr w:type="spellStart"/>
      <w:proofErr w:type="gramStart"/>
      <w:r w:rsidRPr="007572C2">
        <w:t>env:ProgramFiles</w:t>
      </w:r>
      <w:proofErr w:type="spellEnd"/>
      <w:proofErr w:type="gramEnd"/>
      <w:r w:rsidRPr="007572C2">
        <w:t>\</w:t>
      </w:r>
      <w:proofErr w:type="spellStart"/>
      <w:r w:rsidRPr="007572C2">
        <w:t>WindowsPowerShell</w:t>
      </w:r>
      <w:proofErr w:type="spellEnd"/>
      <w:r w:rsidRPr="007572C2">
        <w:t>\Modules"</w:t>
      </w:r>
    </w:p>
    <w:p w:rsidR="007572C2" w:rsidRPr="007572C2" w:rsidRDefault="007572C2" w:rsidP="007572C2">
      <w:pPr>
        <w:pStyle w:val="PowerShell"/>
      </w:pPr>
      <w:r w:rsidRPr="007572C2">
        <w:t>$target = "$</w:t>
      </w:r>
      <w:proofErr w:type="spellStart"/>
      <w:proofErr w:type="gramStart"/>
      <w:r w:rsidRPr="007572C2">
        <w:t>env:NewsDir</w:t>
      </w:r>
      <w:proofErr w:type="spellEnd"/>
      <w:proofErr w:type="gramEnd"/>
      <w:r w:rsidRPr="007572C2">
        <w:t>\</w:t>
      </w:r>
      <w:proofErr w:type="spellStart"/>
      <w:r w:rsidRPr="007572C2">
        <w:t>AzureModules</w:t>
      </w:r>
      <w:proofErr w:type="spellEnd"/>
      <w:r w:rsidRPr="007572C2">
        <w:t>"</w:t>
      </w:r>
    </w:p>
    <w:p w:rsidR="007572C2" w:rsidRPr="007572C2" w:rsidRDefault="007572C2" w:rsidP="007572C2">
      <w:pPr>
        <w:pStyle w:val="PowerShell"/>
      </w:pPr>
    </w:p>
    <w:p w:rsidR="007572C2" w:rsidRPr="007572C2" w:rsidRDefault="007572C2" w:rsidP="007572C2">
      <w:pPr>
        <w:pStyle w:val="PowerShell"/>
      </w:pPr>
      <w:r w:rsidRPr="007572C2">
        <w:t xml:space="preserve">If </w:t>
      </w:r>
      <w:proofErr w:type="gramStart"/>
      <w:r w:rsidRPr="007572C2">
        <w:t>(!(</w:t>
      </w:r>
      <w:proofErr w:type="gramEnd"/>
      <w:r w:rsidRPr="007572C2">
        <w:t>Test-Path $target)) { New-Item $target -</w:t>
      </w:r>
      <w:proofErr w:type="spellStart"/>
      <w:r w:rsidRPr="007572C2">
        <w:t>ItemType</w:t>
      </w:r>
      <w:proofErr w:type="spellEnd"/>
      <w:r w:rsidRPr="007572C2">
        <w:t xml:space="preserve"> Directory}</w:t>
      </w:r>
    </w:p>
    <w:p w:rsidR="007572C2" w:rsidRPr="007572C2" w:rsidRDefault="007572C2" w:rsidP="007572C2">
      <w:pPr>
        <w:pStyle w:val="PowerShell"/>
      </w:pPr>
    </w:p>
    <w:p w:rsidR="007572C2" w:rsidRPr="007572C2" w:rsidRDefault="007572C2" w:rsidP="007572C2">
      <w:pPr>
        <w:pStyle w:val="PowerShell"/>
      </w:pPr>
      <w:r w:rsidRPr="007572C2">
        <w:t>Get-</w:t>
      </w:r>
      <w:proofErr w:type="spellStart"/>
      <w:r w:rsidRPr="007572C2">
        <w:t>ChildItem</w:t>
      </w:r>
      <w:proofErr w:type="spellEnd"/>
      <w:r w:rsidRPr="007572C2">
        <w:t xml:space="preserve"> $pf -Directory | Where Name -Like "Azure*" | </w:t>
      </w:r>
      <w:proofErr w:type="spellStart"/>
      <w:r w:rsidRPr="007572C2">
        <w:t>Foreach</w:t>
      </w:r>
      <w:proofErr w:type="spellEnd"/>
      <w:r>
        <w:t xml:space="preserve"> {</w:t>
      </w:r>
    </w:p>
    <w:p w:rsidR="007572C2" w:rsidRPr="007572C2" w:rsidRDefault="007572C2" w:rsidP="007572C2">
      <w:pPr>
        <w:pStyle w:val="PowerShell"/>
      </w:pPr>
      <w:r w:rsidRPr="007572C2">
        <w:t xml:space="preserve">    Compress-Archive -Path $</w:t>
      </w:r>
      <w:proofErr w:type="gramStart"/>
      <w:r w:rsidRPr="007572C2">
        <w:t>_.</w:t>
      </w:r>
      <w:proofErr w:type="spellStart"/>
      <w:r w:rsidRPr="007572C2">
        <w:t>FullName</w:t>
      </w:r>
      <w:proofErr w:type="spellEnd"/>
      <w:proofErr w:type="gramEnd"/>
      <w:r w:rsidRPr="007572C2">
        <w:t xml:space="preserve"> -</w:t>
      </w:r>
      <w:proofErr w:type="spellStart"/>
      <w:r w:rsidRPr="007572C2">
        <w:t>DestinationPath</w:t>
      </w:r>
      <w:proofErr w:type="spellEnd"/>
      <w:r w:rsidRPr="007572C2">
        <w:t xml:space="preserve"> $target\$($_.Name).zip -Force</w:t>
      </w:r>
    </w:p>
    <w:p w:rsidR="007572C2" w:rsidRPr="007572C2" w:rsidRDefault="007572C2" w:rsidP="007572C2">
      <w:pPr>
        <w:pStyle w:val="PowerShell"/>
      </w:pPr>
      <w:r w:rsidRPr="007572C2">
        <w:t xml:space="preserve">} </w:t>
      </w:r>
    </w:p>
    <w:p w:rsidR="007572C2" w:rsidRDefault="007572C2"/>
    <w:p w:rsidR="00B72A96" w:rsidRDefault="007572C2">
      <w:r>
        <w:t>Deploy:</w:t>
      </w:r>
    </w:p>
    <w:p w:rsidR="007572C2" w:rsidRDefault="007572C2"/>
    <w:p w:rsidR="007572C2" w:rsidRPr="007572C2" w:rsidRDefault="007572C2" w:rsidP="007572C2">
      <w:pPr>
        <w:pStyle w:val="PowerShell"/>
      </w:pPr>
      <w:r w:rsidRPr="007572C2">
        <w:t>Get-</w:t>
      </w:r>
      <w:proofErr w:type="spellStart"/>
      <w:r w:rsidRPr="007572C2">
        <w:t>ChildItem</w:t>
      </w:r>
      <w:proofErr w:type="spellEnd"/>
      <w:r w:rsidRPr="007572C2">
        <w:t xml:space="preserve"> "$</w:t>
      </w:r>
      <w:proofErr w:type="spellStart"/>
      <w:proofErr w:type="gramStart"/>
      <w:r w:rsidRPr="007572C2">
        <w:t>env:NewsDir</w:t>
      </w:r>
      <w:proofErr w:type="spellEnd"/>
      <w:proofErr w:type="gramEnd"/>
      <w:r w:rsidRPr="007572C2">
        <w:t>\</w:t>
      </w:r>
      <w:proofErr w:type="spellStart"/>
      <w:r w:rsidRPr="007572C2">
        <w:t>AzureModules</w:t>
      </w:r>
      <w:proofErr w:type="spellEnd"/>
      <w:r w:rsidRPr="007572C2">
        <w:t xml:space="preserve">" -File | Select -First 2 | </w:t>
      </w:r>
      <w:proofErr w:type="spellStart"/>
      <w:r w:rsidRPr="007572C2">
        <w:t>Foreach</w:t>
      </w:r>
      <w:proofErr w:type="spellEnd"/>
      <w:r w:rsidRPr="007572C2">
        <w:t xml:space="preserve"> {</w:t>
      </w:r>
    </w:p>
    <w:p w:rsidR="007572C2" w:rsidRPr="007572C2" w:rsidRDefault="007572C2" w:rsidP="007572C2">
      <w:pPr>
        <w:pStyle w:val="PowerShell"/>
      </w:pPr>
    </w:p>
    <w:p w:rsidR="007572C2" w:rsidRPr="007572C2" w:rsidRDefault="007572C2" w:rsidP="007572C2">
      <w:pPr>
        <w:pStyle w:val="PowerShell"/>
      </w:pPr>
      <w:r w:rsidRPr="007572C2">
        <w:lastRenderedPageBreak/>
        <w:t xml:space="preserve">    Expand-Archive -Path $</w:t>
      </w:r>
      <w:proofErr w:type="gramStart"/>
      <w:r w:rsidRPr="007572C2">
        <w:t>_.</w:t>
      </w:r>
      <w:proofErr w:type="spellStart"/>
      <w:r w:rsidRPr="007572C2">
        <w:t>FullName</w:t>
      </w:r>
      <w:proofErr w:type="spellEnd"/>
      <w:proofErr w:type="gramEnd"/>
      <w:r w:rsidRPr="007572C2">
        <w:t xml:space="preserve"> -</w:t>
      </w:r>
      <w:proofErr w:type="spellStart"/>
      <w:r w:rsidRPr="007572C2">
        <w:t>DestinationPath</w:t>
      </w:r>
      <w:proofErr w:type="spellEnd"/>
      <w:r w:rsidRPr="007572C2">
        <w:t xml:space="preserve"> "$</w:t>
      </w:r>
      <w:proofErr w:type="spellStart"/>
      <w:r w:rsidRPr="007572C2">
        <w:t>env:ProgramFiles</w:t>
      </w:r>
      <w:proofErr w:type="spellEnd"/>
      <w:r w:rsidRPr="007572C2">
        <w:t>\</w:t>
      </w:r>
      <w:proofErr w:type="spellStart"/>
      <w:r w:rsidRPr="007572C2">
        <w:t>WindowsPowerShell</w:t>
      </w:r>
      <w:proofErr w:type="spellEnd"/>
      <w:r w:rsidRPr="007572C2">
        <w:t>\Modules" -Force</w:t>
      </w:r>
    </w:p>
    <w:p w:rsidR="007572C2" w:rsidRPr="007572C2" w:rsidRDefault="007572C2" w:rsidP="007572C2">
      <w:pPr>
        <w:pStyle w:val="PowerShell"/>
      </w:pPr>
      <w:r w:rsidRPr="007572C2">
        <w:t xml:space="preserve">} </w:t>
      </w:r>
    </w:p>
    <w:p w:rsidR="007572C2" w:rsidRDefault="007572C2"/>
    <w:p w:rsidR="00FC3C2F" w:rsidRDefault="00FC3C2F">
      <w:r>
        <w:t>After login, show some commands</w:t>
      </w:r>
    </w:p>
    <w:p w:rsidR="00FC3C2F" w:rsidRDefault="00FC3C2F"/>
    <w:p w:rsidR="00FC3C2F" w:rsidRDefault="00FC3C2F"/>
    <w:p w:rsidR="007572C2" w:rsidRDefault="007572C2">
      <w:pPr>
        <w:rPr>
          <w:rFonts w:hint="eastAsia"/>
        </w:rPr>
      </w:pPr>
    </w:p>
    <w:p w:rsidR="00D56B14" w:rsidRPr="00B72A96" w:rsidRDefault="00C906A9" w:rsidP="00B72A96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</w:t>
      </w:r>
      <w:r w:rsidR="00B72A96">
        <w:t>Questions?</w:t>
      </w:r>
    </w:p>
    <w:p w:rsidR="00C906A9" w:rsidRPr="00C906A9" w:rsidRDefault="00C906A9" w:rsidP="00C906A9">
      <w:pPr>
        <w:pStyle w:val="Slide"/>
      </w:pPr>
      <w:r>
        <w:sym w:font="Webdings" w:char="F0BF"/>
      </w:r>
      <w:r>
        <w:t xml:space="preserve"> </w:t>
      </w:r>
      <w:r w:rsidR="00FB6FA9" w:rsidRPr="00FB6FA9">
        <w:rPr>
          <w:bCs/>
        </w:rPr>
        <w:t>Using Templates to create VMs</w:t>
      </w:r>
    </w:p>
    <w:p w:rsidR="00C906A9" w:rsidRDefault="00C906A9">
      <w:pPr>
        <w:rPr>
          <w:rFonts w:ascii="Consolas" w:hAnsi="Consolas"/>
          <w:b/>
          <w:color w:val="5C8526"/>
        </w:rPr>
      </w:pPr>
    </w:p>
    <w:p w:rsidR="00D56B14" w:rsidRDefault="00D56B14" w:rsidP="00D56B14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Who is using profiles in PowerShell?</w:t>
      </w:r>
    </w:p>
    <w:p w:rsidR="00CA4948" w:rsidRDefault="00CA4948">
      <w:pPr>
        <w:rPr>
          <w:rFonts w:hint="eastAsia"/>
        </w:rPr>
      </w:pPr>
    </w:p>
    <w:p w:rsidR="00B83CB1" w:rsidRPr="00B83CB1" w:rsidRDefault="00B83CB1" w:rsidP="00B83CB1">
      <w:pPr>
        <w:pStyle w:val="PowerShell"/>
      </w:pPr>
      <w:r w:rsidRPr="00B83CB1">
        <w:rPr>
          <w:rFonts w:hint="eastAsia"/>
        </w:rPr>
        <w:t xml:space="preserve">ex, um, </w:t>
      </w:r>
      <w:proofErr w:type="spellStart"/>
      <w:r w:rsidRPr="00B83CB1">
        <w:rPr>
          <w:rFonts w:hint="eastAsia"/>
        </w:rPr>
        <w:t>dm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vm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ev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ser</w:t>
      </w:r>
      <w:proofErr w:type="spellEnd"/>
      <w:r w:rsidRPr="00B83CB1">
        <w:rPr>
          <w:rFonts w:hint="eastAsia"/>
        </w:rPr>
        <w:t xml:space="preserve">, n, </w:t>
      </w:r>
      <w:proofErr w:type="spellStart"/>
      <w:r w:rsidRPr="00B83CB1">
        <w:rPr>
          <w:rFonts w:hint="eastAsia"/>
        </w:rPr>
        <w:t>ise</w:t>
      </w:r>
      <w:proofErr w:type="spellEnd"/>
      <w:r w:rsidRPr="00B83CB1">
        <w:rPr>
          <w:rFonts w:hint="eastAsia"/>
        </w:rPr>
        <w:t xml:space="preserve">, apps, fire, hosts, </w:t>
      </w:r>
      <w:proofErr w:type="spellStart"/>
      <w:r w:rsidRPr="00B83CB1">
        <w:rPr>
          <w:rFonts w:hint="eastAsia"/>
        </w:rPr>
        <w:t>iis</w:t>
      </w:r>
      <w:proofErr w:type="spellEnd"/>
    </w:p>
    <w:p w:rsidR="00CA4948" w:rsidRDefault="00B83CB1" w:rsidP="00B83CB1">
      <w:pPr>
        <w:pStyle w:val="PowerShell"/>
      </w:pPr>
      <w:r w:rsidRPr="00B83CB1">
        <w:rPr>
          <w:rFonts w:hint="eastAsia"/>
        </w:rPr>
        <w:t xml:space="preserve">Word, vs, </w:t>
      </w:r>
      <w:proofErr w:type="spellStart"/>
      <w:r w:rsidRPr="00B83CB1">
        <w:rPr>
          <w:rFonts w:hint="eastAsia"/>
        </w:rPr>
        <w:t>sql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su</w:t>
      </w:r>
      <w:proofErr w:type="spellEnd"/>
      <w:r w:rsidRPr="00B83CB1">
        <w:rPr>
          <w:rFonts w:hint="eastAsia"/>
        </w:rPr>
        <w:t xml:space="preserve">, </w:t>
      </w:r>
      <w:proofErr w:type="spellStart"/>
      <w:r w:rsidRPr="00B83CB1">
        <w:rPr>
          <w:rFonts w:hint="eastAsia"/>
        </w:rPr>
        <w:t>fm</w:t>
      </w:r>
      <w:proofErr w:type="spellEnd"/>
      <w:r w:rsidRPr="00B83CB1">
        <w:rPr>
          <w:rFonts w:hint="eastAsia"/>
        </w:rPr>
        <w:t>, excel, pdf, code</w:t>
      </w:r>
    </w:p>
    <w:p w:rsidR="00B83CB1" w:rsidRDefault="00B83CB1" w:rsidP="00B83CB1">
      <w:pPr>
        <w:rPr>
          <w:rFonts w:hint="eastAsia"/>
        </w:rPr>
      </w:pPr>
    </w:p>
    <w:p w:rsidR="00CA4948" w:rsidRDefault="00C906A9">
      <w:pPr>
        <w:rPr>
          <w:rFonts w:ascii="Consolas" w:hAnsi="Consolas"/>
          <w:b/>
          <w:color w:val="5C8526"/>
        </w:rPr>
      </w:pPr>
      <w:r>
        <w:rPr>
          <w:rFonts w:ascii="Webdings" w:eastAsia="Webdings" w:hAnsi="Webdings" w:cs="Webdings"/>
          <w:b/>
          <w:color w:val="5C8526"/>
        </w:rPr>
        <w:t></w:t>
      </w:r>
      <w:r>
        <w:rPr>
          <w:rFonts w:ascii="Consolas" w:hAnsi="Consolas"/>
          <w:b/>
          <w:color w:val="5C8526"/>
        </w:rPr>
        <w:t xml:space="preserve"> What may these commands do?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>
        <w:t xml:space="preserve"> </w:t>
      </w:r>
      <w:r w:rsidR="00FB6FA9" w:rsidRPr="00FB6FA9">
        <w:rPr>
          <w:bCs/>
        </w:rPr>
        <w:t>Using scripts to simplify template usage</w:t>
      </w:r>
    </w:p>
    <w:p w:rsidR="006D0041" w:rsidRDefault="006D0041">
      <w:pPr>
        <w:pStyle w:val="Instruction"/>
        <w:rPr>
          <w:rFonts w:ascii="Webdings" w:eastAsia="Webdings" w:hAnsi="Webdings" w:cs="Webdings"/>
          <w:b w:val="0"/>
        </w:rPr>
      </w:pPr>
    </w:p>
    <w:p w:rsidR="00CA4948" w:rsidRDefault="00C906A9">
      <w:pPr>
        <w:pStyle w:val="Instruction"/>
        <w:rPr>
          <w:b w:val="0"/>
        </w:rPr>
      </w:pPr>
      <w:r>
        <w:rPr>
          <w:rFonts w:ascii="Webdings" w:eastAsia="Webdings" w:hAnsi="Webdings" w:cs="Webdings"/>
          <w:b w:val="0"/>
        </w:rPr>
        <w:t></w:t>
      </w:r>
      <w:r>
        <w:rPr>
          <w:b w:val="0"/>
        </w:rPr>
        <w:t xml:space="preserve">open R:\Vms in </w:t>
      </w:r>
      <w:proofErr w:type="spellStart"/>
      <w:r>
        <w:rPr>
          <w:b w:val="0"/>
        </w:rPr>
        <w:t>xplorer</w:t>
      </w:r>
      <w:proofErr w:type="spellEnd"/>
      <w:r>
        <w:rPr>
          <w:b w:val="0"/>
        </w:rPr>
        <w:t xml:space="preserve"> and press </w:t>
      </w:r>
      <w:proofErr w:type="spellStart"/>
      <w:r>
        <w:rPr>
          <w:b w:val="0"/>
        </w:rPr>
        <w:t>Ctrl+</w:t>
      </w:r>
      <w:proofErr w:type="gramStart"/>
      <w:r>
        <w:rPr>
          <w:b w:val="0"/>
        </w:rPr>
        <w:t>D</w:t>
      </w:r>
      <w:proofErr w:type="spellEnd"/>
      <w:r>
        <w:rPr>
          <w:b w:val="0"/>
        </w:rPr>
        <w:t xml:space="preserve">, </w:t>
      </w:r>
      <w:r w:rsidR="006D0041">
        <w:rPr>
          <w:b w:val="0"/>
        </w:rPr>
        <w:t xml:space="preserve"> Ctrl</w:t>
      </w:r>
      <w:proofErr w:type="gramEnd"/>
      <w:r w:rsidR="006D0041">
        <w:rPr>
          <w:b w:val="0"/>
        </w:rPr>
        <w:t>+1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we can see Bob is 43+ GB but LAB* are 2.5-4 GB,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t></w:t>
      </w:r>
      <w:r>
        <w:t xml:space="preserve"> Anybody knows why these disks are so small?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Because of differential disks: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PowerShell"/>
      </w:pPr>
      <w:proofErr w:type="spellStart"/>
      <w:r>
        <w:t>vmx</w:t>
      </w:r>
      <w:proofErr w:type="spellEnd"/>
      <w:r>
        <w:t xml:space="preserve"> -show </w:t>
      </w:r>
      <w:proofErr w:type="spellStart"/>
      <w:r>
        <w:t>parentdisks</w:t>
      </w:r>
      <w:proofErr w:type="spellEnd"/>
    </w:p>
    <w:p w:rsidR="00CA4948" w:rsidRDefault="00CA4948">
      <w:pPr>
        <w:rPr>
          <w:rFonts w:hint="eastAsia"/>
        </w:rPr>
      </w:pPr>
    </w:p>
    <w:p w:rsidR="00CA4948" w:rsidRDefault="00C906A9">
      <w:pPr>
        <w:pStyle w:val="DetailedInfo"/>
      </w:pPr>
      <w:r>
        <w:t xml:space="preserve">Parent Disks: Create a VM manually, customize it and then </w:t>
      </w:r>
      <w:proofErr w:type="spellStart"/>
      <w:r>
        <w:t>sysprep</w:t>
      </w:r>
      <w:proofErr w:type="spellEnd"/>
      <w:r>
        <w:t xml:space="preserve"> it. Use the VHDX as a parent disk for all future VMs with the same OS.</w:t>
      </w:r>
    </w:p>
    <w:p w:rsidR="00CA4948" w:rsidRDefault="00722A59">
      <w:pPr>
        <w:pStyle w:val="Slide"/>
        <w:rPr>
          <w:bCs/>
        </w:rPr>
      </w:pPr>
      <w:r>
        <w:sym w:font="Webdings" w:char="F0BF"/>
      </w:r>
      <w:r>
        <w:t xml:space="preserve"> </w:t>
      </w:r>
      <w:r w:rsidR="00FB6FA9" w:rsidRPr="00FB6FA9">
        <w:rPr>
          <w:bCs/>
        </w:rPr>
        <w:t>Remove VM after we are done</w:t>
      </w:r>
    </w:p>
    <w:p w:rsidR="00CA4948" w:rsidRDefault="00CA4948">
      <w:pPr>
        <w:rPr>
          <w:rFonts w:hint="eastAsia"/>
        </w:rPr>
      </w:pPr>
    </w:p>
    <w:p w:rsidR="00CA4948" w:rsidRDefault="00796D24">
      <w:pPr>
        <w:rPr>
          <w:rFonts w:hint="eastAsia"/>
        </w:rPr>
      </w:pPr>
      <w:r>
        <w:t>let’</w:t>
      </w:r>
      <w:r>
        <w:rPr>
          <w:rFonts w:hint="eastAsia"/>
        </w:rPr>
        <w:t>s</w:t>
      </w:r>
      <w:r w:rsidR="00C906A9">
        <w:t xml:space="preserve"> run some custom scripts to setup roles</w:t>
      </w:r>
    </w:p>
    <w:p w:rsidR="00CA4948" w:rsidRDefault="00C906A9">
      <w:pPr>
        <w:rPr>
          <w:rFonts w:hint="eastAsia"/>
        </w:rPr>
      </w:pPr>
      <w:r>
        <w:t>Start with a new Active Directory with a domain controller on LAB5: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  <w:rPr>
          <w:bCs/>
        </w:rPr>
      </w:pPr>
      <w:r>
        <w:sym w:font="Webdings" w:char="F0BF"/>
      </w:r>
      <w:r>
        <w:t xml:space="preserve"> </w:t>
      </w:r>
      <w:r w:rsidR="005448EC" w:rsidRPr="005448EC">
        <w:rPr>
          <w:bCs/>
        </w:rPr>
        <w:t>Compare with local Hyper-V</w:t>
      </w:r>
    </w:p>
    <w:p w:rsidR="00CA4948" w:rsidRDefault="00CA4948">
      <w:pPr>
        <w:rPr>
          <w:rFonts w:hint="eastAsia"/>
        </w:rPr>
      </w:pPr>
    </w:p>
    <w:p w:rsidR="00CA4948" w:rsidRDefault="00C906A9">
      <w:pPr>
        <w:pStyle w:val="Question"/>
      </w:pPr>
      <w:r>
        <w:rPr>
          <w:rFonts w:ascii="Webdings" w:eastAsia="Webdings" w:hAnsi="Webdings" w:cs="Webdings"/>
        </w:rPr>
        <w:lastRenderedPageBreak/>
        <w:t></w:t>
      </w:r>
      <w:r>
        <w:rPr>
          <w:rFonts w:ascii="Webdings" w:eastAsia="Webdings" w:hAnsi="Webdings" w:cs="Webdings"/>
        </w:rPr>
        <w:t></w:t>
      </w:r>
      <w:r w:rsidR="00722A59">
        <w:t xml:space="preserve">Anybody </w:t>
      </w:r>
      <w:r w:rsidR="00A206A6">
        <w:t>using DSC? What for?</w:t>
      </w: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sym w:font="Webdings" w:char="F0BF"/>
      </w:r>
      <w:r w:rsidR="00C906A9">
        <w:t xml:space="preserve"> Questions?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</w:rPr>
      </w:pPr>
      <w:r>
        <w:t>Any questions?</w:t>
      </w:r>
    </w:p>
    <w:p w:rsidR="00CA4948" w:rsidRDefault="00CA4948">
      <w:pPr>
        <w:rPr>
          <w:rFonts w:hint="eastAsia"/>
        </w:rPr>
      </w:pPr>
    </w:p>
    <w:p w:rsidR="00CA4948" w:rsidRDefault="00CA4948">
      <w:pPr>
        <w:rPr>
          <w:rFonts w:hint="eastAsia"/>
        </w:rPr>
      </w:pPr>
    </w:p>
    <w:p w:rsidR="00CA4948" w:rsidRDefault="00722A59">
      <w:pPr>
        <w:pStyle w:val="Slide"/>
      </w:pPr>
      <w:r>
        <w:t>Extras</w:t>
      </w:r>
    </w:p>
    <w:p w:rsidR="00CA4948" w:rsidRDefault="00CA4948">
      <w:pPr>
        <w:rPr>
          <w:rFonts w:hint="eastAsia"/>
        </w:rPr>
      </w:pPr>
    </w:p>
    <w:p w:rsidR="00CA4948" w:rsidRDefault="00C906A9">
      <w:pPr>
        <w:rPr>
          <w:rFonts w:hint="eastAsia"/>
          <w:b/>
          <w:bCs/>
        </w:rPr>
      </w:pPr>
      <w:r>
        <w:rPr>
          <w:b/>
          <w:bCs/>
        </w:rPr>
        <w:t>Nano Server:</w:t>
      </w:r>
    </w:p>
    <w:p w:rsidR="00CA4948" w:rsidRDefault="00CA4948">
      <w:pPr>
        <w:rPr>
          <w:rFonts w:hint="eastAsia"/>
        </w:rPr>
      </w:pPr>
    </w:p>
    <w:p w:rsidR="002F63DB" w:rsidRDefault="002F63DB" w:rsidP="005448EC">
      <w:pPr>
        <w:rPr>
          <w:rFonts w:hint="eastAsia"/>
        </w:rPr>
      </w:pPr>
      <w:bookmarkStart w:id="0" w:name="_GoBack"/>
      <w:bookmarkEnd w:id="0"/>
    </w:p>
    <w:sectPr w:rsidR="002F63DB" w:rsidSect="00791518">
      <w:pgSz w:w="11906" w:h="16838" w:code="9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42269"/>
    <w:multiLevelType w:val="multilevel"/>
    <w:tmpl w:val="7F3C91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F9005A2"/>
    <w:multiLevelType w:val="hybridMultilevel"/>
    <w:tmpl w:val="AD423B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43"/>
  <w:characterSpacingControl w:val="doNotCompress"/>
  <w:compat>
    <w:useFELayout/>
    <w:compatSetting w:name="compatibilityMode" w:uri="http://schemas.microsoft.com/office/word" w:val="12"/>
  </w:compat>
  <w:rsids>
    <w:rsidRoot w:val="00CA4948"/>
    <w:rsid w:val="0001683B"/>
    <w:rsid w:val="000232A1"/>
    <w:rsid w:val="000260AF"/>
    <w:rsid w:val="00032E40"/>
    <w:rsid w:val="0005141F"/>
    <w:rsid w:val="000626A9"/>
    <w:rsid w:val="00075C4F"/>
    <w:rsid w:val="000B6B07"/>
    <w:rsid w:val="000C02A7"/>
    <w:rsid w:val="000C5765"/>
    <w:rsid w:val="00124ED9"/>
    <w:rsid w:val="00151B66"/>
    <w:rsid w:val="001950D0"/>
    <w:rsid w:val="001A6D00"/>
    <w:rsid w:val="001D4D5E"/>
    <w:rsid w:val="002442D1"/>
    <w:rsid w:val="0026579B"/>
    <w:rsid w:val="00293315"/>
    <w:rsid w:val="00295553"/>
    <w:rsid w:val="002C121F"/>
    <w:rsid w:val="002D4ADC"/>
    <w:rsid w:val="002F63DB"/>
    <w:rsid w:val="0033040B"/>
    <w:rsid w:val="00334729"/>
    <w:rsid w:val="003625EB"/>
    <w:rsid w:val="003724FB"/>
    <w:rsid w:val="0037592C"/>
    <w:rsid w:val="00377176"/>
    <w:rsid w:val="0041510E"/>
    <w:rsid w:val="0046167A"/>
    <w:rsid w:val="00484846"/>
    <w:rsid w:val="00490E4C"/>
    <w:rsid w:val="004C052B"/>
    <w:rsid w:val="004F5BAA"/>
    <w:rsid w:val="00527970"/>
    <w:rsid w:val="005448EC"/>
    <w:rsid w:val="00545AE0"/>
    <w:rsid w:val="005B2BA4"/>
    <w:rsid w:val="005B3F25"/>
    <w:rsid w:val="005B6869"/>
    <w:rsid w:val="005F3544"/>
    <w:rsid w:val="005F53A4"/>
    <w:rsid w:val="0060557A"/>
    <w:rsid w:val="00617B6B"/>
    <w:rsid w:val="0063213D"/>
    <w:rsid w:val="00641393"/>
    <w:rsid w:val="006B393A"/>
    <w:rsid w:val="006D0041"/>
    <w:rsid w:val="006D20E8"/>
    <w:rsid w:val="0070677B"/>
    <w:rsid w:val="00715204"/>
    <w:rsid w:val="00721956"/>
    <w:rsid w:val="00722A59"/>
    <w:rsid w:val="00723036"/>
    <w:rsid w:val="007500A8"/>
    <w:rsid w:val="00756F4A"/>
    <w:rsid w:val="007572C2"/>
    <w:rsid w:val="00781D5F"/>
    <w:rsid w:val="00791518"/>
    <w:rsid w:val="00796D24"/>
    <w:rsid w:val="007A1404"/>
    <w:rsid w:val="007F0034"/>
    <w:rsid w:val="007F4791"/>
    <w:rsid w:val="007F4DB1"/>
    <w:rsid w:val="0080438E"/>
    <w:rsid w:val="00813CD4"/>
    <w:rsid w:val="00825DF2"/>
    <w:rsid w:val="008300D6"/>
    <w:rsid w:val="008654C5"/>
    <w:rsid w:val="008A70AF"/>
    <w:rsid w:val="008B4488"/>
    <w:rsid w:val="008B4C1B"/>
    <w:rsid w:val="008C2190"/>
    <w:rsid w:val="00931283"/>
    <w:rsid w:val="009634CB"/>
    <w:rsid w:val="009823D0"/>
    <w:rsid w:val="00982E66"/>
    <w:rsid w:val="009A61AA"/>
    <w:rsid w:val="009B795A"/>
    <w:rsid w:val="009D5DC6"/>
    <w:rsid w:val="009F74A3"/>
    <w:rsid w:val="00A206A6"/>
    <w:rsid w:val="00A21252"/>
    <w:rsid w:val="00A350FC"/>
    <w:rsid w:val="00A43F4E"/>
    <w:rsid w:val="00A61815"/>
    <w:rsid w:val="00A64192"/>
    <w:rsid w:val="00A9542B"/>
    <w:rsid w:val="00AC6CB0"/>
    <w:rsid w:val="00B02509"/>
    <w:rsid w:val="00B110C5"/>
    <w:rsid w:val="00B72A96"/>
    <w:rsid w:val="00B83CB1"/>
    <w:rsid w:val="00BA590B"/>
    <w:rsid w:val="00BC31F0"/>
    <w:rsid w:val="00BE03C6"/>
    <w:rsid w:val="00BE7D1D"/>
    <w:rsid w:val="00C46BDF"/>
    <w:rsid w:val="00C603ED"/>
    <w:rsid w:val="00C71F37"/>
    <w:rsid w:val="00C77689"/>
    <w:rsid w:val="00C906A9"/>
    <w:rsid w:val="00CA4504"/>
    <w:rsid w:val="00CA4948"/>
    <w:rsid w:val="00CC1BDB"/>
    <w:rsid w:val="00CF1199"/>
    <w:rsid w:val="00D01F7C"/>
    <w:rsid w:val="00D05787"/>
    <w:rsid w:val="00D14F09"/>
    <w:rsid w:val="00D3374A"/>
    <w:rsid w:val="00D42D8B"/>
    <w:rsid w:val="00D56B14"/>
    <w:rsid w:val="00D73452"/>
    <w:rsid w:val="00E03170"/>
    <w:rsid w:val="00E43A6C"/>
    <w:rsid w:val="00E60F5D"/>
    <w:rsid w:val="00E854A0"/>
    <w:rsid w:val="00EB6718"/>
    <w:rsid w:val="00EC3B2F"/>
    <w:rsid w:val="00EE62DB"/>
    <w:rsid w:val="00EF083E"/>
    <w:rsid w:val="00F4752C"/>
    <w:rsid w:val="00F77365"/>
    <w:rsid w:val="00FB6FA9"/>
    <w:rsid w:val="00F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84C2"/>
  <w15:docId w15:val="{A1EE7AE2-6D92-4C4F-9C03-DD0D5ACF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paragraph" w:styleId="Heading4">
    <w:name w:val="heading 4"/>
    <w:basedOn w:val="Heading"/>
    <w:qFormat/>
    <w:pPr>
      <w:outlineLvl w:val="3"/>
    </w:pPr>
  </w:style>
  <w:style w:type="paragraph" w:styleId="Heading5">
    <w:name w:val="heading 5"/>
    <w:basedOn w:val="Heading"/>
    <w:qFormat/>
    <w:pPr>
      <w:outlineLvl w:val="4"/>
    </w:pPr>
  </w:style>
  <w:style w:type="paragraph" w:styleId="Heading6">
    <w:name w:val="heading 6"/>
    <w:basedOn w:val="Heading"/>
    <w:qFormat/>
    <w:pPr>
      <w:outlineLvl w:val="5"/>
    </w:pPr>
  </w:style>
  <w:style w:type="paragraph" w:styleId="Heading7">
    <w:name w:val="heading 7"/>
    <w:basedOn w:val="Heading"/>
    <w:qFormat/>
    <w:pPr>
      <w:outlineLvl w:val="6"/>
    </w:pPr>
  </w:style>
  <w:style w:type="paragraph" w:styleId="Heading8">
    <w:name w:val="heading 8"/>
    <w:basedOn w:val="Heading"/>
    <w:qFormat/>
    <w:pPr>
      <w:outlineLvl w:val="7"/>
    </w:pPr>
  </w:style>
  <w:style w:type="paragraph" w:styleId="Heading9">
    <w:name w:val="heading 9"/>
    <w:basedOn w:val="Heading"/>
    <w:qFormat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lide">
    <w:name w:val="Slide"/>
    <w:basedOn w:val="Heading1"/>
    <w:qFormat/>
    <w:rsid w:val="00722A5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/>
    </w:pPr>
    <w:rPr>
      <w:rFonts w:ascii="Calibri" w:hAnsi="Calibri"/>
      <w:b/>
      <w:caps/>
      <w:shadow/>
      <w:color w:val="EB613D"/>
      <w:sz w:val="36"/>
    </w:rPr>
  </w:style>
  <w:style w:type="paragraph" w:customStyle="1" w:styleId="PowerShell">
    <w:name w:val="PowerShell"/>
    <w:basedOn w:val="Normal"/>
    <w:qFormat/>
    <w:rsid w:val="001D4D5E"/>
    <w:pPr>
      <w:pBdr>
        <w:top w:val="single" w:sz="2" w:space="2" w:color="44546A" w:themeColor="text2"/>
        <w:left w:val="single" w:sz="2" w:space="2" w:color="44546A" w:themeColor="text2"/>
        <w:bottom w:val="single" w:sz="2" w:space="2" w:color="44546A" w:themeColor="text2"/>
        <w:right w:val="single" w:sz="2" w:space="2" w:color="44546A" w:themeColor="text2"/>
      </w:pBdr>
      <w:shd w:val="clear" w:color="auto" w:fill="FFFFFF" w:themeFill="background1"/>
      <w:spacing w:before="58" w:after="58"/>
    </w:pPr>
    <w:rPr>
      <w:rFonts w:ascii="Consolas" w:hAnsi="Consolas"/>
      <w:color w:val="2F5496" w:themeColor="accent5" w:themeShade="BF"/>
      <w:sz w:val="26"/>
      <w:szCs w:val="26"/>
    </w:rPr>
  </w:style>
  <w:style w:type="paragraph" w:customStyle="1" w:styleId="Question">
    <w:name w:val="Question"/>
    <w:basedOn w:val="Normal"/>
    <w:qFormat/>
    <w:pPr>
      <w:spacing w:before="58" w:after="58"/>
    </w:pPr>
    <w:rPr>
      <w:rFonts w:ascii="Consolas" w:hAnsi="Consolas"/>
      <w:b/>
      <w:color w:val="5C8526"/>
    </w:rPr>
  </w:style>
  <w:style w:type="paragraph" w:styleId="EndnoteText">
    <w:name w:val="endnote text"/>
    <w:basedOn w:val="Normal"/>
  </w:style>
  <w:style w:type="paragraph" w:styleId="Footer">
    <w:name w:val="footer"/>
    <w:basedOn w:val="Normal"/>
  </w:style>
  <w:style w:type="paragraph" w:customStyle="1" w:styleId="FooterLeft">
    <w:name w:val="Footer Left"/>
    <w:basedOn w:val="Normal"/>
    <w:qFormat/>
  </w:style>
  <w:style w:type="paragraph" w:styleId="Salutation">
    <w:name w:val="Salutation"/>
    <w:basedOn w:val="Normal"/>
  </w:style>
  <w:style w:type="paragraph" w:customStyle="1" w:styleId="FooterRight">
    <w:name w:val="Footer Right"/>
    <w:basedOn w:val="Normal"/>
    <w:qFormat/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customStyle="1" w:styleId="HeaderLeft">
    <w:name w:val="Header Left"/>
    <w:basedOn w:val="Normal"/>
    <w:qFormat/>
  </w:style>
  <w:style w:type="paragraph" w:customStyle="1" w:styleId="HeaderRight">
    <w:name w:val="Header Right"/>
    <w:basedOn w:val="Normal"/>
    <w:qFormat/>
  </w:style>
  <w:style w:type="paragraph" w:customStyle="1" w:styleId="HorizontalLine">
    <w:name w:val="Horizontal Line"/>
    <w:basedOn w:val="Normal"/>
    <w:qFormat/>
  </w:style>
  <w:style w:type="paragraph" w:styleId="EnvelopeAddress">
    <w:name w:val="envelope address"/>
    <w:basedOn w:val="Normal"/>
  </w:style>
  <w:style w:type="paragraph" w:styleId="EnvelopeReturn">
    <w:name w:val="envelope return"/>
    <w:basedOn w:val="Normal"/>
  </w:style>
  <w:style w:type="paragraph" w:customStyle="1" w:styleId="Quotations">
    <w:name w:val="Quotations"/>
    <w:basedOn w:val="Normal"/>
    <w:qFormat/>
  </w:style>
  <w:style w:type="paragraph" w:styleId="Signature">
    <w:name w:val="Signature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paragraph" w:customStyle="1" w:styleId="ListHeading">
    <w:name w:val="List Heading"/>
    <w:basedOn w:val="Normal"/>
    <w:qFormat/>
  </w:style>
  <w:style w:type="paragraph" w:customStyle="1" w:styleId="ListContents">
    <w:name w:val="List Contents"/>
    <w:basedOn w:val="Normal"/>
    <w:qFormat/>
  </w:style>
  <w:style w:type="paragraph" w:styleId="FootnoteText">
    <w:name w:val="footnote text"/>
    <w:basedOn w:val="Normal"/>
  </w:style>
  <w:style w:type="paragraph" w:customStyle="1" w:styleId="Heading10">
    <w:name w:val="Heading 10"/>
    <w:basedOn w:val="Heading"/>
    <w:qFormat/>
  </w:style>
  <w:style w:type="paragraph" w:customStyle="1" w:styleId="IllustrationIndexHeading">
    <w:name w:val="Illustration Index Heading"/>
    <w:basedOn w:val="Heading"/>
    <w:qFormat/>
  </w:style>
  <w:style w:type="paragraph" w:styleId="IndexHeading">
    <w:name w:val="index heading"/>
    <w:basedOn w:val="Heading"/>
  </w:style>
  <w:style w:type="paragraph" w:customStyle="1" w:styleId="ObjectIndexHeading">
    <w:name w:val="Object Index Heading"/>
    <w:basedOn w:val="Heading"/>
    <w:qFormat/>
  </w:style>
  <w:style w:type="paragraph" w:styleId="Subtitle">
    <w:name w:val="Subtitle"/>
    <w:basedOn w:val="Heading"/>
    <w:qFormat/>
  </w:style>
  <w:style w:type="paragraph" w:customStyle="1" w:styleId="TableIndexHeading">
    <w:name w:val="Table Index Heading"/>
    <w:basedOn w:val="Heading"/>
    <w:qFormat/>
  </w:style>
  <w:style w:type="paragraph" w:styleId="Title">
    <w:name w:val="Title"/>
    <w:basedOn w:val="Heading"/>
    <w:qFormat/>
  </w:style>
  <w:style w:type="paragraph" w:customStyle="1" w:styleId="UserIndexHeading">
    <w:name w:val="User Index Heading"/>
    <w:basedOn w:val="Heading"/>
    <w:qFormat/>
  </w:style>
  <w:style w:type="paragraph" w:styleId="TOAHeading">
    <w:name w:val="toa heading"/>
    <w:basedOn w:val="Heading"/>
  </w:style>
  <w:style w:type="paragraph" w:styleId="TableofAuthorities">
    <w:name w:val="table of authorities"/>
    <w:basedOn w:val="Heading"/>
  </w:style>
  <w:style w:type="paragraph" w:customStyle="1" w:styleId="DetailedInfo">
    <w:name w:val="DetailedInfo"/>
    <w:basedOn w:val="Normal"/>
    <w:qFormat/>
    <w:pPr>
      <w:pBdr>
        <w:top w:val="single" w:sz="2" w:space="1" w:color="808080"/>
        <w:left w:val="single" w:sz="2" w:space="1" w:color="808080"/>
        <w:bottom w:val="single" w:sz="2" w:space="1" w:color="808080"/>
        <w:right w:val="single" w:sz="2" w:space="1" w:color="808080"/>
      </w:pBdr>
      <w:spacing w:before="86" w:after="86"/>
    </w:pPr>
    <w:rPr>
      <w:rFonts w:ascii="Lucida Sans Unicode" w:hAnsi="Lucida Sans Unicode"/>
      <w:color w:val="808080"/>
    </w:rPr>
  </w:style>
  <w:style w:type="paragraph" w:customStyle="1" w:styleId="Instruction">
    <w:name w:val="Instruction"/>
    <w:basedOn w:val="Normal"/>
    <w:qFormat/>
    <w:pPr>
      <w:spacing w:before="58" w:after="58"/>
    </w:pPr>
    <w:rPr>
      <w:rFonts w:ascii="Calibri" w:hAnsi="Calibri"/>
      <w:b/>
      <w:color w:val="B3B300"/>
    </w:rPr>
  </w:style>
  <w:style w:type="paragraph" w:styleId="BodyTextFirstIndent">
    <w:name w:val="Body Text First Indent"/>
    <w:basedOn w:val="BodyText"/>
  </w:style>
  <w:style w:type="paragraph" w:customStyle="1" w:styleId="HangingIndent">
    <w:name w:val="Hanging Indent"/>
    <w:basedOn w:val="BodyText"/>
    <w:qFormat/>
  </w:style>
  <w:style w:type="paragraph" w:customStyle="1" w:styleId="ListIndent">
    <w:name w:val="List Indent"/>
    <w:basedOn w:val="BodyText"/>
    <w:qFormat/>
  </w:style>
  <w:style w:type="paragraph" w:styleId="CommentText">
    <w:name w:val="annotation text"/>
    <w:basedOn w:val="BodyText"/>
  </w:style>
  <w:style w:type="paragraph" w:styleId="BodyTextIndent">
    <w:name w:val="Body Text Indent"/>
    <w:basedOn w:val="BodyText"/>
  </w:style>
  <w:style w:type="character" w:styleId="Hyperlink">
    <w:name w:val="Hyperlink"/>
    <w:basedOn w:val="DefaultParagraphFont"/>
    <w:uiPriority w:val="99"/>
    <w:unhideWhenUsed/>
    <w:rsid w:val="00545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83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51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18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Admin Hahndorf</dc:creator>
  <dc:description/>
  <cp:lastModifiedBy>Peter Admin Hahndorf</cp:lastModifiedBy>
  <cp:revision>195</cp:revision>
  <cp:lastPrinted>2017-04-06T03:37:00Z</cp:lastPrinted>
  <dcterms:created xsi:type="dcterms:W3CDTF">2017-03-24T09:56:00Z</dcterms:created>
  <dcterms:modified xsi:type="dcterms:W3CDTF">2017-04-15T04:06:00Z</dcterms:modified>
  <dc:language>en-US</dc:language>
</cp:coreProperties>
</file>