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81C" w:rsidRDefault="008B00AD" w:rsidP="00E74DE4">
      <w:pPr>
        <w:pStyle w:val="Heading1"/>
      </w:pPr>
      <w:r w:rsidRPr="008B00AD">
        <w:t>RTLSDR Documentation</w:t>
      </w:r>
    </w:p>
    <w:p w:rsidR="009A3B87" w:rsidRDefault="009A3B87" w:rsidP="00E74DE4">
      <w:pPr>
        <w:pStyle w:val="Heading2"/>
      </w:pPr>
    </w:p>
    <w:p w:rsidR="00E74DE4" w:rsidRPr="00E74DE4" w:rsidRDefault="00E74DE4" w:rsidP="00E74DE4">
      <w:pPr>
        <w:pStyle w:val="Heading2"/>
      </w:pPr>
      <w:r>
        <w:t>Overview</w:t>
      </w:r>
    </w:p>
    <w:p w:rsidR="00E74DE4" w:rsidRDefault="00E74DE4" w:rsidP="008B00AD">
      <w:r>
        <w:t>The compute stick will automatically boot when power is applied. There are two modes to the stick. If a RTLSDR stick is connected to the compute stick, it will start in “flight mode”. If there is no RTLSDR stick connected, it will start in “desktop mode”</w:t>
      </w:r>
    </w:p>
    <w:p w:rsidR="00E74DE4" w:rsidRDefault="00E74DE4" w:rsidP="008B00AD">
      <w:r>
        <w:t xml:space="preserve">Username and password is </w:t>
      </w:r>
      <w:proofErr w:type="spellStart"/>
      <w:r>
        <w:t>sdrgps</w:t>
      </w:r>
      <w:proofErr w:type="spellEnd"/>
      <w:r>
        <w:t>/</w:t>
      </w:r>
      <w:proofErr w:type="spellStart"/>
      <w:r>
        <w:t>sdrgps</w:t>
      </w:r>
      <w:proofErr w:type="spellEnd"/>
    </w:p>
    <w:p w:rsidR="00E74DE4" w:rsidRDefault="00E74DE4" w:rsidP="008B00AD"/>
    <w:p w:rsidR="00E74DE4" w:rsidRDefault="00E74DE4" w:rsidP="00E74DE4">
      <w:pPr>
        <w:pStyle w:val="Heading2"/>
      </w:pPr>
      <w:r>
        <w:t>Flight Mode</w:t>
      </w:r>
    </w:p>
    <w:p w:rsidR="009A3B87" w:rsidRPr="009A3B87" w:rsidRDefault="009A3B87" w:rsidP="009A3B87">
      <w:r>
        <w:t xml:space="preserve">Flight mode will start </w:t>
      </w:r>
      <w:proofErr w:type="spellStart"/>
      <w:r>
        <w:t>gnss-sdr</w:t>
      </w:r>
      <w:proofErr w:type="spellEnd"/>
      <w:r>
        <w:t xml:space="preserve"> to calculate real-time GPS position. It will also dump the raw RF I/Q to disk. Position fixes and I/Q dump will terminate after 10 minutes</w:t>
      </w:r>
      <w:r w:rsidRPr="00E40780">
        <w:rPr>
          <w:b/>
        </w:rPr>
        <w:t xml:space="preserve">. Drive space will allow for two full duration flights/tests and a </w:t>
      </w:r>
      <w:proofErr w:type="spellStart"/>
      <w:r w:rsidRPr="00E40780">
        <w:rPr>
          <w:b/>
        </w:rPr>
        <w:t>logrotate</w:t>
      </w:r>
      <w:proofErr w:type="spellEnd"/>
      <w:r w:rsidRPr="00E40780">
        <w:rPr>
          <w:b/>
        </w:rPr>
        <w:t xml:space="preserve"> utility on boot will ensure the outputs are saved from both attempts.</w:t>
      </w:r>
      <w:r>
        <w:t xml:space="preserve"> A third attempt will </w:t>
      </w:r>
      <w:r w:rsidR="00E340E0">
        <w:t>overflow</w:t>
      </w:r>
      <w:r>
        <w:t xml:space="preserve"> the storage capacity of the device.</w:t>
      </w:r>
    </w:p>
    <w:p w:rsidR="009A3B87" w:rsidRDefault="009A3B87" w:rsidP="00E74DE4">
      <w:r>
        <w:t>The stick nominally takes about 30 seconds to boot.</w:t>
      </w:r>
    </w:p>
    <w:p w:rsidR="00E74DE4" w:rsidRDefault="00E74DE4" w:rsidP="00E74DE4"/>
    <w:p w:rsidR="00E74DE4" w:rsidRDefault="00E74DE4" w:rsidP="00E74DE4">
      <w:pPr>
        <w:pStyle w:val="Heading2"/>
      </w:pPr>
      <w:r>
        <w:t>Desktop Mode</w:t>
      </w:r>
    </w:p>
    <w:p w:rsidR="009A3B87" w:rsidRDefault="009A3B87" w:rsidP="00E74DE4">
      <w:r>
        <w:t>If no RTLSDR is detected the compute stick will boot as normal without RF recording or GPS fix computation. This mode is used for bench testing and retrieving results.</w:t>
      </w:r>
    </w:p>
    <w:p w:rsidR="00E74DE4" w:rsidRPr="00E74DE4" w:rsidRDefault="00E54B23" w:rsidP="00E74DE4">
      <w:r>
        <w:t xml:space="preserve">Connect to a monitor/TV and </w:t>
      </w:r>
      <w:proofErr w:type="spellStart"/>
      <w:r>
        <w:t>usb</w:t>
      </w:r>
      <w:proofErr w:type="spellEnd"/>
      <w:r>
        <w:t xml:space="preserve"> keyboard. Log in and configure internet and you can then transfer files using </w:t>
      </w:r>
      <w:proofErr w:type="spellStart"/>
      <w:proofErr w:type="gramStart"/>
      <w:r>
        <w:t>scp</w:t>
      </w:r>
      <w:proofErr w:type="spellEnd"/>
      <w:proofErr w:type="gramEnd"/>
      <w:r>
        <w:t xml:space="preserve"> or a </w:t>
      </w:r>
      <w:proofErr w:type="spellStart"/>
      <w:r>
        <w:t>usb</w:t>
      </w:r>
      <w:proofErr w:type="spellEnd"/>
      <w:r>
        <w:t xml:space="preserve"> stick. Once you configure </w:t>
      </w:r>
      <w:proofErr w:type="spellStart"/>
      <w:r>
        <w:t>wifi</w:t>
      </w:r>
      <w:proofErr w:type="spellEnd"/>
      <w:r>
        <w:t xml:space="preserve"> you no longer need the monitor/keyboard and can simply power on the device and use </w:t>
      </w:r>
      <w:proofErr w:type="spellStart"/>
      <w:proofErr w:type="gramStart"/>
      <w:r>
        <w:t>ssh</w:t>
      </w:r>
      <w:proofErr w:type="spellEnd"/>
      <w:proofErr w:type="gramEnd"/>
      <w:r>
        <w:t>.</w:t>
      </w:r>
    </w:p>
    <w:p w:rsidR="00E74DE4" w:rsidRDefault="00E74DE4" w:rsidP="00E74DE4"/>
    <w:p w:rsidR="00E54B23" w:rsidRDefault="00E54B23" w:rsidP="00E54B23">
      <w:pPr>
        <w:pStyle w:val="Heading2"/>
      </w:pPr>
      <w:r>
        <w:t>Internet Access</w:t>
      </w:r>
    </w:p>
    <w:p w:rsidR="00E54B23" w:rsidRDefault="00E54B23" w:rsidP="00E54B23">
      <w:r>
        <w:t xml:space="preserve">Right now it is configured for my home </w:t>
      </w:r>
      <w:proofErr w:type="spellStart"/>
      <w:r>
        <w:t>wifi</w:t>
      </w:r>
      <w:proofErr w:type="spellEnd"/>
      <w:r>
        <w:t xml:space="preserve">. To change </w:t>
      </w:r>
      <w:proofErr w:type="spellStart"/>
      <w:r>
        <w:t>wifi</w:t>
      </w:r>
      <w:proofErr w:type="spellEnd"/>
      <w:r>
        <w:t xml:space="preserve"> you will need to use </w:t>
      </w:r>
      <w:proofErr w:type="spellStart"/>
      <w:r>
        <w:t>iwconfig</w:t>
      </w:r>
      <w:proofErr w:type="spellEnd"/>
      <w:r>
        <w:t>. The command looks something like this for WEP</w:t>
      </w:r>
    </w:p>
    <w:p w:rsidR="00E54B23" w:rsidRDefault="00E54B23" w:rsidP="00E54B23">
      <w:r>
        <w:tab/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iwconfing</w:t>
      </w:r>
      <w:proofErr w:type="spellEnd"/>
      <w:r>
        <w:t xml:space="preserve"> wlsp0 </w:t>
      </w:r>
      <w:proofErr w:type="spellStart"/>
      <w:r>
        <w:t>essid</w:t>
      </w:r>
      <w:proofErr w:type="spellEnd"/>
      <w:r>
        <w:t xml:space="preserve"> &lt;your network name&gt;  key s:&lt;asci password&gt; </w:t>
      </w:r>
    </w:p>
    <w:p w:rsidR="00E54B23" w:rsidRDefault="00E54B23" w:rsidP="00E54B23">
      <w:r>
        <w:t xml:space="preserve">If you have a public network omit </w:t>
      </w:r>
      <w:proofErr w:type="gramStart"/>
      <w:r>
        <w:t>s:</w:t>
      </w:r>
      <w:proofErr w:type="gramEnd"/>
      <w:r>
        <w:t xml:space="preserve">&lt;password&gt;. If you are using WPA/WPA2 you need to use </w:t>
      </w:r>
      <w:proofErr w:type="spellStart"/>
      <w:r>
        <w:t>wpa_supplicant</w:t>
      </w:r>
      <w:proofErr w:type="spellEnd"/>
      <w:r>
        <w:t xml:space="preserve"> (let me know and I’ll figure out the command)</w:t>
      </w:r>
    </w:p>
    <w:p w:rsidR="00E54B23" w:rsidRPr="00E54B23" w:rsidRDefault="00E54B23" w:rsidP="00E54B23">
      <w:r>
        <w:t>To enable Ethernet, edit /</w:t>
      </w:r>
      <w:proofErr w:type="spellStart"/>
      <w:r>
        <w:t>etc</w:t>
      </w:r>
      <w:proofErr w:type="spellEnd"/>
      <w:r>
        <w:t xml:space="preserve">/network/interfaces and uncomment the two lines in the file. Please note: if you boot the stick without having it connected to Ethernet with Ethernet enabled the device will hang for several minutes waiting for </w:t>
      </w:r>
      <w:proofErr w:type="spellStart"/>
      <w:r>
        <w:t>dhcp</w:t>
      </w:r>
      <w:proofErr w:type="spellEnd"/>
      <w:r>
        <w:t xml:space="preserve"> to timeout. In testing this was up to 5 minutes before I could log in, and the </w:t>
      </w:r>
      <w:proofErr w:type="spellStart"/>
      <w:r>
        <w:t>gnss-sdr</w:t>
      </w:r>
      <w:proofErr w:type="spellEnd"/>
      <w:r>
        <w:t xml:space="preserve"> service should be blocked until the network resolves – beware enabling Ethernet and flying the stick! </w:t>
      </w:r>
      <w:r w:rsidRPr="009A3B87">
        <w:rPr>
          <w:b/>
        </w:rPr>
        <w:t>I would strongly suggest not enabling Ethernet.</w:t>
      </w:r>
    </w:p>
    <w:p w:rsidR="00E54B23" w:rsidRDefault="00E54B23" w:rsidP="00E74DE4"/>
    <w:p w:rsidR="00E74DE4" w:rsidRDefault="00E74DE4" w:rsidP="00E74DE4">
      <w:pPr>
        <w:pStyle w:val="Heading2"/>
      </w:pPr>
      <w:r>
        <w:lastRenderedPageBreak/>
        <w:t>Debugging</w:t>
      </w:r>
    </w:p>
    <w:p w:rsidR="00E74DE4" w:rsidRPr="00E74DE4" w:rsidRDefault="00E74DE4" w:rsidP="00E74DE4">
      <w:pPr>
        <w:pStyle w:val="ListParagraph"/>
        <w:numPr>
          <w:ilvl w:val="0"/>
          <w:numId w:val="3"/>
        </w:numPr>
      </w:pPr>
      <w:r>
        <w:t xml:space="preserve">If a RTLTCP stick is connected and doesn’t automatically start recording it may be the device string is different. Send me an email with the output of </w:t>
      </w:r>
      <w:proofErr w:type="spellStart"/>
      <w:r>
        <w:t>lsusb</w:t>
      </w:r>
      <w:proofErr w:type="spellEnd"/>
      <w:r>
        <w:t xml:space="preserve">. </w:t>
      </w:r>
    </w:p>
    <w:p w:rsidR="00E74DE4" w:rsidRDefault="00E74DE4" w:rsidP="008B00AD">
      <w:pPr>
        <w:rPr>
          <w:b/>
          <w:u w:val="single"/>
        </w:rPr>
      </w:pPr>
    </w:p>
    <w:p w:rsidR="000555A3" w:rsidRDefault="000555A3" w:rsidP="000555A3">
      <w:pPr>
        <w:pStyle w:val="Heading1"/>
      </w:pPr>
      <w:r>
        <w:t>Use</w:t>
      </w:r>
    </w:p>
    <w:p w:rsidR="000555A3" w:rsidRDefault="00B01A3C" w:rsidP="00B01A3C">
      <w:pPr>
        <w:pStyle w:val="Heading2"/>
      </w:pPr>
      <w:r>
        <w:t>Flight or Test</w:t>
      </w:r>
    </w:p>
    <w:p w:rsidR="000555A3" w:rsidRDefault="00B01A3C" w:rsidP="000555A3">
      <w:r>
        <w:t>E</w:t>
      </w:r>
      <w:r w:rsidR="000555A3">
        <w:t xml:space="preserve">nsure a RTLSDR stick and antenna are attached prior to boot. RF </w:t>
      </w:r>
      <w:r w:rsidR="00E340E0">
        <w:t>/ GPS tracking will commence for the first 1</w:t>
      </w:r>
      <w:r w:rsidR="000555A3">
        <w:t xml:space="preserve">0 minutes of operation. Boot takes ~ 1 minute. </w:t>
      </w:r>
    </w:p>
    <w:p w:rsidR="000555A3" w:rsidRDefault="000555A3" w:rsidP="000555A3">
      <w:pPr>
        <w:rPr>
          <w:b/>
        </w:rPr>
      </w:pPr>
      <w:r w:rsidRPr="004B649D">
        <w:rPr>
          <w:b/>
        </w:rPr>
        <w:t>Wou</w:t>
      </w:r>
      <w:r w:rsidR="009A3B87">
        <w:rPr>
          <w:b/>
        </w:rPr>
        <w:t>ld suggest booting up at T-3 to ensure a</w:t>
      </w:r>
      <w:r w:rsidR="00E340E0">
        <w:rPr>
          <w:b/>
        </w:rPr>
        <w:t xml:space="preserve"> fix on the pad.</w:t>
      </w:r>
    </w:p>
    <w:p w:rsidR="00E340E0" w:rsidRPr="000555A3" w:rsidRDefault="00E340E0" w:rsidP="000555A3"/>
    <w:p w:rsidR="00B01A3C" w:rsidRDefault="009A3B87" w:rsidP="00B01A3C">
      <w:pPr>
        <w:pStyle w:val="Heading2"/>
      </w:pPr>
      <w:r>
        <w:t>Offline Testing</w:t>
      </w:r>
    </w:p>
    <w:p w:rsidR="009A3B87" w:rsidRDefault="009A3B87" w:rsidP="009A3B87">
      <w:r>
        <w:t>Boot without a RTLSDR stick. Files are located in /home/</w:t>
      </w:r>
      <w:proofErr w:type="spellStart"/>
      <w:r>
        <w:t>sdrgps</w:t>
      </w:r>
      <w:proofErr w:type="spellEnd"/>
    </w:p>
    <w:p w:rsidR="009A3B87" w:rsidRDefault="009A3B87" w:rsidP="009A3B87">
      <w:pPr>
        <w:pStyle w:val="ListParagraph"/>
        <w:numPr>
          <w:ilvl w:val="0"/>
          <w:numId w:val="3"/>
        </w:numPr>
      </w:pPr>
      <w:r>
        <w:t>RF captures are named “</w:t>
      </w:r>
      <w:proofErr w:type="spellStart"/>
      <w:r>
        <w:t>samples</w:t>
      </w:r>
      <w:proofErr w:type="gramStart"/>
      <w:r>
        <w:t>?.</w:t>
      </w:r>
      <w:proofErr w:type="gramEnd"/>
      <w:r>
        <w:t>complex</w:t>
      </w:r>
      <w:proofErr w:type="spellEnd"/>
      <w:r>
        <w:t>”</w:t>
      </w:r>
    </w:p>
    <w:p w:rsidR="000555A3" w:rsidRDefault="009A3B87" w:rsidP="008B00AD">
      <w:pPr>
        <w:pStyle w:val="ListParagraph"/>
        <w:numPr>
          <w:ilvl w:val="0"/>
          <w:numId w:val="3"/>
        </w:numPr>
      </w:pPr>
      <w:r>
        <w:t>GNSS-SDR files are various and have date/time embedded in the filename</w:t>
      </w:r>
    </w:p>
    <w:p w:rsidR="009A3B87" w:rsidRDefault="009A3B87" w:rsidP="009A3B87">
      <w:r>
        <w:t>You can replay a RF recording by running</w:t>
      </w:r>
    </w:p>
    <w:p w:rsidR="009A3B87" w:rsidRDefault="009A3B87" w:rsidP="009A3B87">
      <w:pPr>
        <w:ind w:firstLine="720"/>
      </w:pPr>
      <w:proofErr w:type="spellStart"/>
      <w:proofErr w:type="gramStart"/>
      <w:r>
        <w:t>gnss-sdr</w:t>
      </w:r>
      <w:proofErr w:type="spellEnd"/>
      <w:proofErr w:type="gramEnd"/>
      <w:r>
        <w:t xml:space="preserve"> –</w:t>
      </w:r>
      <w:proofErr w:type="spellStart"/>
      <w:r>
        <w:t>config</w:t>
      </w:r>
      <w:proofErr w:type="spellEnd"/>
      <w:r>
        <w:t>=/</w:t>
      </w:r>
      <w:proofErr w:type="spellStart"/>
      <w:r>
        <w:t>usr</w:t>
      </w:r>
      <w:proofErr w:type="spellEnd"/>
      <w:r>
        <w:t>/local/share/</w:t>
      </w:r>
      <w:proofErr w:type="spellStart"/>
      <w:r>
        <w:t>sdrgps</w:t>
      </w:r>
      <w:proofErr w:type="spellEnd"/>
      <w:r>
        <w:t>/</w:t>
      </w:r>
      <w:proofErr w:type="spellStart"/>
      <w:r>
        <w:t>file_complex.conf</w:t>
      </w:r>
      <w:proofErr w:type="spellEnd"/>
    </w:p>
    <w:p w:rsidR="009A3B87" w:rsidRDefault="009A3B87" w:rsidP="009A3B87">
      <w:r>
        <w:t>After changing line 8 in the file to point to the correct RF recording</w:t>
      </w:r>
      <w:r w:rsidR="00E340E0">
        <w:t>.</w:t>
      </w:r>
    </w:p>
    <w:p w:rsidR="00E340E0" w:rsidRDefault="00E340E0" w:rsidP="009A3B87">
      <w:r>
        <w:t>I will email you a SCP server to upload results to.</w:t>
      </w:r>
    </w:p>
    <w:p w:rsidR="009A3B87" w:rsidRDefault="009A3B87" w:rsidP="009A3B87"/>
    <w:p w:rsidR="00E54B23" w:rsidRDefault="005D0B67" w:rsidP="005D0B67">
      <w:pPr>
        <w:pStyle w:val="Heading1"/>
      </w:pPr>
      <w:r>
        <w:t>Build and Configuration</w:t>
      </w:r>
    </w:p>
    <w:p w:rsidR="005D0B67" w:rsidRDefault="005D0B67" w:rsidP="005D0B67">
      <w:pPr>
        <w:pStyle w:val="Heading2"/>
      </w:pPr>
      <w:r>
        <w:t>Software</w:t>
      </w:r>
    </w:p>
    <w:p w:rsidR="005D0B67" w:rsidRDefault="005D0B67" w:rsidP="005D0B67">
      <w:r>
        <w:t>Ubuntu 16.04 server</w:t>
      </w:r>
    </w:p>
    <w:p w:rsidR="005D0B67" w:rsidRDefault="005D0B67" w:rsidP="005D0B67">
      <w:proofErr w:type="spellStart"/>
      <w:r>
        <w:t>GNURadio</w:t>
      </w:r>
      <w:proofErr w:type="spellEnd"/>
      <w:r>
        <w:t xml:space="preserve">, </w:t>
      </w:r>
      <w:proofErr w:type="spellStart"/>
      <w:r>
        <w:t>gnss-sdr</w:t>
      </w:r>
      <w:proofErr w:type="spellEnd"/>
      <w:r>
        <w:t xml:space="preserve"> built from source using </w:t>
      </w:r>
      <w:proofErr w:type="spellStart"/>
      <w:r>
        <w:t>pybombs</w:t>
      </w:r>
      <w:proofErr w:type="spellEnd"/>
    </w:p>
    <w:p w:rsidR="00E54B23" w:rsidRDefault="005D0B67" w:rsidP="008B00AD">
      <w:r>
        <w:t>Using scripts</w:t>
      </w:r>
      <w:r>
        <w:t xml:space="preserve"> revision controlled here: </w:t>
      </w:r>
      <w:hyperlink r:id="rId5" w:history="1">
        <w:r w:rsidRPr="009B57D0">
          <w:rPr>
            <w:rStyle w:val="Hyperlink"/>
          </w:rPr>
          <w:t>https://github.com/hahnpv/rocketgps</w:t>
        </w:r>
      </w:hyperlink>
    </w:p>
    <w:p w:rsidR="009A3B87" w:rsidRDefault="009A3B87" w:rsidP="000555A3"/>
    <w:p w:rsidR="000555A3" w:rsidRPr="009A3B87" w:rsidRDefault="009A3B87" w:rsidP="009A3B87">
      <w:pPr>
        <w:pStyle w:val="Heading2"/>
      </w:pPr>
      <w:proofErr w:type="spellStart"/>
      <w:r>
        <w:t>Archetecture</w:t>
      </w:r>
      <w:proofErr w:type="spellEnd"/>
    </w:p>
    <w:p w:rsidR="009A3B87" w:rsidRPr="00E74DE4" w:rsidRDefault="009A3B87" w:rsidP="009A3B87">
      <w:r>
        <w:t>A service called “</w:t>
      </w:r>
      <w:proofErr w:type="spellStart"/>
      <w:r>
        <w:t>rtltcp</w:t>
      </w:r>
      <w:proofErr w:type="spellEnd"/>
      <w:r>
        <w:t>” lives in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rtltcp</w:t>
      </w:r>
      <w:proofErr w:type="spellEnd"/>
      <w:r>
        <w:t xml:space="preserve"> and is started on boot. This service detects the existence of a RTLSDR stick by grepping the output of </w:t>
      </w:r>
      <w:proofErr w:type="spellStart"/>
      <w:r>
        <w:t>lsusb</w:t>
      </w:r>
      <w:proofErr w:type="spellEnd"/>
      <w:r>
        <w:t xml:space="preserve">. If the device exists, </w:t>
      </w:r>
      <w:proofErr w:type="spellStart"/>
      <w:r>
        <w:t>gnss-sdr</w:t>
      </w:r>
      <w:proofErr w:type="spellEnd"/>
      <w:r>
        <w:t xml:space="preserve"> is started as a service. The configuration file used for </w:t>
      </w:r>
      <w:proofErr w:type="spellStart"/>
      <w:r>
        <w:t>gnss-sdr</w:t>
      </w:r>
      <w:proofErr w:type="spellEnd"/>
      <w:r>
        <w:t xml:space="preserve"> is located at /</w:t>
      </w:r>
      <w:proofErr w:type="spellStart"/>
      <w:r>
        <w:t>usr</w:t>
      </w:r>
      <w:proofErr w:type="spellEnd"/>
      <w:r>
        <w:t>/local/share/</w:t>
      </w:r>
      <w:proofErr w:type="spellStart"/>
      <w:r>
        <w:t>sdrgps</w:t>
      </w:r>
      <w:proofErr w:type="spellEnd"/>
      <w:r>
        <w:t>/</w:t>
      </w:r>
      <w:proofErr w:type="spellStart"/>
      <w:r>
        <w:t>receiver_complex.conf</w:t>
      </w:r>
      <w:proofErr w:type="spellEnd"/>
      <w:r>
        <w:t>. The file specified a fixed number of samples to be recorded/processed which terminates execution after 10 minutes. The stick nominally takes about 30 seconds to boot.</w:t>
      </w:r>
    </w:p>
    <w:p w:rsidR="009A3B87" w:rsidRDefault="009A3B87" w:rsidP="009A3B87">
      <w:r>
        <w:lastRenderedPageBreak/>
        <w:t>All output is to /home/</w:t>
      </w:r>
      <w:proofErr w:type="spellStart"/>
      <w:r>
        <w:t>sdrgps</w:t>
      </w:r>
      <w:proofErr w:type="spellEnd"/>
    </w:p>
    <w:p w:rsidR="009A3B87" w:rsidRDefault="009A3B87" w:rsidP="009A3B87">
      <w:r>
        <w:t xml:space="preserve">You can </w:t>
      </w:r>
      <w:proofErr w:type="spellStart"/>
      <w:r>
        <w:t>rm</w:t>
      </w:r>
      <w:proofErr w:type="spellEnd"/>
      <w:r>
        <w:t xml:space="preserve"> /home/</w:t>
      </w:r>
      <w:proofErr w:type="spellStart"/>
      <w:r>
        <w:t>sdrgps</w:t>
      </w:r>
      <w:proofErr w:type="spellEnd"/>
      <w:r>
        <w:t>/*.* after testing safely. Do not delete the .</w:t>
      </w:r>
      <w:proofErr w:type="spellStart"/>
      <w:r>
        <w:t>gnuradio</w:t>
      </w:r>
      <w:proofErr w:type="spellEnd"/>
      <w:r>
        <w:t xml:space="preserve"> / .</w:t>
      </w:r>
      <w:proofErr w:type="spellStart"/>
      <w:r>
        <w:t>volk</w:t>
      </w:r>
      <w:proofErr w:type="spellEnd"/>
      <w:r>
        <w:t xml:space="preserve"> / .</w:t>
      </w:r>
      <w:proofErr w:type="spellStart"/>
      <w:r>
        <w:t>volk_gnsssdr</w:t>
      </w:r>
      <w:proofErr w:type="spellEnd"/>
      <w:r>
        <w:t xml:space="preserve"> folders!</w:t>
      </w:r>
    </w:p>
    <w:p w:rsidR="005D0B67" w:rsidRDefault="005D0B67" w:rsidP="008B00AD"/>
    <w:p w:rsidR="005D0B67" w:rsidRDefault="005D0B67" w:rsidP="005D0B67">
      <w:pPr>
        <w:pStyle w:val="Heading1"/>
      </w:pPr>
      <w:r>
        <w:t>Future Work</w:t>
      </w:r>
    </w:p>
    <w:p w:rsidR="005D0B67" w:rsidRDefault="005D0B67" w:rsidP="005D0B67">
      <w:r>
        <w:t xml:space="preserve">The main shortcoming of the current architecture is that it saves </w:t>
      </w:r>
      <w:proofErr w:type="spellStart"/>
      <w:r>
        <w:t>gr_complex</w:t>
      </w:r>
      <w:proofErr w:type="spellEnd"/>
      <w:r>
        <w:t xml:space="preserve"> samples which are 64 bits (32 bits each for </w:t>
      </w:r>
      <w:proofErr w:type="gramStart"/>
      <w:r>
        <w:t>I/Q</w:t>
      </w:r>
      <w:proofErr w:type="gramEnd"/>
      <w:r>
        <w:t xml:space="preserve">). The radio only samples 8 bits. Therefore we can reduce the file size by 75% by saving as interleaved bytes. This isn’t straightforward because the </w:t>
      </w:r>
      <w:proofErr w:type="spellStart"/>
      <w:r>
        <w:t>Osmocom</w:t>
      </w:r>
      <w:proofErr w:type="spellEnd"/>
      <w:r>
        <w:t xml:space="preserve"> SDR block (input source from radio) internally converts to </w:t>
      </w:r>
      <w:proofErr w:type="spellStart"/>
      <w:r>
        <w:t>gr_complex</w:t>
      </w:r>
      <w:proofErr w:type="spellEnd"/>
      <w:r>
        <w:t>. Three options</w:t>
      </w:r>
    </w:p>
    <w:p w:rsidR="005D0B67" w:rsidRDefault="005D0B67" w:rsidP="005D0B67">
      <w:pPr>
        <w:pStyle w:val="ListParagraph"/>
        <w:numPr>
          <w:ilvl w:val="0"/>
          <w:numId w:val="4"/>
        </w:numPr>
      </w:pPr>
      <w:r>
        <w:t xml:space="preserve">Modify the </w:t>
      </w:r>
      <w:proofErr w:type="spellStart"/>
      <w:r>
        <w:t>Osmocom</w:t>
      </w:r>
      <w:proofErr w:type="spellEnd"/>
      <w:r>
        <w:t xml:space="preserve"> block</w:t>
      </w:r>
    </w:p>
    <w:p w:rsidR="005D0B67" w:rsidRDefault="005D0B67" w:rsidP="005D0B67">
      <w:pPr>
        <w:pStyle w:val="ListParagraph"/>
        <w:numPr>
          <w:ilvl w:val="0"/>
          <w:numId w:val="4"/>
        </w:numPr>
      </w:pPr>
      <w:r>
        <w:t xml:space="preserve">Add type conversion and file out to </w:t>
      </w:r>
      <w:proofErr w:type="spellStart"/>
      <w:r>
        <w:t>gnss-sdr</w:t>
      </w:r>
      <w:proofErr w:type="spellEnd"/>
    </w:p>
    <w:p w:rsidR="00E40780" w:rsidRDefault="00E40780" w:rsidP="005D0B67">
      <w:pPr>
        <w:pStyle w:val="ListParagraph"/>
        <w:numPr>
          <w:ilvl w:val="0"/>
          <w:numId w:val="4"/>
        </w:numPr>
      </w:pPr>
      <w:r>
        <w:t xml:space="preserve">Start a </w:t>
      </w:r>
      <w:proofErr w:type="spellStart"/>
      <w:r>
        <w:t>rtl_tcp</w:t>
      </w:r>
      <w:proofErr w:type="spellEnd"/>
      <w:r>
        <w:t xml:space="preserve"> server and have </w:t>
      </w:r>
      <w:proofErr w:type="spellStart"/>
      <w:r>
        <w:t>gnss-sdr</w:t>
      </w:r>
      <w:proofErr w:type="spellEnd"/>
      <w:r>
        <w:t xml:space="preserve"> listen along with a separate script that dumps RF to disk in bytes</w:t>
      </w:r>
    </w:p>
    <w:p w:rsidR="008B00AD" w:rsidRDefault="005D0B67" w:rsidP="008B00AD">
      <w:r>
        <w:t xml:space="preserve">The second option requires recompiling </w:t>
      </w:r>
      <w:proofErr w:type="spellStart"/>
      <w:r>
        <w:t>gnss-sdr</w:t>
      </w:r>
      <w:proofErr w:type="spellEnd"/>
      <w:r>
        <w:t xml:space="preserve"> since</w:t>
      </w:r>
      <w:r w:rsidR="000555A3">
        <w:t xml:space="preserve"> the </w:t>
      </w:r>
      <w:proofErr w:type="spellStart"/>
      <w:r w:rsidR="000555A3">
        <w:t>flowgraph</w:t>
      </w:r>
      <w:proofErr w:type="spellEnd"/>
      <w:r w:rsidR="000555A3">
        <w:t xml:space="preserve"> is built in </w:t>
      </w:r>
      <w:proofErr w:type="spellStart"/>
      <w:r w:rsidR="000555A3">
        <w:t>c++</w:t>
      </w:r>
      <w:proofErr w:type="spellEnd"/>
      <w:r w:rsidR="000555A3">
        <w:t>.</w:t>
      </w:r>
    </w:p>
    <w:p w:rsidR="00E40780" w:rsidRPr="008B00AD" w:rsidRDefault="00E40780" w:rsidP="008B00AD">
      <w:r>
        <w:t xml:space="preserve">Third option requires an intermediate script because </w:t>
      </w:r>
      <w:proofErr w:type="spellStart"/>
      <w:r>
        <w:t>rtl_tcp</w:t>
      </w:r>
      <w:proofErr w:type="spellEnd"/>
      <w:r>
        <w:t xml:space="preserve"> only allows one listener. I found a script that claimed to do this however I could never get it to track properly. </w:t>
      </w:r>
      <w:bookmarkStart w:id="0" w:name="_GoBack"/>
      <w:bookmarkEnd w:id="0"/>
    </w:p>
    <w:sectPr w:rsidR="00E40780" w:rsidRPr="008B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D6C33"/>
    <w:multiLevelType w:val="hybridMultilevel"/>
    <w:tmpl w:val="47ECA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7FEA"/>
    <w:multiLevelType w:val="hybridMultilevel"/>
    <w:tmpl w:val="220CA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40A77"/>
    <w:multiLevelType w:val="hybridMultilevel"/>
    <w:tmpl w:val="F550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D6FFD"/>
    <w:multiLevelType w:val="hybridMultilevel"/>
    <w:tmpl w:val="29F60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AD"/>
    <w:rsid w:val="000555A3"/>
    <w:rsid w:val="002A781C"/>
    <w:rsid w:val="00422100"/>
    <w:rsid w:val="004B649D"/>
    <w:rsid w:val="005D0B67"/>
    <w:rsid w:val="00747E38"/>
    <w:rsid w:val="008B00AD"/>
    <w:rsid w:val="009A3B87"/>
    <w:rsid w:val="00A90657"/>
    <w:rsid w:val="00B01A3C"/>
    <w:rsid w:val="00E334D8"/>
    <w:rsid w:val="00E340E0"/>
    <w:rsid w:val="00E40780"/>
    <w:rsid w:val="00E54B23"/>
    <w:rsid w:val="00E7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66F91-12D6-433F-85C6-AC3553FD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D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0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0A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4D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D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hnpv/rocketg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Hahn</dc:creator>
  <cp:keywords/>
  <dc:description/>
  <cp:lastModifiedBy>Philip Hahn</cp:lastModifiedBy>
  <cp:revision>10</cp:revision>
  <dcterms:created xsi:type="dcterms:W3CDTF">2017-09-21T01:30:00Z</dcterms:created>
  <dcterms:modified xsi:type="dcterms:W3CDTF">2017-09-24T19:19:00Z</dcterms:modified>
</cp:coreProperties>
</file>