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EA" w:rsidRDefault="00234DEA">
      <w:pPr>
        <w:tabs>
          <w:tab w:val="center" w:pos="1985"/>
          <w:tab w:val="center" w:pos="6804"/>
        </w:tabs>
        <w:spacing w:before="240"/>
      </w:pPr>
      <w:r>
        <w:tab/>
        <w:t>Đại học Đà Nẵng</w:t>
      </w:r>
      <w:r>
        <w:tab/>
        <w:t>Cộng hòa xã hội chủ nghĩa Việt Nam</w:t>
      </w:r>
      <w:r>
        <w:br/>
      </w:r>
      <w:r>
        <w:tab/>
      </w:r>
      <w:r>
        <w:rPr>
          <w:b/>
          <w:sz w:val="24"/>
          <w:u w:val="single"/>
        </w:rPr>
        <w:t>Trường Cao Đẳng Công Nghệ</w:t>
      </w:r>
      <w:r>
        <w:tab/>
      </w:r>
      <w:r>
        <w:rPr>
          <w:u w:val="single"/>
        </w:rPr>
        <w:t>Độc lập – Tự do – Hạnh phúc</w:t>
      </w:r>
    </w:p>
    <w:p w:rsidR="00234DEA" w:rsidRDefault="00234DEA"/>
    <w:p w:rsidR="00234DEA" w:rsidRPr="00ED6D24" w:rsidRDefault="00234DEA">
      <w:pPr>
        <w:jc w:val="center"/>
        <w:rPr>
          <w:b/>
          <w:sz w:val="14"/>
        </w:rPr>
      </w:pPr>
      <w:r w:rsidRPr="00ED6D24">
        <w:rPr>
          <w:b/>
          <w:sz w:val="42"/>
          <w:szCs w:val="20"/>
        </w:rPr>
        <w:t>ĐỀ CƯƠNG</w:t>
      </w:r>
      <w:r w:rsidRPr="00BD198C">
        <w:rPr>
          <w:b/>
          <w:i/>
          <w:sz w:val="26"/>
        </w:rPr>
        <w:br/>
      </w:r>
      <w:r w:rsidRPr="00ED6D24">
        <w:rPr>
          <w:b/>
          <w:sz w:val="24"/>
        </w:rPr>
        <w:t>ĐỀ TÀI TỐT NGHIỆP CAO ĐẲNG CÔNG NGHỆ</w:t>
      </w:r>
    </w:p>
    <w:p w:rsidR="00234DEA" w:rsidRDefault="00234DEA" w:rsidP="00DC5335">
      <w:pPr>
        <w:tabs>
          <w:tab w:val="left" w:pos="6379"/>
        </w:tabs>
        <w:spacing w:before="240" w:line="360" w:lineRule="auto"/>
        <w:rPr>
          <w:sz w:val="24"/>
        </w:rPr>
      </w:pPr>
      <w:r>
        <w:rPr>
          <w:sz w:val="24"/>
        </w:rPr>
        <w:t>Tên đề tài:</w:t>
      </w:r>
      <w:r w:rsidR="00AF26F6">
        <w:rPr>
          <w:sz w:val="24"/>
        </w:rPr>
        <w:t xml:space="preserve"> </w:t>
      </w:r>
      <w:r w:rsidR="00177DA5">
        <w:rPr>
          <w:sz w:val="24"/>
        </w:rPr>
        <w:t>App web tìm kiếm việc làm.</w:t>
      </w:r>
      <w:r>
        <w:rPr>
          <w:sz w:val="24"/>
        </w:rPr>
        <w:br/>
        <w:t>Sinh viên thực hiện:</w:t>
      </w:r>
      <w:r w:rsidR="00FC39E7">
        <w:rPr>
          <w:sz w:val="24"/>
        </w:rPr>
        <w:t xml:space="preserve"> </w:t>
      </w:r>
      <w:r w:rsidR="00753FE9">
        <w:rPr>
          <w:sz w:val="24"/>
        </w:rPr>
        <w:t>Hồ Thị Thu Hà</w:t>
      </w:r>
      <w:r w:rsidR="008D5D63">
        <w:rPr>
          <w:sz w:val="24"/>
        </w:rPr>
        <w:t xml:space="preserve">    </w:t>
      </w:r>
      <w:r w:rsidR="008D5D63">
        <w:rPr>
          <w:sz w:val="24"/>
        </w:rPr>
        <w:br/>
      </w:r>
      <w:bookmarkStart w:id="0" w:name="_GoBack"/>
      <w:bookmarkEnd w:id="0"/>
      <w:r w:rsidR="008D5D63">
        <w:rPr>
          <w:sz w:val="24"/>
        </w:rPr>
        <w:t xml:space="preserve">                                 Hồ Thị Hạ                          </w:t>
      </w:r>
      <w:r>
        <w:rPr>
          <w:sz w:val="24"/>
        </w:rPr>
        <w:tab/>
        <w:t xml:space="preserve">Lớp: </w:t>
      </w:r>
      <w:r w:rsidR="00FC39E7">
        <w:rPr>
          <w:sz w:val="24"/>
        </w:rPr>
        <w:t>13T1</w:t>
      </w:r>
    </w:p>
    <w:p w:rsidR="00234DEA" w:rsidRDefault="00234DEA">
      <w:pPr>
        <w:tabs>
          <w:tab w:val="left" w:pos="6379"/>
        </w:tabs>
        <w:spacing w:line="360" w:lineRule="auto"/>
        <w:rPr>
          <w:sz w:val="24"/>
        </w:rPr>
      </w:pPr>
      <w:r>
        <w:rPr>
          <w:sz w:val="24"/>
        </w:rPr>
        <w:t>Ngành:</w:t>
      </w:r>
      <w:r w:rsidR="00FC39E7">
        <w:rPr>
          <w:sz w:val="24"/>
        </w:rPr>
        <w:t xml:space="preserve"> Công Nghệ Thông Tin</w:t>
      </w:r>
      <w:r>
        <w:rPr>
          <w:sz w:val="24"/>
        </w:rPr>
        <w:tab/>
        <w:t>Khóa:</w:t>
      </w:r>
      <w:r w:rsidR="00FC39E7">
        <w:rPr>
          <w:sz w:val="24"/>
        </w:rPr>
        <w:t xml:space="preserve"> 13</w:t>
      </w:r>
    </w:p>
    <w:p w:rsidR="00BC2285" w:rsidRDefault="00234DEA">
      <w:pPr>
        <w:tabs>
          <w:tab w:val="left" w:pos="6379"/>
        </w:tabs>
        <w:spacing w:line="360" w:lineRule="auto"/>
        <w:rPr>
          <w:sz w:val="24"/>
        </w:rPr>
      </w:pPr>
      <w:r>
        <w:rPr>
          <w:sz w:val="24"/>
        </w:rPr>
        <w:t xml:space="preserve">Giảng viên hướng dẫn: </w:t>
      </w:r>
      <w:r w:rsidR="00FC39E7">
        <w:rPr>
          <w:sz w:val="24"/>
        </w:rPr>
        <w:t>Nguyễn Văn Lành</w:t>
      </w:r>
    </w:p>
    <w:p w:rsidR="003B4A44" w:rsidRDefault="003B4A44">
      <w:pPr>
        <w:tabs>
          <w:tab w:val="left" w:pos="6379"/>
        </w:tabs>
        <w:spacing w:line="360" w:lineRule="auto"/>
        <w:rPr>
          <w:sz w:val="24"/>
        </w:rPr>
      </w:pPr>
      <w:r>
        <w:rPr>
          <w:sz w:val="24"/>
        </w:rPr>
        <w:t>Ngày nhận đề tài: 20/1/2016</w:t>
      </w:r>
      <w:r>
        <w:rPr>
          <w:sz w:val="24"/>
        </w:rPr>
        <w:tab/>
        <w:t>Ngày bảo vệ:</w:t>
      </w:r>
    </w:p>
    <w:p w:rsidR="009C4DBA" w:rsidRPr="00E91A78" w:rsidRDefault="00234DEA" w:rsidP="00E91A78">
      <w:pPr>
        <w:pStyle w:val="ListParagraph"/>
        <w:numPr>
          <w:ilvl w:val="0"/>
          <w:numId w:val="12"/>
        </w:numPr>
        <w:tabs>
          <w:tab w:val="left" w:pos="6379"/>
        </w:tabs>
        <w:spacing w:line="360" w:lineRule="auto"/>
        <w:rPr>
          <w:b/>
          <w:sz w:val="24"/>
        </w:rPr>
      </w:pPr>
      <w:r w:rsidRPr="00E91A78">
        <w:rPr>
          <w:b/>
          <w:sz w:val="24"/>
        </w:rPr>
        <w:t>Mục tiêu của đề tài</w:t>
      </w:r>
      <w:r w:rsidR="00391A7D" w:rsidRPr="00E91A78">
        <w:rPr>
          <w:b/>
          <w:sz w:val="24"/>
        </w:rPr>
        <w:t>, phạm vi đề tài</w:t>
      </w:r>
      <w:r w:rsidRPr="00E91A78">
        <w:rPr>
          <w:b/>
          <w:sz w:val="24"/>
        </w:rPr>
        <w:t>:</w:t>
      </w:r>
    </w:p>
    <w:p w:rsidR="004718F0" w:rsidRPr="00091910" w:rsidRDefault="004718F0" w:rsidP="004718F0">
      <w:pPr>
        <w:pStyle w:val="ListParagraph"/>
        <w:numPr>
          <w:ilvl w:val="0"/>
          <w:numId w:val="5"/>
        </w:numPr>
        <w:rPr>
          <w:b/>
        </w:rPr>
      </w:pPr>
      <w:r w:rsidRPr="004718F0">
        <w:rPr>
          <w:sz w:val="24"/>
        </w:rPr>
        <w:t>Mục tiêu đề tài:</w:t>
      </w:r>
    </w:p>
    <w:p w:rsidR="00091910" w:rsidRPr="00617364" w:rsidRDefault="00091910" w:rsidP="00617364">
      <w:pPr>
        <w:pStyle w:val="ListParagraph"/>
        <w:numPr>
          <w:ilvl w:val="0"/>
          <w:numId w:val="22"/>
        </w:numPr>
        <w:rPr>
          <w:b/>
        </w:rPr>
      </w:pPr>
      <w:r>
        <w:t>App:</w:t>
      </w:r>
    </w:p>
    <w:p w:rsidR="004718F0" w:rsidRPr="00091910" w:rsidRDefault="004718F0" w:rsidP="004718F0">
      <w:pPr>
        <w:pStyle w:val="ListParagraph"/>
        <w:numPr>
          <w:ilvl w:val="0"/>
          <w:numId w:val="11"/>
        </w:numPr>
        <w:rPr>
          <w:b/>
        </w:rPr>
      </w:pPr>
      <w:r w:rsidRPr="004718F0">
        <w:rPr>
          <w:sz w:val="24"/>
          <w:szCs w:val="24"/>
        </w:rPr>
        <w:t>Xây dựng app giúp người dùng dể dàng tìm kiếm được công việc mà mình cần và hợp với mình trên điện thoại.</w:t>
      </w:r>
      <w:r>
        <w:t xml:space="preserve"> </w:t>
      </w:r>
    </w:p>
    <w:p w:rsidR="00091910" w:rsidRPr="003345C7" w:rsidRDefault="00091910" w:rsidP="00617364">
      <w:pPr>
        <w:pStyle w:val="ListParagraph"/>
        <w:numPr>
          <w:ilvl w:val="0"/>
          <w:numId w:val="22"/>
        </w:numPr>
        <w:rPr>
          <w:b/>
        </w:rPr>
      </w:pPr>
      <w:r>
        <w:t>Website:</w:t>
      </w:r>
    </w:p>
    <w:p w:rsidR="003345C7" w:rsidRPr="003345C7" w:rsidRDefault="003E37B9" w:rsidP="003345C7">
      <w:pPr>
        <w:pStyle w:val="ListParagraph"/>
        <w:numPr>
          <w:ilvl w:val="0"/>
          <w:numId w:val="11"/>
        </w:numPr>
        <w:rPr>
          <w:b/>
          <w:sz w:val="24"/>
          <w:szCs w:val="24"/>
        </w:rPr>
      </w:pPr>
      <w:r>
        <w:rPr>
          <w:sz w:val="24"/>
          <w:szCs w:val="24"/>
        </w:rPr>
        <w:t>Xây dựng website</w:t>
      </w:r>
      <w:r w:rsidR="003345C7" w:rsidRPr="003345C7">
        <w:rPr>
          <w:sz w:val="24"/>
          <w:szCs w:val="24"/>
        </w:rPr>
        <w:t xml:space="preserve"> giúp người dùng dể dàng tìm kiếm được công việc mà mình cần và hợp với mình. </w:t>
      </w:r>
    </w:p>
    <w:p w:rsidR="003345C7" w:rsidRPr="003345C7" w:rsidRDefault="003345C7" w:rsidP="003345C7">
      <w:pPr>
        <w:pStyle w:val="ListParagraph"/>
        <w:numPr>
          <w:ilvl w:val="0"/>
          <w:numId w:val="11"/>
        </w:numPr>
        <w:rPr>
          <w:b/>
          <w:sz w:val="24"/>
          <w:szCs w:val="24"/>
        </w:rPr>
      </w:pPr>
      <w:r w:rsidRPr="003345C7">
        <w:rPr>
          <w:sz w:val="24"/>
          <w:szCs w:val="24"/>
        </w:rPr>
        <w:t xml:space="preserve">Giúp cho những công ty, doanh nghiệp có thể tìm được vị trí công việc mà công ty, doanh nghiệp đó đang thiếu thông qua website và người dùng dể dàng tìm thấy thông tin của công ty, doanh nghiệp đó. </w:t>
      </w:r>
    </w:p>
    <w:p w:rsidR="00572216" w:rsidRPr="00572216" w:rsidRDefault="00572216" w:rsidP="004718F0">
      <w:pPr>
        <w:pStyle w:val="ListParagraph"/>
        <w:numPr>
          <w:ilvl w:val="0"/>
          <w:numId w:val="5"/>
        </w:numPr>
        <w:rPr>
          <w:b/>
        </w:rPr>
      </w:pPr>
      <w:r>
        <w:rPr>
          <w:sz w:val="24"/>
        </w:rPr>
        <w:t>Phạm vi đề tài:</w:t>
      </w:r>
    </w:p>
    <w:p w:rsidR="00234DEA" w:rsidRPr="004718F0" w:rsidRDefault="00572216" w:rsidP="00572216">
      <w:pPr>
        <w:pStyle w:val="ListParagraph"/>
        <w:numPr>
          <w:ilvl w:val="0"/>
          <w:numId w:val="11"/>
        </w:numPr>
        <w:rPr>
          <w:b/>
        </w:rPr>
      </w:pPr>
      <w:r>
        <w:rPr>
          <w:sz w:val="24"/>
        </w:rPr>
        <w:t>App</w:t>
      </w:r>
      <w:r w:rsidR="003E37B9">
        <w:rPr>
          <w:sz w:val="24"/>
        </w:rPr>
        <w:t xml:space="preserve">, </w:t>
      </w:r>
      <w:r w:rsidR="003E37B9">
        <w:rPr>
          <w:sz w:val="24"/>
          <w:szCs w:val="24"/>
        </w:rPr>
        <w:t>website</w:t>
      </w:r>
      <w:r>
        <w:rPr>
          <w:sz w:val="24"/>
        </w:rPr>
        <w:t xml:space="preserve"> áp dụng cho những người đang cần tìm việc làm </w:t>
      </w:r>
      <w:r w:rsidR="00E91A78">
        <w:rPr>
          <w:sz w:val="24"/>
        </w:rPr>
        <w:t>trên toàn quốc.</w:t>
      </w:r>
      <w:r w:rsidR="005941CB">
        <w:rPr>
          <w:sz w:val="24"/>
        </w:rPr>
        <w:br/>
      </w:r>
    </w:p>
    <w:p w:rsidR="00AF26F6" w:rsidRPr="009E434E" w:rsidRDefault="00234DEA" w:rsidP="009E434E">
      <w:pPr>
        <w:numPr>
          <w:ilvl w:val="0"/>
          <w:numId w:val="2"/>
        </w:numPr>
        <w:tabs>
          <w:tab w:val="left" w:pos="6379"/>
        </w:tabs>
        <w:rPr>
          <w:b/>
          <w:sz w:val="24"/>
        </w:rPr>
      </w:pPr>
      <w:r>
        <w:rPr>
          <w:b/>
          <w:sz w:val="24"/>
        </w:rPr>
        <w:t xml:space="preserve">Phương pháp </w:t>
      </w:r>
      <w:r w:rsidR="00391A7D">
        <w:rPr>
          <w:b/>
          <w:sz w:val="24"/>
        </w:rPr>
        <w:t>nghiên cứu</w:t>
      </w:r>
      <w:r>
        <w:rPr>
          <w:b/>
          <w:sz w:val="24"/>
        </w:rPr>
        <w:t xml:space="preserve">, lựa chọn </w:t>
      </w:r>
      <w:r w:rsidR="00391A7D">
        <w:rPr>
          <w:b/>
          <w:sz w:val="24"/>
        </w:rPr>
        <w:t xml:space="preserve">giải pháp </w:t>
      </w:r>
      <w:r>
        <w:rPr>
          <w:b/>
          <w:sz w:val="24"/>
        </w:rPr>
        <w:t>công nghệ</w:t>
      </w:r>
      <w:r w:rsidR="00AF26F6" w:rsidRPr="009E434E">
        <w:rPr>
          <w:b/>
          <w:sz w:val="24"/>
        </w:rPr>
        <w:t>:</w:t>
      </w:r>
    </w:p>
    <w:p w:rsidR="009E434E" w:rsidRDefault="00E91A78" w:rsidP="00E91A78">
      <w:pPr>
        <w:pStyle w:val="ListParagraph"/>
        <w:numPr>
          <w:ilvl w:val="0"/>
          <w:numId w:val="5"/>
        </w:numPr>
      </w:pPr>
      <w:r>
        <w:t>Phương pháp nghiên cứu:</w:t>
      </w:r>
    </w:p>
    <w:p w:rsidR="00617364" w:rsidRDefault="00096F42" w:rsidP="00617364">
      <w:pPr>
        <w:pStyle w:val="ListParagraph"/>
        <w:numPr>
          <w:ilvl w:val="1"/>
          <w:numId w:val="5"/>
        </w:numPr>
      </w:pPr>
      <w:r>
        <w:t>App</w:t>
      </w:r>
      <w:r w:rsidR="00FA38DF">
        <w:t>:</w:t>
      </w:r>
    </w:p>
    <w:p w:rsidR="00E91A78" w:rsidRDefault="00E91A78" w:rsidP="00E91A78">
      <w:pPr>
        <w:pStyle w:val="ListParagraph"/>
        <w:numPr>
          <w:ilvl w:val="0"/>
          <w:numId w:val="11"/>
        </w:numPr>
        <w:tabs>
          <w:tab w:val="left" w:pos="6379"/>
        </w:tabs>
        <w:rPr>
          <w:sz w:val="24"/>
        </w:rPr>
      </w:pPr>
      <w:r>
        <w:rPr>
          <w:sz w:val="24"/>
        </w:rPr>
        <w:t>Thu thập thông tin.</w:t>
      </w:r>
    </w:p>
    <w:p w:rsidR="00096F42" w:rsidRDefault="00955B5E" w:rsidP="00955B5E">
      <w:pPr>
        <w:pStyle w:val="ListParagraph"/>
        <w:numPr>
          <w:ilvl w:val="0"/>
          <w:numId w:val="11"/>
        </w:numPr>
        <w:tabs>
          <w:tab w:val="left" w:pos="6379"/>
        </w:tabs>
        <w:rPr>
          <w:sz w:val="24"/>
        </w:rPr>
      </w:pPr>
      <w:r>
        <w:rPr>
          <w:sz w:val="24"/>
        </w:rPr>
        <w:t>Phân tích các thông tin của người sử dụng đang có nhu cầu.</w:t>
      </w:r>
    </w:p>
    <w:p w:rsidR="00FA38DF" w:rsidRDefault="00FA38DF" w:rsidP="00B62D80">
      <w:pPr>
        <w:pStyle w:val="ListParagraph"/>
        <w:numPr>
          <w:ilvl w:val="0"/>
          <w:numId w:val="30"/>
        </w:numPr>
        <w:ind w:left="2160"/>
      </w:pPr>
      <w:r>
        <w:t>Website:</w:t>
      </w:r>
    </w:p>
    <w:p w:rsidR="00B62D80" w:rsidRDefault="00B62D80" w:rsidP="00B62D80">
      <w:pPr>
        <w:pStyle w:val="ListParagraph"/>
        <w:numPr>
          <w:ilvl w:val="0"/>
          <w:numId w:val="11"/>
        </w:numPr>
        <w:tabs>
          <w:tab w:val="left" w:pos="6379"/>
        </w:tabs>
        <w:rPr>
          <w:sz w:val="24"/>
        </w:rPr>
      </w:pPr>
      <w:r>
        <w:rPr>
          <w:sz w:val="24"/>
        </w:rPr>
        <w:t>Thu thập thông tin.</w:t>
      </w:r>
    </w:p>
    <w:p w:rsidR="00B62D80" w:rsidRDefault="00B62D80" w:rsidP="00B62D80">
      <w:pPr>
        <w:pStyle w:val="ListParagraph"/>
        <w:numPr>
          <w:ilvl w:val="0"/>
          <w:numId w:val="11"/>
        </w:numPr>
        <w:tabs>
          <w:tab w:val="left" w:pos="6379"/>
        </w:tabs>
        <w:rPr>
          <w:sz w:val="24"/>
        </w:rPr>
      </w:pPr>
      <w:r>
        <w:rPr>
          <w:sz w:val="24"/>
        </w:rPr>
        <w:t>Phân tích các tài liệu, thông tin liên quan đến việc tuyển dụng của các công ty, doanh nghiệp.</w:t>
      </w:r>
    </w:p>
    <w:p w:rsidR="00096F42" w:rsidRPr="00B62D80" w:rsidRDefault="00B62D80" w:rsidP="00096F42">
      <w:pPr>
        <w:pStyle w:val="ListParagraph"/>
        <w:numPr>
          <w:ilvl w:val="0"/>
          <w:numId w:val="11"/>
        </w:numPr>
        <w:tabs>
          <w:tab w:val="left" w:pos="6379"/>
        </w:tabs>
        <w:rPr>
          <w:sz w:val="24"/>
        </w:rPr>
      </w:pPr>
      <w:r>
        <w:rPr>
          <w:sz w:val="24"/>
        </w:rPr>
        <w:t>Phân tích các thông tin của người sử dụng đang có nhu cầu.</w:t>
      </w:r>
      <w:r w:rsidR="00096F42" w:rsidRPr="00B62D80">
        <w:rPr>
          <w:sz w:val="24"/>
        </w:rPr>
        <w:tab/>
      </w:r>
    </w:p>
    <w:p w:rsidR="00D05E1C" w:rsidRDefault="00D05E1C" w:rsidP="00D05E1C">
      <w:pPr>
        <w:pStyle w:val="ListParagraph"/>
        <w:numPr>
          <w:ilvl w:val="0"/>
          <w:numId w:val="5"/>
        </w:numPr>
      </w:pPr>
      <w:r>
        <w:t>Lựa chọn giải pháp công nghệ:</w:t>
      </w:r>
    </w:p>
    <w:p w:rsidR="00237946" w:rsidRDefault="00237946" w:rsidP="00237946">
      <w:pPr>
        <w:pStyle w:val="ListParagraph"/>
        <w:numPr>
          <w:ilvl w:val="1"/>
          <w:numId w:val="5"/>
        </w:numPr>
      </w:pPr>
      <w:r>
        <w:t>App:</w:t>
      </w:r>
    </w:p>
    <w:p w:rsidR="00E96061" w:rsidRPr="00BD198C" w:rsidRDefault="00D05E1C" w:rsidP="00E96061">
      <w:pPr>
        <w:pStyle w:val="ListParagraph"/>
        <w:numPr>
          <w:ilvl w:val="0"/>
          <w:numId w:val="11"/>
        </w:numPr>
        <w:tabs>
          <w:tab w:val="left" w:pos="993"/>
        </w:tabs>
        <w:rPr>
          <w:sz w:val="24"/>
          <w:szCs w:val="24"/>
        </w:rPr>
      </w:pPr>
      <w:r w:rsidRPr="00D05E1C">
        <w:rPr>
          <w:rFonts w:cs="Arial"/>
          <w:color w:val="000000"/>
          <w:sz w:val="24"/>
          <w:szCs w:val="24"/>
        </w:rPr>
        <w:t xml:space="preserve">Sử dụng </w:t>
      </w:r>
      <w:r>
        <w:rPr>
          <w:rFonts w:cs="Arial"/>
          <w:color w:val="000000"/>
          <w:sz w:val="24"/>
          <w:szCs w:val="24"/>
        </w:rPr>
        <w:t>phần mềm droid 4x 0.8.</w:t>
      </w:r>
      <w:r w:rsidR="00E96061">
        <w:rPr>
          <w:rFonts w:cs="Arial"/>
          <w:color w:val="000000"/>
          <w:sz w:val="24"/>
          <w:szCs w:val="24"/>
        </w:rPr>
        <w:t>5 beta</w:t>
      </w:r>
      <w:r w:rsidR="004A209F">
        <w:rPr>
          <w:rFonts w:cs="Arial"/>
          <w:color w:val="000000"/>
          <w:sz w:val="24"/>
          <w:szCs w:val="24"/>
        </w:rPr>
        <w:t xml:space="preserve"> và</w:t>
      </w:r>
      <w:r w:rsidR="00E96061">
        <w:rPr>
          <w:rFonts w:cs="Arial"/>
          <w:color w:val="000000"/>
          <w:sz w:val="24"/>
          <w:szCs w:val="24"/>
        </w:rPr>
        <w:t xml:space="preserve"> Eclipse Java Mars</w:t>
      </w:r>
      <w:r w:rsidR="004A209F">
        <w:rPr>
          <w:rFonts w:cs="Arial"/>
          <w:color w:val="000000"/>
          <w:sz w:val="24"/>
          <w:szCs w:val="24"/>
        </w:rPr>
        <w:t>.</w:t>
      </w:r>
    </w:p>
    <w:p w:rsidR="00237946" w:rsidRPr="00237946" w:rsidRDefault="00D05E1C" w:rsidP="00237946">
      <w:pPr>
        <w:pStyle w:val="ListParagraph"/>
        <w:numPr>
          <w:ilvl w:val="0"/>
          <w:numId w:val="11"/>
        </w:numPr>
        <w:tabs>
          <w:tab w:val="left" w:pos="993"/>
        </w:tabs>
        <w:rPr>
          <w:sz w:val="24"/>
          <w:szCs w:val="24"/>
        </w:rPr>
      </w:pPr>
      <w:r w:rsidRPr="00D05E1C">
        <w:rPr>
          <w:rFonts w:cs="Arial"/>
          <w:color w:val="000000"/>
          <w:sz w:val="24"/>
          <w:szCs w:val="24"/>
        </w:rPr>
        <w:t>Sử dụng StartUML để vẽ sơ đồ hoạt động.</w:t>
      </w:r>
    </w:p>
    <w:p w:rsidR="00237946" w:rsidRPr="00237946" w:rsidRDefault="00237946" w:rsidP="00237946">
      <w:pPr>
        <w:pStyle w:val="ListParagraph"/>
        <w:numPr>
          <w:ilvl w:val="0"/>
          <w:numId w:val="31"/>
        </w:numPr>
        <w:tabs>
          <w:tab w:val="left" w:pos="993"/>
        </w:tabs>
        <w:ind w:left="2160"/>
        <w:rPr>
          <w:sz w:val="24"/>
          <w:szCs w:val="24"/>
        </w:rPr>
      </w:pPr>
      <w:r>
        <w:rPr>
          <w:rFonts w:cs="Arial"/>
          <w:color w:val="000000"/>
          <w:sz w:val="24"/>
          <w:szCs w:val="24"/>
        </w:rPr>
        <w:t>Website:</w:t>
      </w:r>
    </w:p>
    <w:p w:rsidR="00237946" w:rsidRPr="00237946" w:rsidRDefault="00237946" w:rsidP="00237946">
      <w:pPr>
        <w:pStyle w:val="ListParagraph"/>
        <w:numPr>
          <w:ilvl w:val="0"/>
          <w:numId w:val="11"/>
        </w:numPr>
        <w:tabs>
          <w:tab w:val="left" w:pos="993"/>
        </w:tabs>
        <w:rPr>
          <w:sz w:val="24"/>
        </w:rPr>
      </w:pPr>
      <w:r w:rsidRPr="00237946">
        <w:rPr>
          <w:rFonts w:cs="Arial"/>
          <w:color w:val="000000"/>
          <w:sz w:val="24"/>
          <w:szCs w:val="24"/>
        </w:rPr>
        <w:t>Sử dụng Dreamweaver thiết kế giao diện bằng html + css và javascript để tạo các hiệu ứng cho website</w:t>
      </w:r>
      <w:r w:rsidRPr="00237946">
        <w:rPr>
          <w:rFonts w:cs="Arial"/>
          <w:color w:val="000000"/>
        </w:rPr>
        <w:t>.</w:t>
      </w:r>
    </w:p>
    <w:p w:rsidR="00237946" w:rsidRPr="00237946" w:rsidRDefault="00237946" w:rsidP="00237946">
      <w:pPr>
        <w:pStyle w:val="ListParagraph"/>
        <w:numPr>
          <w:ilvl w:val="0"/>
          <w:numId w:val="11"/>
        </w:numPr>
        <w:tabs>
          <w:tab w:val="left" w:pos="993"/>
        </w:tabs>
        <w:rPr>
          <w:sz w:val="24"/>
          <w:szCs w:val="24"/>
        </w:rPr>
      </w:pPr>
      <w:r w:rsidRPr="00237946">
        <w:rPr>
          <w:rFonts w:cs="Arial"/>
          <w:color w:val="000000"/>
          <w:sz w:val="24"/>
          <w:szCs w:val="24"/>
        </w:rPr>
        <w:t>Sử dụng Photoshop chỉnh sửa file ảnh và thiết kế logo của website.</w:t>
      </w:r>
    </w:p>
    <w:p w:rsidR="00237946" w:rsidRPr="00237946" w:rsidRDefault="00237946" w:rsidP="00237946">
      <w:pPr>
        <w:pStyle w:val="ListParagraph"/>
        <w:numPr>
          <w:ilvl w:val="0"/>
          <w:numId w:val="11"/>
        </w:numPr>
        <w:tabs>
          <w:tab w:val="left" w:pos="993"/>
        </w:tabs>
        <w:rPr>
          <w:sz w:val="24"/>
          <w:szCs w:val="24"/>
        </w:rPr>
      </w:pPr>
      <w:r w:rsidRPr="00237946">
        <w:rPr>
          <w:rFonts w:cs="Arial"/>
          <w:color w:val="000000"/>
          <w:sz w:val="24"/>
          <w:szCs w:val="24"/>
        </w:rPr>
        <w:t>Sử dụng MySQL để lưu trữ Cơ sở dữ liệu.</w:t>
      </w:r>
    </w:p>
    <w:p w:rsidR="00237946" w:rsidRPr="00237946" w:rsidRDefault="00237946" w:rsidP="00237946">
      <w:pPr>
        <w:pStyle w:val="ListParagraph"/>
        <w:numPr>
          <w:ilvl w:val="0"/>
          <w:numId w:val="11"/>
        </w:numPr>
        <w:tabs>
          <w:tab w:val="left" w:pos="993"/>
        </w:tabs>
        <w:rPr>
          <w:sz w:val="24"/>
          <w:szCs w:val="24"/>
        </w:rPr>
      </w:pPr>
      <w:r w:rsidRPr="00237946">
        <w:rPr>
          <w:rFonts w:cs="Arial"/>
          <w:color w:val="000000"/>
          <w:sz w:val="24"/>
          <w:szCs w:val="24"/>
        </w:rPr>
        <w:lastRenderedPageBreak/>
        <w:t>Sử dụng wampServer trên máy tính cá nhân(localhost) được tích hợp sẵn Apache, PHP, MySQL và các công cụ quản lý phpMyadmin,SQLitemanager.</w:t>
      </w:r>
    </w:p>
    <w:p w:rsidR="00237946" w:rsidRPr="009F312A" w:rsidRDefault="00237946" w:rsidP="009F312A">
      <w:pPr>
        <w:pStyle w:val="ListParagraph"/>
        <w:numPr>
          <w:ilvl w:val="0"/>
          <w:numId w:val="11"/>
        </w:numPr>
        <w:tabs>
          <w:tab w:val="left" w:pos="993"/>
        </w:tabs>
        <w:rPr>
          <w:sz w:val="24"/>
          <w:szCs w:val="24"/>
        </w:rPr>
      </w:pPr>
      <w:r w:rsidRPr="00237946">
        <w:rPr>
          <w:rFonts w:cs="Arial"/>
          <w:color w:val="000000"/>
          <w:sz w:val="24"/>
          <w:szCs w:val="24"/>
        </w:rPr>
        <w:t>Sử dụng StartUML để vẽ sơ đồ hoạt động.</w:t>
      </w:r>
    </w:p>
    <w:p w:rsidR="006712FB" w:rsidRDefault="00234DEA" w:rsidP="009E434E">
      <w:pPr>
        <w:numPr>
          <w:ilvl w:val="0"/>
          <w:numId w:val="2"/>
        </w:numPr>
        <w:tabs>
          <w:tab w:val="left" w:pos="6379"/>
        </w:tabs>
        <w:spacing w:before="240"/>
        <w:rPr>
          <w:b/>
          <w:sz w:val="24"/>
        </w:rPr>
      </w:pPr>
      <w:r w:rsidRPr="009E434E">
        <w:rPr>
          <w:b/>
          <w:sz w:val="24"/>
        </w:rPr>
        <w:t>Nội</w:t>
      </w:r>
      <w:r w:rsidR="005F3B6B" w:rsidRPr="009E434E">
        <w:rPr>
          <w:b/>
          <w:sz w:val="24"/>
        </w:rPr>
        <w:t xml:space="preserve"> </w:t>
      </w:r>
      <w:r w:rsidRPr="009E434E">
        <w:rPr>
          <w:b/>
          <w:sz w:val="24"/>
        </w:rPr>
        <w:t>dung</w:t>
      </w:r>
      <w:r w:rsidR="00847B07" w:rsidRPr="009E434E">
        <w:rPr>
          <w:b/>
          <w:sz w:val="24"/>
        </w:rPr>
        <w:t xml:space="preserve"> </w:t>
      </w:r>
      <w:r w:rsidRPr="009E434E">
        <w:rPr>
          <w:b/>
          <w:sz w:val="24"/>
        </w:rPr>
        <w:t>nghiên</w:t>
      </w:r>
      <w:r w:rsidR="00847B07" w:rsidRPr="009E434E">
        <w:rPr>
          <w:b/>
          <w:sz w:val="24"/>
        </w:rPr>
        <w:t xml:space="preserve"> </w:t>
      </w:r>
      <w:r w:rsidRPr="009E434E">
        <w:rPr>
          <w:b/>
          <w:sz w:val="24"/>
        </w:rPr>
        <w:t>cứu</w:t>
      </w:r>
    </w:p>
    <w:p w:rsidR="00DC5335" w:rsidRPr="00D37D49" w:rsidRDefault="001377A9" w:rsidP="00D37D49">
      <w:pPr>
        <w:pStyle w:val="ListParagraph"/>
        <w:numPr>
          <w:ilvl w:val="0"/>
          <w:numId w:val="5"/>
        </w:numPr>
        <w:tabs>
          <w:tab w:val="left" w:pos="6379"/>
        </w:tabs>
        <w:spacing w:before="240"/>
        <w:rPr>
          <w:b/>
          <w:sz w:val="24"/>
        </w:rPr>
      </w:pPr>
      <w:r w:rsidRPr="001377A9">
        <w:rPr>
          <w:sz w:val="24"/>
        </w:rPr>
        <w:t>Tìm hiểu đề tài.</w:t>
      </w:r>
    </w:p>
    <w:p w:rsidR="00D37D49" w:rsidRDefault="00D37D49" w:rsidP="00D37D49">
      <w:pPr>
        <w:numPr>
          <w:ilvl w:val="0"/>
          <w:numId w:val="5"/>
        </w:numPr>
        <w:rPr>
          <w:rFonts w:cs="Arial"/>
          <w:color w:val="000000"/>
          <w:sz w:val="24"/>
          <w:szCs w:val="24"/>
        </w:rPr>
      </w:pPr>
      <w:r>
        <w:rPr>
          <w:rFonts w:cs="Arial"/>
          <w:color w:val="000000"/>
          <w:sz w:val="24"/>
          <w:szCs w:val="24"/>
        </w:rPr>
        <w:t>Tìm hiểu về phân tích thiết kế hệ thống.</w:t>
      </w:r>
    </w:p>
    <w:p w:rsidR="00D37D49" w:rsidRPr="003E3BD3" w:rsidRDefault="00D37D49" w:rsidP="00D37D49">
      <w:pPr>
        <w:numPr>
          <w:ilvl w:val="0"/>
          <w:numId w:val="5"/>
        </w:numPr>
        <w:rPr>
          <w:b/>
          <w:sz w:val="24"/>
        </w:rPr>
      </w:pPr>
      <w:r>
        <w:rPr>
          <w:sz w:val="24"/>
        </w:rPr>
        <w:t>Thiết kế cơ sở dữ liệu.</w:t>
      </w:r>
    </w:p>
    <w:p w:rsidR="003E3BD3" w:rsidRPr="003E3BD3" w:rsidRDefault="003E3BD3" w:rsidP="003E3BD3">
      <w:pPr>
        <w:numPr>
          <w:ilvl w:val="0"/>
          <w:numId w:val="5"/>
        </w:numPr>
        <w:rPr>
          <w:b/>
          <w:sz w:val="24"/>
          <w:szCs w:val="24"/>
        </w:rPr>
      </w:pPr>
      <w:r>
        <w:rPr>
          <w:sz w:val="24"/>
          <w:szCs w:val="24"/>
        </w:rPr>
        <w:t>Tìm hiểu ngôn ngữ lập trình android và php.</w:t>
      </w:r>
    </w:p>
    <w:p w:rsidR="00D37D49" w:rsidRPr="003045BA" w:rsidRDefault="00D37D49" w:rsidP="003045BA">
      <w:pPr>
        <w:numPr>
          <w:ilvl w:val="0"/>
          <w:numId w:val="5"/>
        </w:numPr>
        <w:rPr>
          <w:sz w:val="24"/>
        </w:rPr>
      </w:pPr>
      <w:r>
        <w:rPr>
          <w:sz w:val="24"/>
        </w:rPr>
        <w:t>Xây dựng phần mềm.</w:t>
      </w:r>
    </w:p>
    <w:p w:rsidR="00234DEA" w:rsidRDefault="00234DEA" w:rsidP="009E434E">
      <w:pPr>
        <w:numPr>
          <w:ilvl w:val="0"/>
          <w:numId w:val="2"/>
        </w:numPr>
        <w:tabs>
          <w:tab w:val="left" w:pos="6379"/>
        </w:tabs>
        <w:spacing w:before="240"/>
        <w:rPr>
          <w:b/>
          <w:sz w:val="24"/>
        </w:rPr>
      </w:pPr>
      <w:r>
        <w:rPr>
          <w:b/>
          <w:sz w:val="24"/>
        </w:rPr>
        <w:t>Kế hoạch thực hiện</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01"/>
        <w:gridCol w:w="5261"/>
        <w:gridCol w:w="2551"/>
        <w:gridCol w:w="1349"/>
      </w:tblGrid>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b/>
                <w:sz w:val="26"/>
                <w:szCs w:val="26"/>
              </w:rPr>
            </w:pPr>
            <w:r>
              <w:rPr>
                <w:rFonts w:eastAsia="Calibri" w:cs="Arial"/>
                <w:b/>
                <w:sz w:val="26"/>
                <w:szCs w:val="26"/>
              </w:rPr>
              <w:t>STT</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b/>
                <w:sz w:val="26"/>
                <w:szCs w:val="26"/>
              </w:rPr>
            </w:pPr>
            <w:r>
              <w:rPr>
                <w:rFonts w:eastAsia="Calibri" w:cs="Arial"/>
                <w:b/>
                <w:sz w:val="26"/>
                <w:szCs w:val="26"/>
              </w:rPr>
              <w:t>Nội dung công việc</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b/>
                <w:sz w:val="26"/>
                <w:szCs w:val="26"/>
              </w:rPr>
            </w:pPr>
            <w:r>
              <w:rPr>
                <w:rFonts w:eastAsia="Calibri" w:cs="Arial"/>
                <w:b/>
                <w:sz w:val="26"/>
                <w:szCs w:val="26"/>
              </w:rPr>
              <w:t>Thời gian dự kiến</w:t>
            </w:r>
          </w:p>
        </w:tc>
        <w:tc>
          <w:tcPr>
            <w:tcW w:w="1349"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b/>
                <w:sz w:val="26"/>
                <w:szCs w:val="26"/>
              </w:rPr>
            </w:pPr>
            <w:r>
              <w:rPr>
                <w:rFonts w:eastAsia="Calibri" w:cs="Arial"/>
                <w:b/>
                <w:sz w:val="26"/>
                <w:szCs w:val="26"/>
              </w:rPr>
              <w:t>Ghi chú</w:t>
            </w: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1</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trike/>
                <w:sz w:val="26"/>
                <w:szCs w:val="26"/>
              </w:rPr>
            </w:pPr>
            <w:r>
              <w:rPr>
                <w:rFonts w:eastAsia="Calibri" w:cs="Arial"/>
                <w:color w:val="000000"/>
                <w:sz w:val="26"/>
                <w:szCs w:val="26"/>
              </w:rPr>
              <w:t>Chọn đề tài</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1 tuần (13/1 - 20/1)</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2</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color w:val="FF0000"/>
                <w:sz w:val="26"/>
                <w:szCs w:val="26"/>
                <w:lang w:val="vi-VN"/>
              </w:rPr>
            </w:pPr>
            <w:r>
              <w:rPr>
                <w:rFonts w:eastAsia="Calibri" w:cs="Arial"/>
                <w:color w:val="000000"/>
                <w:sz w:val="26"/>
                <w:szCs w:val="26"/>
              </w:rPr>
              <w:t>Lập đề cương</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1 tuần (20/1 - 27/1)</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3</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Phân tích thiết kế hệ thống</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2 tuần (27/1 - 10/2)</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4</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Thiết kế cơ sở dữ liệu</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2 tuần(10/2 – 24/2)</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5</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Thiết kế các giao diện phần mềm</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2 tuần (24/2 – 9/3)</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6</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Viết code cho các chức năng của phần mềm</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6 tuần (9/3 – 20/4)</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7</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Kiểm tra và chạy thử chương trình</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3 tuần (20/4 – 11/5)</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8</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Tổng kết và viết báo cáo</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2 tuần (11/5 – 25/5)</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r w:rsidR="00C932BE" w:rsidTr="00C932BE">
        <w:tc>
          <w:tcPr>
            <w:tcW w:w="80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9</w:t>
            </w:r>
          </w:p>
        </w:tc>
        <w:tc>
          <w:tcPr>
            <w:tcW w:w="526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both"/>
              <w:rPr>
                <w:rFonts w:eastAsia="Calibri" w:cs="Arial"/>
                <w:sz w:val="26"/>
                <w:szCs w:val="26"/>
              </w:rPr>
            </w:pPr>
            <w:r>
              <w:rPr>
                <w:rFonts w:eastAsia="Calibri" w:cs="Arial"/>
                <w:sz w:val="26"/>
                <w:szCs w:val="26"/>
              </w:rPr>
              <w:t>Bảo vệ đề tài</w:t>
            </w:r>
          </w:p>
        </w:tc>
        <w:tc>
          <w:tcPr>
            <w:tcW w:w="2551" w:type="dxa"/>
            <w:tcBorders>
              <w:top w:val="single" w:sz="4" w:space="0" w:color="000000"/>
              <w:left w:val="single" w:sz="4" w:space="0" w:color="000000"/>
              <w:bottom w:val="single" w:sz="4" w:space="0" w:color="000000"/>
              <w:right w:val="single" w:sz="4" w:space="0" w:color="000000"/>
            </w:tcBorders>
            <w:hideMark/>
          </w:tcPr>
          <w:p w:rsidR="00C932BE" w:rsidRDefault="00C932BE">
            <w:pPr>
              <w:tabs>
                <w:tab w:val="left" w:pos="1134"/>
              </w:tabs>
              <w:jc w:val="center"/>
              <w:rPr>
                <w:rFonts w:eastAsia="Calibri" w:cs="Arial"/>
                <w:sz w:val="26"/>
                <w:szCs w:val="26"/>
              </w:rPr>
            </w:pPr>
            <w:r>
              <w:rPr>
                <w:rFonts w:eastAsia="Calibri" w:cs="Arial"/>
                <w:sz w:val="26"/>
                <w:szCs w:val="26"/>
              </w:rPr>
              <w:t>1 tuần</w:t>
            </w:r>
          </w:p>
        </w:tc>
        <w:tc>
          <w:tcPr>
            <w:tcW w:w="1349" w:type="dxa"/>
            <w:tcBorders>
              <w:top w:val="single" w:sz="4" w:space="0" w:color="000000"/>
              <w:left w:val="single" w:sz="4" w:space="0" w:color="000000"/>
              <w:bottom w:val="single" w:sz="4" w:space="0" w:color="000000"/>
              <w:right w:val="single" w:sz="4" w:space="0" w:color="000000"/>
            </w:tcBorders>
          </w:tcPr>
          <w:p w:rsidR="00C932BE" w:rsidRDefault="00C932BE">
            <w:pPr>
              <w:tabs>
                <w:tab w:val="left" w:pos="1134"/>
              </w:tabs>
              <w:jc w:val="both"/>
              <w:rPr>
                <w:rFonts w:eastAsia="Calibri" w:cs="Arial"/>
                <w:sz w:val="26"/>
                <w:szCs w:val="26"/>
              </w:rPr>
            </w:pPr>
          </w:p>
        </w:tc>
      </w:tr>
    </w:tbl>
    <w:p w:rsidR="00AF1D3B" w:rsidRDefault="00AF1D3B">
      <w:pPr>
        <w:tabs>
          <w:tab w:val="left" w:pos="6379"/>
        </w:tabs>
        <w:jc w:val="right"/>
        <w:rPr>
          <w:sz w:val="24"/>
        </w:rPr>
      </w:pPr>
    </w:p>
    <w:p w:rsidR="00234DEA" w:rsidRDefault="00234DEA">
      <w:pPr>
        <w:tabs>
          <w:tab w:val="left" w:pos="6379"/>
        </w:tabs>
        <w:jc w:val="right"/>
        <w:rPr>
          <w:sz w:val="24"/>
        </w:rPr>
      </w:pPr>
      <w:r>
        <w:rPr>
          <w:sz w:val="24"/>
        </w:rPr>
        <w:t>Đà Nẵng</w:t>
      </w:r>
      <w:r w:rsidR="00AF1D3B">
        <w:rPr>
          <w:sz w:val="24"/>
        </w:rPr>
        <w:t>,</w:t>
      </w:r>
      <w:r>
        <w:rPr>
          <w:sz w:val="24"/>
        </w:rPr>
        <w:t xml:space="preserve"> ngày</w:t>
      </w:r>
      <w:r w:rsidR="00DC5335">
        <w:rPr>
          <w:sz w:val="24"/>
        </w:rPr>
        <w:t xml:space="preserve"> </w:t>
      </w:r>
      <w:r w:rsidR="00F207D2">
        <w:rPr>
          <w:sz w:val="24"/>
        </w:rPr>
        <w:t>25</w:t>
      </w:r>
      <w:r w:rsidR="00DC5335">
        <w:rPr>
          <w:sz w:val="24"/>
        </w:rPr>
        <w:t xml:space="preserve"> </w:t>
      </w:r>
      <w:r>
        <w:rPr>
          <w:sz w:val="24"/>
        </w:rPr>
        <w:t xml:space="preserve"> tháng </w:t>
      </w:r>
      <w:r w:rsidR="00F207D2">
        <w:rPr>
          <w:sz w:val="24"/>
        </w:rPr>
        <w:t>02</w:t>
      </w:r>
      <w:r w:rsidR="00DC5335">
        <w:rPr>
          <w:sz w:val="24"/>
        </w:rPr>
        <w:t xml:space="preserve"> </w:t>
      </w:r>
      <w:r w:rsidR="00AF1D3B">
        <w:rPr>
          <w:sz w:val="24"/>
        </w:rPr>
        <w:t xml:space="preserve"> năm 2016</w:t>
      </w:r>
    </w:p>
    <w:p w:rsidR="00234DEA" w:rsidRDefault="00234DEA">
      <w:pPr>
        <w:tabs>
          <w:tab w:val="center" w:pos="1985"/>
          <w:tab w:val="center" w:pos="8080"/>
        </w:tabs>
        <w:rPr>
          <w:sz w:val="24"/>
        </w:rPr>
      </w:pPr>
      <w:r>
        <w:rPr>
          <w:sz w:val="24"/>
        </w:rPr>
        <w:tab/>
        <w:t>Giảng viên hướng dẫn</w:t>
      </w:r>
      <w:r>
        <w:rPr>
          <w:sz w:val="24"/>
        </w:rPr>
        <w:tab/>
        <w:t>Sinh viên thực hiện</w:t>
      </w:r>
      <w:r>
        <w:rPr>
          <w:sz w:val="24"/>
        </w:rPr>
        <w:br/>
      </w:r>
      <w:r>
        <w:rPr>
          <w:sz w:val="24"/>
        </w:rPr>
        <w:tab/>
        <w:t>Duyệt</w:t>
      </w:r>
    </w:p>
    <w:p w:rsidR="00E123E5" w:rsidRDefault="00E123E5">
      <w:pPr>
        <w:tabs>
          <w:tab w:val="center" w:pos="1985"/>
          <w:tab w:val="center" w:pos="8080"/>
        </w:tabs>
        <w:rPr>
          <w:sz w:val="24"/>
        </w:rPr>
      </w:pPr>
    </w:p>
    <w:p w:rsidR="009719F9" w:rsidRDefault="009719F9">
      <w:pPr>
        <w:rPr>
          <w:sz w:val="24"/>
        </w:rPr>
      </w:pPr>
    </w:p>
    <w:p w:rsidR="009719F9" w:rsidRDefault="009719F9">
      <w:pPr>
        <w:rPr>
          <w:sz w:val="24"/>
        </w:rPr>
      </w:pPr>
    </w:p>
    <w:p w:rsidR="009719F9" w:rsidRDefault="009719F9">
      <w:pPr>
        <w:rPr>
          <w:sz w:val="24"/>
        </w:rPr>
      </w:pPr>
    </w:p>
    <w:p w:rsidR="00E123E5" w:rsidRDefault="009719F9">
      <w:pPr>
        <w:rPr>
          <w:sz w:val="24"/>
        </w:rPr>
      </w:pPr>
      <w:r>
        <w:rPr>
          <w:sz w:val="24"/>
        </w:rPr>
        <w:tab/>
        <w:t>Th/s Nguyễn Văn Lành</w:t>
      </w:r>
      <w:r w:rsidR="00F06596">
        <w:rPr>
          <w:sz w:val="24"/>
        </w:rPr>
        <w:tab/>
      </w:r>
      <w:r w:rsidR="00F06596">
        <w:rPr>
          <w:sz w:val="24"/>
        </w:rPr>
        <w:tab/>
      </w:r>
      <w:r w:rsidR="00F06596">
        <w:rPr>
          <w:sz w:val="24"/>
        </w:rPr>
        <w:tab/>
        <w:t xml:space="preserve">                        Hồ Thị Thu Hà – Hồ Thị Hạ</w:t>
      </w: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9719F9" w:rsidRDefault="009719F9">
      <w:pPr>
        <w:rPr>
          <w:sz w:val="24"/>
        </w:rPr>
      </w:pPr>
    </w:p>
    <w:p w:rsidR="00E123E5" w:rsidRDefault="00E123E5">
      <w:pPr>
        <w:rPr>
          <w:sz w:val="24"/>
        </w:rPr>
      </w:pPr>
    </w:p>
    <w:sectPr w:rsidR="00E123E5">
      <w:headerReference w:type="default" r:id="rId8"/>
      <w:pgSz w:w="11907" w:h="16840" w:code="9"/>
      <w:pgMar w:top="851" w:right="1151" w:bottom="851" w:left="1151" w:header="397"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0AB" w:rsidRDefault="002630AB">
      <w:r>
        <w:separator/>
      </w:r>
    </w:p>
  </w:endnote>
  <w:endnote w:type="continuationSeparator" w:id="0">
    <w:p w:rsidR="002630AB" w:rsidRDefault="0026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0AB" w:rsidRDefault="002630AB">
      <w:r>
        <w:separator/>
      </w:r>
    </w:p>
  </w:footnote>
  <w:footnote w:type="continuationSeparator" w:id="0">
    <w:p w:rsidR="002630AB" w:rsidRDefault="00263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ADE" w:rsidRDefault="002C2ADE">
    <w:pPr>
      <w:pStyle w:val="Header"/>
      <w:jc w:val="right"/>
      <w:rPr>
        <w:sz w:val="18"/>
      </w:rPr>
    </w:pPr>
    <w:r>
      <w:rPr>
        <w:sz w:val="18"/>
      </w:rPr>
      <w:t>Mẫu  DCTN/CĐCN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916"/>
    <w:multiLevelType w:val="hybridMultilevel"/>
    <w:tmpl w:val="29B0C9B8"/>
    <w:lvl w:ilvl="0" w:tplc="0409000B">
      <w:start w:val="1"/>
      <w:numFmt w:val="bullet"/>
      <w:lvlText w:val=""/>
      <w:lvlJc w:val="left"/>
      <w:pPr>
        <w:ind w:left="7200" w:hanging="360"/>
      </w:pPr>
      <w:rPr>
        <w:rFonts w:ascii="Wingdings" w:hAnsi="Wingdings" w:hint="default"/>
      </w:rPr>
    </w:lvl>
    <w:lvl w:ilvl="1" w:tplc="04090003">
      <w:start w:val="1"/>
      <w:numFmt w:val="bullet"/>
      <w:lvlText w:val="o"/>
      <w:lvlJc w:val="left"/>
      <w:pPr>
        <w:ind w:left="7920" w:hanging="360"/>
      </w:pPr>
      <w:rPr>
        <w:rFonts w:ascii="Courier New" w:hAnsi="Courier New" w:cs="Courier New" w:hint="default"/>
      </w:rPr>
    </w:lvl>
    <w:lvl w:ilvl="2" w:tplc="04090005">
      <w:start w:val="1"/>
      <w:numFmt w:val="bullet"/>
      <w:lvlText w:val=""/>
      <w:lvlJc w:val="left"/>
      <w:pPr>
        <w:ind w:left="8640" w:hanging="360"/>
      </w:pPr>
      <w:rPr>
        <w:rFonts w:ascii="Wingdings" w:hAnsi="Wingdings" w:hint="default"/>
      </w:rPr>
    </w:lvl>
    <w:lvl w:ilvl="3" w:tplc="04090001">
      <w:start w:val="1"/>
      <w:numFmt w:val="bullet"/>
      <w:lvlText w:val=""/>
      <w:lvlJc w:val="left"/>
      <w:pPr>
        <w:ind w:left="9360" w:hanging="360"/>
      </w:pPr>
      <w:rPr>
        <w:rFonts w:ascii="Symbol" w:hAnsi="Symbol" w:hint="default"/>
      </w:rPr>
    </w:lvl>
    <w:lvl w:ilvl="4" w:tplc="04090003">
      <w:start w:val="1"/>
      <w:numFmt w:val="bullet"/>
      <w:lvlText w:val="o"/>
      <w:lvlJc w:val="left"/>
      <w:pPr>
        <w:ind w:left="10080" w:hanging="360"/>
      </w:pPr>
      <w:rPr>
        <w:rFonts w:ascii="Courier New" w:hAnsi="Courier New" w:cs="Courier New" w:hint="default"/>
      </w:rPr>
    </w:lvl>
    <w:lvl w:ilvl="5" w:tplc="04090005">
      <w:start w:val="1"/>
      <w:numFmt w:val="bullet"/>
      <w:lvlText w:val=""/>
      <w:lvlJc w:val="left"/>
      <w:pPr>
        <w:ind w:left="10800" w:hanging="360"/>
      </w:pPr>
      <w:rPr>
        <w:rFonts w:ascii="Wingdings" w:hAnsi="Wingdings" w:hint="default"/>
      </w:rPr>
    </w:lvl>
    <w:lvl w:ilvl="6" w:tplc="04090001">
      <w:start w:val="1"/>
      <w:numFmt w:val="bullet"/>
      <w:lvlText w:val=""/>
      <w:lvlJc w:val="left"/>
      <w:pPr>
        <w:ind w:left="11520" w:hanging="360"/>
      </w:pPr>
      <w:rPr>
        <w:rFonts w:ascii="Symbol" w:hAnsi="Symbol" w:hint="default"/>
      </w:rPr>
    </w:lvl>
    <w:lvl w:ilvl="7" w:tplc="04090003">
      <w:start w:val="1"/>
      <w:numFmt w:val="bullet"/>
      <w:lvlText w:val="o"/>
      <w:lvlJc w:val="left"/>
      <w:pPr>
        <w:ind w:left="12240" w:hanging="360"/>
      </w:pPr>
      <w:rPr>
        <w:rFonts w:ascii="Courier New" w:hAnsi="Courier New" w:cs="Courier New" w:hint="default"/>
      </w:rPr>
    </w:lvl>
    <w:lvl w:ilvl="8" w:tplc="04090005">
      <w:start w:val="1"/>
      <w:numFmt w:val="bullet"/>
      <w:lvlText w:val=""/>
      <w:lvlJc w:val="left"/>
      <w:pPr>
        <w:ind w:left="12960" w:hanging="360"/>
      </w:pPr>
      <w:rPr>
        <w:rFonts w:ascii="Wingdings" w:hAnsi="Wingdings" w:hint="default"/>
      </w:rPr>
    </w:lvl>
  </w:abstractNum>
  <w:abstractNum w:abstractNumId="1">
    <w:nsid w:val="043A4569"/>
    <w:multiLevelType w:val="hybridMultilevel"/>
    <w:tmpl w:val="3EF6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C73A9"/>
    <w:multiLevelType w:val="hybridMultilevel"/>
    <w:tmpl w:val="C082B75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9102A"/>
    <w:multiLevelType w:val="multilevel"/>
    <w:tmpl w:val="D708DF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AD466A8"/>
    <w:multiLevelType w:val="hybridMultilevel"/>
    <w:tmpl w:val="10CCAB9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F314255"/>
    <w:multiLevelType w:val="hybridMultilevel"/>
    <w:tmpl w:val="38626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AE365D"/>
    <w:multiLevelType w:val="hybridMultilevel"/>
    <w:tmpl w:val="6ED6A0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39D0257"/>
    <w:multiLevelType w:val="hybridMultilevel"/>
    <w:tmpl w:val="F146C382"/>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275C1F79"/>
    <w:multiLevelType w:val="hybridMultilevel"/>
    <w:tmpl w:val="0F22D184"/>
    <w:lvl w:ilvl="0" w:tplc="38E03734">
      <w:numFmt w:val="bullet"/>
      <w:lvlText w:val="-"/>
      <w:lvlJc w:val="left"/>
      <w:pPr>
        <w:ind w:left="2520" w:hanging="360"/>
      </w:pPr>
      <w:rPr>
        <w:rFonts w:ascii="Arial" w:eastAsia="Times New Roman" w:hAnsi="Arial" w:cs="Arial" w:hint="default"/>
        <w:b w:val="0"/>
        <w:sz w:val="24"/>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7CA2451"/>
    <w:multiLevelType w:val="hybridMultilevel"/>
    <w:tmpl w:val="E40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44036"/>
    <w:multiLevelType w:val="hybridMultilevel"/>
    <w:tmpl w:val="1070DC1C"/>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nsid w:val="39941F0A"/>
    <w:multiLevelType w:val="hybridMultilevel"/>
    <w:tmpl w:val="19CAAF0E"/>
    <w:lvl w:ilvl="0" w:tplc="04090003">
      <w:start w:val="1"/>
      <w:numFmt w:val="bullet"/>
      <w:lvlText w:val="o"/>
      <w:lvlJc w:val="left"/>
      <w:pPr>
        <w:ind w:left="7095" w:hanging="360"/>
      </w:pPr>
      <w:rPr>
        <w:rFonts w:ascii="Courier New" w:hAnsi="Courier New" w:cs="Courier New" w:hint="default"/>
      </w:rPr>
    </w:lvl>
    <w:lvl w:ilvl="1" w:tplc="04090003" w:tentative="1">
      <w:start w:val="1"/>
      <w:numFmt w:val="bullet"/>
      <w:lvlText w:val="o"/>
      <w:lvlJc w:val="left"/>
      <w:pPr>
        <w:ind w:left="7815" w:hanging="360"/>
      </w:pPr>
      <w:rPr>
        <w:rFonts w:ascii="Courier New" w:hAnsi="Courier New" w:cs="Courier New" w:hint="default"/>
      </w:rPr>
    </w:lvl>
    <w:lvl w:ilvl="2" w:tplc="04090005" w:tentative="1">
      <w:start w:val="1"/>
      <w:numFmt w:val="bullet"/>
      <w:lvlText w:val=""/>
      <w:lvlJc w:val="left"/>
      <w:pPr>
        <w:ind w:left="8535" w:hanging="360"/>
      </w:pPr>
      <w:rPr>
        <w:rFonts w:ascii="Wingdings" w:hAnsi="Wingdings" w:hint="default"/>
      </w:rPr>
    </w:lvl>
    <w:lvl w:ilvl="3" w:tplc="04090001" w:tentative="1">
      <w:start w:val="1"/>
      <w:numFmt w:val="bullet"/>
      <w:lvlText w:val=""/>
      <w:lvlJc w:val="left"/>
      <w:pPr>
        <w:ind w:left="9255" w:hanging="360"/>
      </w:pPr>
      <w:rPr>
        <w:rFonts w:ascii="Symbol" w:hAnsi="Symbol" w:hint="default"/>
      </w:rPr>
    </w:lvl>
    <w:lvl w:ilvl="4" w:tplc="04090003" w:tentative="1">
      <w:start w:val="1"/>
      <w:numFmt w:val="bullet"/>
      <w:lvlText w:val="o"/>
      <w:lvlJc w:val="left"/>
      <w:pPr>
        <w:ind w:left="9975" w:hanging="360"/>
      </w:pPr>
      <w:rPr>
        <w:rFonts w:ascii="Courier New" w:hAnsi="Courier New" w:cs="Courier New" w:hint="default"/>
      </w:rPr>
    </w:lvl>
    <w:lvl w:ilvl="5" w:tplc="04090005" w:tentative="1">
      <w:start w:val="1"/>
      <w:numFmt w:val="bullet"/>
      <w:lvlText w:val=""/>
      <w:lvlJc w:val="left"/>
      <w:pPr>
        <w:ind w:left="10695" w:hanging="360"/>
      </w:pPr>
      <w:rPr>
        <w:rFonts w:ascii="Wingdings" w:hAnsi="Wingdings" w:hint="default"/>
      </w:rPr>
    </w:lvl>
    <w:lvl w:ilvl="6" w:tplc="04090001" w:tentative="1">
      <w:start w:val="1"/>
      <w:numFmt w:val="bullet"/>
      <w:lvlText w:val=""/>
      <w:lvlJc w:val="left"/>
      <w:pPr>
        <w:ind w:left="11415" w:hanging="360"/>
      </w:pPr>
      <w:rPr>
        <w:rFonts w:ascii="Symbol" w:hAnsi="Symbol" w:hint="default"/>
      </w:rPr>
    </w:lvl>
    <w:lvl w:ilvl="7" w:tplc="04090003" w:tentative="1">
      <w:start w:val="1"/>
      <w:numFmt w:val="bullet"/>
      <w:lvlText w:val="o"/>
      <w:lvlJc w:val="left"/>
      <w:pPr>
        <w:ind w:left="12135" w:hanging="360"/>
      </w:pPr>
      <w:rPr>
        <w:rFonts w:ascii="Courier New" w:hAnsi="Courier New" w:cs="Courier New" w:hint="default"/>
      </w:rPr>
    </w:lvl>
    <w:lvl w:ilvl="8" w:tplc="04090005" w:tentative="1">
      <w:start w:val="1"/>
      <w:numFmt w:val="bullet"/>
      <w:lvlText w:val=""/>
      <w:lvlJc w:val="left"/>
      <w:pPr>
        <w:ind w:left="12855" w:hanging="360"/>
      </w:pPr>
      <w:rPr>
        <w:rFonts w:ascii="Wingdings" w:hAnsi="Wingdings" w:hint="default"/>
      </w:rPr>
    </w:lvl>
  </w:abstractNum>
  <w:abstractNum w:abstractNumId="12">
    <w:nsid w:val="3CA71C58"/>
    <w:multiLevelType w:val="hybridMultilevel"/>
    <w:tmpl w:val="1704611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61D1791"/>
    <w:multiLevelType w:val="hybridMultilevel"/>
    <w:tmpl w:val="8C30B664"/>
    <w:lvl w:ilvl="0" w:tplc="04090001">
      <w:start w:val="1"/>
      <w:numFmt w:val="bullet"/>
      <w:lvlText w:val=""/>
      <w:lvlJc w:val="left"/>
      <w:pPr>
        <w:tabs>
          <w:tab w:val="num" w:pos="690"/>
        </w:tabs>
        <w:ind w:left="690" w:hanging="360"/>
      </w:pPr>
      <w:rPr>
        <w:rFonts w:ascii="Symbol" w:hAnsi="Symbol" w:hint="default"/>
      </w:rPr>
    </w:lvl>
    <w:lvl w:ilvl="1" w:tplc="04090003" w:tentative="1">
      <w:start w:val="1"/>
      <w:numFmt w:val="bullet"/>
      <w:lvlText w:val="o"/>
      <w:lvlJc w:val="left"/>
      <w:pPr>
        <w:tabs>
          <w:tab w:val="num" w:pos="1410"/>
        </w:tabs>
        <w:ind w:left="1410" w:hanging="360"/>
      </w:pPr>
      <w:rPr>
        <w:rFonts w:ascii="Courier New" w:hAnsi="Courier New" w:cs="Courier New" w:hint="default"/>
      </w:rPr>
    </w:lvl>
    <w:lvl w:ilvl="2" w:tplc="04090005" w:tentative="1">
      <w:start w:val="1"/>
      <w:numFmt w:val="bullet"/>
      <w:lvlText w:val=""/>
      <w:lvlJc w:val="left"/>
      <w:pPr>
        <w:tabs>
          <w:tab w:val="num" w:pos="2130"/>
        </w:tabs>
        <w:ind w:left="2130" w:hanging="360"/>
      </w:pPr>
      <w:rPr>
        <w:rFonts w:ascii="Wingdings" w:hAnsi="Wingdings" w:hint="default"/>
      </w:rPr>
    </w:lvl>
    <w:lvl w:ilvl="3" w:tplc="04090001" w:tentative="1">
      <w:start w:val="1"/>
      <w:numFmt w:val="bullet"/>
      <w:lvlText w:val=""/>
      <w:lvlJc w:val="left"/>
      <w:pPr>
        <w:tabs>
          <w:tab w:val="num" w:pos="2850"/>
        </w:tabs>
        <w:ind w:left="2850" w:hanging="360"/>
      </w:pPr>
      <w:rPr>
        <w:rFonts w:ascii="Symbol" w:hAnsi="Symbol" w:hint="default"/>
      </w:rPr>
    </w:lvl>
    <w:lvl w:ilvl="4" w:tplc="04090003" w:tentative="1">
      <w:start w:val="1"/>
      <w:numFmt w:val="bullet"/>
      <w:lvlText w:val="o"/>
      <w:lvlJc w:val="left"/>
      <w:pPr>
        <w:tabs>
          <w:tab w:val="num" w:pos="3570"/>
        </w:tabs>
        <w:ind w:left="3570" w:hanging="360"/>
      </w:pPr>
      <w:rPr>
        <w:rFonts w:ascii="Courier New" w:hAnsi="Courier New" w:cs="Courier New" w:hint="default"/>
      </w:rPr>
    </w:lvl>
    <w:lvl w:ilvl="5" w:tplc="04090005" w:tentative="1">
      <w:start w:val="1"/>
      <w:numFmt w:val="bullet"/>
      <w:lvlText w:val=""/>
      <w:lvlJc w:val="left"/>
      <w:pPr>
        <w:tabs>
          <w:tab w:val="num" w:pos="4290"/>
        </w:tabs>
        <w:ind w:left="4290" w:hanging="360"/>
      </w:pPr>
      <w:rPr>
        <w:rFonts w:ascii="Wingdings" w:hAnsi="Wingdings" w:hint="default"/>
      </w:rPr>
    </w:lvl>
    <w:lvl w:ilvl="6" w:tplc="04090001" w:tentative="1">
      <w:start w:val="1"/>
      <w:numFmt w:val="bullet"/>
      <w:lvlText w:val=""/>
      <w:lvlJc w:val="left"/>
      <w:pPr>
        <w:tabs>
          <w:tab w:val="num" w:pos="5010"/>
        </w:tabs>
        <w:ind w:left="5010" w:hanging="360"/>
      </w:pPr>
      <w:rPr>
        <w:rFonts w:ascii="Symbol" w:hAnsi="Symbol" w:hint="default"/>
      </w:rPr>
    </w:lvl>
    <w:lvl w:ilvl="7" w:tplc="04090003" w:tentative="1">
      <w:start w:val="1"/>
      <w:numFmt w:val="bullet"/>
      <w:lvlText w:val="o"/>
      <w:lvlJc w:val="left"/>
      <w:pPr>
        <w:tabs>
          <w:tab w:val="num" w:pos="5730"/>
        </w:tabs>
        <w:ind w:left="5730" w:hanging="360"/>
      </w:pPr>
      <w:rPr>
        <w:rFonts w:ascii="Courier New" w:hAnsi="Courier New" w:cs="Courier New" w:hint="default"/>
      </w:rPr>
    </w:lvl>
    <w:lvl w:ilvl="8" w:tplc="04090005" w:tentative="1">
      <w:start w:val="1"/>
      <w:numFmt w:val="bullet"/>
      <w:lvlText w:val=""/>
      <w:lvlJc w:val="left"/>
      <w:pPr>
        <w:tabs>
          <w:tab w:val="num" w:pos="6450"/>
        </w:tabs>
        <w:ind w:left="6450" w:hanging="360"/>
      </w:pPr>
      <w:rPr>
        <w:rFonts w:ascii="Wingdings" w:hAnsi="Wingdings" w:hint="default"/>
      </w:rPr>
    </w:lvl>
  </w:abstractNum>
  <w:abstractNum w:abstractNumId="14">
    <w:nsid w:val="465E3844"/>
    <w:multiLevelType w:val="hybridMultilevel"/>
    <w:tmpl w:val="3BC41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81A1A3E"/>
    <w:multiLevelType w:val="hybridMultilevel"/>
    <w:tmpl w:val="5222418C"/>
    <w:lvl w:ilvl="0" w:tplc="9B2EC32E">
      <w:numFmt w:val="bullet"/>
      <w:lvlText w:val="-"/>
      <w:lvlJc w:val="left"/>
      <w:pPr>
        <w:ind w:left="1080" w:hanging="360"/>
      </w:pPr>
      <w:rPr>
        <w:rFonts w:ascii="Arial" w:eastAsia="Times New Roman" w:hAnsi="Arial" w:cs="Arial" w:hint="default"/>
        <w:b w:val="0"/>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BC4284E"/>
    <w:multiLevelType w:val="hybridMultilevel"/>
    <w:tmpl w:val="DF12748C"/>
    <w:lvl w:ilvl="0" w:tplc="04090003">
      <w:start w:val="1"/>
      <w:numFmt w:val="bullet"/>
      <w:lvlText w:val="o"/>
      <w:lvlJc w:val="left"/>
      <w:pPr>
        <w:ind w:left="2310" w:hanging="360"/>
      </w:pPr>
      <w:rPr>
        <w:rFonts w:ascii="Courier New" w:hAnsi="Courier New" w:cs="Courier New"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7">
    <w:nsid w:val="5BE80B8F"/>
    <w:multiLevelType w:val="hybridMultilevel"/>
    <w:tmpl w:val="1E586A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64C34BAE"/>
    <w:multiLevelType w:val="hybridMultilevel"/>
    <w:tmpl w:val="2EF015F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691A5A35"/>
    <w:multiLevelType w:val="hybridMultilevel"/>
    <w:tmpl w:val="E91A2774"/>
    <w:lvl w:ilvl="0" w:tplc="04090003">
      <w:start w:val="1"/>
      <w:numFmt w:val="bullet"/>
      <w:lvlText w:val="o"/>
      <w:lvlJc w:val="left"/>
      <w:pPr>
        <w:ind w:left="2835" w:hanging="360"/>
      </w:pPr>
      <w:rPr>
        <w:rFonts w:ascii="Courier New" w:hAnsi="Courier New" w:cs="Courier New"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20">
    <w:nsid w:val="69EC5294"/>
    <w:multiLevelType w:val="hybridMultilevel"/>
    <w:tmpl w:val="D9F2AE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A003E5D"/>
    <w:multiLevelType w:val="hybridMultilevel"/>
    <w:tmpl w:val="5184B0E2"/>
    <w:lvl w:ilvl="0" w:tplc="8C2E6A88">
      <w:numFmt w:val="bullet"/>
      <w:lvlText w:val="-"/>
      <w:lvlJc w:val="left"/>
      <w:pPr>
        <w:ind w:left="2520" w:hanging="360"/>
      </w:pPr>
      <w:rPr>
        <w:rFonts w:ascii="Arial" w:eastAsia="Times New Roman" w:hAnsi="Arial" w:cs="Arial" w:hint="default"/>
        <w:b w:val="0"/>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BF27B6F"/>
    <w:multiLevelType w:val="hybridMultilevel"/>
    <w:tmpl w:val="4F107A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717D7"/>
    <w:multiLevelType w:val="hybridMultilevel"/>
    <w:tmpl w:val="9A60FD5C"/>
    <w:lvl w:ilvl="0" w:tplc="25406FFC">
      <w:numFmt w:val="bullet"/>
      <w:lvlText w:val="-"/>
      <w:lvlJc w:val="left"/>
      <w:pPr>
        <w:ind w:left="720" w:hanging="360"/>
      </w:pPr>
      <w:rPr>
        <w:rFonts w:ascii="Arial" w:eastAsia="Times New Roman"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170F0"/>
    <w:multiLevelType w:val="hybridMultilevel"/>
    <w:tmpl w:val="DBFC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267E4B"/>
    <w:multiLevelType w:val="hybridMultilevel"/>
    <w:tmpl w:val="D2A6C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946E1A"/>
    <w:multiLevelType w:val="hybridMultilevel"/>
    <w:tmpl w:val="BDECA266"/>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7">
    <w:nsid w:val="7CB2158B"/>
    <w:multiLevelType w:val="hybridMultilevel"/>
    <w:tmpl w:val="E214CD88"/>
    <w:lvl w:ilvl="0" w:tplc="93047CBE">
      <w:numFmt w:val="bullet"/>
      <w:lvlText w:val="-"/>
      <w:lvlJc w:val="left"/>
      <w:pPr>
        <w:ind w:left="1440" w:hanging="360"/>
      </w:pPr>
      <w:rPr>
        <w:rFonts w:ascii="Arial" w:eastAsia="Times New Roman" w:hAnsi="Arial" w:cs="Arial"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3"/>
  </w:num>
  <w:num w:numId="4">
    <w:abstractNumId w:val="13"/>
  </w:num>
  <w:num w:numId="5">
    <w:abstractNumId w:val="2"/>
  </w:num>
  <w:num w:numId="6">
    <w:abstractNumId w:val="4"/>
  </w:num>
  <w:num w:numId="7">
    <w:abstractNumId w:val="4"/>
  </w:num>
  <w:num w:numId="8">
    <w:abstractNumId w:val="21"/>
  </w:num>
  <w:num w:numId="9">
    <w:abstractNumId w:val="23"/>
  </w:num>
  <w:num w:numId="10">
    <w:abstractNumId w:val="27"/>
  </w:num>
  <w:num w:numId="11">
    <w:abstractNumId w:val="8"/>
  </w:num>
  <w:num w:numId="12">
    <w:abstractNumId w:val="24"/>
  </w:num>
  <w:num w:numId="13">
    <w:abstractNumId w:val="6"/>
  </w:num>
  <w:num w:numId="14">
    <w:abstractNumId w:val="0"/>
  </w:num>
  <w:num w:numId="15">
    <w:abstractNumId w:val="17"/>
  </w:num>
  <w:num w:numId="16">
    <w:abstractNumId w:val="0"/>
  </w:num>
  <w:num w:numId="17">
    <w:abstractNumId w:val="9"/>
  </w:num>
  <w:num w:numId="18">
    <w:abstractNumId w:val="1"/>
  </w:num>
  <w:num w:numId="19">
    <w:abstractNumId w:val="4"/>
  </w:num>
  <w:num w:numId="20">
    <w:abstractNumId w:val="6"/>
  </w:num>
  <w:num w:numId="21">
    <w:abstractNumId w:val="20"/>
  </w:num>
  <w:num w:numId="22">
    <w:abstractNumId w:val="14"/>
  </w:num>
  <w:num w:numId="23">
    <w:abstractNumId w:val="11"/>
  </w:num>
  <w:num w:numId="24">
    <w:abstractNumId w:val="22"/>
  </w:num>
  <w:num w:numId="25">
    <w:abstractNumId w:val="12"/>
  </w:num>
  <w:num w:numId="26">
    <w:abstractNumId w:val="10"/>
  </w:num>
  <w:num w:numId="27">
    <w:abstractNumId w:val="16"/>
  </w:num>
  <w:num w:numId="28">
    <w:abstractNumId w:val="26"/>
  </w:num>
  <w:num w:numId="29">
    <w:abstractNumId w:val="19"/>
  </w:num>
  <w:num w:numId="30">
    <w:abstractNumId w:val="18"/>
  </w:num>
  <w:num w:numId="31">
    <w:abstractNumId w:val="7"/>
  </w:num>
  <w:num w:numId="32">
    <w:abstractNumId w:val="0"/>
  </w:num>
  <w:num w:numId="33">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83"/>
    <w:rsid w:val="00047524"/>
    <w:rsid w:val="00051E60"/>
    <w:rsid w:val="00091910"/>
    <w:rsid w:val="00096F42"/>
    <w:rsid w:val="000977C1"/>
    <w:rsid w:val="000C5093"/>
    <w:rsid w:val="000F2769"/>
    <w:rsid w:val="00121EB8"/>
    <w:rsid w:val="001377A9"/>
    <w:rsid w:val="0014776E"/>
    <w:rsid w:val="00152F7B"/>
    <w:rsid w:val="00177DA5"/>
    <w:rsid w:val="00192B17"/>
    <w:rsid w:val="001C38AC"/>
    <w:rsid w:val="00234DEA"/>
    <w:rsid w:val="00237946"/>
    <w:rsid w:val="002540A6"/>
    <w:rsid w:val="00254C7F"/>
    <w:rsid w:val="002630AB"/>
    <w:rsid w:val="00267B7D"/>
    <w:rsid w:val="002963F4"/>
    <w:rsid w:val="002C2ADE"/>
    <w:rsid w:val="002C6574"/>
    <w:rsid w:val="002F006D"/>
    <w:rsid w:val="002F3F37"/>
    <w:rsid w:val="00302D53"/>
    <w:rsid w:val="003045BA"/>
    <w:rsid w:val="003345C7"/>
    <w:rsid w:val="00341E50"/>
    <w:rsid w:val="00347CEA"/>
    <w:rsid w:val="00370591"/>
    <w:rsid w:val="00391A7D"/>
    <w:rsid w:val="003B4A44"/>
    <w:rsid w:val="003E37B9"/>
    <w:rsid w:val="003E3BD3"/>
    <w:rsid w:val="004718F0"/>
    <w:rsid w:val="0047370B"/>
    <w:rsid w:val="00486935"/>
    <w:rsid w:val="004A209F"/>
    <w:rsid w:val="004E27E0"/>
    <w:rsid w:val="0050109D"/>
    <w:rsid w:val="00546BCC"/>
    <w:rsid w:val="0057216E"/>
    <w:rsid w:val="00572216"/>
    <w:rsid w:val="00573398"/>
    <w:rsid w:val="005941CB"/>
    <w:rsid w:val="005F3B6B"/>
    <w:rsid w:val="00617364"/>
    <w:rsid w:val="006224AA"/>
    <w:rsid w:val="006564A0"/>
    <w:rsid w:val="0066171A"/>
    <w:rsid w:val="00665F44"/>
    <w:rsid w:val="006712FB"/>
    <w:rsid w:val="006C06A9"/>
    <w:rsid w:val="006F5B58"/>
    <w:rsid w:val="0074425C"/>
    <w:rsid w:val="00753FE9"/>
    <w:rsid w:val="00797A42"/>
    <w:rsid w:val="007F2D52"/>
    <w:rsid w:val="00842EC0"/>
    <w:rsid w:val="00847B07"/>
    <w:rsid w:val="00861DDE"/>
    <w:rsid w:val="008D5D63"/>
    <w:rsid w:val="00955B5E"/>
    <w:rsid w:val="00964DE3"/>
    <w:rsid w:val="009719F9"/>
    <w:rsid w:val="009913EB"/>
    <w:rsid w:val="009B3583"/>
    <w:rsid w:val="009C4DBA"/>
    <w:rsid w:val="009D212C"/>
    <w:rsid w:val="009E2828"/>
    <w:rsid w:val="009E434E"/>
    <w:rsid w:val="009F312A"/>
    <w:rsid w:val="00A24E21"/>
    <w:rsid w:val="00A30291"/>
    <w:rsid w:val="00A33AA4"/>
    <w:rsid w:val="00A54B3E"/>
    <w:rsid w:val="00AB1B11"/>
    <w:rsid w:val="00AF1D3B"/>
    <w:rsid w:val="00AF26F6"/>
    <w:rsid w:val="00B10CA7"/>
    <w:rsid w:val="00B121DF"/>
    <w:rsid w:val="00B132C0"/>
    <w:rsid w:val="00B447BC"/>
    <w:rsid w:val="00B62D80"/>
    <w:rsid w:val="00BC2285"/>
    <w:rsid w:val="00BD198C"/>
    <w:rsid w:val="00BD3E03"/>
    <w:rsid w:val="00C36B45"/>
    <w:rsid w:val="00C932BE"/>
    <w:rsid w:val="00C979F7"/>
    <w:rsid w:val="00CA69F9"/>
    <w:rsid w:val="00CC1911"/>
    <w:rsid w:val="00D05E1C"/>
    <w:rsid w:val="00D37D49"/>
    <w:rsid w:val="00D902F9"/>
    <w:rsid w:val="00DC5335"/>
    <w:rsid w:val="00DC729C"/>
    <w:rsid w:val="00E123E5"/>
    <w:rsid w:val="00E91A78"/>
    <w:rsid w:val="00E96061"/>
    <w:rsid w:val="00ED6D24"/>
    <w:rsid w:val="00F06596"/>
    <w:rsid w:val="00F207D2"/>
    <w:rsid w:val="00F23E01"/>
    <w:rsid w:val="00F46405"/>
    <w:rsid w:val="00F805E8"/>
    <w:rsid w:val="00F931CD"/>
    <w:rsid w:val="00F97426"/>
    <w:rsid w:val="00FA38DF"/>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
    <w:name w:val="Paragraph"/>
    <w:basedOn w:val="Normal"/>
    <w:rsid w:val="00847B07"/>
    <w:pPr>
      <w:spacing w:before="120" w:line="264" w:lineRule="auto"/>
      <w:ind w:firstLine="357"/>
      <w:jc w:val="both"/>
    </w:pPr>
    <w:rPr>
      <w:rFonts w:ascii=".VnTime" w:hAnsi=".VnTime"/>
      <w:sz w:val="26"/>
      <w:szCs w:val="20"/>
    </w:rPr>
  </w:style>
  <w:style w:type="paragraph" w:styleId="ListParagraph">
    <w:name w:val="List Paragraph"/>
    <w:basedOn w:val="Normal"/>
    <w:uiPriority w:val="34"/>
    <w:qFormat/>
    <w:rsid w:val="004718F0"/>
    <w:pPr>
      <w:ind w:left="720"/>
      <w:contextualSpacing/>
    </w:pPr>
  </w:style>
  <w:style w:type="character" w:customStyle="1" w:styleId="apple-converted-space">
    <w:name w:val="apple-converted-space"/>
    <w:basedOn w:val="DefaultParagraphFont"/>
    <w:rsid w:val="00D05E1C"/>
  </w:style>
  <w:style w:type="table" w:styleId="TableGrid">
    <w:name w:val="Table Grid"/>
    <w:basedOn w:val="TableNormal"/>
    <w:rsid w:val="00E12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31C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ragraph">
    <w:name w:val="Paragraph"/>
    <w:basedOn w:val="Normal"/>
    <w:rsid w:val="00847B07"/>
    <w:pPr>
      <w:spacing w:before="120" w:line="264" w:lineRule="auto"/>
      <w:ind w:firstLine="357"/>
      <w:jc w:val="both"/>
    </w:pPr>
    <w:rPr>
      <w:rFonts w:ascii=".VnTime" w:hAnsi=".VnTime"/>
      <w:sz w:val="26"/>
      <w:szCs w:val="20"/>
    </w:rPr>
  </w:style>
  <w:style w:type="paragraph" w:styleId="ListParagraph">
    <w:name w:val="List Paragraph"/>
    <w:basedOn w:val="Normal"/>
    <w:uiPriority w:val="34"/>
    <w:qFormat/>
    <w:rsid w:val="004718F0"/>
    <w:pPr>
      <w:ind w:left="720"/>
      <w:contextualSpacing/>
    </w:pPr>
  </w:style>
  <w:style w:type="character" w:customStyle="1" w:styleId="apple-converted-space">
    <w:name w:val="apple-converted-space"/>
    <w:basedOn w:val="DefaultParagraphFont"/>
    <w:rsid w:val="00D05E1C"/>
  </w:style>
  <w:style w:type="table" w:styleId="TableGrid">
    <w:name w:val="Table Grid"/>
    <w:basedOn w:val="TableNormal"/>
    <w:rsid w:val="00E12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9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31C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9704">
      <w:bodyDiv w:val="1"/>
      <w:marLeft w:val="0"/>
      <w:marRight w:val="0"/>
      <w:marTop w:val="0"/>
      <w:marBottom w:val="0"/>
      <w:divBdr>
        <w:top w:val="none" w:sz="0" w:space="0" w:color="auto"/>
        <w:left w:val="none" w:sz="0" w:space="0" w:color="auto"/>
        <w:bottom w:val="none" w:sz="0" w:space="0" w:color="auto"/>
        <w:right w:val="none" w:sz="0" w:space="0" w:color="auto"/>
      </w:divBdr>
    </w:div>
    <w:div w:id="184830402">
      <w:bodyDiv w:val="1"/>
      <w:marLeft w:val="0"/>
      <w:marRight w:val="0"/>
      <w:marTop w:val="0"/>
      <w:marBottom w:val="0"/>
      <w:divBdr>
        <w:top w:val="none" w:sz="0" w:space="0" w:color="auto"/>
        <w:left w:val="none" w:sz="0" w:space="0" w:color="auto"/>
        <w:bottom w:val="none" w:sz="0" w:space="0" w:color="auto"/>
        <w:right w:val="none" w:sz="0" w:space="0" w:color="auto"/>
      </w:divBdr>
    </w:div>
    <w:div w:id="208614354">
      <w:bodyDiv w:val="1"/>
      <w:marLeft w:val="0"/>
      <w:marRight w:val="0"/>
      <w:marTop w:val="0"/>
      <w:marBottom w:val="0"/>
      <w:divBdr>
        <w:top w:val="none" w:sz="0" w:space="0" w:color="auto"/>
        <w:left w:val="none" w:sz="0" w:space="0" w:color="auto"/>
        <w:bottom w:val="none" w:sz="0" w:space="0" w:color="auto"/>
        <w:right w:val="none" w:sz="0" w:space="0" w:color="auto"/>
      </w:divBdr>
    </w:div>
    <w:div w:id="229268516">
      <w:bodyDiv w:val="1"/>
      <w:marLeft w:val="0"/>
      <w:marRight w:val="0"/>
      <w:marTop w:val="0"/>
      <w:marBottom w:val="0"/>
      <w:divBdr>
        <w:top w:val="none" w:sz="0" w:space="0" w:color="auto"/>
        <w:left w:val="none" w:sz="0" w:space="0" w:color="auto"/>
        <w:bottom w:val="none" w:sz="0" w:space="0" w:color="auto"/>
        <w:right w:val="none" w:sz="0" w:space="0" w:color="auto"/>
      </w:divBdr>
    </w:div>
    <w:div w:id="466557942">
      <w:bodyDiv w:val="1"/>
      <w:marLeft w:val="0"/>
      <w:marRight w:val="0"/>
      <w:marTop w:val="0"/>
      <w:marBottom w:val="0"/>
      <w:divBdr>
        <w:top w:val="none" w:sz="0" w:space="0" w:color="auto"/>
        <w:left w:val="none" w:sz="0" w:space="0" w:color="auto"/>
        <w:bottom w:val="none" w:sz="0" w:space="0" w:color="auto"/>
        <w:right w:val="none" w:sz="0" w:space="0" w:color="auto"/>
      </w:divBdr>
    </w:div>
    <w:div w:id="633173171">
      <w:bodyDiv w:val="1"/>
      <w:marLeft w:val="0"/>
      <w:marRight w:val="0"/>
      <w:marTop w:val="0"/>
      <w:marBottom w:val="0"/>
      <w:divBdr>
        <w:top w:val="none" w:sz="0" w:space="0" w:color="auto"/>
        <w:left w:val="none" w:sz="0" w:space="0" w:color="auto"/>
        <w:bottom w:val="none" w:sz="0" w:space="0" w:color="auto"/>
        <w:right w:val="none" w:sz="0" w:space="0" w:color="auto"/>
      </w:divBdr>
    </w:div>
    <w:div w:id="666321966">
      <w:bodyDiv w:val="1"/>
      <w:marLeft w:val="0"/>
      <w:marRight w:val="0"/>
      <w:marTop w:val="0"/>
      <w:marBottom w:val="0"/>
      <w:divBdr>
        <w:top w:val="none" w:sz="0" w:space="0" w:color="auto"/>
        <w:left w:val="none" w:sz="0" w:space="0" w:color="auto"/>
        <w:bottom w:val="none" w:sz="0" w:space="0" w:color="auto"/>
        <w:right w:val="none" w:sz="0" w:space="0" w:color="auto"/>
      </w:divBdr>
    </w:div>
    <w:div w:id="1026981204">
      <w:bodyDiv w:val="1"/>
      <w:marLeft w:val="0"/>
      <w:marRight w:val="0"/>
      <w:marTop w:val="0"/>
      <w:marBottom w:val="0"/>
      <w:divBdr>
        <w:top w:val="none" w:sz="0" w:space="0" w:color="auto"/>
        <w:left w:val="none" w:sz="0" w:space="0" w:color="auto"/>
        <w:bottom w:val="none" w:sz="0" w:space="0" w:color="auto"/>
        <w:right w:val="none" w:sz="0" w:space="0" w:color="auto"/>
      </w:divBdr>
    </w:div>
    <w:div w:id="1135100638">
      <w:bodyDiv w:val="1"/>
      <w:marLeft w:val="0"/>
      <w:marRight w:val="0"/>
      <w:marTop w:val="0"/>
      <w:marBottom w:val="0"/>
      <w:divBdr>
        <w:top w:val="none" w:sz="0" w:space="0" w:color="auto"/>
        <w:left w:val="none" w:sz="0" w:space="0" w:color="auto"/>
        <w:bottom w:val="none" w:sz="0" w:space="0" w:color="auto"/>
        <w:right w:val="none" w:sz="0" w:space="0" w:color="auto"/>
      </w:divBdr>
    </w:div>
    <w:div w:id="1191145029">
      <w:bodyDiv w:val="1"/>
      <w:marLeft w:val="0"/>
      <w:marRight w:val="0"/>
      <w:marTop w:val="0"/>
      <w:marBottom w:val="0"/>
      <w:divBdr>
        <w:top w:val="none" w:sz="0" w:space="0" w:color="auto"/>
        <w:left w:val="none" w:sz="0" w:space="0" w:color="auto"/>
        <w:bottom w:val="none" w:sz="0" w:space="0" w:color="auto"/>
        <w:right w:val="none" w:sz="0" w:space="0" w:color="auto"/>
      </w:divBdr>
    </w:div>
    <w:div w:id="1703936904">
      <w:bodyDiv w:val="1"/>
      <w:marLeft w:val="0"/>
      <w:marRight w:val="0"/>
      <w:marTop w:val="0"/>
      <w:marBottom w:val="0"/>
      <w:divBdr>
        <w:top w:val="none" w:sz="0" w:space="0" w:color="auto"/>
        <w:left w:val="none" w:sz="0" w:space="0" w:color="auto"/>
        <w:bottom w:val="none" w:sz="0" w:space="0" w:color="auto"/>
        <w:right w:val="none" w:sz="0" w:space="0" w:color="auto"/>
      </w:divBdr>
    </w:div>
    <w:div w:id="1780949268">
      <w:bodyDiv w:val="1"/>
      <w:marLeft w:val="0"/>
      <w:marRight w:val="0"/>
      <w:marTop w:val="0"/>
      <w:marBottom w:val="0"/>
      <w:divBdr>
        <w:top w:val="none" w:sz="0" w:space="0" w:color="auto"/>
        <w:left w:val="none" w:sz="0" w:space="0" w:color="auto"/>
        <w:bottom w:val="none" w:sz="0" w:space="0" w:color="auto"/>
        <w:right w:val="none" w:sz="0" w:space="0" w:color="auto"/>
      </w:divBdr>
    </w:div>
    <w:div w:id="1800101020">
      <w:bodyDiv w:val="1"/>
      <w:marLeft w:val="0"/>
      <w:marRight w:val="0"/>
      <w:marTop w:val="0"/>
      <w:marBottom w:val="0"/>
      <w:divBdr>
        <w:top w:val="none" w:sz="0" w:space="0" w:color="auto"/>
        <w:left w:val="none" w:sz="0" w:space="0" w:color="auto"/>
        <w:bottom w:val="none" w:sz="0" w:space="0" w:color="auto"/>
        <w:right w:val="none" w:sz="0" w:space="0" w:color="auto"/>
      </w:divBdr>
    </w:div>
    <w:div w:id="1971393974">
      <w:bodyDiv w:val="1"/>
      <w:marLeft w:val="0"/>
      <w:marRight w:val="0"/>
      <w:marTop w:val="0"/>
      <w:marBottom w:val="0"/>
      <w:divBdr>
        <w:top w:val="none" w:sz="0" w:space="0" w:color="auto"/>
        <w:left w:val="none" w:sz="0" w:space="0" w:color="auto"/>
        <w:bottom w:val="none" w:sz="0" w:space="0" w:color="auto"/>
        <w:right w:val="none" w:sz="0" w:space="0" w:color="auto"/>
      </w:divBdr>
    </w:div>
    <w:div w:id="20050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eCuongT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DeCuongTN.dot</Template>
  <TotalTime>380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CDCN</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182</cp:revision>
  <dcterms:created xsi:type="dcterms:W3CDTF">2016-01-17T16:18:00Z</dcterms:created>
  <dcterms:modified xsi:type="dcterms:W3CDTF">2016-02-25T14:17:00Z</dcterms:modified>
</cp:coreProperties>
</file>