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79B33" w14:textId="34C9E8C6" w:rsidR="00E23907" w:rsidRDefault="00270485" w:rsidP="00270485">
      <w:pPr>
        <w:jc w:val="center"/>
        <w:rPr>
          <w:rFonts w:ascii="Times New Roman" w:hAnsi="Times New Roman" w:cs="Times New Roman"/>
          <w:b/>
          <w:bCs/>
          <w:sz w:val="40"/>
          <w:szCs w:val="40"/>
          <w:lang w:val="vi-VN"/>
        </w:rPr>
      </w:pPr>
      <w:r w:rsidRPr="00270485">
        <w:rPr>
          <w:rFonts w:ascii="Times New Roman" w:hAnsi="Times New Roman" w:cs="Times New Roman"/>
          <w:b/>
          <w:bCs/>
          <w:sz w:val="40"/>
          <w:szCs w:val="40"/>
        </w:rPr>
        <w:t>DH22TIN07_Thảo luận chương 3</w:t>
      </w:r>
    </w:p>
    <w:p w14:paraId="7FFED272" w14:textId="65A2387E" w:rsidR="00F60A19" w:rsidRPr="00F60A19" w:rsidRDefault="00F60A19" w:rsidP="00F60A19">
      <w:pPr>
        <w:rPr>
          <w:rFonts w:ascii="Times New Roman" w:hAnsi="Times New Roman" w:cs="Times New Roman"/>
          <w:sz w:val="26"/>
          <w:szCs w:val="26"/>
          <w:lang w:val="vi-VN"/>
        </w:rPr>
      </w:pPr>
      <w:r w:rsidRPr="00F60A19">
        <w:rPr>
          <w:rFonts w:ascii="Times New Roman" w:hAnsi="Times New Roman" w:cs="Times New Roman"/>
          <w:sz w:val="26"/>
          <w:szCs w:val="26"/>
          <w:lang w:val="vi-VN"/>
        </w:rPr>
        <w:t>Hà Hoàng Phúc 22683</w:t>
      </w:r>
    </w:p>
    <w:p w14:paraId="025A7088" w14:textId="4D879460" w:rsidR="00270485" w:rsidRDefault="00270485" w:rsidP="00270485">
      <w:pPr>
        <w:rPr>
          <w:rFonts w:ascii="Times New Roman" w:hAnsi="Times New Roman" w:cs="Times New Roman"/>
          <w:b/>
          <w:bCs/>
          <w:sz w:val="26"/>
          <w:szCs w:val="26"/>
          <w:lang w:val="vi-VN"/>
        </w:rPr>
      </w:pPr>
      <w:r w:rsidRPr="00270485">
        <w:rPr>
          <w:rFonts w:ascii="Times New Roman" w:hAnsi="Times New Roman" w:cs="Times New Roman"/>
          <w:b/>
          <w:bCs/>
          <w:sz w:val="26"/>
          <w:szCs w:val="26"/>
        </w:rPr>
        <w:t>Câu hỏi 1:</w:t>
      </w:r>
      <w:r>
        <w:rPr>
          <w:rFonts w:ascii="Times New Roman" w:hAnsi="Times New Roman" w:cs="Times New Roman"/>
          <w:b/>
          <w:bCs/>
          <w:sz w:val="26"/>
          <w:szCs w:val="26"/>
          <w:lang w:val="vi-VN"/>
        </w:rPr>
        <w:t xml:space="preserve"> </w:t>
      </w:r>
      <w:r w:rsidRPr="00270485">
        <w:rPr>
          <w:rFonts w:ascii="Times New Roman" w:hAnsi="Times New Roman" w:cs="Times New Roman"/>
          <w:b/>
          <w:bCs/>
          <w:sz w:val="26"/>
          <w:szCs w:val="26"/>
        </w:rPr>
        <w:t>Theo anh/chị, một tầm nhìn số cần có những yếu tố gì để đảm bảo tính khả thi và phù hợp với sự phát triển lâu dài của tổ chức/doanh nghiệp? Hãy đưa ví dụ minh họa.</w:t>
      </w:r>
    </w:p>
    <w:p w14:paraId="4E90060D" w14:textId="15EE3106" w:rsidR="00270485" w:rsidRPr="00270485" w:rsidRDefault="00270485" w:rsidP="00270485">
      <w:pPr>
        <w:pStyle w:val="ListParagraph"/>
        <w:numPr>
          <w:ilvl w:val="0"/>
          <w:numId w:val="1"/>
        </w:numPr>
        <w:rPr>
          <w:rFonts w:ascii="Times New Roman" w:hAnsi="Times New Roman" w:cs="Times New Roman"/>
          <w:sz w:val="26"/>
          <w:szCs w:val="26"/>
        </w:rPr>
      </w:pPr>
      <w:r w:rsidRPr="00270485">
        <w:rPr>
          <w:rFonts w:ascii="Times New Roman" w:hAnsi="Times New Roman" w:cs="Times New Roman"/>
          <w:sz w:val="26"/>
          <w:szCs w:val="26"/>
        </w:rPr>
        <w:t>Theo tôi, một tầm nhìn số không chỉ là khẩu hiệu mà phải thực sự gắn với năng lực và mục tiêu lâu dài của doanh nghiệp. Để đảm bảo tính khả thi và bền vững, tầm nhìn số cần có một số yếu tố sau:</w:t>
      </w:r>
    </w:p>
    <w:p w14:paraId="064509B3" w14:textId="25E6B33A" w:rsidR="00270485" w:rsidRPr="00270485" w:rsidRDefault="00270485" w:rsidP="00270485">
      <w:pPr>
        <w:pStyle w:val="ListParagraph"/>
        <w:numPr>
          <w:ilvl w:val="0"/>
          <w:numId w:val="1"/>
        </w:numPr>
        <w:rPr>
          <w:rFonts w:ascii="Times New Roman" w:hAnsi="Times New Roman" w:cs="Times New Roman"/>
          <w:sz w:val="26"/>
          <w:szCs w:val="26"/>
        </w:rPr>
      </w:pPr>
      <w:r w:rsidRPr="00270485">
        <w:rPr>
          <w:rFonts w:ascii="Times New Roman" w:hAnsi="Times New Roman" w:cs="Times New Roman"/>
          <w:sz w:val="26"/>
          <w:szCs w:val="26"/>
        </w:rPr>
        <w:t>Thứ nhất, tầm nhìn số phải xuất phát từ nhu cầu thực tế của doanh nghiệp. Doanh nghiệp cần trả lời được câu hỏi: chuyển đổi số để giải quyết vấn đề gì, tối ưu điểm nào, chứ không phải chạy theo xu hướng.</w:t>
      </w:r>
    </w:p>
    <w:p w14:paraId="2191DDDD" w14:textId="43EE1FFD" w:rsidR="00270485" w:rsidRPr="00270485" w:rsidRDefault="00270485" w:rsidP="00270485">
      <w:pPr>
        <w:pStyle w:val="ListParagraph"/>
        <w:numPr>
          <w:ilvl w:val="0"/>
          <w:numId w:val="1"/>
        </w:numPr>
        <w:rPr>
          <w:rFonts w:ascii="Times New Roman" w:hAnsi="Times New Roman" w:cs="Times New Roman"/>
          <w:sz w:val="26"/>
          <w:szCs w:val="26"/>
        </w:rPr>
      </w:pPr>
      <w:r w:rsidRPr="00270485">
        <w:rPr>
          <w:rFonts w:ascii="Times New Roman" w:hAnsi="Times New Roman" w:cs="Times New Roman"/>
          <w:sz w:val="26"/>
          <w:szCs w:val="26"/>
        </w:rPr>
        <w:t>Thứ hai, phù hợp với khả năng nguồn lực hiện có. Nếu doanh nghiệp nhỏ nhưng đặt mục tiêu áp dụng công nghệ quá phức tạp sẽ dễ thất bại. Tầm nhìn đúng là tầm nhìn vừa sức nhưng có khả năng mở rộng trong tương lai.</w:t>
      </w:r>
    </w:p>
    <w:p w14:paraId="73F925D9" w14:textId="2F404E07" w:rsidR="00270485" w:rsidRPr="00270485" w:rsidRDefault="00270485" w:rsidP="00270485">
      <w:pPr>
        <w:pStyle w:val="ListParagraph"/>
        <w:numPr>
          <w:ilvl w:val="0"/>
          <w:numId w:val="1"/>
        </w:numPr>
        <w:rPr>
          <w:rFonts w:ascii="Times New Roman" w:hAnsi="Times New Roman" w:cs="Times New Roman"/>
          <w:sz w:val="26"/>
          <w:szCs w:val="26"/>
        </w:rPr>
      </w:pPr>
      <w:r w:rsidRPr="00270485">
        <w:rPr>
          <w:rFonts w:ascii="Times New Roman" w:hAnsi="Times New Roman" w:cs="Times New Roman"/>
          <w:sz w:val="26"/>
          <w:szCs w:val="26"/>
        </w:rPr>
        <w:t>Thứ ba, hướng đến giá trị lâu dài cho khách hàng. Công nghệ chỉ là công cụ, mục tiêu cuối cùng vẫn là nâng cao chất lượng sản phẩm, dịch vụ và trải nghiệm người dùng.</w:t>
      </w:r>
    </w:p>
    <w:p w14:paraId="382DE95F" w14:textId="20452BB3" w:rsidR="00270485" w:rsidRPr="00270485" w:rsidRDefault="00270485" w:rsidP="00270485">
      <w:pPr>
        <w:pStyle w:val="ListParagraph"/>
        <w:numPr>
          <w:ilvl w:val="0"/>
          <w:numId w:val="1"/>
        </w:numPr>
        <w:rPr>
          <w:rFonts w:ascii="Times New Roman" w:hAnsi="Times New Roman" w:cs="Times New Roman"/>
          <w:sz w:val="26"/>
          <w:szCs w:val="26"/>
        </w:rPr>
      </w:pPr>
      <w:r w:rsidRPr="00270485">
        <w:rPr>
          <w:rFonts w:ascii="Times New Roman" w:hAnsi="Times New Roman" w:cs="Times New Roman"/>
          <w:sz w:val="26"/>
          <w:szCs w:val="26"/>
        </w:rPr>
        <w:t>Thứ tư, có định hướng rõ ràng nhưng đủ linh hoạt. Công nghệ thay đổi rất nhanh, vì vậy tầm nhìn số cần cho phép điều chỉnh khi môi trường kinh doanh thay đổi.</w:t>
      </w:r>
    </w:p>
    <w:p w14:paraId="545EBEF2" w14:textId="77777777" w:rsidR="00270485" w:rsidRDefault="00270485" w:rsidP="00270485">
      <w:pPr>
        <w:rPr>
          <w:rFonts w:ascii="Times New Roman" w:hAnsi="Times New Roman" w:cs="Times New Roman"/>
          <w:sz w:val="26"/>
          <w:szCs w:val="26"/>
          <w:lang w:val="vi-VN"/>
        </w:rPr>
      </w:pPr>
      <w:r w:rsidRPr="00270485">
        <w:rPr>
          <w:rFonts w:ascii="Times New Roman" w:hAnsi="Times New Roman" w:cs="Times New Roman"/>
          <w:sz w:val="26"/>
          <w:szCs w:val="26"/>
        </w:rPr>
        <w:t>Ví dụ:</w:t>
      </w:r>
      <w:r w:rsidRPr="00270485">
        <w:rPr>
          <w:rFonts w:ascii="Times New Roman" w:hAnsi="Times New Roman" w:cs="Times New Roman"/>
          <w:sz w:val="26"/>
          <w:szCs w:val="26"/>
        </w:rPr>
        <w:br/>
        <w:t>Một cửa hàng bán lẻ truyền thống đặt tầm nhìn chuyển đổi số bằng việc bán hàng đa kênh (tại cửa hàng, website, mạng xã hội), sử dụng phần mềm quản lý đơn hàng và chăm sóc khách hàng. Tầm nhìn này đơn giản, phù hợp khả năng tài chính nhưng vẫn tạo nền tảng để mở rộng lâu dài.</w:t>
      </w:r>
    </w:p>
    <w:p w14:paraId="23638A79" w14:textId="214E8401" w:rsidR="00270485" w:rsidRDefault="00270485" w:rsidP="00270485">
      <w:pPr>
        <w:rPr>
          <w:rFonts w:ascii="Times New Roman" w:hAnsi="Times New Roman" w:cs="Times New Roman"/>
          <w:b/>
          <w:bCs/>
          <w:sz w:val="26"/>
          <w:szCs w:val="26"/>
          <w:lang w:val="vi-VN"/>
        </w:rPr>
      </w:pPr>
      <w:r w:rsidRPr="00270485">
        <w:rPr>
          <w:rFonts w:ascii="Times New Roman" w:hAnsi="Times New Roman" w:cs="Times New Roman"/>
          <w:b/>
          <w:bCs/>
          <w:sz w:val="26"/>
          <w:szCs w:val="26"/>
        </w:rPr>
        <w:t>Câu hỏi 2:</w:t>
      </w:r>
      <w:r>
        <w:rPr>
          <w:rFonts w:ascii="Times New Roman" w:hAnsi="Times New Roman" w:cs="Times New Roman"/>
          <w:b/>
          <w:bCs/>
          <w:sz w:val="26"/>
          <w:szCs w:val="26"/>
          <w:lang w:val="vi-VN"/>
        </w:rPr>
        <w:t xml:space="preserve"> </w:t>
      </w:r>
      <w:r w:rsidRPr="00270485">
        <w:rPr>
          <w:rFonts w:ascii="Times New Roman" w:hAnsi="Times New Roman" w:cs="Times New Roman"/>
          <w:b/>
          <w:bCs/>
          <w:sz w:val="26"/>
          <w:szCs w:val="26"/>
        </w:rPr>
        <w:t>Trong 8 bước triển khai chuyển đổi số, bước nào theo anh/chị là khó khăn nhất đối với doanh nghiệp Việt Nam hiện nay? Vì sao?</w:t>
      </w:r>
    </w:p>
    <w:p w14:paraId="6D48B4ED" w14:textId="77777777" w:rsidR="00270485" w:rsidRPr="00270485" w:rsidRDefault="00270485" w:rsidP="00270485">
      <w:pPr>
        <w:pStyle w:val="ListParagraph"/>
        <w:numPr>
          <w:ilvl w:val="0"/>
          <w:numId w:val="1"/>
        </w:numPr>
        <w:rPr>
          <w:rFonts w:ascii="Times New Roman" w:hAnsi="Times New Roman" w:cs="Times New Roman"/>
          <w:sz w:val="26"/>
          <w:szCs w:val="26"/>
        </w:rPr>
      </w:pPr>
      <w:r w:rsidRPr="00270485">
        <w:rPr>
          <w:rFonts w:ascii="Times New Roman" w:hAnsi="Times New Roman" w:cs="Times New Roman"/>
          <w:sz w:val="26"/>
          <w:szCs w:val="26"/>
        </w:rPr>
        <w:t>Theo quan điểm cá nhân của tôi, khó khăn lớn nhất nằm ở bước thay đổi tư duy và cách làm việc của con người.</w:t>
      </w:r>
    </w:p>
    <w:p w14:paraId="1951E288" w14:textId="77777777" w:rsidR="00270485" w:rsidRPr="00270485" w:rsidRDefault="00270485" w:rsidP="00270485">
      <w:pPr>
        <w:pStyle w:val="ListParagraph"/>
        <w:numPr>
          <w:ilvl w:val="0"/>
          <w:numId w:val="1"/>
        </w:numPr>
        <w:rPr>
          <w:rFonts w:ascii="Times New Roman" w:hAnsi="Times New Roman" w:cs="Times New Roman"/>
          <w:sz w:val="26"/>
          <w:szCs w:val="26"/>
        </w:rPr>
      </w:pPr>
      <w:r w:rsidRPr="00270485">
        <w:rPr>
          <w:rFonts w:ascii="Times New Roman" w:hAnsi="Times New Roman" w:cs="Times New Roman"/>
          <w:sz w:val="26"/>
          <w:szCs w:val="26"/>
        </w:rPr>
        <w:t>Nhiều doanh nghiệp Việt Nam quen với mô hình vận hành cũ, làm việc dựa trên kinh nghiệm cá nhân hơn là dữ liệu. Khi triển khai chuyển đổi số, không ít nhân viên cảm thấy bị ép buộc học công nghệ mới, dẫn đến tâm lý ngại thay đổi hoặc làm đối phó.</w:t>
      </w:r>
    </w:p>
    <w:p w14:paraId="756C4DC0" w14:textId="77777777" w:rsidR="00270485" w:rsidRPr="00270485" w:rsidRDefault="00270485" w:rsidP="00270485">
      <w:pPr>
        <w:pStyle w:val="ListParagraph"/>
        <w:numPr>
          <w:ilvl w:val="0"/>
          <w:numId w:val="1"/>
        </w:numPr>
        <w:rPr>
          <w:rFonts w:ascii="Times New Roman" w:hAnsi="Times New Roman" w:cs="Times New Roman"/>
          <w:sz w:val="26"/>
          <w:szCs w:val="26"/>
        </w:rPr>
      </w:pPr>
      <w:r w:rsidRPr="00270485">
        <w:rPr>
          <w:rFonts w:ascii="Times New Roman" w:hAnsi="Times New Roman" w:cs="Times New Roman"/>
          <w:sz w:val="26"/>
          <w:szCs w:val="26"/>
        </w:rPr>
        <w:t>Bên cạnh đó, một số lãnh đạo vẫn xem chuyển đổi số là nhiệm vụ của bộ phận IT, chưa coi đây là chiến lược tổng thể. Điều này khiến quá trình triển khai thiếu sự đồng bộ và quyết liệt.</w:t>
      </w:r>
    </w:p>
    <w:p w14:paraId="56EFB07D" w14:textId="77777777" w:rsidR="00270485" w:rsidRDefault="00270485" w:rsidP="00270485">
      <w:pPr>
        <w:rPr>
          <w:rFonts w:ascii="Times New Roman" w:hAnsi="Times New Roman" w:cs="Times New Roman"/>
          <w:sz w:val="26"/>
          <w:szCs w:val="26"/>
          <w:lang w:val="vi-VN"/>
        </w:rPr>
      </w:pPr>
      <w:r w:rsidRPr="00270485">
        <w:rPr>
          <w:rFonts w:ascii="Times New Roman" w:hAnsi="Times New Roman" w:cs="Times New Roman"/>
          <w:sz w:val="26"/>
          <w:szCs w:val="26"/>
        </w:rPr>
        <w:lastRenderedPageBreak/>
        <w:t>Vì vậy, dù có công nghệ tốt nhưng nếu con người không sẵn sàng thay đổi thì chuyển đổi số rất khó thành công.</w:t>
      </w:r>
    </w:p>
    <w:p w14:paraId="29F998BB" w14:textId="06B0E396" w:rsidR="00270485" w:rsidRPr="00270485" w:rsidRDefault="00270485" w:rsidP="00270485">
      <w:pPr>
        <w:rPr>
          <w:rFonts w:ascii="Times New Roman" w:hAnsi="Times New Roman" w:cs="Times New Roman"/>
          <w:b/>
          <w:bCs/>
          <w:sz w:val="26"/>
          <w:szCs w:val="26"/>
        </w:rPr>
      </w:pPr>
      <w:r w:rsidRPr="00270485">
        <w:rPr>
          <w:rFonts w:ascii="Times New Roman" w:hAnsi="Times New Roman" w:cs="Times New Roman"/>
          <w:b/>
          <w:bCs/>
          <w:sz w:val="26"/>
          <w:szCs w:val="26"/>
        </w:rPr>
        <w:t>Câu hỏi 3:</w:t>
      </w:r>
      <w:r>
        <w:rPr>
          <w:rFonts w:ascii="Times New Roman" w:hAnsi="Times New Roman" w:cs="Times New Roman"/>
          <w:b/>
          <w:bCs/>
          <w:sz w:val="26"/>
          <w:szCs w:val="26"/>
          <w:lang w:val="vi-VN"/>
        </w:rPr>
        <w:t xml:space="preserve"> </w:t>
      </w:r>
      <w:r w:rsidRPr="00270485">
        <w:rPr>
          <w:rFonts w:ascii="Times New Roman" w:hAnsi="Times New Roman" w:cs="Times New Roman"/>
          <w:b/>
          <w:bCs/>
          <w:sz w:val="26"/>
          <w:szCs w:val="26"/>
        </w:rPr>
        <w:t>Nếu lãnh đạo chưa thực sự quyết tâm chuyển đổi số thì nhân viên có thể làm gì để thúc đẩy quá trình này?</w:t>
      </w:r>
    </w:p>
    <w:p w14:paraId="2E913B6C" w14:textId="73BC1C7B" w:rsidR="00270485" w:rsidRPr="00270485" w:rsidRDefault="00270485" w:rsidP="00270485">
      <w:pPr>
        <w:pStyle w:val="ListParagraph"/>
        <w:numPr>
          <w:ilvl w:val="0"/>
          <w:numId w:val="1"/>
        </w:numPr>
        <w:rPr>
          <w:rFonts w:ascii="Times New Roman" w:hAnsi="Times New Roman" w:cs="Times New Roman"/>
          <w:sz w:val="26"/>
          <w:szCs w:val="26"/>
        </w:rPr>
      </w:pPr>
      <w:r w:rsidRPr="00270485">
        <w:rPr>
          <w:rFonts w:ascii="Times New Roman" w:hAnsi="Times New Roman" w:cs="Times New Roman"/>
          <w:sz w:val="26"/>
          <w:szCs w:val="26"/>
        </w:rPr>
        <w:t>Theo tôi, trong trường hợp lãnh đạo chưa thực sự quyết tâm, nhân viên vẫn có thể góp phần thúc đẩy chuyển đổi số từ những việc nhỏ:</w:t>
      </w:r>
    </w:p>
    <w:p w14:paraId="14A160C6" w14:textId="07D6D734" w:rsidR="00270485" w:rsidRPr="00270485" w:rsidRDefault="00270485" w:rsidP="00270485">
      <w:pPr>
        <w:pStyle w:val="ListParagraph"/>
        <w:numPr>
          <w:ilvl w:val="0"/>
          <w:numId w:val="1"/>
        </w:numPr>
        <w:rPr>
          <w:rFonts w:ascii="Times New Roman" w:hAnsi="Times New Roman" w:cs="Times New Roman"/>
          <w:sz w:val="26"/>
          <w:szCs w:val="26"/>
        </w:rPr>
      </w:pPr>
      <w:r w:rsidRPr="00270485">
        <w:rPr>
          <w:rFonts w:ascii="Times New Roman" w:hAnsi="Times New Roman" w:cs="Times New Roman"/>
          <w:sz w:val="26"/>
          <w:szCs w:val="26"/>
        </w:rPr>
        <w:t>Trước hết, nhân viên có thể chủ động áp dụng công nghệ vào công việc hàng ngày, như sử dụng công cụ quản lý công việc, lưu trữ dữ liệu số, hay tự động hóa các thao tác lặp lại.</w:t>
      </w:r>
    </w:p>
    <w:p w14:paraId="0E0A4ACC" w14:textId="24873273" w:rsidR="00270485" w:rsidRPr="00270485" w:rsidRDefault="00270485" w:rsidP="00270485">
      <w:pPr>
        <w:pStyle w:val="ListParagraph"/>
        <w:numPr>
          <w:ilvl w:val="0"/>
          <w:numId w:val="1"/>
        </w:numPr>
        <w:rPr>
          <w:rFonts w:ascii="Times New Roman" w:hAnsi="Times New Roman" w:cs="Times New Roman"/>
          <w:sz w:val="26"/>
          <w:szCs w:val="26"/>
        </w:rPr>
      </w:pPr>
      <w:r w:rsidRPr="00270485">
        <w:rPr>
          <w:rFonts w:ascii="Times New Roman" w:hAnsi="Times New Roman" w:cs="Times New Roman"/>
          <w:sz w:val="26"/>
          <w:szCs w:val="26"/>
        </w:rPr>
        <w:t>Thứ hai, chia sẻ kết quả tích cực từ việc áp dụng công nghệ, ví dụ tiết kiệm thời gian, giảm sai sót, nâng cao hiệu suất. Những kết quả thực tế này sẽ giúp lãnh đạo thấy được giá trị của chuyển đổi số.</w:t>
      </w:r>
    </w:p>
    <w:p w14:paraId="3BE436CC" w14:textId="77777777" w:rsidR="00270485" w:rsidRPr="00270485" w:rsidRDefault="00270485" w:rsidP="00270485">
      <w:pPr>
        <w:rPr>
          <w:rFonts w:ascii="Times New Roman" w:hAnsi="Times New Roman" w:cs="Times New Roman"/>
          <w:sz w:val="26"/>
          <w:szCs w:val="26"/>
        </w:rPr>
      </w:pPr>
      <w:r w:rsidRPr="00270485">
        <w:rPr>
          <w:rFonts w:ascii="Times New Roman" w:hAnsi="Times New Roman" w:cs="Times New Roman"/>
          <w:sz w:val="26"/>
          <w:szCs w:val="26"/>
        </w:rPr>
        <w:t>Ngoài ra, nhân viên có thể đề xuất các giải pháp đơn giản, chi phí thấp, phù hợp với quy mô doanh nghiệp để lãnh đạo dễ chấp nhận hơn.</w:t>
      </w:r>
    </w:p>
    <w:p w14:paraId="31F06B84" w14:textId="5AA68B4D" w:rsidR="00270485" w:rsidRDefault="00270485" w:rsidP="00270485">
      <w:pPr>
        <w:rPr>
          <w:rFonts w:ascii="Times New Roman" w:hAnsi="Times New Roman" w:cs="Times New Roman"/>
          <w:b/>
          <w:bCs/>
          <w:sz w:val="26"/>
          <w:szCs w:val="26"/>
          <w:lang w:val="vi-VN"/>
        </w:rPr>
      </w:pPr>
      <w:r w:rsidRPr="00270485">
        <w:rPr>
          <w:rFonts w:ascii="Times New Roman" w:hAnsi="Times New Roman" w:cs="Times New Roman"/>
          <w:b/>
          <w:bCs/>
          <w:sz w:val="26"/>
          <w:szCs w:val="26"/>
        </w:rPr>
        <w:t>Câu hỏi 4:</w:t>
      </w:r>
      <w:r>
        <w:rPr>
          <w:rFonts w:ascii="Times New Roman" w:hAnsi="Times New Roman" w:cs="Times New Roman"/>
          <w:b/>
          <w:bCs/>
          <w:sz w:val="26"/>
          <w:szCs w:val="26"/>
          <w:lang w:val="vi-VN"/>
        </w:rPr>
        <w:t xml:space="preserve"> </w:t>
      </w:r>
      <w:r w:rsidRPr="00270485">
        <w:rPr>
          <w:rFonts w:ascii="Times New Roman" w:hAnsi="Times New Roman" w:cs="Times New Roman"/>
          <w:b/>
          <w:bCs/>
          <w:sz w:val="26"/>
          <w:szCs w:val="26"/>
        </w:rPr>
        <w:t>Theo anh/chị, nên ưu tiên số hóa quy trình nội bộ hay số hóa dịch vụ khách hàng trước? Vì sao?</w:t>
      </w:r>
    </w:p>
    <w:p w14:paraId="664FEE78" w14:textId="77777777" w:rsidR="00270485" w:rsidRPr="00270485" w:rsidRDefault="00270485" w:rsidP="00270485">
      <w:pPr>
        <w:ind w:firstLine="720"/>
        <w:rPr>
          <w:rFonts w:ascii="Times New Roman" w:hAnsi="Times New Roman" w:cs="Times New Roman"/>
          <w:sz w:val="26"/>
          <w:szCs w:val="26"/>
        </w:rPr>
      </w:pPr>
      <w:r w:rsidRPr="00270485">
        <w:rPr>
          <w:rFonts w:ascii="Times New Roman" w:hAnsi="Times New Roman" w:cs="Times New Roman"/>
          <w:sz w:val="26"/>
          <w:szCs w:val="26"/>
        </w:rPr>
        <w:t>Theo tôi, nên ưu tiên số hóa quy trình nội bộ trước, sau đó mới mở rộng sang số hóa dịch vụ khách hàng.</w:t>
      </w:r>
    </w:p>
    <w:p w14:paraId="237C70AD" w14:textId="77777777" w:rsidR="00270485" w:rsidRPr="00270485" w:rsidRDefault="00270485" w:rsidP="00270485">
      <w:pPr>
        <w:ind w:firstLine="720"/>
        <w:rPr>
          <w:rFonts w:ascii="Times New Roman" w:hAnsi="Times New Roman" w:cs="Times New Roman"/>
          <w:sz w:val="26"/>
          <w:szCs w:val="26"/>
        </w:rPr>
      </w:pPr>
      <w:r w:rsidRPr="00270485">
        <w:rPr>
          <w:rFonts w:ascii="Times New Roman" w:hAnsi="Times New Roman" w:cs="Times New Roman"/>
          <w:sz w:val="26"/>
          <w:szCs w:val="26"/>
        </w:rPr>
        <w:t>Lý do là nếu quy trình nội bộ còn rườm rà, thủ công thì dù có số hóa kênh khách hàng, chất lượng dịch vụ vẫn khó cải thiện. Khi quy trình bên trong được chuẩn hóa và số hóa, doanh nghiệp sẽ xử lý công việc nhanh hơn, chính xác hơn, từ đó phục vụ khách hàng tốt hơn.</w:t>
      </w:r>
    </w:p>
    <w:p w14:paraId="77FB69B9" w14:textId="77777777" w:rsidR="00270485" w:rsidRDefault="00270485" w:rsidP="00270485">
      <w:pPr>
        <w:ind w:firstLine="720"/>
        <w:rPr>
          <w:rFonts w:ascii="Times New Roman" w:hAnsi="Times New Roman" w:cs="Times New Roman"/>
          <w:sz w:val="26"/>
          <w:szCs w:val="26"/>
          <w:lang w:val="vi-VN"/>
        </w:rPr>
      </w:pPr>
      <w:r w:rsidRPr="00270485">
        <w:rPr>
          <w:rFonts w:ascii="Times New Roman" w:hAnsi="Times New Roman" w:cs="Times New Roman"/>
          <w:sz w:val="26"/>
          <w:szCs w:val="26"/>
        </w:rPr>
        <w:t>Tuy nhiên, đối với một số doanh nghiệp dịch vụ hoặc bán lẻ, hai quá trình này có thể triển khai song song ở mức độ phù hợp.</w:t>
      </w:r>
    </w:p>
    <w:p w14:paraId="7E7F2F5A" w14:textId="23551DAD" w:rsidR="00270485" w:rsidRPr="00270485" w:rsidRDefault="00270485" w:rsidP="00270485">
      <w:pPr>
        <w:rPr>
          <w:rFonts w:ascii="Times New Roman" w:hAnsi="Times New Roman" w:cs="Times New Roman"/>
          <w:b/>
          <w:bCs/>
          <w:sz w:val="26"/>
          <w:szCs w:val="26"/>
        </w:rPr>
      </w:pPr>
      <w:r w:rsidRPr="00270485">
        <w:rPr>
          <w:rFonts w:ascii="Times New Roman" w:hAnsi="Times New Roman" w:cs="Times New Roman"/>
          <w:b/>
          <w:bCs/>
          <w:sz w:val="26"/>
          <w:szCs w:val="26"/>
        </w:rPr>
        <w:t>Câu hỏi 5:</w:t>
      </w:r>
      <w:r>
        <w:rPr>
          <w:rFonts w:ascii="Times New Roman" w:hAnsi="Times New Roman" w:cs="Times New Roman"/>
          <w:b/>
          <w:bCs/>
          <w:sz w:val="26"/>
          <w:szCs w:val="26"/>
          <w:lang w:val="vi-VN"/>
        </w:rPr>
        <w:t xml:space="preserve"> </w:t>
      </w:r>
      <w:r w:rsidRPr="00270485">
        <w:rPr>
          <w:rFonts w:ascii="Times New Roman" w:hAnsi="Times New Roman" w:cs="Times New Roman"/>
          <w:b/>
          <w:bCs/>
          <w:sz w:val="26"/>
          <w:szCs w:val="26"/>
        </w:rPr>
        <w:t>Theo anh/chị, chỉ số nào phản ánh rõ nhất sự thành công của một tổ chức trong chuyển đổi số?</w:t>
      </w:r>
    </w:p>
    <w:p w14:paraId="3D1E4BB1" w14:textId="77777777" w:rsidR="00270485" w:rsidRPr="00270485" w:rsidRDefault="00270485" w:rsidP="00270485">
      <w:pPr>
        <w:rPr>
          <w:rFonts w:ascii="Times New Roman" w:hAnsi="Times New Roman" w:cs="Times New Roman"/>
          <w:sz w:val="26"/>
          <w:szCs w:val="26"/>
        </w:rPr>
      </w:pPr>
      <w:r w:rsidRPr="00270485">
        <w:rPr>
          <w:rFonts w:ascii="Times New Roman" w:hAnsi="Times New Roman" w:cs="Times New Roman"/>
          <w:sz w:val="26"/>
          <w:szCs w:val="26"/>
        </w:rPr>
        <w:t>Theo tôi, chỉ số phản ánh rõ nhất sự thành công của chuyển đổi số là hiệu quả vận hành và mức độ hài lòng của khách hàng.</w:t>
      </w:r>
    </w:p>
    <w:p w14:paraId="4E4A9DB7" w14:textId="77777777" w:rsidR="00270485" w:rsidRPr="00270485" w:rsidRDefault="00270485" w:rsidP="00270485">
      <w:pPr>
        <w:rPr>
          <w:rFonts w:ascii="Times New Roman" w:hAnsi="Times New Roman" w:cs="Times New Roman"/>
          <w:sz w:val="26"/>
          <w:szCs w:val="26"/>
        </w:rPr>
      </w:pPr>
      <w:r w:rsidRPr="00270485">
        <w:rPr>
          <w:rFonts w:ascii="Times New Roman" w:hAnsi="Times New Roman" w:cs="Times New Roman"/>
          <w:sz w:val="26"/>
          <w:szCs w:val="26"/>
        </w:rPr>
        <w:t>Nếu sau khi chuyển đổi số, doanh nghiệp:</w:t>
      </w:r>
    </w:p>
    <w:p w14:paraId="1F915C36" w14:textId="77777777" w:rsidR="00270485" w:rsidRPr="00270485" w:rsidRDefault="00270485" w:rsidP="00270485">
      <w:pPr>
        <w:numPr>
          <w:ilvl w:val="0"/>
          <w:numId w:val="2"/>
        </w:numPr>
        <w:rPr>
          <w:rFonts w:ascii="Times New Roman" w:hAnsi="Times New Roman" w:cs="Times New Roman"/>
          <w:sz w:val="26"/>
          <w:szCs w:val="26"/>
        </w:rPr>
      </w:pPr>
      <w:r w:rsidRPr="00270485">
        <w:rPr>
          <w:rFonts w:ascii="Times New Roman" w:hAnsi="Times New Roman" w:cs="Times New Roman"/>
          <w:sz w:val="26"/>
          <w:szCs w:val="26"/>
        </w:rPr>
        <w:t>Làm việc nhanh hơn</w:t>
      </w:r>
    </w:p>
    <w:p w14:paraId="268B3838" w14:textId="77777777" w:rsidR="00270485" w:rsidRPr="00270485" w:rsidRDefault="00270485" w:rsidP="00270485">
      <w:pPr>
        <w:numPr>
          <w:ilvl w:val="0"/>
          <w:numId w:val="2"/>
        </w:numPr>
        <w:rPr>
          <w:rFonts w:ascii="Times New Roman" w:hAnsi="Times New Roman" w:cs="Times New Roman"/>
          <w:sz w:val="26"/>
          <w:szCs w:val="26"/>
        </w:rPr>
      </w:pPr>
      <w:r w:rsidRPr="00270485">
        <w:rPr>
          <w:rFonts w:ascii="Times New Roman" w:hAnsi="Times New Roman" w:cs="Times New Roman"/>
          <w:sz w:val="26"/>
          <w:szCs w:val="26"/>
        </w:rPr>
        <w:t>Giảm chi phí vận hành</w:t>
      </w:r>
    </w:p>
    <w:p w14:paraId="45F88373" w14:textId="77777777" w:rsidR="00270485" w:rsidRPr="00270485" w:rsidRDefault="00270485" w:rsidP="00270485">
      <w:pPr>
        <w:numPr>
          <w:ilvl w:val="0"/>
          <w:numId w:val="2"/>
        </w:numPr>
        <w:rPr>
          <w:rFonts w:ascii="Times New Roman" w:hAnsi="Times New Roman" w:cs="Times New Roman"/>
          <w:sz w:val="26"/>
          <w:szCs w:val="26"/>
        </w:rPr>
      </w:pPr>
      <w:r w:rsidRPr="00270485">
        <w:rPr>
          <w:rFonts w:ascii="Times New Roman" w:hAnsi="Times New Roman" w:cs="Times New Roman"/>
          <w:sz w:val="26"/>
          <w:szCs w:val="26"/>
        </w:rPr>
        <w:t>Ra quyết định dựa trên dữ liệu</w:t>
      </w:r>
    </w:p>
    <w:p w14:paraId="1430C21D" w14:textId="21EA07C1" w:rsidR="00270485" w:rsidRPr="00270485" w:rsidRDefault="00270485" w:rsidP="00270485">
      <w:pPr>
        <w:numPr>
          <w:ilvl w:val="0"/>
          <w:numId w:val="2"/>
        </w:numPr>
        <w:rPr>
          <w:rFonts w:ascii="Times New Roman" w:hAnsi="Times New Roman" w:cs="Times New Roman"/>
          <w:sz w:val="26"/>
          <w:szCs w:val="26"/>
        </w:rPr>
      </w:pPr>
      <w:r w:rsidRPr="00270485">
        <w:rPr>
          <w:rFonts w:ascii="Times New Roman" w:hAnsi="Times New Roman" w:cs="Times New Roman"/>
          <w:sz w:val="26"/>
          <w:szCs w:val="26"/>
        </w:rPr>
        <w:lastRenderedPageBreak/>
        <w:t>Khách hàng hài lòng hơn và quay lại nhiều hơn</w:t>
      </w:r>
      <w:r>
        <w:rPr>
          <w:rFonts w:ascii="Times New Roman" w:hAnsi="Times New Roman" w:cs="Times New Roman"/>
          <w:sz w:val="26"/>
          <w:szCs w:val="26"/>
          <w:lang w:val="vi-VN"/>
        </w:rPr>
        <w:t xml:space="preserve"> </w:t>
      </w:r>
      <w:r w:rsidRPr="00270485">
        <w:rPr>
          <w:rFonts w:ascii="Times New Roman" w:hAnsi="Times New Roman" w:cs="Times New Roman"/>
          <w:sz w:val="26"/>
          <w:szCs w:val="26"/>
        </w:rPr>
        <w:t>thì có thể xem chuyển đổi số đã đi đúng hướng. Công nghệ hay hạ tầng chỉ là điều kiện cần, còn giá trị thực tế mang lại mới là thước đo quan trọng nhất.</w:t>
      </w:r>
    </w:p>
    <w:p w14:paraId="3E065506" w14:textId="77777777" w:rsidR="00270485" w:rsidRPr="00270485" w:rsidRDefault="00270485" w:rsidP="00270485">
      <w:pPr>
        <w:rPr>
          <w:rFonts w:ascii="Times New Roman" w:hAnsi="Times New Roman" w:cs="Times New Roman"/>
          <w:sz w:val="26"/>
          <w:szCs w:val="26"/>
          <w:lang w:val="vi-VN"/>
        </w:rPr>
      </w:pPr>
    </w:p>
    <w:p w14:paraId="6A5AFD5E" w14:textId="77777777" w:rsidR="00270485" w:rsidRPr="00270485" w:rsidRDefault="00270485" w:rsidP="00270485">
      <w:pPr>
        <w:rPr>
          <w:rFonts w:ascii="Times New Roman" w:hAnsi="Times New Roman" w:cs="Times New Roman"/>
          <w:b/>
          <w:bCs/>
          <w:sz w:val="26"/>
          <w:szCs w:val="26"/>
          <w:lang w:val="vi-VN"/>
        </w:rPr>
      </w:pPr>
    </w:p>
    <w:p w14:paraId="6EB0B0A6" w14:textId="77777777" w:rsidR="00270485" w:rsidRPr="00270485" w:rsidRDefault="00270485" w:rsidP="00270485">
      <w:pPr>
        <w:rPr>
          <w:rFonts w:ascii="Times New Roman" w:hAnsi="Times New Roman" w:cs="Times New Roman"/>
          <w:sz w:val="26"/>
          <w:szCs w:val="26"/>
          <w:lang w:val="vi-VN"/>
        </w:rPr>
      </w:pPr>
    </w:p>
    <w:p w14:paraId="74AE1A2B" w14:textId="77777777" w:rsidR="00270485" w:rsidRPr="00270485" w:rsidRDefault="00270485" w:rsidP="00270485">
      <w:pPr>
        <w:rPr>
          <w:rFonts w:ascii="Times New Roman" w:hAnsi="Times New Roman" w:cs="Times New Roman"/>
          <w:b/>
          <w:bCs/>
          <w:sz w:val="26"/>
          <w:szCs w:val="26"/>
          <w:lang w:val="vi-VN"/>
        </w:rPr>
      </w:pPr>
    </w:p>
    <w:p w14:paraId="63DCF071" w14:textId="77777777" w:rsidR="00270485" w:rsidRPr="00270485" w:rsidRDefault="00270485" w:rsidP="00270485">
      <w:pPr>
        <w:rPr>
          <w:rFonts w:ascii="Times New Roman" w:hAnsi="Times New Roman" w:cs="Times New Roman"/>
          <w:sz w:val="26"/>
          <w:szCs w:val="26"/>
          <w:lang w:val="vi-VN"/>
        </w:rPr>
      </w:pPr>
    </w:p>
    <w:p w14:paraId="4A00EBD7" w14:textId="77777777" w:rsidR="00270485" w:rsidRPr="00270485" w:rsidRDefault="00270485" w:rsidP="00270485">
      <w:pPr>
        <w:rPr>
          <w:rFonts w:ascii="Times New Roman" w:hAnsi="Times New Roman" w:cs="Times New Roman"/>
          <w:b/>
          <w:bCs/>
          <w:sz w:val="26"/>
          <w:szCs w:val="26"/>
          <w:lang w:val="vi-VN"/>
        </w:rPr>
      </w:pPr>
    </w:p>
    <w:p w14:paraId="612D32A3" w14:textId="77777777" w:rsidR="00270485" w:rsidRPr="00270485" w:rsidRDefault="00270485" w:rsidP="00270485">
      <w:pPr>
        <w:rPr>
          <w:rFonts w:ascii="Times New Roman" w:hAnsi="Times New Roman" w:cs="Times New Roman"/>
          <w:sz w:val="40"/>
          <w:szCs w:val="40"/>
          <w:lang w:val="vi-VN"/>
        </w:rPr>
      </w:pPr>
    </w:p>
    <w:sectPr w:rsidR="00270485" w:rsidRPr="002704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9B7EC4"/>
    <w:multiLevelType w:val="multilevel"/>
    <w:tmpl w:val="1330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A848E2"/>
    <w:multiLevelType w:val="hybridMultilevel"/>
    <w:tmpl w:val="E95E79DC"/>
    <w:lvl w:ilvl="0" w:tplc="E5F6C6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3997046">
    <w:abstractNumId w:val="1"/>
  </w:num>
  <w:num w:numId="2" w16cid:durableId="795215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485"/>
    <w:rsid w:val="00270485"/>
    <w:rsid w:val="00634594"/>
    <w:rsid w:val="009129D6"/>
    <w:rsid w:val="00950625"/>
    <w:rsid w:val="00BB1608"/>
    <w:rsid w:val="00C43365"/>
    <w:rsid w:val="00E23907"/>
    <w:rsid w:val="00F60A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A06A2"/>
  <w15:chartTrackingRefBased/>
  <w15:docId w15:val="{36A818C7-9EFD-442D-B5CD-334757CEB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608"/>
  </w:style>
  <w:style w:type="paragraph" w:styleId="Heading1">
    <w:name w:val="heading 1"/>
    <w:basedOn w:val="Normal"/>
    <w:next w:val="Normal"/>
    <w:link w:val="Heading1Char"/>
    <w:uiPriority w:val="9"/>
    <w:qFormat/>
    <w:rsid w:val="0027048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7048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7048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7048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7048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70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48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7048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7048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7048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7048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70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485"/>
    <w:rPr>
      <w:rFonts w:eastAsiaTheme="majorEastAsia" w:cstheme="majorBidi"/>
      <w:color w:val="272727" w:themeColor="text1" w:themeTint="D8"/>
    </w:rPr>
  </w:style>
  <w:style w:type="paragraph" w:styleId="Title">
    <w:name w:val="Title"/>
    <w:basedOn w:val="Normal"/>
    <w:next w:val="Normal"/>
    <w:link w:val="TitleChar"/>
    <w:uiPriority w:val="10"/>
    <w:qFormat/>
    <w:rsid w:val="00270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48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4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0485"/>
    <w:rPr>
      <w:i/>
      <w:iCs/>
      <w:color w:val="404040" w:themeColor="text1" w:themeTint="BF"/>
    </w:rPr>
  </w:style>
  <w:style w:type="paragraph" w:styleId="ListParagraph">
    <w:name w:val="List Paragraph"/>
    <w:basedOn w:val="Normal"/>
    <w:uiPriority w:val="34"/>
    <w:qFormat/>
    <w:rsid w:val="00270485"/>
    <w:pPr>
      <w:ind w:left="720"/>
      <w:contextualSpacing/>
    </w:pPr>
  </w:style>
  <w:style w:type="character" w:styleId="IntenseEmphasis">
    <w:name w:val="Intense Emphasis"/>
    <w:basedOn w:val="DefaultParagraphFont"/>
    <w:uiPriority w:val="21"/>
    <w:qFormat/>
    <w:rsid w:val="00270485"/>
    <w:rPr>
      <w:i/>
      <w:iCs/>
      <w:color w:val="365F91" w:themeColor="accent1" w:themeShade="BF"/>
    </w:rPr>
  </w:style>
  <w:style w:type="paragraph" w:styleId="IntenseQuote">
    <w:name w:val="Intense Quote"/>
    <w:basedOn w:val="Normal"/>
    <w:next w:val="Normal"/>
    <w:link w:val="IntenseQuoteChar"/>
    <w:uiPriority w:val="30"/>
    <w:qFormat/>
    <w:rsid w:val="0027048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70485"/>
    <w:rPr>
      <w:i/>
      <w:iCs/>
      <w:color w:val="365F91" w:themeColor="accent1" w:themeShade="BF"/>
    </w:rPr>
  </w:style>
  <w:style w:type="character" w:styleId="IntenseReference">
    <w:name w:val="Intense Reference"/>
    <w:basedOn w:val="DefaultParagraphFont"/>
    <w:uiPriority w:val="32"/>
    <w:qFormat/>
    <w:rsid w:val="0027048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789">
      <w:bodyDiv w:val="1"/>
      <w:marLeft w:val="0"/>
      <w:marRight w:val="0"/>
      <w:marTop w:val="0"/>
      <w:marBottom w:val="0"/>
      <w:divBdr>
        <w:top w:val="none" w:sz="0" w:space="0" w:color="auto"/>
        <w:left w:val="none" w:sz="0" w:space="0" w:color="auto"/>
        <w:bottom w:val="none" w:sz="0" w:space="0" w:color="auto"/>
        <w:right w:val="none" w:sz="0" w:space="0" w:color="auto"/>
      </w:divBdr>
    </w:div>
    <w:div w:id="172183093">
      <w:bodyDiv w:val="1"/>
      <w:marLeft w:val="0"/>
      <w:marRight w:val="0"/>
      <w:marTop w:val="0"/>
      <w:marBottom w:val="0"/>
      <w:divBdr>
        <w:top w:val="none" w:sz="0" w:space="0" w:color="auto"/>
        <w:left w:val="none" w:sz="0" w:space="0" w:color="auto"/>
        <w:bottom w:val="none" w:sz="0" w:space="0" w:color="auto"/>
        <w:right w:val="none" w:sz="0" w:space="0" w:color="auto"/>
      </w:divBdr>
    </w:div>
    <w:div w:id="326790923">
      <w:bodyDiv w:val="1"/>
      <w:marLeft w:val="0"/>
      <w:marRight w:val="0"/>
      <w:marTop w:val="0"/>
      <w:marBottom w:val="0"/>
      <w:divBdr>
        <w:top w:val="none" w:sz="0" w:space="0" w:color="auto"/>
        <w:left w:val="none" w:sz="0" w:space="0" w:color="auto"/>
        <w:bottom w:val="none" w:sz="0" w:space="0" w:color="auto"/>
        <w:right w:val="none" w:sz="0" w:space="0" w:color="auto"/>
      </w:divBdr>
    </w:div>
    <w:div w:id="331103429">
      <w:bodyDiv w:val="1"/>
      <w:marLeft w:val="0"/>
      <w:marRight w:val="0"/>
      <w:marTop w:val="0"/>
      <w:marBottom w:val="0"/>
      <w:divBdr>
        <w:top w:val="none" w:sz="0" w:space="0" w:color="auto"/>
        <w:left w:val="none" w:sz="0" w:space="0" w:color="auto"/>
        <w:bottom w:val="none" w:sz="0" w:space="0" w:color="auto"/>
        <w:right w:val="none" w:sz="0" w:space="0" w:color="auto"/>
      </w:divBdr>
    </w:div>
    <w:div w:id="664866157">
      <w:bodyDiv w:val="1"/>
      <w:marLeft w:val="0"/>
      <w:marRight w:val="0"/>
      <w:marTop w:val="0"/>
      <w:marBottom w:val="0"/>
      <w:divBdr>
        <w:top w:val="none" w:sz="0" w:space="0" w:color="auto"/>
        <w:left w:val="none" w:sz="0" w:space="0" w:color="auto"/>
        <w:bottom w:val="none" w:sz="0" w:space="0" w:color="auto"/>
        <w:right w:val="none" w:sz="0" w:space="0" w:color="auto"/>
      </w:divBdr>
    </w:div>
    <w:div w:id="784692366">
      <w:bodyDiv w:val="1"/>
      <w:marLeft w:val="0"/>
      <w:marRight w:val="0"/>
      <w:marTop w:val="0"/>
      <w:marBottom w:val="0"/>
      <w:divBdr>
        <w:top w:val="none" w:sz="0" w:space="0" w:color="auto"/>
        <w:left w:val="none" w:sz="0" w:space="0" w:color="auto"/>
        <w:bottom w:val="none" w:sz="0" w:space="0" w:color="auto"/>
        <w:right w:val="none" w:sz="0" w:space="0" w:color="auto"/>
      </w:divBdr>
    </w:div>
    <w:div w:id="913515778">
      <w:bodyDiv w:val="1"/>
      <w:marLeft w:val="0"/>
      <w:marRight w:val="0"/>
      <w:marTop w:val="0"/>
      <w:marBottom w:val="0"/>
      <w:divBdr>
        <w:top w:val="none" w:sz="0" w:space="0" w:color="auto"/>
        <w:left w:val="none" w:sz="0" w:space="0" w:color="auto"/>
        <w:bottom w:val="none" w:sz="0" w:space="0" w:color="auto"/>
        <w:right w:val="none" w:sz="0" w:space="0" w:color="auto"/>
      </w:divBdr>
    </w:div>
    <w:div w:id="924650808">
      <w:bodyDiv w:val="1"/>
      <w:marLeft w:val="0"/>
      <w:marRight w:val="0"/>
      <w:marTop w:val="0"/>
      <w:marBottom w:val="0"/>
      <w:divBdr>
        <w:top w:val="none" w:sz="0" w:space="0" w:color="auto"/>
        <w:left w:val="none" w:sz="0" w:space="0" w:color="auto"/>
        <w:bottom w:val="none" w:sz="0" w:space="0" w:color="auto"/>
        <w:right w:val="none" w:sz="0" w:space="0" w:color="auto"/>
      </w:divBdr>
    </w:div>
    <w:div w:id="1002775321">
      <w:bodyDiv w:val="1"/>
      <w:marLeft w:val="0"/>
      <w:marRight w:val="0"/>
      <w:marTop w:val="0"/>
      <w:marBottom w:val="0"/>
      <w:divBdr>
        <w:top w:val="none" w:sz="0" w:space="0" w:color="auto"/>
        <w:left w:val="none" w:sz="0" w:space="0" w:color="auto"/>
        <w:bottom w:val="none" w:sz="0" w:space="0" w:color="auto"/>
        <w:right w:val="none" w:sz="0" w:space="0" w:color="auto"/>
      </w:divBdr>
    </w:div>
    <w:div w:id="1300724273">
      <w:bodyDiv w:val="1"/>
      <w:marLeft w:val="0"/>
      <w:marRight w:val="0"/>
      <w:marTop w:val="0"/>
      <w:marBottom w:val="0"/>
      <w:divBdr>
        <w:top w:val="none" w:sz="0" w:space="0" w:color="auto"/>
        <w:left w:val="none" w:sz="0" w:space="0" w:color="auto"/>
        <w:bottom w:val="none" w:sz="0" w:space="0" w:color="auto"/>
        <w:right w:val="none" w:sz="0" w:space="0" w:color="auto"/>
      </w:divBdr>
    </w:div>
    <w:div w:id="1342511151">
      <w:bodyDiv w:val="1"/>
      <w:marLeft w:val="0"/>
      <w:marRight w:val="0"/>
      <w:marTop w:val="0"/>
      <w:marBottom w:val="0"/>
      <w:divBdr>
        <w:top w:val="none" w:sz="0" w:space="0" w:color="auto"/>
        <w:left w:val="none" w:sz="0" w:space="0" w:color="auto"/>
        <w:bottom w:val="none" w:sz="0" w:space="0" w:color="auto"/>
        <w:right w:val="none" w:sz="0" w:space="0" w:color="auto"/>
      </w:divBdr>
    </w:div>
    <w:div w:id="1393195494">
      <w:bodyDiv w:val="1"/>
      <w:marLeft w:val="0"/>
      <w:marRight w:val="0"/>
      <w:marTop w:val="0"/>
      <w:marBottom w:val="0"/>
      <w:divBdr>
        <w:top w:val="none" w:sz="0" w:space="0" w:color="auto"/>
        <w:left w:val="none" w:sz="0" w:space="0" w:color="auto"/>
        <w:bottom w:val="none" w:sz="0" w:space="0" w:color="auto"/>
        <w:right w:val="none" w:sz="0" w:space="0" w:color="auto"/>
      </w:divBdr>
    </w:div>
    <w:div w:id="1397781941">
      <w:bodyDiv w:val="1"/>
      <w:marLeft w:val="0"/>
      <w:marRight w:val="0"/>
      <w:marTop w:val="0"/>
      <w:marBottom w:val="0"/>
      <w:divBdr>
        <w:top w:val="none" w:sz="0" w:space="0" w:color="auto"/>
        <w:left w:val="none" w:sz="0" w:space="0" w:color="auto"/>
        <w:bottom w:val="none" w:sz="0" w:space="0" w:color="auto"/>
        <w:right w:val="none" w:sz="0" w:space="0" w:color="auto"/>
      </w:divBdr>
    </w:div>
    <w:div w:id="1401948759">
      <w:bodyDiv w:val="1"/>
      <w:marLeft w:val="0"/>
      <w:marRight w:val="0"/>
      <w:marTop w:val="0"/>
      <w:marBottom w:val="0"/>
      <w:divBdr>
        <w:top w:val="none" w:sz="0" w:space="0" w:color="auto"/>
        <w:left w:val="none" w:sz="0" w:space="0" w:color="auto"/>
        <w:bottom w:val="none" w:sz="0" w:space="0" w:color="auto"/>
        <w:right w:val="none" w:sz="0" w:space="0" w:color="auto"/>
      </w:divBdr>
    </w:div>
    <w:div w:id="1417246916">
      <w:bodyDiv w:val="1"/>
      <w:marLeft w:val="0"/>
      <w:marRight w:val="0"/>
      <w:marTop w:val="0"/>
      <w:marBottom w:val="0"/>
      <w:divBdr>
        <w:top w:val="none" w:sz="0" w:space="0" w:color="auto"/>
        <w:left w:val="none" w:sz="0" w:space="0" w:color="auto"/>
        <w:bottom w:val="none" w:sz="0" w:space="0" w:color="auto"/>
        <w:right w:val="none" w:sz="0" w:space="0" w:color="auto"/>
      </w:divBdr>
    </w:div>
    <w:div w:id="1570385429">
      <w:bodyDiv w:val="1"/>
      <w:marLeft w:val="0"/>
      <w:marRight w:val="0"/>
      <w:marTop w:val="0"/>
      <w:marBottom w:val="0"/>
      <w:divBdr>
        <w:top w:val="none" w:sz="0" w:space="0" w:color="auto"/>
        <w:left w:val="none" w:sz="0" w:space="0" w:color="auto"/>
        <w:bottom w:val="none" w:sz="0" w:space="0" w:color="auto"/>
        <w:right w:val="none" w:sz="0" w:space="0" w:color="auto"/>
      </w:divBdr>
    </w:div>
    <w:div w:id="1634599311">
      <w:bodyDiv w:val="1"/>
      <w:marLeft w:val="0"/>
      <w:marRight w:val="0"/>
      <w:marTop w:val="0"/>
      <w:marBottom w:val="0"/>
      <w:divBdr>
        <w:top w:val="none" w:sz="0" w:space="0" w:color="auto"/>
        <w:left w:val="none" w:sz="0" w:space="0" w:color="auto"/>
        <w:bottom w:val="none" w:sz="0" w:space="0" w:color="auto"/>
        <w:right w:val="none" w:sz="0" w:space="0" w:color="auto"/>
      </w:divBdr>
    </w:div>
    <w:div w:id="1864904915">
      <w:bodyDiv w:val="1"/>
      <w:marLeft w:val="0"/>
      <w:marRight w:val="0"/>
      <w:marTop w:val="0"/>
      <w:marBottom w:val="0"/>
      <w:divBdr>
        <w:top w:val="none" w:sz="0" w:space="0" w:color="auto"/>
        <w:left w:val="none" w:sz="0" w:space="0" w:color="auto"/>
        <w:bottom w:val="none" w:sz="0" w:space="0" w:color="auto"/>
        <w:right w:val="none" w:sz="0" w:space="0" w:color="auto"/>
      </w:divBdr>
    </w:div>
    <w:div w:id="2133477985">
      <w:bodyDiv w:val="1"/>
      <w:marLeft w:val="0"/>
      <w:marRight w:val="0"/>
      <w:marTop w:val="0"/>
      <w:marBottom w:val="0"/>
      <w:divBdr>
        <w:top w:val="none" w:sz="0" w:space="0" w:color="auto"/>
        <w:left w:val="none" w:sz="0" w:space="0" w:color="auto"/>
        <w:bottom w:val="none" w:sz="0" w:space="0" w:color="auto"/>
        <w:right w:val="none" w:sz="0" w:space="0" w:color="auto"/>
      </w:divBdr>
    </w:div>
    <w:div w:id="214364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617</Words>
  <Characters>3522</Characters>
  <Application>Microsoft Office Word</Application>
  <DocSecurity>0</DocSecurity>
  <Lines>29</Lines>
  <Paragraphs>8</Paragraphs>
  <ScaleCrop>false</ScaleCrop>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phúc</dc:creator>
  <cp:keywords/>
  <dc:description/>
  <cp:lastModifiedBy>hà phúc</cp:lastModifiedBy>
  <cp:revision>2</cp:revision>
  <dcterms:created xsi:type="dcterms:W3CDTF">2025-12-17T06:53:00Z</dcterms:created>
  <dcterms:modified xsi:type="dcterms:W3CDTF">2025-12-17T06:53:00Z</dcterms:modified>
</cp:coreProperties>
</file>