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D394B" w14:textId="0A166E32" w:rsidR="00EE0B3A" w:rsidRPr="00EE0B3A" w:rsidRDefault="00EE0B3A" w:rsidP="00EE0B3A">
      <w:pPr>
        <w:jc w:val="both"/>
        <w:rPr>
          <w:rFonts w:ascii="Times New Roman" w:hAnsi="Times New Roman" w:cs="Times New Roman"/>
          <w:b/>
          <w:bCs/>
          <w:sz w:val="30"/>
          <w:szCs w:val="30"/>
        </w:rPr>
      </w:pPr>
      <w:r w:rsidRPr="00EE0B3A">
        <w:rPr>
          <w:rFonts w:ascii="Times New Roman" w:hAnsi="Times New Roman" w:cs="Times New Roman"/>
          <w:b/>
          <w:bCs/>
          <w:sz w:val="30"/>
          <w:szCs w:val="30"/>
        </w:rPr>
        <w:t>Bài tập 1: Hệ thống Bỏ phiếu Lớp học Minh bạch (Voting Contract)</w:t>
      </w:r>
    </w:p>
    <w:p w14:paraId="51D9BCE8" w14:textId="6BD99099" w:rsidR="00EE0B3A" w:rsidRPr="00EE0B3A" w:rsidRDefault="00EE0B3A" w:rsidP="00EE0B3A">
      <w:pPr>
        <w:jc w:val="both"/>
        <w:rPr>
          <w:rFonts w:ascii="Times New Roman" w:hAnsi="Times New Roman" w:cs="Times New Roman"/>
          <w:b/>
          <w:bCs/>
          <w:sz w:val="26"/>
          <w:szCs w:val="26"/>
        </w:rPr>
      </w:pPr>
      <w:r w:rsidRPr="00EE0B3A">
        <w:rPr>
          <w:rFonts w:ascii="Times New Roman" w:hAnsi="Times New Roman" w:cs="Times New Roman"/>
          <w:b/>
          <w:bCs/>
          <w:sz w:val="26"/>
          <w:szCs w:val="26"/>
        </w:rPr>
        <w:t>1. Xây dựng Logic Bỏ phiếu (Voting Logic)</w:t>
      </w:r>
    </w:p>
    <w:p w14:paraId="2930F6A3" w14:textId="77777777" w:rsidR="00EE0B3A" w:rsidRPr="00EE0B3A" w:rsidRDefault="00EE0B3A" w:rsidP="00EE0B3A">
      <w:pPr>
        <w:ind w:firstLine="720"/>
        <w:jc w:val="both"/>
        <w:rPr>
          <w:rFonts w:ascii="Times New Roman" w:hAnsi="Times New Roman" w:cs="Times New Roman"/>
          <w:sz w:val="26"/>
          <w:szCs w:val="26"/>
        </w:rPr>
      </w:pPr>
      <w:r w:rsidRPr="00EE0B3A">
        <w:rPr>
          <w:rFonts w:ascii="Times New Roman" w:hAnsi="Times New Roman" w:cs="Times New Roman"/>
          <w:sz w:val="26"/>
          <w:szCs w:val="26"/>
        </w:rPr>
        <w:t>Smart Contract trong tình huống này hoạt động như một lớp (Class) trong lập trình hướng đối tượng, lưu trữ Dữ liệu (State variables) như số phiếu bầu và trạng thái bỏ phiếu của mỗi địa chỉ, cùng với các Hàm (Functions) như hàm bỏ phiếu.</w:t>
      </w:r>
    </w:p>
    <w:p w14:paraId="56728356"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Luồng xử lý khi học sinh A gửi lệnh "Bầu cho Bình":</w:t>
      </w:r>
    </w:p>
    <w:p w14:paraId="022555F5"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Bước 1 (Kiểm tra điều kiện - Validation / Check):</w:t>
      </w:r>
    </w:p>
    <w:p w14:paraId="6D5F5811" w14:textId="6A220B33" w:rsidR="00EE0B3A" w:rsidRPr="00EE0B3A" w:rsidRDefault="00EE0B3A" w:rsidP="00EE0B3A">
      <w:pPr>
        <w:pStyle w:val="ListParagraph"/>
        <w:numPr>
          <w:ilvl w:val="0"/>
          <w:numId w:val="1"/>
        </w:numPr>
        <w:jc w:val="both"/>
        <w:rPr>
          <w:rFonts w:ascii="Times New Roman" w:hAnsi="Times New Roman" w:cs="Times New Roman"/>
          <w:sz w:val="26"/>
          <w:szCs w:val="26"/>
        </w:rPr>
      </w:pPr>
      <w:r w:rsidRPr="00EE0B3A">
        <w:rPr>
          <w:rFonts w:ascii="Times New Roman" w:hAnsi="Times New Roman" w:cs="Times New Roman"/>
          <w:sz w:val="26"/>
          <w:szCs w:val="26"/>
        </w:rPr>
        <w:t>Smart Contract sẽ kiểm tra trạng thái bên trong của nó, cụ thể là kiểm tra Dữ liệu (State variables) để xác định xem địa chỉ ví của A (người gửi giao dịch) đã được đánh dấu là đã bỏ phiếu hay chưa.</w:t>
      </w:r>
    </w:p>
    <w:p w14:paraId="7DC269A1" w14:textId="2FC5C792" w:rsidR="00EE0B3A" w:rsidRPr="00EE0B3A" w:rsidRDefault="00EE0B3A" w:rsidP="00EE0B3A">
      <w:pPr>
        <w:pStyle w:val="ListParagraph"/>
        <w:numPr>
          <w:ilvl w:val="0"/>
          <w:numId w:val="1"/>
        </w:numPr>
        <w:jc w:val="both"/>
        <w:rPr>
          <w:rFonts w:ascii="Times New Roman" w:hAnsi="Times New Roman" w:cs="Times New Roman"/>
          <w:sz w:val="26"/>
          <w:szCs w:val="26"/>
        </w:rPr>
      </w:pPr>
      <w:r w:rsidRPr="00EE0B3A">
        <w:rPr>
          <w:rFonts w:ascii="Times New Roman" w:hAnsi="Times New Roman" w:cs="Times New Roman"/>
          <w:sz w:val="26"/>
          <w:szCs w:val="26"/>
        </w:rPr>
        <w:t>Nếu địa chỉ ví của A đã được ghi nhận bỏ phiếu trước đó, giao dịch sẽ bị từ chối (revert) và quá trình thực thi bị dừng lại.</w:t>
      </w:r>
    </w:p>
    <w:p w14:paraId="265B3429" w14:textId="6460B9E5" w:rsidR="00EE0B3A" w:rsidRPr="00EE0B3A" w:rsidRDefault="00EE0B3A" w:rsidP="00EE0B3A">
      <w:pPr>
        <w:pStyle w:val="ListParagraph"/>
        <w:numPr>
          <w:ilvl w:val="0"/>
          <w:numId w:val="1"/>
        </w:numPr>
        <w:jc w:val="both"/>
        <w:rPr>
          <w:rFonts w:ascii="Times New Roman" w:hAnsi="Times New Roman" w:cs="Times New Roman"/>
          <w:sz w:val="26"/>
          <w:szCs w:val="26"/>
        </w:rPr>
      </w:pPr>
      <w:r w:rsidRPr="00EE0B3A">
        <w:rPr>
          <w:rFonts w:ascii="Times New Roman" w:hAnsi="Times New Roman" w:cs="Times New Roman"/>
          <w:sz w:val="26"/>
          <w:szCs w:val="26"/>
        </w:rPr>
        <w:t>Quá trình này đảm bảo mỗi cử tri chỉ được bỏ đúng 1 phiếu, tuân theo logic định sẵn của hợp đồng.</w:t>
      </w:r>
    </w:p>
    <w:p w14:paraId="13ECC750"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Bước 2 (Ghi nhận / Effect):</w:t>
      </w:r>
    </w:p>
    <w:p w14:paraId="7DA7074C" w14:textId="7B65E513" w:rsidR="00EE0B3A" w:rsidRPr="00EE0B3A" w:rsidRDefault="00EE0B3A" w:rsidP="00EE0B3A">
      <w:pPr>
        <w:pStyle w:val="ListParagraph"/>
        <w:numPr>
          <w:ilvl w:val="0"/>
          <w:numId w:val="3"/>
        </w:numPr>
        <w:jc w:val="both"/>
        <w:rPr>
          <w:rFonts w:ascii="Times New Roman" w:hAnsi="Times New Roman" w:cs="Times New Roman"/>
          <w:sz w:val="26"/>
          <w:szCs w:val="26"/>
        </w:rPr>
      </w:pPr>
      <w:r w:rsidRPr="00EE0B3A">
        <w:rPr>
          <w:rFonts w:ascii="Times New Roman" w:hAnsi="Times New Roman" w:cs="Times New Roman"/>
          <w:sz w:val="26"/>
          <w:szCs w:val="26"/>
        </w:rPr>
        <w:t>Nếu kiểm tra ở Bước 1 xác nhận địa chỉ ví của A chưa từng bỏ phiếu, hợp đồng sẽ thực thi Hàm (Functions) bầu cử.</w:t>
      </w:r>
    </w:p>
    <w:p w14:paraId="0BCFFA81" w14:textId="18F02FD3" w:rsidR="00EE0B3A" w:rsidRPr="00EE0B3A" w:rsidRDefault="00EE0B3A" w:rsidP="00EE0B3A">
      <w:pPr>
        <w:pStyle w:val="ListParagraph"/>
        <w:numPr>
          <w:ilvl w:val="0"/>
          <w:numId w:val="3"/>
        </w:numPr>
        <w:jc w:val="both"/>
        <w:rPr>
          <w:rFonts w:ascii="Times New Roman" w:hAnsi="Times New Roman" w:cs="Times New Roman"/>
          <w:sz w:val="26"/>
          <w:szCs w:val="26"/>
        </w:rPr>
      </w:pPr>
      <w:r w:rsidRPr="00EE0B3A">
        <w:rPr>
          <w:rFonts w:ascii="Times New Roman" w:hAnsi="Times New Roman" w:cs="Times New Roman"/>
          <w:sz w:val="26"/>
          <w:szCs w:val="26"/>
        </w:rPr>
        <w:t>Biến đếm số phiếu của ứng viên Bình sẽ được cập nhật và tăng lên 1 đơn vị (thay đổi trạng thái/dữ liệu của hợp đồng).</w:t>
      </w:r>
    </w:p>
    <w:p w14:paraId="44C9DF22"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Bước 3 (Khóa trạng thái / Effect &amp; Security):</w:t>
      </w:r>
    </w:p>
    <w:p w14:paraId="0F820501" w14:textId="1AE11560" w:rsidR="00EE0B3A" w:rsidRPr="00EE0B3A" w:rsidRDefault="00EE0B3A" w:rsidP="00EE0B3A">
      <w:pPr>
        <w:pStyle w:val="ListParagraph"/>
        <w:numPr>
          <w:ilvl w:val="0"/>
          <w:numId w:val="5"/>
        </w:numPr>
        <w:jc w:val="both"/>
        <w:rPr>
          <w:rFonts w:ascii="Times New Roman" w:hAnsi="Times New Roman" w:cs="Times New Roman"/>
          <w:sz w:val="26"/>
          <w:szCs w:val="26"/>
        </w:rPr>
      </w:pPr>
      <w:r w:rsidRPr="00EE0B3A">
        <w:rPr>
          <w:rFonts w:ascii="Times New Roman" w:hAnsi="Times New Roman" w:cs="Times New Roman"/>
          <w:sz w:val="26"/>
          <w:szCs w:val="26"/>
        </w:rPr>
        <w:t>Để đảm bảo A không thể bỏ phiếu lại cho Chi, trong cùng một giao dịch (trước khi giao dịch được xác nhận và ghi vào Blockchain), Smart Contract phải cập nhật trạng thái của A.</w:t>
      </w:r>
    </w:p>
    <w:p w14:paraId="0A06AF30" w14:textId="3B9136E5" w:rsidR="00EE0B3A" w:rsidRPr="00EE0B3A" w:rsidRDefault="00EE0B3A" w:rsidP="00EE0B3A">
      <w:pPr>
        <w:pStyle w:val="ListParagraph"/>
        <w:numPr>
          <w:ilvl w:val="0"/>
          <w:numId w:val="5"/>
        </w:numPr>
        <w:jc w:val="both"/>
        <w:rPr>
          <w:rFonts w:ascii="Times New Roman" w:hAnsi="Times New Roman" w:cs="Times New Roman"/>
          <w:sz w:val="26"/>
          <w:szCs w:val="26"/>
        </w:rPr>
      </w:pPr>
      <w:r w:rsidRPr="00EE0B3A">
        <w:rPr>
          <w:rFonts w:ascii="Times New Roman" w:hAnsi="Times New Roman" w:cs="Times New Roman"/>
          <w:sz w:val="26"/>
          <w:szCs w:val="26"/>
        </w:rPr>
        <w:t>Địa chỉ ví của A sẽ được đánh dấu là "đã bỏ phiếu" trong Dữ liệu (State variables) của hợp đồng.</w:t>
      </w:r>
    </w:p>
    <w:p w14:paraId="3D7B8447" w14:textId="22FD6D95" w:rsidR="00EE0B3A" w:rsidRPr="00EE0B3A" w:rsidRDefault="00EE0B3A" w:rsidP="00EE0B3A">
      <w:pPr>
        <w:pStyle w:val="ListParagraph"/>
        <w:numPr>
          <w:ilvl w:val="0"/>
          <w:numId w:val="5"/>
        </w:numPr>
        <w:jc w:val="both"/>
        <w:rPr>
          <w:rFonts w:ascii="Times New Roman" w:hAnsi="Times New Roman" w:cs="Times New Roman"/>
          <w:sz w:val="26"/>
          <w:szCs w:val="26"/>
        </w:rPr>
      </w:pPr>
      <w:r w:rsidRPr="00EE0B3A">
        <w:rPr>
          <w:rFonts w:ascii="Times New Roman" w:hAnsi="Times New Roman" w:cs="Times New Roman"/>
          <w:sz w:val="26"/>
          <w:szCs w:val="26"/>
        </w:rPr>
        <w:t>Vì Smart Contract là tất định (Deterministic)—cùng một đầu vào luôn cho ra cùng một đầu ra bất kể chạy trên node nào—nên bất kỳ giao dịch bỏ phiếu nào tiếp theo từ A cũng sẽ bị chặn ngay lập tức ở Bước 1.</w:t>
      </w:r>
    </w:p>
    <w:p w14:paraId="468E6857" w14:textId="77777777" w:rsidR="00EE0B3A" w:rsidRPr="00EE0B3A" w:rsidRDefault="00EE0B3A" w:rsidP="00EE0B3A">
      <w:pPr>
        <w:jc w:val="both"/>
        <w:rPr>
          <w:rFonts w:ascii="Times New Roman" w:hAnsi="Times New Roman" w:cs="Times New Roman"/>
          <w:b/>
          <w:bCs/>
          <w:sz w:val="26"/>
          <w:szCs w:val="26"/>
        </w:rPr>
      </w:pPr>
      <w:r w:rsidRPr="00EE0B3A">
        <w:rPr>
          <w:rFonts w:ascii="Times New Roman" w:hAnsi="Times New Roman" w:cs="Times New Roman"/>
          <w:b/>
          <w:bCs/>
          <w:sz w:val="26"/>
          <w:szCs w:val="26"/>
        </w:rPr>
        <w:t>2. Tính Minh bạch và Bất biến</w:t>
      </w:r>
    </w:p>
    <w:p w14:paraId="6045B58F" w14:textId="7A28B5D7" w:rsidR="00EE0B3A" w:rsidRPr="00EE0B3A" w:rsidRDefault="00EE0B3A" w:rsidP="00EE0B3A">
      <w:pPr>
        <w:ind w:firstLine="720"/>
        <w:jc w:val="both"/>
        <w:rPr>
          <w:rFonts w:ascii="Times New Roman" w:hAnsi="Times New Roman" w:cs="Times New Roman"/>
          <w:sz w:val="26"/>
          <w:szCs w:val="26"/>
        </w:rPr>
      </w:pPr>
      <w:r w:rsidRPr="00EE0B3A">
        <w:rPr>
          <w:rFonts w:ascii="Times New Roman" w:hAnsi="Times New Roman" w:cs="Times New Roman"/>
          <w:sz w:val="26"/>
          <w:szCs w:val="26"/>
        </w:rPr>
        <w:t>Dựa trên nguyên lý của Smart Contract, người tạo ra hợp đồng (Admin) không thể sửa kết quả bầu cử từ "Bình thắng" thành "An thắng</w:t>
      </w:r>
      <w:r>
        <w:rPr>
          <w:rFonts w:ascii="Times New Roman" w:hAnsi="Times New Roman" w:cs="Times New Roman"/>
          <w:sz w:val="26"/>
          <w:szCs w:val="26"/>
        </w:rPr>
        <w:t xml:space="preserve"> </w:t>
      </w:r>
      <w:r w:rsidRPr="00EE0B3A">
        <w:rPr>
          <w:rFonts w:ascii="Times New Roman" w:hAnsi="Times New Roman" w:cs="Times New Roman"/>
          <w:sz w:val="26"/>
          <w:szCs w:val="26"/>
        </w:rPr>
        <w:t>" sau khi quá trình bỏ phiếu và tính toán đã diễn ra.</w:t>
      </w:r>
    </w:p>
    <w:p w14:paraId="6D5314A0"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Lý do là:</w:t>
      </w:r>
    </w:p>
    <w:p w14:paraId="274B2A9F" w14:textId="619C9522"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lastRenderedPageBreak/>
        <w:t>1</w:t>
      </w:r>
      <w:r>
        <w:rPr>
          <w:rFonts w:ascii="Times New Roman" w:hAnsi="Times New Roman" w:cs="Times New Roman"/>
          <w:sz w:val="26"/>
          <w:szCs w:val="26"/>
        </w:rPr>
        <w:t>.</w:t>
      </w:r>
      <w:r w:rsidRPr="00EE0B3A">
        <w:rPr>
          <w:rFonts w:ascii="Times New Roman" w:hAnsi="Times New Roman" w:cs="Times New Roman"/>
          <w:sz w:val="26"/>
          <w:szCs w:val="26"/>
        </w:rPr>
        <w:t xml:space="preserve"> Nguyên lý "Code is Law": Trong môi trường Blockchain, mã nguồn (Code) chính là luật pháp. Smart Contract được thiết kế để kết quả thực thi của đoạn mã là tối thượng và không thể đảo ngược. Kết quả tính toán phiếu bầu đã được mã hóa không thể bị ý chí cá nhân của Admin làm thay đổi.</w:t>
      </w:r>
    </w:p>
    <w:p w14:paraId="09AEF034"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2. Tính Bất biến (Immutability): Smart Contract sau khi được triển khai (deploy) lên Blockchain thì thường là bất biến (Immutable); code không thể bị sửa đổi. Điều này đảm bảo rằng các quy tắc bỏ phiếu được định nghĩa ban đầu vẫn được giữ nguyên và kết quả được tính toán công khai, ngăn chặn bất kỳ ai (kể cả người tạo ra nó) gian lận hay sửa phiếu.</w:t>
      </w:r>
    </w:p>
    <w:p w14:paraId="1741B796"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3. Cơ chế thực thi: Hợp đồng thông minh hoạt động theo nguyên tắc Trustless (Không cần tin cậy), không cần một bên thứ ba (như Admin) đảm bảo thực thi. Hợp đồng bầu cử dựa vào "sự cưỡng chế của mật mã" để đảm bảo tính công bằng, chứ không phải dựa vào sự cưỡng chế của pháp luật hay lòng tin vào con người.</w:t>
      </w:r>
    </w:p>
    <w:p w14:paraId="4F2CADEA" w14:textId="77777777" w:rsidR="00EE0B3A" w:rsidRDefault="00EE0B3A" w:rsidP="00EE0B3A">
      <w:pPr>
        <w:ind w:firstLine="720"/>
        <w:jc w:val="both"/>
        <w:rPr>
          <w:rFonts w:ascii="Times New Roman" w:hAnsi="Times New Roman" w:cs="Times New Roman"/>
          <w:sz w:val="26"/>
          <w:szCs w:val="26"/>
          <w:lang w:val="vi-VN"/>
        </w:rPr>
      </w:pPr>
      <w:r w:rsidRPr="00EE0B3A">
        <w:rPr>
          <w:rFonts w:ascii="Times New Roman" w:hAnsi="Times New Roman" w:cs="Times New Roman"/>
          <w:sz w:val="26"/>
          <w:szCs w:val="26"/>
        </w:rPr>
        <w:t>Việc sử dụng Hợp đồng bỏ phiếu (Voting Contract) trên Blockchain nhằm mục đích minh bạch hóa quá trình bầu cử và loại bỏ gian lận bằng cách tính toán kết quả công khai.</w:t>
      </w:r>
    </w:p>
    <w:p w14:paraId="66F5CAA2" w14:textId="77777777" w:rsidR="00EE0B3A" w:rsidRDefault="00EE0B3A" w:rsidP="00EE0B3A">
      <w:pPr>
        <w:jc w:val="both"/>
        <w:rPr>
          <w:rFonts w:ascii="Times New Roman" w:hAnsi="Times New Roman" w:cs="Times New Roman"/>
          <w:sz w:val="26"/>
          <w:szCs w:val="26"/>
          <w:lang w:val="vi-VN"/>
        </w:rPr>
      </w:pPr>
    </w:p>
    <w:p w14:paraId="7DB54FA4" w14:textId="77777777" w:rsidR="00EE0B3A" w:rsidRDefault="00EE0B3A" w:rsidP="00EE0B3A">
      <w:pPr>
        <w:jc w:val="both"/>
        <w:rPr>
          <w:rFonts w:ascii="Times New Roman" w:hAnsi="Times New Roman" w:cs="Times New Roman"/>
          <w:sz w:val="26"/>
          <w:szCs w:val="26"/>
          <w:lang w:val="vi-VN"/>
        </w:rPr>
      </w:pPr>
    </w:p>
    <w:p w14:paraId="0BA1B4C9" w14:textId="77777777" w:rsidR="00EE0B3A" w:rsidRPr="00EE0B3A" w:rsidRDefault="00EE0B3A" w:rsidP="00EE0B3A">
      <w:pPr>
        <w:jc w:val="both"/>
        <w:rPr>
          <w:rFonts w:ascii="Times New Roman" w:hAnsi="Times New Roman" w:cs="Times New Roman"/>
          <w:b/>
          <w:bCs/>
          <w:sz w:val="30"/>
          <w:szCs w:val="30"/>
          <w:lang w:val="vi-VN"/>
        </w:rPr>
      </w:pPr>
    </w:p>
    <w:p w14:paraId="25A30D14" w14:textId="777A4436" w:rsidR="00EE0B3A" w:rsidRDefault="00EE0B3A" w:rsidP="00EE0B3A">
      <w:pPr>
        <w:jc w:val="both"/>
        <w:rPr>
          <w:rFonts w:ascii="Times New Roman" w:hAnsi="Times New Roman" w:cs="Times New Roman"/>
          <w:b/>
          <w:bCs/>
          <w:sz w:val="30"/>
          <w:szCs w:val="30"/>
          <w:lang w:val="vi-VN"/>
        </w:rPr>
      </w:pPr>
      <w:r w:rsidRPr="00EE0B3A">
        <w:rPr>
          <w:rFonts w:ascii="Times New Roman" w:hAnsi="Times New Roman" w:cs="Times New Roman"/>
          <w:b/>
          <w:bCs/>
          <w:sz w:val="30"/>
          <w:szCs w:val="30"/>
        </w:rPr>
        <w:t>Bài tập 2: "Két sắt" chung của nhóm Startup (Mô hình Đa chữ ký - Multisig)</w:t>
      </w:r>
    </w:p>
    <w:p w14:paraId="442D778D" w14:textId="77777777" w:rsidR="00EE0B3A" w:rsidRPr="00EE0B3A" w:rsidRDefault="00EE0B3A" w:rsidP="00EE0B3A">
      <w:pPr>
        <w:jc w:val="both"/>
        <w:rPr>
          <w:rFonts w:ascii="Times New Roman" w:hAnsi="Times New Roman" w:cs="Times New Roman"/>
          <w:b/>
          <w:bCs/>
          <w:sz w:val="26"/>
          <w:szCs w:val="26"/>
        </w:rPr>
      </w:pPr>
      <w:r w:rsidRPr="00EE0B3A">
        <w:rPr>
          <w:rFonts w:ascii="Times New Roman" w:hAnsi="Times New Roman" w:cs="Times New Roman"/>
          <w:b/>
          <w:bCs/>
          <w:sz w:val="26"/>
          <w:szCs w:val="26"/>
        </w:rPr>
        <w:t>1. Khởi tạo Hợp đồng</w:t>
      </w:r>
    </w:p>
    <w:p w14:paraId="1F50231B"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1. Lưu danh sách "Chủ sở hữu" (Owners):</w:t>
      </w:r>
    </w:p>
    <w:p w14:paraId="605F9634" w14:textId="41ECFA37" w:rsidR="00EE0B3A" w:rsidRPr="00EE0B3A" w:rsidRDefault="00EE0B3A" w:rsidP="00EE0B3A">
      <w:pPr>
        <w:pStyle w:val="ListParagraph"/>
        <w:numPr>
          <w:ilvl w:val="0"/>
          <w:numId w:val="7"/>
        </w:numPr>
        <w:jc w:val="both"/>
        <w:rPr>
          <w:rFonts w:ascii="Times New Roman" w:hAnsi="Times New Roman" w:cs="Times New Roman"/>
          <w:sz w:val="26"/>
          <w:szCs w:val="26"/>
        </w:rPr>
      </w:pPr>
      <w:r w:rsidRPr="00EE0B3A">
        <w:rPr>
          <w:rFonts w:ascii="Times New Roman" w:hAnsi="Times New Roman" w:cs="Times New Roman"/>
          <w:sz w:val="26"/>
          <w:szCs w:val="26"/>
        </w:rPr>
        <w:t>Hợp đồng thông minh chỉ nhận diện các thành viên A, B, C thông qua địa chỉ ví (Wallet Address) của họ, chứ không phải tên ngoài đời thực.</w:t>
      </w:r>
    </w:p>
    <w:p w14:paraId="4E122919" w14:textId="51074D47" w:rsidR="00EE0B3A" w:rsidRPr="00EE0B3A" w:rsidRDefault="00EE0B3A" w:rsidP="00EE0B3A">
      <w:pPr>
        <w:pStyle w:val="ListParagraph"/>
        <w:numPr>
          <w:ilvl w:val="0"/>
          <w:numId w:val="7"/>
        </w:numPr>
        <w:jc w:val="both"/>
        <w:rPr>
          <w:rFonts w:ascii="Times New Roman" w:hAnsi="Times New Roman" w:cs="Times New Roman"/>
          <w:sz w:val="26"/>
          <w:szCs w:val="26"/>
        </w:rPr>
      </w:pPr>
      <w:r w:rsidRPr="00EE0B3A">
        <w:rPr>
          <w:rFonts w:ascii="Times New Roman" w:hAnsi="Times New Roman" w:cs="Times New Roman"/>
          <w:sz w:val="26"/>
          <w:szCs w:val="26"/>
        </w:rPr>
        <w:t>Khi viết code, Hợp đồng sẽ lưu trữ danh sách các địa chỉ ví này trong Dữ liệu (State variables) của nó. Hợp đồng này lưu danh sách các chủ sở hữu và đếm số lượng xác nhận cần thiết.</w:t>
      </w:r>
    </w:p>
    <w:p w14:paraId="29BF869D"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2. Biến số "Ngưỡng xác nhận" (Required Signatures):</w:t>
      </w:r>
    </w:p>
    <w:p w14:paraId="339C0968" w14:textId="3D5A17D9" w:rsidR="00EE0B3A" w:rsidRPr="00EE0B3A" w:rsidRDefault="00EE0B3A" w:rsidP="00EE0B3A">
      <w:pPr>
        <w:pStyle w:val="ListParagraph"/>
        <w:numPr>
          <w:ilvl w:val="0"/>
          <w:numId w:val="8"/>
        </w:numPr>
        <w:jc w:val="both"/>
        <w:rPr>
          <w:rFonts w:ascii="Times New Roman" w:hAnsi="Times New Roman" w:cs="Times New Roman"/>
          <w:sz w:val="26"/>
          <w:szCs w:val="26"/>
        </w:rPr>
      </w:pPr>
      <w:r w:rsidRPr="00EE0B3A">
        <w:rPr>
          <w:rFonts w:ascii="Times New Roman" w:hAnsi="Times New Roman" w:cs="Times New Roman"/>
          <w:sz w:val="26"/>
          <w:szCs w:val="26"/>
        </w:rPr>
        <w:t>Theo quy tắc được thiết lập trong bối cảnh, để chuyển tiền đi, cần sự xác nhận của ít nhất 2 trong số 3 thành viên.</w:t>
      </w:r>
    </w:p>
    <w:p w14:paraId="0421A27E" w14:textId="76F7049B" w:rsidR="00EE0B3A" w:rsidRPr="00EE0B3A" w:rsidRDefault="00EE0B3A" w:rsidP="00EE0B3A">
      <w:pPr>
        <w:pStyle w:val="ListParagraph"/>
        <w:numPr>
          <w:ilvl w:val="0"/>
          <w:numId w:val="8"/>
        </w:numPr>
        <w:jc w:val="both"/>
        <w:rPr>
          <w:rFonts w:ascii="Times New Roman" w:hAnsi="Times New Roman" w:cs="Times New Roman"/>
          <w:sz w:val="26"/>
          <w:szCs w:val="26"/>
        </w:rPr>
      </w:pPr>
      <w:r w:rsidRPr="00EE0B3A">
        <w:rPr>
          <w:rFonts w:ascii="Times New Roman" w:hAnsi="Times New Roman" w:cs="Times New Roman"/>
          <w:sz w:val="26"/>
          <w:szCs w:val="26"/>
        </w:rPr>
        <w:t>Do đó, biến số "Ngưỡng xác nhận" sẽ được đặt là 2.</w:t>
      </w:r>
    </w:p>
    <w:p w14:paraId="196368BC" w14:textId="77777777" w:rsidR="00EE0B3A" w:rsidRPr="00EE0B3A" w:rsidRDefault="00EE0B3A" w:rsidP="00EE0B3A">
      <w:pPr>
        <w:jc w:val="both"/>
        <w:rPr>
          <w:rFonts w:ascii="Times New Roman" w:hAnsi="Times New Roman" w:cs="Times New Roman"/>
          <w:b/>
          <w:bCs/>
          <w:sz w:val="26"/>
          <w:szCs w:val="26"/>
        </w:rPr>
      </w:pPr>
      <w:r w:rsidRPr="00EE0B3A">
        <w:rPr>
          <w:rFonts w:ascii="Times New Roman" w:hAnsi="Times New Roman" w:cs="Times New Roman"/>
          <w:b/>
          <w:bCs/>
          <w:sz w:val="26"/>
          <w:szCs w:val="26"/>
        </w:rPr>
        <w:lastRenderedPageBreak/>
        <w:t>2. Mô phỏng quy trình Rút tiền (Transaction Lifecycle)</w:t>
      </w:r>
    </w:p>
    <w:p w14:paraId="15B5A72D" w14:textId="77777777" w:rsidR="00EE0B3A" w:rsidRPr="00EE0B3A" w:rsidRDefault="00EE0B3A" w:rsidP="00EE0B3A">
      <w:pPr>
        <w:ind w:firstLine="720"/>
        <w:jc w:val="both"/>
        <w:rPr>
          <w:rFonts w:ascii="Times New Roman" w:hAnsi="Times New Roman" w:cs="Times New Roman"/>
          <w:sz w:val="26"/>
          <w:szCs w:val="26"/>
        </w:rPr>
      </w:pPr>
      <w:r w:rsidRPr="00EE0B3A">
        <w:rPr>
          <w:rFonts w:ascii="Times New Roman" w:hAnsi="Times New Roman" w:cs="Times New Roman"/>
          <w:sz w:val="26"/>
          <w:szCs w:val="26"/>
        </w:rPr>
        <w:t>Smart Contract là một chương trình máy tính tự động thực thi khi các điều kiện định trước được thỏa mãn.</w:t>
      </w:r>
    </w:p>
    <w:p w14:paraId="74DB29A2"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 Khởi tạo:</w:t>
      </w:r>
    </w:p>
    <w:p w14:paraId="16D92636" w14:textId="61C0FDAD" w:rsidR="00EE0B3A" w:rsidRPr="00EE0B3A" w:rsidRDefault="00EE0B3A" w:rsidP="00EE0B3A">
      <w:pPr>
        <w:pStyle w:val="ListParagraph"/>
        <w:numPr>
          <w:ilvl w:val="0"/>
          <w:numId w:val="9"/>
        </w:numPr>
        <w:jc w:val="both"/>
        <w:rPr>
          <w:rFonts w:ascii="Times New Roman" w:hAnsi="Times New Roman" w:cs="Times New Roman"/>
          <w:sz w:val="26"/>
          <w:szCs w:val="26"/>
        </w:rPr>
      </w:pPr>
      <w:r w:rsidRPr="00EE0B3A">
        <w:rPr>
          <w:rFonts w:ascii="Times New Roman" w:hAnsi="Times New Roman" w:cs="Times New Roman"/>
          <w:sz w:val="26"/>
          <w:szCs w:val="26"/>
        </w:rPr>
        <w:t xml:space="preserve">Thành viên A tạo đề xuất </w:t>
      </w:r>
      <w:r w:rsidRPr="00EE0B3A">
        <w:rPr>
          <w:rFonts w:ascii="Times New Roman" w:hAnsi="Times New Roman" w:cs="Times New Roman"/>
          <w:i/>
          <w:iCs/>
          <w:sz w:val="26"/>
          <w:szCs w:val="26"/>
        </w:rPr>
        <w:t>"Chuyển 10 ETH trả tiền thuê văn phòng"</w:t>
      </w:r>
      <w:r w:rsidRPr="00EE0B3A">
        <w:rPr>
          <w:rFonts w:ascii="Times New Roman" w:hAnsi="Times New Roman" w:cs="Times New Roman"/>
          <w:sz w:val="26"/>
          <w:szCs w:val="26"/>
        </w:rPr>
        <w:t>.</w:t>
      </w:r>
    </w:p>
    <w:p w14:paraId="239BB0EC" w14:textId="3C77307E" w:rsidR="00EE0B3A" w:rsidRPr="00EE0B3A" w:rsidRDefault="00EE0B3A" w:rsidP="00EE0B3A">
      <w:pPr>
        <w:pStyle w:val="ListParagraph"/>
        <w:numPr>
          <w:ilvl w:val="0"/>
          <w:numId w:val="9"/>
        </w:numPr>
        <w:jc w:val="both"/>
        <w:rPr>
          <w:rFonts w:ascii="Times New Roman" w:hAnsi="Times New Roman" w:cs="Times New Roman"/>
          <w:sz w:val="26"/>
          <w:szCs w:val="26"/>
        </w:rPr>
      </w:pPr>
      <w:r w:rsidRPr="00EE0B3A">
        <w:rPr>
          <w:rFonts w:ascii="Times New Roman" w:hAnsi="Times New Roman" w:cs="Times New Roman"/>
          <w:sz w:val="26"/>
          <w:szCs w:val="26"/>
        </w:rPr>
        <w:t>Lúc này, trạng thái của đề xuất là Đang chờ xử lý (Pending).</w:t>
      </w:r>
    </w:p>
    <w:p w14:paraId="26DF1644" w14:textId="71B46BC0" w:rsidR="00EE0B3A" w:rsidRPr="00EE0B3A" w:rsidRDefault="00EE0B3A" w:rsidP="00EE0B3A">
      <w:pPr>
        <w:pStyle w:val="ListParagraph"/>
        <w:numPr>
          <w:ilvl w:val="0"/>
          <w:numId w:val="9"/>
        </w:numPr>
        <w:jc w:val="both"/>
        <w:rPr>
          <w:rFonts w:ascii="Times New Roman" w:hAnsi="Times New Roman" w:cs="Times New Roman"/>
          <w:sz w:val="26"/>
          <w:szCs w:val="26"/>
        </w:rPr>
      </w:pPr>
      <w:r w:rsidRPr="00EE0B3A">
        <w:rPr>
          <w:rFonts w:ascii="Times New Roman" w:hAnsi="Times New Roman" w:cs="Times New Roman"/>
          <w:sz w:val="26"/>
          <w:szCs w:val="26"/>
        </w:rPr>
        <w:t>Số phiếu thuận hiện tại là 1 (vì A là người khởi tạo và xác nhận đề xuất). Giao dịch đã được lưu lại nhưng chưa được thực thi.</w:t>
      </w:r>
    </w:p>
    <w:p w14:paraId="576601F3"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 Đồng thuận:</w:t>
      </w:r>
    </w:p>
    <w:p w14:paraId="7F65998C" w14:textId="7FA0B496" w:rsidR="00EE0B3A" w:rsidRPr="00EE0B3A" w:rsidRDefault="00EE0B3A" w:rsidP="00EE0B3A">
      <w:pPr>
        <w:pStyle w:val="ListParagraph"/>
        <w:numPr>
          <w:ilvl w:val="0"/>
          <w:numId w:val="10"/>
        </w:numPr>
        <w:jc w:val="both"/>
        <w:rPr>
          <w:rFonts w:ascii="Times New Roman" w:hAnsi="Times New Roman" w:cs="Times New Roman"/>
          <w:sz w:val="26"/>
          <w:szCs w:val="26"/>
        </w:rPr>
      </w:pPr>
      <w:r w:rsidRPr="00EE0B3A">
        <w:rPr>
          <w:rFonts w:ascii="Times New Roman" w:hAnsi="Times New Roman" w:cs="Times New Roman"/>
          <w:sz w:val="26"/>
          <w:szCs w:val="26"/>
        </w:rPr>
        <w:t>Thành viên B kiểm tra đề xuất và gọi hàm confirmTransaction.</w:t>
      </w:r>
    </w:p>
    <w:p w14:paraId="77C07AA1" w14:textId="6004922C" w:rsidR="00EE0B3A" w:rsidRPr="00EE0B3A" w:rsidRDefault="00EE0B3A" w:rsidP="00EE0B3A">
      <w:pPr>
        <w:pStyle w:val="ListParagraph"/>
        <w:numPr>
          <w:ilvl w:val="0"/>
          <w:numId w:val="10"/>
        </w:numPr>
        <w:jc w:val="both"/>
        <w:rPr>
          <w:rFonts w:ascii="Times New Roman" w:hAnsi="Times New Roman" w:cs="Times New Roman"/>
          <w:sz w:val="26"/>
          <w:szCs w:val="26"/>
        </w:rPr>
      </w:pPr>
      <w:r w:rsidRPr="00EE0B3A">
        <w:rPr>
          <w:rFonts w:ascii="Times New Roman" w:hAnsi="Times New Roman" w:cs="Times New Roman"/>
          <w:sz w:val="26"/>
          <w:szCs w:val="26"/>
        </w:rPr>
        <w:t>Số phiếu thuận thay đổi từ 1 lên 2.</w:t>
      </w:r>
    </w:p>
    <w:p w14:paraId="2E2D6C8C"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 Thực thi:</w:t>
      </w:r>
    </w:p>
    <w:p w14:paraId="1FAA0CA8" w14:textId="3194195D" w:rsidR="00EE0B3A" w:rsidRPr="00EE0B3A" w:rsidRDefault="00EE0B3A" w:rsidP="00EE0B3A">
      <w:pPr>
        <w:pStyle w:val="ListParagraph"/>
        <w:numPr>
          <w:ilvl w:val="0"/>
          <w:numId w:val="11"/>
        </w:numPr>
        <w:jc w:val="both"/>
        <w:rPr>
          <w:rFonts w:ascii="Times New Roman" w:hAnsi="Times New Roman" w:cs="Times New Roman"/>
          <w:sz w:val="26"/>
          <w:szCs w:val="26"/>
        </w:rPr>
      </w:pPr>
      <w:r w:rsidRPr="00EE0B3A">
        <w:rPr>
          <w:rFonts w:ascii="Times New Roman" w:hAnsi="Times New Roman" w:cs="Times New Roman"/>
          <w:sz w:val="26"/>
          <w:szCs w:val="26"/>
        </w:rPr>
        <w:t>Ngay khi số phiếu thuận đạt mức ngưỡng xác nhận (2/3), Smart Contract sẽ tự động thực hiện giao dịch chuyển 10 ETH ra khỏi ví chung.</w:t>
      </w:r>
    </w:p>
    <w:p w14:paraId="59B43BAE" w14:textId="13D34DCE" w:rsidR="00EE0B3A" w:rsidRPr="00EE0B3A" w:rsidRDefault="00EE0B3A" w:rsidP="00EE0B3A">
      <w:pPr>
        <w:pStyle w:val="ListParagraph"/>
        <w:numPr>
          <w:ilvl w:val="0"/>
          <w:numId w:val="11"/>
        </w:numPr>
        <w:jc w:val="both"/>
        <w:rPr>
          <w:rFonts w:ascii="Times New Roman" w:hAnsi="Times New Roman" w:cs="Times New Roman"/>
          <w:sz w:val="26"/>
          <w:szCs w:val="26"/>
        </w:rPr>
      </w:pPr>
      <w:r w:rsidRPr="00EE0B3A">
        <w:rPr>
          <w:rFonts w:ascii="Times New Roman" w:hAnsi="Times New Roman" w:cs="Times New Roman"/>
          <w:sz w:val="26"/>
          <w:szCs w:val="26"/>
        </w:rPr>
        <w:t>Trạng thái của đề xuất lúc này là Đã thực thi (Executed).</w:t>
      </w:r>
    </w:p>
    <w:p w14:paraId="72627A51" w14:textId="77777777" w:rsidR="00EE0B3A" w:rsidRPr="00EE0B3A" w:rsidRDefault="00EE0B3A" w:rsidP="00EE0B3A">
      <w:pPr>
        <w:jc w:val="both"/>
        <w:rPr>
          <w:rFonts w:ascii="Times New Roman" w:hAnsi="Times New Roman" w:cs="Times New Roman"/>
          <w:b/>
          <w:bCs/>
          <w:sz w:val="26"/>
          <w:szCs w:val="26"/>
        </w:rPr>
      </w:pPr>
      <w:r w:rsidRPr="00EE0B3A">
        <w:rPr>
          <w:rFonts w:ascii="Times New Roman" w:hAnsi="Times New Roman" w:cs="Times New Roman"/>
          <w:b/>
          <w:bCs/>
          <w:sz w:val="26"/>
          <w:szCs w:val="26"/>
        </w:rPr>
        <w:t>3. Góc nhìn quản trị rủi ro</w:t>
      </w:r>
    </w:p>
    <w:p w14:paraId="46FB7C26"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1. Điều gì xảy ra nếu thành viên C bị mất khóa bí mật?</w:t>
      </w:r>
    </w:p>
    <w:p w14:paraId="38D6880F" w14:textId="3FC32A16" w:rsidR="00EE0B3A" w:rsidRPr="00EE0B3A" w:rsidRDefault="00EE0B3A" w:rsidP="00EE0B3A">
      <w:pPr>
        <w:pStyle w:val="ListParagraph"/>
        <w:numPr>
          <w:ilvl w:val="0"/>
          <w:numId w:val="12"/>
        </w:numPr>
        <w:jc w:val="both"/>
        <w:rPr>
          <w:rFonts w:ascii="Times New Roman" w:hAnsi="Times New Roman" w:cs="Times New Roman"/>
          <w:sz w:val="26"/>
          <w:szCs w:val="26"/>
        </w:rPr>
      </w:pPr>
      <w:r w:rsidRPr="00EE0B3A">
        <w:rPr>
          <w:rFonts w:ascii="Times New Roman" w:hAnsi="Times New Roman" w:cs="Times New Roman"/>
          <w:sz w:val="26"/>
          <w:szCs w:val="26"/>
        </w:rPr>
        <w:t>Nhóm A và B vẫn có thể rút tiền.</w:t>
      </w:r>
    </w:p>
    <w:p w14:paraId="192E8184" w14:textId="1B23B0C6" w:rsidR="00EE0B3A" w:rsidRPr="00EE0B3A" w:rsidRDefault="00EE0B3A" w:rsidP="00EE0B3A">
      <w:pPr>
        <w:pStyle w:val="ListParagraph"/>
        <w:numPr>
          <w:ilvl w:val="0"/>
          <w:numId w:val="12"/>
        </w:numPr>
        <w:jc w:val="both"/>
        <w:rPr>
          <w:rFonts w:ascii="Times New Roman" w:hAnsi="Times New Roman" w:cs="Times New Roman"/>
          <w:sz w:val="26"/>
          <w:szCs w:val="26"/>
        </w:rPr>
      </w:pPr>
      <w:r w:rsidRPr="00EE0B3A">
        <w:rPr>
          <w:rFonts w:ascii="Times New Roman" w:hAnsi="Times New Roman" w:cs="Times New Roman"/>
          <w:sz w:val="26"/>
          <w:szCs w:val="26"/>
        </w:rPr>
        <w:t>Vì ngưỡng xác nhận chỉ là 2 (2/3), A và B chỉ cần đồng thuận và xác nhận giao dịch là đủ để đạt ngưỡng yêu cầu.</w:t>
      </w:r>
    </w:p>
    <w:p w14:paraId="282B652B" w14:textId="77777777" w:rsidR="00EE0B3A" w:rsidRPr="00EE0B3A" w:rsidRDefault="00EE0B3A" w:rsidP="00EE0B3A">
      <w:pPr>
        <w:jc w:val="both"/>
        <w:rPr>
          <w:rFonts w:ascii="Times New Roman" w:hAnsi="Times New Roman" w:cs="Times New Roman"/>
          <w:sz w:val="26"/>
          <w:szCs w:val="26"/>
        </w:rPr>
      </w:pPr>
      <w:r w:rsidRPr="00EE0B3A">
        <w:rPr>
          <w:rFonts w:ascii="Times New Roman" w:hAnsi="Times New Roman" w:cs="Times New Roman"/>
          <w:sz w:val="26"/>
          <w:szCs w:val="26"/>
        </w:rPr>
        <w:t>2. Điều gì xảy ra nếu cả B và C đều mất khóa?</w:t>
      </w:r>
    </w:p>
    <w:p w14:paraId="23D4EFA6" w14:textId="585B7107" w:rsidR="00EE0B3A" w:rsidRPr="00EE0B3A" w:rsidRDefault="00EE0B3A" w:rsidP="00EE0B3A">
      <w:pPr>
        <w:pStyle w:val="ListParagraph"/>
        <w:numPr>
          <w:ilvl w:val="0"/>
          <w:numId w:val="13"/>
        </w:numPr>
        <w:jc w:val="both"/>
        <w:rPr>
          <w:rFonts w:ascii="Times New Roman" w:hAnsi="Times New Roman" w:cs="Times New Roman"/>
          <w:sz w:val="26"/>
          <w:szCs w:val="26"/>
        </w:rPr>
      </w:pPr>
      <w:r w:rsidRPr="00EE0B3A">
        <w:rPr>
          <w:rFonts w:ascii="Times New Roman" w:hAnsi="Times New Roman" w:cs="Times New Roman"/>
          <w:sz w:val="26"/>
          <w:szCs w:val="26"/>
        </w:rPr>
        <w:t>Số tiền trong hợp đồng sẽ bị khóa vĩnh viễn vì ngưỡng đồng thuận 2 phiếu không bao giờ đạt được.</w:t>
      </w:r>
    </w:p>
    <w:p w14:paraId="3AFA82A8" w14:textId="5B01865D" w:rsidR="00EE0B3A" w:rsidRPr="00EE0B3A" w:rsidRDefault="00EE0B3A" w:rsidP="00EE0B3A">
      <w:pPr>
        <w:pStyle w:val="ListParagraph"/>
        <w:numPr>
          <w:ilvl w:val="0"/>
          <w:numId w:val="13"/>
        </w:numPr>
        <w:jc w:val="both"/>
        <w:rPr>
          <w:rFonts w:ascii="Times New Roman" w:hAnsi="Times New Roman" w:cs="Times New Roman"/>
          <w:sz w:val="26"/>
          <w:szCs w:val="26"/>
        </w:rPr>
      </w:pPr>
      <w:r w:rsidRPr="00EE0B3A">
        <w:rPr>
          <w:rFonts w:ascii="Times New Roman" w:hAnsi="Times New Roman" w:cs="Times New Roman"/>
          <w:sz w:val="26"/>
          <w:szCs w:val="26"/>
        </w:rPr>
        <w:t xml:space="preserve">Chỉ còn thành viên A có thể xác nhận (1 phiếu), nhưng ngưỡng cần là </w:t>
      </w:r>
      <w:r w:rsidR="00245A5F">
        <w:rPr>
          <w:rFonts w:ascii="Times New Roman" w:hAnsi="Times New Roman" w:cs="Times New Roman"/>
          <w:sz w:val="26"/>
          <w:szCs w:val="26"/>
        </w:rPr>
        <w:t>2</w:t>
      </w:r>
      <w:r w:rsidR="00245A5F">
        <w:rPr>
          <w:rFonts w:ascii="Times New Roman" w:hAnsi="Times New Roman" w:cs="Times New Roman"/>
          <w:sz w:val="26"/>
          <w:szCs w:val="26"/>
          <w:lang w:val="vi-VN"/>
        </w:rPr>
        <w:t>.</w:t>
      </w:r>
    </w:p>
    <w:p w14:paraId="37732838" w14:textId="2444F299" w:rsidR="00EE0B3A" w:rsidRPr="00EE0B3A" w:rsidRDefault="00EE0B3A" w:rsidP="00EE0B3A">
      <w:pPr>
        <w:pStyle w:val="ListParagraph"/>
        <w:numPr>
          <w:ilvl w:val="0"/>
          <w:numId w:val="13"/>
        </w:numPr>
        <w:jc w:val="both"/>
        <w:rPr>
          <w:rFonts w:ascii="Times New Roman" w:hAnsi="Times New Roman" w:cs="Times New Roman"/>
          <w:sz w:val="26"/>
          <w:szCs w:val="26"/>
        </w:rPr>
      </w:pPr>
      <w:r w:rsidRPr="00EE0B3A">
        <w:rPr>
          <w:rFonts w:ascii="Times New Roman" w:hAnsi="Times New Roman" w:cs="Times New Roman"/>
          <w:sz w:val="26"/>
          <w:szCs w:val="26"/>
        </w:rPr>
        <w:t>Rủi ro này xảy ra do tính chất Bất biến (Immutable) của Smart Contract: code đã triển khai thì không thể sửa đổi. Do đó, nếu khóa mật mã cần thiết bị mất, không có cơ chế nào để ghi đè lên luật đã được mã hóa. Hợp đồng thông minh dựa vào "sự cưỡng chế của mật mã", chứ không phải "sự cưỡng chế của pháp luật" hay sự can thiệp của bên thứ ba nào để khôi phục quỹ.</w:t>
      </w:r>
    </w:p>
    <w:p w14:paraId="57DAC73B" w14:textId="77777777" w:rsidR="00EE0B3A" w:rsidRPr="00EE0B3A" w:rsidRDefault="00EE0B3A" w:rsidP="001E1DF7">
      <w:pPr>
        <w:ind w:firstLine="360"/>
        <w:jc w:val="both"/>
        <w:rPr>
          <w:rFonts w:ascii="Times New Roman" w:hAnsi="Times New Roman" w:cs="Times New Roman"/>
          <w:sz w:val="26"/>
          <w:szCs w:val="26"/>
        </w:rPr>
      </w:pPr>
      <w:r w:rsidRPr="00EE0B3A">
        <w:rPr>
          <w:rFonts w:ascii="Times New Roman" w:hAnsi="Times New Roman" w:cs="Times New Roman"/>
          <w:sz w:val="26"/>
          <w:szCs w:val="26"/>
        </w:rPr>
        <w:t>Hợp đồng đa chữ ký, mặc dù tăng cường bảo mật bằng cách yêu cầu nhiều xác nhận, vẫn đối mặt với thách thức bảo mật lớn là code lỗi là mất tiền (không thể rollback)</w:t>
      </w:r>
    </w:p>
    <w:p w14:paraId="33C8F4E6" w14:textId="77777777" w:rsidR="00EE0B3A" w:rsidRPr="00EE0B3A" w:rsidRDefault="00EE0B3A" w:rsidP="00EE0B3A">
      <w:pPr>
        <w:jc w:val="both"/>
        <w:rPr>
          <w:rFonts w:ascii="Times New Roman" w:hAnsi="Times New Roman" w:cs="Times New Roman"/>
          <w:sz w:val="26"/>
          <w:szCs w:val="26"/>
          <w:lang w:val="vi-VN"/>
        </w:rPr>
      </w:pPr>
    </w:p>
    <w:p w14:paraId="3FD787A6" w14:textId="77777777" w:rsidR="00E23907" w:rsidRPr="00EE0B3A" w:rsidRDefault="00E23907" w:rsidP="00EE0B3A">
      <w:pPr>
        <w:jc w:val="both"/>
        <w:rPr>
          <w:rFonts w:ascii="Times New Roman" w:hAnsi="Times New Roman" w:cs="Times New Roman"/>
          <w:sz w:val="26"/>
          <w:szCs w:val="26"/>
        </w:rPr>
      </w:pPr>
    </w:p>
    <w:sectPr w:rsidR="00E23907" w:rsidRPr="00EE0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150"/>
    <w:multiLevelType w:val="hybridMultilevel"/>
    <w:tmpl w:val="87A8DE92"/>
    <w:lvl w:ilvl="0" w:tplc="6608C0D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25DC1"/>
    <w:multiLevelType w:val="hybridMultilevel"/>
    <w:tmpl w:val="F41A0974"/>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1F1AEB"/>
    <w:multiLevelType w:val="hybridMultilevel"/>
    <w:tmpl w:val="AF70D570"/>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A52B9F"/>
    <w:multiLevelType w:val="hybridMultilevel"/>
    <w:tmpl w:val="21425058"/>
    <w:lvl w:ilvl="0" w:tplc="12B8755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F635C7"/>
    <w:multiLevelType w:val="hybridMultilevel"/>
    <w:tmpl w:val="863AD852"/>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6D21AF"/>
    <w:multiLevelType w:val="hybridMultilevel"/>
    <w:tmpl w:val="D1F2DB62"/>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5439DE"/>
    <w:multiLevelType w:val="hybridMultilevel"/>
    <w:tmpl w:val="D346CD56"/>
    <w:lvl w:ilvl="0" w:tplc="D5FE341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704702"/>
    <w:multiLevelType w:val="hybridMultilevel"/>
    <w:tmpl w:val="C5829EC8"/>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FF5AF0"/>
    <w:multiLevelType w:val="hybridMultilevel"/>
    <w:tmpl w:val="F8184296"/>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E55549"/>
    <w:multiLevelType w:val="hybridMultilevel"/>
    <w:tmpl w:val="3418FBA6"/>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984A1E"/>
    <w:multiLevelType w:val="hybridMultilevel"/>
    <w:tmpl w:val="29F27FC4"/>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71B23"/>
    <w:multiLevelType w:val="hybridMultilevel"/>
    <w:tmpl w:val="8404FEC4"/>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E386EF1"/>
    <w:multiLevelType w:val="hybridMultilevel"/>
    <w:tmpl w:val="DE1463C0"/>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5955289">
    <w:abstractNumId w:val="8"/>
  </w:num>
  <w:num w:numId="2" w16cid:durableId="1794060602">
    <w:abstractNumId w:val="0"/>
  </w:num>
  <w:num w:numId="3" w16cid:durableId="1589581780">
    <w:abstractNumId w:val="9"/>
  </w:num>
  <w:num w:numId="4" w16cid:durableId="714158602">
    <w:abstractNumId w:val="6"/>
  </w:num>
  <w:num w:numId="5" w16cid:durableId="1297024643">
    <w:abstractNumId w:val="12"/>
  </w:num>
  <w:num w:numId="6" w16cid:durableId="247815464">
    <w:abstractNumId w:val="3"/>
  </w:num>
  <w:num w:numId="7" w16cid:durableId="1121539071">
    <w:abstractNumId w:val="4"/>
  </w:num>
  <w:num w:numId="8" w16cid:durableId="1579097568">
    <w:abstractNumId w:val="11"/>
  </w:num>
  <w:num w:numId="9" w16cid:durableId="1466391057">
    <w:abstractNumId w:val="2"/>
  </w:num>
  <w:num w:numId="10" w16cid:durableId="2132553864">
    <w:abstractNumId w:val="1"/>
  </w:num>
  <w:num w:numId="11" w16cid:durableId="540944518">
    <w:abstractNumId w:val="10"/>
  </w:num>
  <w:num w:numId="12" w16cid:durableId="957563022">
    <w:abstractNumId w:val="7"/>
  </w:num>
  <w:num w:numId="13" w16cid:durableId="1316884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E0B3A"/>
    <w:rsid w:val="001E1DF7"/>
    <w:rsid w:val="00245A5F"/>
    <w:rsid w:val="00950625"/>
    <w:rsid w:val="00BB1608"/>
    <w:rsid w:val="00BB2C96"/>
    <w:rsid w:val="00E23907"/>
    <w:rsid w:val="00EE0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DD74"/>
  <w15:chartTrackingRefBased/>
  <w15:docId w15:val="{7764D6DA-6F05-4AE0-A1DB-974FEA45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EE0B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E0B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E0B3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E0B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E0B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E0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B3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E0B3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E0B3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E0B3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E0B3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E0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3A"/>
    <w:rPr>
      <w:rFonts w:eastAsiaTheme="majorEastAsia" w:cstheme="majorBidi"/>
      <w:color w:val="272727" w:themeColor="text1" w:themeTint="D8"/>
    </w:rPr>
  </w:style>
  <w:style w:type="paragraph" w:styleId="Title">
    <w:name w:val="Title"/>
    <w:basedOn w:val="Normal"/>
    <w:next w:val="Normal"/>
    <w:link w:val="TitleChar"/>
    <w:uiPriority w:val="10"/>
    <w:qFormat/>
    <w:rsid w:val="00EE0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B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B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0B3A"/>
    <w:rPr>
      <w:i/>
      <w:iCs/>
      <w:color w:val="404040" w:themeColor="text1" w:themeTint="BF"/>
    </w:rPr>
  </w:style>
  <w:style w:type="paragraph" w:styleId="ListParagraph">
    <w:name w:val="List Paragraph"/>
    <w:basedOn w:val="Normal"/>
    <w:uiPriority w:val="34"/>
    <w:qFormat/>
    <w:rsid w:val="00EE0B3A"/>
    <w:pPr>
      <w:ind w:left="720"/>
      <w:contextualSpacing/>
    </w:pPr>
  </w:style>
  <w:style w:type="character" w:styleId="IntenseEmphasis">
    <w:name w:val="Intense Emphasis"/>
    <w:basedOn w:val="DefaultParagraphFont"/>
    <w:uiPriority w:val="21"/>
    <w:qFormat/>
    <w:rsid w:val="00EE0B3A"/>
    <w:rPr>
      <w:i/>
      <w:iCs/>
      <w:color w:val="365F91" w:themeColor="accent1" w:themeShade="BF"/>
    </w:rPr>
  </w:style>
  <w:style w:type="paragraph" w:styleId="IntenseQuote">
    <w:name w:val="Intense Quote"/>
    <w:basedOn w:val="Normal"/>
    <w:next w:val="Normal"/>
    <w:link w:val="IntenseQuoteChar"/>
    <w:uiPriority w:val="30"/>
    <w:qFormat/>
    <w:rsid w:val="00EE0B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0B3A"/>
    <w:rPr>
      <w:i/>
      <w:iCs/>
      <w:color w:val="365F91" w:themeColor="accent1" w:themeShade="BF"/>
    </w:rPr>
  </w:style>
  <w:style w:type="character" w:styleId="IntenseReference">
    <w:name w:val="Intense Reference"/>
    <w:basedOn w:val="DefaultParagraphFont"/>
    <w:uiPriority w:val="32"/>
    <w:qFormat/>
    <w:rsid w:val="00EE0B3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164886">
      <w:bodyDiv w:val="1"/>
      <w:marLeft w:val="0"/>
      <w:marRight w:val="0"/>
      <w:marTop w:val="0"/>
      <w:marBottom w:val="0"/>
      <w:divBdr>
        <w:top w:val="none" w:sz="0" w:space="0" w:color="auto"/>
        <w:left w:val="none" w:sz="0" w:space="0" w:color="auto"/>
        <w:bottom w:val="none" w:sz="0" w:space="0" w:color="auto"/>
        <w:right w:val="none" w:sz="0" w:space="0" w:color="auto"/>
      </w:divBdr>
      <w:divsChild>
        <w:div w:id="1214318025">
          <w:marLeft w:val="0"/>
          <w:marRight w:val="0"/>
          <w:marTop w:val="0"/>
          <w:marBottom w:val="0"/>
          <w:divBdr>
            <w:top w:val="none" w:sz="0" w:space="0" w:color="auto"/>
            <w:left w:val="none" w:sz="0" w:space="0" w:color="auto"/>
            <w:bottom w:val="none" w:sz="0" w:space="0" w:color="auto"/>
            <w:right w:val="none" w:sz="0" w:space="0" w:color="auto"/>
          </w:divBdr>
        </w:div>
        <w:div w:id="190807759">
          <w:marLeft w:val="0"/>
          <w:marRight w:val="0"/>
          <w:marTop w:val="0"/>
          <w:marBottom w:val="0"/>
          <w:divBdr>
            <w:top w:val="none" w:sz="0" w:space="0" w:color="auto"/>
            <w:left w:val="none" w:sz="0" w:space="0" w:color="auto"/>
            <w:bottom w:val="none" w:sz="0" w:space="0" w:color="auto"/>
            <w:right w:val="none" w:sz="0" w:space="0" w:color="auto"/>
          </w:divBdr>
        </w:div>
        <w:div w:id="1973168019">
          <w:marLeft w:val="0"/>
          <w:marRight w:val="0"/>
          <w:marTop w:val="0"/>
          <w:marBottom w:val="0"/>
          <w:divBdr>
            <w:top w:val="none" w:sz="0" w:space="0" w:color="auto"/>
            <w:left w:val="none" w:sz="0" w:space="0" w:color="auto"/>
            <w:bottom w:val="none" w:sz="0" w:space="0" w:color="auto"/>
            <w:right w:val="none" w:sz="0" w:space="0" w:color="auto"/>
          </w:divBdr>
        </w:div>
        <w:div w:id="862868066">
          <w:marLeft w:val="0"/>
          <w:marRight w:val="0"/>
          <w:marTop w:val="0"/>
          <w:marBottom w:val="0"/>
          <w:divBdr>
            <w:top w:val="none" w:sz="0" w:space="0" w:color="auto"/>
            <w:left w:val="none" w:sz="0" w:space="0" w:color="auto"/>
            <w:bottom w:val="none" w:sz="0" w:space="0" w:color="auto"/>
            <w:right w:val="none" w:sz="0" w:space="0" w:color="auto"/>
          </w:divBdr>
        </w:div>
        <w:div w:id="402726047">
          <w:marLeft w:val="0"/>
          <w:marRight w:val="0"/>
          <w:marTop w:val="0"/>
          <w:marBottom w:val="0"/>
          <w:divBdr>
            <w:top w:val="none" w:sz="0" w:space="0" w:color="auto"/>
            <w:left w:val="none" w:sz="0" w:space="0" w:color="auto"/>
            <w:bottom w:val="none" w:sz="0" w:space="0" w:color="auto"/>
            <w:right w:val="none" w:sz="0" w:space="0" w:color="auto"/>
          </w:divBdr>
        </w:div>
        <w:div w:id="530188809">
          <w:marLeft w:val="0"/>
          <w:marRight w:val="0"/>
          <w:marTop w:val="0"/>
          <w:marBottom w:val="0"/>
          <w:divBdr>
            <w:top w:val="none" w:sz="0" w:space="0" w:color="auto"/>
            <w:left w:val="none" w:sz="0" w:space="0" w:color="auto"/>
            <w:bottom w:val="none" w:sz="0" w:space="0" w:color="auto"/>
            <w:right w:val="none" w:sz="0" w:space="0" w:color="auto"/>
          </w:divBdr>
        </w:div>
        <w:div w:id="2014185607">
          <w:marLeft w:val="0"/>
          <w:marRight w:val="0"/>
          <w:marTop w:val="0"/>
          <w:marBottom w:val="0"/>
          <w:divBdr>
            <w:top w:val="none" w:sz="0" w:space="0" w:color="auto"/>
            <w:left w:val="none" w:sz="0" w:space="0" w:color="auto"/>
            <w:bottom w:val="none" w:sz="0" w:space="0" w:color="auto"/>
            <w:right w:val="none" w:sz="0" w:space="0" w:color="auto"/>
          </w:divBdr>
        </w:div>
        <w:div w:id="660503986">
          <w:marLeft w:val="0"/>
          <w:marRight w:val="0"/>
          <w:marTop w:val="0"/>
          <w:marBottom w:val="0"/>
          <w:divBdr>
            <w:top w:val="none" w:sz="0" w:space="0" w:color="auto"/>
            <w:left w:val="none" w:sz="0" w:space="0" w:color="auto"/>
            <w:bottom w:val="none" w:sz="0" w:space="0" w:color="auto"/>
            <w:right w:val="none" w:sz="0" w:space="0" w:color="auto"/>
          </w:divBdr>
        </w:div>
        <w:div w:id="1426418097">
          <w:marLeft w:val="0"/>
          <w:marRight w:val="0"/>
          <w:marTop w:val="0"/>
          <w:marBottom w:val="0"/>
          <w:divBdr>
            <w:top w:val="none" w:sz="0" w:space="0" w:color="auto"/>
            <w:left w:val="none" w:sz="0" w:space="0" w:color="auto"/>
            <w:bottom w:val="none" w:sz="0" w:space="0" w:color="auto"/>
            <w:right w:val="none" w:sz="0" w:space="0" w:color="auto"/>
          </w:divBdr>
        </w:div>
        <w:div w:id="1116564304">
          <w:marLeft w:val="0"/>
          <w:marRight w:val="0"/>
          <w:marTop w:val="0"/>
          <w:marBottom w:val="0"/>
          <w:divBdr>
            <w:top w:val="none" w:sz="0" w:space="0" w:color="auto"/>
            <w:left w:val="none" w:sz="0" w:space="0" w:color="auto"/>
            <w:bottom w:val="none" w:sz="0" w:space="0" w:color="auto"/>
            <w:right w:val="none" w:sz="0" w:space="0" w:color="auto"/>
          </w:divBdr>
        </w:div>
        <w:div w:id="169486834">
          <w:marLeft w:val="0"/>
          <w:marRight w:val="0"/>
          <w:marTop w:val="0"/>
          <w:marBottom w:val="0"/>
          <w:divBdr>
            <w:top w:val="none" w:sz="0" w:space="0" w:color="auto"/>
            <w:left w:val="none" w:sz="0" w:space="0" w:color="auto"/>
            <w:bottom w:val="none" w:sz="0" w:space="0" w:color="auto"/>
            <w:right w:val="none" w:sz="0" w:space="0" w:color="auto"/>
          </w:divBdr>
        </w:div>
        <w:div w:id="1037315123">
          <w:marLeft w:val="0"/>
          <w:marRight w:val="0"/>
          <w:marTop w:val="0"/>
          <w:marBottom w:val="0"/>
          <w:divBdr>
            <w:top w:val="none" w:sz="0" w:space="0" w:color="auto"/>
            <w:left w:val="none" w:sz="0" w:space="0" w:color="auto"/>
            <w:bottom w:val="none" w:sz="0" w:space="0" w:color="auto"/>
            <w:right w:val="none" w:sz="0" w:space="0" w:color="auto"/>
          </w:divBdr>
        </w:div>
        <w:div w:id="803813080">
          <w:marLeft w:val="0"/>
          <w:marRight w:val="0"/>
          <w:marTop w:val="0"/>
          <w:marBottom w:val="0"/>
          <w:divBdr>
            <w:top w:val="none" w:sz="0" w:space="0" w:color="auto"/>
            <w:left w:val="none" w:sz="0" w:space="0" w:color="auto"/>
            <w:bottom w:val="none" w:sz="0" w:space="0" w:color="auto"/>
            <w:right w:val="none" w:sz="0" w:space="0" w:color="auto"/>
          </w:divBdr>
        </w:div>
        <w:div w:id="188303512">
          <w:marLeft w:val="0"/>
          <w:marRight w:val="0"/>
          <w:marTop w:val="0"/>
          <w:marBottom w:val="0"/>
          <w:divBdr>
            <w:top w:val="none" w:sz="0" w:space="0" w:color="auto"/>
            <w:left w:val="none" w:sz="0" w:space="0" w:color="auto"/>
            <w:bottom w:val="none" w:sz="0" w:space="0" w:color="auto"/>
            <w:right w:val="none" w:sz="0" w:space="0" w:color="auto"/>
          </w:divBdr>
        </w:div>
        <w:div w:id="210121047">
          <w:marLeft w:val="0"/>
          <w:marRight w:val="0"/>
          <w:marTop w:val="0"/>
          <w:marBottom w:val="0"/>
          <w:divBdr>
            <w:top w:val="none" w:sz="0" w:space="0" w:color="auto"/>
            <w:left w:val="none" w:sz="0" w:space="0" w:color="auto"/>
            <w:bottom w:val="none" w:sz="0" w:space="0" w:color="auto"/>
            <w:right w:val="none" w:sz="0" w:space="0" w:color="auto"/>
          </w:divBdr>
        </w:div>
        <w:div w:id="1518424752">
          <w:marLeft w:val="0"/>
          <w:marRight w:val="0"/>
          <w:marTop w:val="0"/>
          <w:marBottom w:val="0"/>
          <w:divBdr>
            <w:top w:val="none" w:sz="0" w:space="0" w:color="auto"/>
            <w:left w:val="none" w:sz="0" w:space="0" w:color="auto"/>
            <w:bottom w:val="none" w:sz="0" w:space="0" w:color="auto"/>
            <w:right w:val="none" w:sz="0" w:space="0" w:color="auto"/>
          </w:divBdr>
        </w:div>
        <w:div w:id="1490558782">
          <w:marLeft w:val="0"/>
          <w:marRight w:val="0"/>
          <w:marTop w:val="0"/>
          <w:marBottom w:val="0"/>
          <w:divBdr>
            <w:top w:val="none" w:sz="0" w:space="0" w:color="auto"/>
            <w:left w:val="none" w:sz="0" w:space="0" w:color="auto"/>
            <w:bottom w:val="none" w:sz="0" w:space="0" w:color="auto"/>
            <w:right w:val="none" w:sz="0" w:space="0" w:color="auto"/>
          </w:divBdr>
        </w:div>
        <w:div w:id="807237301">
          <w:marLeft w:val="0"/>
          <w:marRight w:val="0"/>
          <w:marTop w:val="0"/>
          <w:marBottom w:val="0"/>
          <w:divBdr>
            <w:top w:val="none" w:sz="0" w:space="0" w:color="auto"/>
            <w:left w:val="none" w:sz="0" w:space="0" w:color="auto"/>
            <w:bottom w:val="none" w:sz="0" w:space="0" w:color="auto"/>
            <w:right w:val="none" w:sz="0" w:space="0" w:color="auto"/>
          </w:divBdr>
        </w:div>
        <w:div w:id="549145325">
          <w:marLeft w:val="0"/>
          <w:marRight w:val="0"/>
          <w:marTop w:val="0"/>
          <w:marBottom w:val="0"/>
          <w:divBdr>
            <w:top w:val="none" w:sz="0" w:space="0" w:color="auto"/>
            <w:left w:val="none" w:sz="0" w:space="0" w:color="auto"/>
            <w:bottom w:val="none" w:sz="0" w:space="0" w:color="auto"/>
            <w:right w:val="none" w:sz="0" w:space="0" w:color="auto"/>
          </w:divBdr>
        </w:div>
        <w:div w:id="338506845">
          <w:marLeft w:val="0"/>
          <w:marRight w:val="0"/>
          <w:marTop w:val="0"/>
          <w:marBottom w:val="0"/>
          <w:divBdr>
            <w:top w:val="none" w:sz="0" w:space="0" w:color="auto"/>
            <w:left w:val="none" w:sz="0" w:space="0" w:color="auto"/>
            <w:bottom w:val="none" w:sz="0" w:space="0" w:color="auto"/>
            <w:right w:val="none" w:sz="0" w:space="0" w:color="auto"/>
          </w:divBdr>
        </w:div>
        <w:div w:id="2104951460">
          <w:marLeft w:val="0"/>
          <w:marRight w:val="0"/>
          <w:marTop w:val="0"/>
          <w:marBottom w:val="0"/>
          <w:divBdr>
            <w:top w:val="none" w:sz="0" w:space="0" w:color="auto"/>
            <w:left w:val="none" w:sz="0" w:space="0" w:color="auto"/>
            <w:bottom w:val="none" w:sz="0" w:space="0" w:color="auto"/>
            <w:right w:val="none" w:sz="0" w:space="0" w:color="auto"/>
          </w:divBdr>
        </w:div>
        <w:div w:id="1610311648">
          <w:marLeft w:val="0"/>
          <w:marRight w:val="0"/>
          <w:marTop w:val="0"/>
          <w:marBottom w:val="0"/>
          <w:divBdr>
            <w:top w:val="none" w:sz="0" w:space="0" w:color="auto"/>
            <w:left w:val="none" w:sz="0" w:space="0" w:color="auto"/>
            <w:bottom w:val="none" w:sz="0" w:space="0" w:color="auto"/>
            <w:right w:val="none" w:sz="0" w:space="0" w:color="auto"/>
          </w:divBdr>
        </w:div>
        <w:div w:id="687826842">
          <w:marLeft w:val="0"/>
          <w:marRight w:val="0"/>
          <w:marTop w:val="0"/>
          <w:marBottom w:val="0"/>
          <w:divBdr>
            <w:top w:val="none" w:sz="0" w:space="0" w:color="auto"/>
            <w:left w:val="none" w:sz="0" w:space="0" w:color="auto"/>
            <w:bottom w:val="none" w:sz="0" w:space="0" w:color="auto"/>
            <w:right w:val="none" w:sz="0" w:space="0" w:color="auto"/>
          </w:divBdr>
        </w:div>
        <w:div w:id="651643145">
          <w:marLeft w:val="0"/>
          <w:marRight w:val="0"/>
          <w:marTop w:val="0"/>
          <w:marBottom w:val="0"/>
          <w:divBdr>
            <w:top w:val="none" w:sz="0" w:space="0" w:color="auto"/>
            <w:left w:val="none" w:sz="0" w:space="0" w:color="auto"/>
            <w:bottom w:val="none" w:sz="0" w:space="0" w:color="auto"/>
            <w:right w:val="none" w:sz="0" w:space="0" w:color="auto"/>
          </w:divBdr>
        </w:div>
        <w:div w:id="126709511">
          <w:marLeft w:val="0"/>
          <w:marRight w:val="0"/>
          <w:marTop w:val="0"/>
          <w:marBottom w:val="0"/>
          <w:divBdr>
            <w:top w:val="none" w:sz="0" w:space="0" w:color="auto"/>
            <w:left w:val="none" w:sz="0" w:space="0" w:color="auto"/>
            <w:bottom w:val="none" w:sz="0" w:space="0" w:color="auto"/>
            <w:right w:val="none" w:sz="0" w:space="0" w:color="auto"/>
          </w:divBdr>
        </w:div>
        <w:div w:id="165638224">
          <w:marLeft w:val="0"/>
          <w:marRight w:val="0"/>
          <w:marTop w:val="0"/>
          <w:marBottom w:val="0"/>
          <w:divBdr>
            <w:top w:val="none" w:sz="0" w:space="0" w:color="auto"/>
            <w:left w:val="none" w:sz="0" w:space="0" w:color="auto"/>
            <w:bottom w:val="none" w:sz="0" w:space="0" w:color="auto"/>
            <w:right w:val="none" w:sz="0" w:space="0" w:color="auto"/>
          </w:divBdr>
        </w:div>
        <w:div w:id="1656955039">
          <w:marLeft w:val="0"/>
          <w:marRight w:val="0"/>
          <w:marTop w:val="0"/>
          <w:marBottom w:val="0"/>
          <w:divBdr>
            <w:top w:val="none" w:sz="0" w:space="0" w:color="auto"/>
            <w:left w:val="none" w:sz="0" w:space="0" w:color="auto"/>
            <w:bottom w:val="none" w:sz="0" w:space="0" w:color="auto"/>
            <w:right w:val="none" w:sz="0" w:space="0" w:color="auto"/>
          </w:divBdr>
        </w:div>
        <w:div w:id="387530317">
          <w:marLeft w:val="0"/>
          <w:marRight w:val="0"/>
          <w:marTop w:val="0"/>
          <w:marBottom w:val="0"/>
          <w:divBdr>
            <w:top w:val="none" w:sz="0" w:space="0" w:color="auto"/>
            <w:left w:val="none" w:sz="0" w:space="0" w:color="auto"/>
            <w:bottom w:val="none" w:sz="0" w:space="0" w:color="auto"/>
            <w:right w:val="none" w:sz="0" w:space="0" w:color="auto"/>
          </w:divBdr>
        </w:div>
      </w:divsChild>
    </w:div>
    <w:div w:id="649671624">
      <w:bodyDiv w:val="1"/>
      <w:marLeft w:val="0"/>
      <w:marRight w:val="0"/>
      <w:marTop w:val="0"/>
      <w:marBottom w:val="0"/>
      <w:divBdr>
        <w:top w:val="none" w:sz="0" w:space="0" w:color="auto"/>
        <w:left w:val="none" w:sz="0" w:space="0" w:color="auto"/>
        <w:bottom w:val="none" w:sz="0" w:space="0" w:color="auto"/>
        <w:right w:val="none" w:sz="0" w:space="0" w:color="auto"/>
      </w:divBdr>
    </w:div>
    <w:div w:id="711684867">
      <w:bodyDiv w:val="1"/>
      <w:marLeft w:val="0"/>
      <w:marRight w:val="0"/>
      <w:marTop w:val="0"/>
      <w:marBottom w:val="0"/>
      <w:divBdr>
        <w:top w:val="none" w:sz="0" w:space="0" w:color="auto"/>
        <w:left w:val="none" w:sz="0" w:space="0" w:color="auto"/>
        <w:bottom w:val="none" w:sz="0" w:space="0" w:color="auto"/>
        <w:right w:val="none" w:sz="0" w:space="0" w:color="auto"/>
      </w:divBdr>
    </w:div>
    <w:div w:id="906376864">
      <w:bodyDiv w:val="1"/>
      <w:marLeft w:val="0"/>
      <w:marRight w:val="0"/>
      <w:marTop w:val="0"/>
      <w:marBottom w:val="0"/>
      <w:divBdr>
        <w:top w:val="none" w:sz="0" w:space="0" w:color="auto"/>
        <w:left w:val="none" w:sz="0" w:space="0" w:color="auto"/>
        <w:bottom w:val="none" w:sz="0" w:space="0" w:color="auto"/>
        <w:right w:val="none" w:sz="0" w:space="0" w:color="auto"/>
      </w:divBdr>
      <w:divsChild>
        <w:div w:id="321548611">
          <w:marLeft w:val="0"/>
          <w:marRight w:val="0"/>
          <w:marTop w:val="0"/>
          <w:marBottom w:val="0"/>
          <w:divBdr>
            <w:top w:val="none" w:sz="0" w:space="0" w:color="auto"/>
            <w:left w:val="none" w:sz="0" w:space="0" w:color="auto"/>
            <w:bottom w:val="none" w:sz="0" w:space="0" w:color="auto"/>
            <w:right w:val="none" w:sz="0" w:space="0" w:color="auto"/>
          </w:divBdr>
        </w:div>
        <w:div w:id="901330908">
          <w:marLeft w:val="0"/>
          <w:marRight w:val="0"/>
          <w:marTop w:val="0"/>
          <w:marBottom w:val="0"/>
          <w:divBdr>
            <w:top w:val="none" w:sz="0" w:space="0" w:color="auto"/>
            <w:left w:val="none" w:sz="0" w:space="0" w:color="auto"/>
            <w:bottom w:val="none" w:sz="0" w:space="0" w:color="auto"/>
            <w:right w:val="none" w:sz="0" w:space="0" w:color="auto"/>
          </w:divBdr>
        </w:div>
        <w:div w:id="175004609">
          <w:marLeft w:val="0"/>
          <w:marRight w:val="0"/>
          <w:marTop w:val="0"/>
          <w:marBottom w:val="0"/>
          <w:divBdr>
            <w:top w:val="none" w:sz="0" w:space="0" w:color="auto"/>
            <w:left w:val="none" w:sz="0" w:space="0" w:color="auto"/>
            <w:bottom w:val="none" w:sz="0" w:space="0" w:color="auto"/>
            <w:right w:val="none" w:sz="0" w:space="0" w:color="auto"/>
          </w:divBdr>
        </w:div>
        <w:div w:id="469984316">
          <w:marLeft w:val="0"/>
          <w:marRight w:val="0"/>
          <w:marTop w:val="0"/>
          <w:marBottom w:val="0"/>
          <w:divBdr>
            <w:top w:val="none" w:sz="0" w:space="0" w:color="auto"/>
            <w:left w:val="none" w:sz="0" w:space="0" w:color="auto"/>
            <w:bottom w:val="none" w:sz="0" w:space="0" w:color="auto"/>
            <w:right w:val="none" w:sz="0" w:space="0" w:color="auto"/>
          </w:divBdr>
        </w:div>
        <w:div w:id="2005664513">
          <w:marLeft w:val="0"/>
          <w:marRight w:val="0"/>
          <w:marTop w:val="0"/>
          <w:marBottom w:val="0"/>
          <w:divBdr>
            <w:top w:val="none" w:sz="0" w:space="0" w:color="auto"/>
            <w:left w:val="none" w:sz="0" w:space="0" w:color="auto"/>
            <w:bottom w:val="none" w:sz="0" w:space="0" w:color="auto"/>
            <w:right w:val="none" w:sz="0" w:space="0" w:color="auto"/>
          </w:divBdr>
        </w:div>
        <w:div w:id="1472357499">
          <w:marLeft w:val="0"/>
          <w:marRight w:val="0"/>
          <w:marTop w:val="0"/>
          <w:marBottom w:val="0"/>
          <w:divBdr>
            <w:top w:val="none" w:sz="0" w:space="0" w:color="auto"/>
            <w:left w:val="none" w:sz="0" w:space="0" w:color="auto"/>
            <w:bottom w:val="none" w:sz="0" w:space="0" w:color="auto"/>
            <w:right w:val="none" w:sz="0" w:space="0" w:color="auto"/>
          </w:divBdr>
        </w:div>
        <w:div w:id="1619146919">
          <w:marLeft w:val="0"/>
          <w:marRight w:val="0"/>
          <w:marTop w:val="0"/>
          <w:marBottom w:val="0"/>
          <w:divBdr>
            <w:top w:val="none" w:sz="0" w:space="0" w:color="auto"/>
            <w:left w:val="none" w:sz="0" w:space="0" w:color="auto"/>
            <w:bottom w:val="none" w:sz="0" w:space="0" w:color="auto"/>
            <w:right w:val="none" w:sz="0" w:space="0" w:color="auto"/>
          </w:divBdr>
        </w:div>
        <w:div w:id="84420665">
          <w:marLeft w:val="0"/>
          <w:marRight w:val="0"/>
          <w:marTop w:val="0"/>
          <w:marBottom w:val="0"/>
          <w:divBdr>
            <w:top w:val="none" w:sz="0" w:space="0" w:color="auto"/>
            <w:left w:val="none" w:sz="0" w:space="0" w:color="auto"/>
            <w:bottom w:val="none" w:sz="0" w:space="0" w:color="auto"/>
            <w:right w:val="none" w:sz="0" w:space="0" w:color="auto"/>
          </w:divBdr>
        </w:div>
        <w:div w:id="502932716">
          <w:marLeft w:val="0"/>
          <w:marRight w:val="0"/>
          <w:marTop w:val="0"/>
          <w:marBottom w:val="0"/>
          <w:divBdr>
            <w:top w:val="none" w:sz="0" w:space="0" w:color="auto"/>
            <w:left w:val="none" w:sz="0" w:space="0" w:color="auto"/>
            <w:bottom w:val="none" w:sz="0" w:space="0" w:color="auto"/>
            <w:right w:val="none" w:sz="0" w:space="0" w:color="auto"/>
          </w:divBdr>
        </w:div>
        <w:div w:id="90129361">
          <w:marLeft w:val="0"/>
          <w:marRight w:val="0"/>
          <w:marTop w:val="0"/>
          <w:marBottom w:val="0"/>
          <w:divBdr>
            <w:top w:val="none" w:sz="0" w:space="0" w:color="auto"/>
            <w:left w:val="none" w:sz="0" w:space="0" w:color="auto"/>
            <w:bottom w:val="none" w:sz="0" w:space="0" w:color="auto"/>
            <w:right w:val="none" w:sz="0" w:space="0" w:color="auto"/>
          </w:divBdr>
        </w:div>
        <w:div w:id="947859291">
          <w:marLeft w:val="0"/>
          <w:marRight w:val="0"/>
          <w:marTop w:val="0"/>
          <w:marBottom w:val="0"/>
          <w:divBdr>
            <w:top w:val="none" w:sz="0" w:space="0" w:color="auto"/>
            <w:left w:val="none" w:sz="0" w:space="0" w:color="auto"/>
            <w:bottom w:val="none" w:sz="0" w:space="0" w:color="auto"/>
            <w:right w:val="none" w:sz="0" w:space="0" w:color="auto"/>
          </w:divBdr>
        </w:div>
        <w:div w:id="1419326583">
          <w:marLeft w:val="0"/>
          <w:marRight w:val="0"/>
          <w:marTop w:val="0"/>
          <w:marBottom w:val="0"/>
          <w:divBdr>
            <w:top w:val="none" w:sz="0" w:space="0" w:color="auto"/>
            <w:left w:val="none" w:sz="0" w:space="0" w:color="auto"/>
            <w:bottom w:val="none" w:sz="0" w:space="0" w:color="auto"/>
            <w:right w:val="none" w:sz="0" w:space="0" w:color="auto"/>
          </w:divBdr>
        </w:div>
        <w:div w:id="1659766039">
          <w:marLeft w:val="0"/>
          <w:marRight w:val="0"/>
          <w:marTop w:val="0"/>
          <w:marBottom w:val="0"/>
          <w:divBdr>
            <w:top w:val="none" w:sz="0" w:space="0" w:color="auto"/>
            <w:left w:val="none" w:sz="0" w:space="0" w:color="auto"/>
            <w:bottom w:val="none" w:sz="0" w:space="0" w:color="auto"/>
            <w:right w:val="none" w:sz="0" w:space="0" w:color="auto"/>
          </w:divBdr>
        </w:div>
        <w:div w:id="982003982">
          <w:marLeft w:val="0"/>
          <w:marRight w:val="0"/>
          <w:marTop w:val="0"/>
          <w:marBottom w:val="0"/>
          <w:divBdr>
            <w:top w:val="none" w:sz="0" w:space="0" w:color="auto"/>
            <w:left w:val="none" w:sz="0" w:space="0" w:color="auto"/>
            <w:bottom w:val="none" w:sz="0" w:space="0" w:color="auto"/>
            <w:right w:val="none" w:sz="0" w:space="0" w:color="auto"/>
          </w:divBdr>
        </w:div>
        <w:div w:id="1275066">
          <w:marLeft w:val="0"/>
          <w:marRight w:val="0"/>
          <w:marTop w:val="0"/>
          <w:marBottom w:val="0"/>
          <w:divBdr>
            <w:top w:val="none" w:sz="0" w:space="0" w:color="auto"/>
            <w:left w:val="none" w:sz="0" w:space="0" w:color="auto"/>
            <w:bottom w:val="none" w:sz="0" w:space="0" w:color="auto"/>
            <w:right w:val="none" w:sz="0" w:space="0" w:color="auto"/>
          </w:divBdr>
        </w:div>
        <w:div w:id="625548255">
          <w:marLeft w:val="0"/>
          <w:marRight w:val="0"/>
          <w:marTop w:val="0"/>
          <w:marBottom w:val="0"/>
          <w:divBdr>
            <w:top w:val="none" w:sz="0" w:space="0" w:color="auto"/>
            <w:left w:val="none" w:sz="0" w:space="0" w:color="auto"/>
            <w:bottom w:val="none" w:sz="0" w:space="0" w:color="auto"/>
            <w:right w:val="none" w:sz="0" w:space="0" w:color="auto"/>
          </w:divBdr>
        </w:div>
        <w:div w:id="1160344713">
          <w:marLeft w:val="0"/>
          <w:marRight w:val="0"/>
          <w:marTop w:val="0"/>
          <w:marBottom w:val="0"/>
          <w:divBdr>
            <w:top w:val="none" w:sz="0" w:space="0" w:color="auto"/>
            <w:left w:val="none" w:sz="0" w:space="0" w:color="auto"/>
            <w:bottom w:val="none" w:sz="0" w:space="0" w:color="auto"/>
            <w:right w:val="none" w:sz="0" w:space="0" w:color="auto"/>
          </w:divBdr>
        </w:div>
        <w:div w:id="1293369697">
          <w:marLeft w:val="0"/>
          <w:marRight w:val="0"/>
          <w:marTop w:val="0"/>
          <w:marBottom w:val="0"/>
          <w:divBdr>
            <w:top w:val="none" w:sz="0" w:space="0" w:color="auto"/>
            <w:left w:val="none" w:sz="0" w:space="0" w:color="auto"/>
            <w:bottom w:val="none" w:sz="0" w:space="0" w:color="auto"/>
            <w:right w:val="none" w:sz="0" w:space="0" w:color="auto"/>
          </w:divBdr>
        </w:div>
        <w:div w:id="1167549106">
          <w:marLeft w:val="0"/>
          <w:marRight w:val="0"/>
          <w:marTop w:val="0"/>
          <w:marBottom w:val="0"/>
          <w:divBdr>
            <w:top w:val="none" w:sz="0" w:space="0" w:color="auto"/>
            <w:left w:val="none" w:sz="0" w:space="0" w:color="auto"/>
            <w:bottom w:val="none" w:sz="0" w:space="0" w:color="auto"/>
            <w:right w:val="none" w:sz="0" w:space="0" w:color="auto"/>
          </w:divBdr>
        </w:div>
        <w:div w:id="1920363966">
          <w:marLeft w:val="0"/>
          <w:marRight w:val="0"/>
          <w:marTop w:val="0"/>
          <w:marBottom w:val="0"/>
          <w:divBdr>
            <w:top w:val="none" w:sz="0" w:space="0" w:color="auto"/>
            <w:left w:val="none" w:sz="0" w:space="0" w:color="auto"/>
            <w:bottom w:val="none" w:sz="0" w:space="0" w:color="auto"/>
            <w:right w:val="none" w:sz="0" w:space="0" w:color="auto"/>
          </w:divBdr>
        </w:div>
        <w:div w:id="1106535946">
          <w:marLeft w:val="0"/>
          <w:marRight w:val="0"/>
          <w:marTop w:val="0"/>
          <w:marBottom w:val="0"/>
          <w:divBdr>
            <w:top w:val="none" w:sz="0" w:space="0" w:color="auto"/>
            <w:left w:val="none" w:sz="0" w:space="0" w:color="auto"/>
            <w:bottom w:val="none" w:sz="0" w:space="0" w:color="auto"/>
            <w:right w:val="none" w:sz="0" w:space="0" w:color="auto"/>
          </w:divBdr>
        </w:div>
      </w:divsChild>
    </w:div>
    <w:div w:id="1110663106">
      <w:bodyDiv w:val="1"/>
      <w:marLeft w:val="0"/>
      <w:marRight w:val="0"/>
      <w:marTop w:val="0"/>
      <w:marBottom w:val="0"/>
      <w:divBdr>
        <w:top w:val="none" w:sz="0" w:space="0" w:color="auto"/>
        <w:left w:val="none" w:sz="0" w:space="0" w:color="auto"/>
        <w:bottom w:val="none" w:sz="0" w:space="0" w:color="auto"/>
        <w:right w:val="none" w:sz="0" w:space="0" w:color="auto"/>
      </w:divBdr>
      <w:divsChild>
        <w:div w:id="994451264">
          <w:marLeft w:val="0"/>
          <w:marRight w:val="0"/>
          <w:marTop w:val="0"/>
          <w:marBottom w:val="0"/>
          <w:divBdr>
            <w:top w:val="none" w:sz="0" w:space="0" w:color="auto"/>
            <w:left w:val="none" w:sz="0" w:space="0" w:color="auto"/>
            <w:bottom w:val="none" w:sz="0" w:space="0" w:color="auto"/>
            <w:right w:val="none" w:sz="0" w:space="0" w:color="auto"/>
          </w:divBdr>
        </w:div>
        <w:div w:id="2102330326">
          <w:marLeft w:val="0"/>
          <w:marRight w:val="0"/>
          <w:marTop w:val="0"/>
          <w:marBottom w:val="0"/>
          <w:divBdr>
            <w:top w:val="none" w:sz="0" w:space="0" w:color="auto"/>
            <w:left w:val="none" w:sz="0" w:space="0" w:color="auto"/>
            <w:bottom w:val="none" w:sz="0" w:space="0" w:color="auto"/>
            <w:right w:val="none" w:sz="0" w:space="0" w:color="auto"/>
          </w:divBdr>
        </w:div>
        <w:div w:id="879316934">
          <w:marLeft w:val="0"/>
          <w:marRight w:val="0"/>
          <w:marTop w:val="0"/>
          <w:marBottom w:val="0"/>
          <w:divBdr>
            <w:top w:val="none" w:sz="0" w:space="0" w:color="auto"/>
            <w:left w:val="none" w:sz="0" w:space="0" w:color="auto"/>
            <w:bottom w:val="none" w:sz="0" w:space="0" w:color="auto"/>
            <w:right w:val="none" w:sz="0" w:space="0" w:color="auto"/>
          </w:divBdr>
        </w:div>
        <w:div w:id="160629748">
          <w:marLeft w:val="0"/>
          <w:marRight w:val="0"/>
          <w:marTop w:val="0"/>
          <w:marBottom w:val="0"/>
          <w:divBdr>
            <w:top w:val="none" w:sz="0" w:space="0" w:color="auto"/>
            <w:left w:val="none" w:sz="0" w:space="0" w:color="auto"/>
            <w:bottom w:val="none" w:sz="0" w:space="0" w:color="auto"/>
            <w:right w:val="none" w:sz="0" w:space="0" w:color="auto"/>
          </w:divBdr>
        </w:div>
        <w:div w:id="898394327">
          <w:marLeft w:val="0"/>
          <w:marRight w:val="0"/>
          <w:marTop w:val="0"/>
          <w:marBottom w:val="0"/>
          <w:divBdr>
            <w:top w:val="none" w:sz="0" w:space="0" w:color="auto"/>
            <w:left w:val="none" w:sz="0" w:space="0" w:color="auto"/>
            <w:bottom w:val="none" w:sz="0" w:space="0" w:color="auto"/>
            <w:right w:val="none" w:sz="0" w:space="0" w:color="auto"/>
          </w:divBdr>
        </w:div>
        <w:div w:id="475151279">
          <w:marLeft w:val="0"/>
          <w:marRight w:val="0"/>
          <w:marTop w:val="0"/>
          <w:marBottom w:val="0"/>
          <w:divBdr>
            <w:top w:val="none" w:sz="0" w:space="0" w:color="auto"/>
            <w:left w:val="none" w:sz="0" w:space="0" w:color="auto"/>
            <w:bottom w:val="none" w:sz="0" w:space="0" w:color="auto"/>
            <w:right w:val="none" w:sz="0" w:space="0" w:color="auto"/>
          </w:divBdr>
        </w:div>
        <w:div w:id="1352488454">
          <w:marLeft w:val="0"/>
          <w:marRight w:val="0"/>
          <w:marTop w:val="0"/>
          <w:marBottom w:val="0"/>
          <w:divBdr>
            <w:top w:val="none" w:sz="0" w:space="0" w:color="auto"/>
            <w:left w:val="none" w:sz="0" w:space="0" w:color="auto"/>
            <w:bottom w:val="none" w:sz="0" w:space="0" w:color="auto"/>
            <w:right w:val="none" w:sz="0" w:space="0" w:color="auto"/>
          </w:divBdr>
        </w:div>
        <w:div w:id="939532135">
          <w:marLeft w:val="0"/>
          <w:marRight w:val="0"/>
          <w:marTop w:val="0"/>
          <w:marBottom w:val="0"/>
          <w:divBdr>
            <w:top w:val="none" w:sz="0" w:space="0" w:color="auto"/>
            <w:left w:val="none" w:sz="0" w:space="0" w:color="auto"/>
            <w:bottom w:val="none" w:sz="0" w:space="0" w:color="auto"/>
            <w:right w:val="none" w:sz="0" w:space="0" w:color="auto"/>
          </w:divBdr>
        </w:div>
        <w:div w:id="1257710411">
          <w:marLeft w:val="0"/>
          <w:marRight w:val="0"/>
          <w:marTop w:val="0"/>
          <w:marBottom w:val="0"/>
          <w:divBdr>
            <w:top w:val="none" w:sz="0" w:space="0" w:color="auto"/>
            <w:left w:val="none" w:sz="0" w:space="0" w:color="auto"/>
            <w:bottom w:val="none" w:sz="0" w:space="0" w:color="auto"/>
            <w:right w:val="none" w:sz="0" w:space="0" w:color="auto"/>
          </w:divBdr>
        </w:div>
        <w:div w:id="46270826">
          <w:marLeft w:val="0"/>
          <w:marRight w:val="0"/>
          <w:marTop w:val="0"/>
          <w:marBottom w:val="0"/>
          <w:divBdr>
            <w:top w:val="none" w:sz="0" w:space="0" w:color="auto"/>
            <w:left w:val="none" w:sz="0" w:space="0" w:color="auto"/>
            <w:bottom w:val="none" w:sz="0" w:space="0" w:color="auto"/>
            <w:right w:val="none" w:sz="0" w:space="0" w:color="auto"/>
          </w:divBdr>
        </w:div>
        <w:div w:id="816265571">
          <w:marLeft w:val="0"/>
          <w:marRight w:val="0"/>
          <w:marTop w:val="0"/>
          <w:marBottom w:val="0"/>
          <w:divBdr>
            <w:top w:val="none" w:sz="0" w:space="0" w:color="auto"/>
            <w:left w:val="none" w:sz="0" w:space="0" w:color="auto"/>
            <w:bottom w:val="none" w:sz="0" w:space="0" w:color="auto"/>
            <w:right w:val="none" w:sz="0" w:space="0" w:color="auto"/>
          </w:divBdr>
        </w:div>
        <w:div w:id="400057394">
          <w:marLeft w:val="0"/>
          <w:marRight w:val="0"/>
          <w:marTop w:val="0"/>
          <w:marBottom w:val="0"/>
          <w:divBdr>
            <w:top w:val="none" w:sz="0" w:space="0" w:color="auto"/>
            <w:left w:val="none" w:sz="0" w:space="0" w:color="auto"/>
            <w:bottom w:val="none" w:sz="0" w:space="0" w:color="auto"/>
            <w:right w:val="none" w:sz="0" w:space="0" w:color="auto"/>
          </w:divBdr>
        </w:div>
        <w:div w:id="2077589179">
          <w:marLeft w:val="0"/>
          <w:marRight w:val="0"/>
          <w:marTop w:val="0"/>
          <w:marBottom w:val="0"/>
          <w:divBdr>
            <w:top w:val="none" w:sz="0" w:space="0" w:color="auto"/>
            <w:left w:val="none" w:sz="0" w:space="0" w:color="auto"/>
            <w:bottom w:val="none" w:sz="0" w:space="0" w:color="auto"/>
            <w:right w:val="none" w:sz="0" w:space="0" w:color="auto"/>
          </w:divBdr>
        </w:div>
        <w:div w:id="1818181980">
          <w:marLeft w:val="0"/>
          <w:marRight w:val="0"/>
          <w:marTop w:val="0"/>
          <w:marBottom w:val="0"/>
          <w:divBdr>
            <w:top w:val="none" w:sz="0" w:space="0" w:color="auto"/>
            <w:left w:val="none" w:sz="0" w:space="0" w:color="auto"/>
            <w:bottom w:val="none" w:sz="0" w:space="0" w:color="auto"/>
            <w:right w:val="none" w:sz="0" w:space="0" w:color="auto"/>
          </w:divBdr>
        </w:div>
        <w:div w:id="285432717">
          <w:marLeft w:val="0"/>
          <w:marRight w:val="0"/>
          <w:marTop w:val="0"/>
          <w:marBottom w:val="0"/>
          <w:divBdr>
            <w:top w:val="none" w:sz="0" w:space="0" w:color="auto"/>
            <w:left w:val="none" w:sz="0" w:space="0" w:color="auto"/>
            <w:bottom w:val="none" w:sz="0" w:space="0" w:color="auto"/>
            <w:right w:val="none" w:sz="0" w:space="0" w:color="auto"/>
          </w:divBdr>
        </w:div>
        <w:div w:id="1356349281">
          <w:marLeft w:val="0"/>
          <w:marRight w:val="0"/>
          <w:marTop w:val="0"/>
          <w:marBottom w:val="0"/>
          <w:divBdr>
            <w:top w:val="none" w:sz="0" w:space="0" w:color="auto"/>
            <w:left w:val="none" w:sz="0" w:space="0" w:color="auto"/>
            <w:bottom w:val="none" w:sz="0" w:space="0" w:color="auto"/>
            <w:right w:val="none" w:sz="0" w:space="0" w:color="auto"/>
          </w:divBdr>
        </w:div>
        <w:div w:id="2057583475">
          <w:marLeft w:val="0"/>
          <w:marRight w:val="0"/>
          <w:marTop w:val="0"/>
          <w:marBottom w:val="0"/>
          <w:divBdr>
            <w:top w:val="none" w:sz="0" w:space="0" w:color="auto"/>
            <w:left w:val="none" w:sz="0" w:space="0" w:color="auto"/>
            <w:bottom w:val="none" w:sz="0" w:space="0" w:color="auto"/>
            <w:right w:val="none" w:sz="0" w:space="0" w:color="auto"/>
          </w:divBdr>
        </w:div>
        <w:div w:id="1325475283">
          <w:marLeft w:val="0"/>
          <w:marRight w:val="0"/>
          <w:marTop w:val="0"/>
          <w:marBottom w:val="0"/>
          <w:divBdr>
            <w:top w:val="none" w:sz="0" w:space="0" w:color="auto"/>
            <w:left w:val="none" w:sz="0" w:space="0" w:color="auto"/>
            <w:bottom w:val="none" w:sz="0" w:space="0" w:color="auto"/>
            <w:right w:val="none" w:sz="0" w:space="0" w:color="auto"/>
          </w:divBdr>
        </w:div>
        <w:div w:id="733702474">
          <w:marLeft w:val="0"/>
          <w:marRight w:val="0"/>
          <w:marTop w:val="0"/>
          <w:marBottom w:val="0"/>
          <w:divBdr>
            <w:top w:val="none" w:sz="0" w:space="0" w:color="auto"/>
            <w:left w:val="none" w:sz="0" w:space="0" w:color="auto"/>
            <w:bottom w:val="none" w:sz="0" w:space="0" w:color="auto"/>
            <w:right w:val="none" w:sz="0" w:space="0" w:color="auto"/>
          </w:divBdr>
        </w:div>
        <w:div w:id="1823812087">
          <w:marLeft w:val="0"/>
          <w:marRight w:val="0"/>
          <w:marTop w:val="0"/>
          <w:marBottom w:val="0"/>
          <w:divBdr>
            <w:top w:val="none" w:sz="0" w:space="0" w:color="auto"/>
            <w:left w:val="none" w:sz="0" w:space="0" w:color="auto"/>
            <w:bottom w:val="none" w:sz="0" w:space="0" w:color="auto"/>
            <w:right w:val="none" w:sz="0" w:space="0" w:color="auto"/>
          </w:divBdr>
        </w:div>
        <w:div w:id="136336812">
          <w:marLeft w:val="0"/>
          <w:marRight w:val="0"/>
          <w:marTop w:val="0"/>
          <w:marBottom w:val="0"/>
          <w:divBdr>
            <w:top w:val="none" w:sz="0" w:space="0" w:color="auto"/>
            <w:left w:val="none" w:sz="0" w:space="0" w:color="auto"/>
            <w:bottom w:val="none" w:sz="0" w:space="0" w:color="auto"/>
            <w:right w:val="none" w:sz="0" w:space="0" w:color="auto"/>
          </w:divBdr>
        </w:div>
      </w:divsChild>
    </w:div>
    <w:div w:id="2082478408">
      <w:bodyDiv w:val="1"/>
      <w:marLeft w:val="0"/>
      <w:marRight w:val="0"/>
      <w:marTop w:val="0"/>
      <w:marBottom w:val="0"/>
      <w:divBdr>
        <w:top w:val="none" w:sz="0" w:space="0" w:color="auto"/>
        <w:left w:val="none" w:sz="0" w:space="0" w:color="auto"/>
        <w:bottom w:val="none" w:sz="0" w:space="0" w:color="auto"/>
        <w:right w:val="none" w:sz="0" w:space="0" w:color="auto"/>
      </w:divBdr>
      <w:divsChild>
        <w:div w:id="1276213550">
          <w:marLeft w:val="0"/>
          <w:marRight w:val="0"/>
          <w:marTop w:val="0"/>
          <w:marBottom w:val="0"/>
          <w:divBdr>
            <w:top w:val="none" w:sz="0" w:space="0" w:color="auto"/>
            <w:left w:val="none" w:sz="0" w:space="0" w:color="auto"/>
            <w:bottom w:val="none" w:sz="0" w:space="0" w:color="auto"/>
            <w:right w:val="none" w:sz="0" w:space="0" w:color="auto"/>
          </w:divBdr>
        </w:div>
        <w:div w:id="2089886343">
          <w:marLeft w:val="0"/>
          <w:marRight w:val="0"/>
          <w:marTop w:val="0"/>
          <w:marBottom w:val="0"/>
          <w:divBdr>
            <w:top w:val="none" w:sz="0" w:space="0" w:color="auto"/>
            <w:left w:val="none" w:sz="0" w:space="0" w:color="auto"/>
            <w:bottom w:val="none" w:sz="0" w:space="0" w:color="auto"/>
            <w:right w:val="none" w:sz="0" w:space="0" w:color="auto"/>
          </w:divBdr>
        </w:div>
        <w:div w:id="909198032">
          <w:marLeft w:val="0"/>
          <w:marRight w:val="0"/>
          <w:marTop w:val="0"/>
          <w:marBottom w:val="0"/>
          <w:divBdr>
            <w:top w:val="none" w:sz="0" w:space="0" w:color="auto"/>
            <w:left w:val="none" w:sz="0" w:space="0" w:color="auto"/>
            <w:bottom w:val="none" w:sz="0" w:space="0" w:color="auto"/>
            <w:right w:val="none" w:sz="0" w:space="0" w:color="auto"/>
          </w:divBdr>
        </w:div>
        <w:div w:id="1139608960">
          <w:marLeft w:val="0"/>
          <w:marRight w:val="0"/>
          <w:marTop w:val="0"/>
          <w:marBottom w:val="0"/>
          <w:divBdr>
            <w:top w:val="none" w:sz="0" w:space="0" w:color="auto"/>
            <w:left w:val="none" w:sz="0" w:space="0" w:color="auto"/>
            <w:bottom w:val="none" w:sz="0" w:space="0" w:color="auto"/>
            <w:right w:val="none" w:sz="0" w:space="0" w:color="auto"/>
          </w:divBdr>
        </w:div>
        <w:div w:id="1976717363">
          <w:marLeft w:val="0"/>
          <w:marRight w:val="0"/>
          <w:marTop w:val="0"/>
          <w:marBottom w:val="0"/>
          <w:divBdr>
            <w:top w:val="none" w:sz="0" w:space="0" w:color="auto"/>
            <w:left w:val="none" w:sz="0" w:space="0" w:color="auto"/>
            <w:bottom w:val="none" w:sz="0" w:space="0" w:color="auto"/>
            <w:right w:val="none" w:sz="0" w:space="0" w:color="auto"/>
          </w:divBdr>
        </w:div>
        <w:div w:id="1617247633">
          <w:marLeft w:val="0"/>
          <w:marRight w:val="0"/>
          <w:marTop w:val="0"/>
          <w:marBottom w:val="0"/>
          <w:divBdr>
            <w:top w:val="none" w:sz="0" w:space="0" w:color="auto"/>
            <w:left w:val="none" w:sz="0" w:space="0" w:color="auto"/>
            <w:bottom w:val="none" w:sz="0" w:space="0" w:color="auto"/>
            <w:right w:val="none" w:sz="0" w:space="0" w:color="auto"/>
          </w:divBdr>
        </w:div>
        <w:div w:id="1978870458">
          <w:marLeft w:val="0"/>
          <w:marRight w:val="0"/>
          <w:marTop w:val="0"/>
          <w:marBottom w:val="0"/>
          <w:divBdr>
            <w:top w:val="none" w:sz="0" w:space="0" w:color="auto"/>
            <w:left w:val="none" w:sz="0" w:space="0" w:color="auto"/>
            <w:bottom w:val="none" w:sz="0" w:space="0" w:color="auto"/>
            <w:right w:val="none" w:sz="0" w:space="0" w:color="auto"/>
          </w:divBdr>
        </w:div>
        <w:div w:id="1040668620">
          <w:marLeft w:val="0"/>
          <w:marRight w:val="0"/>
          <w:marTop w:val="0"/>
          <w:marBottom w:val="0"/>
          <w:divBdr>
            <w:top w:val="none" w:sz="0" w:space="0" w:color="auto"/>
            <w:left w:val="none" w:sz="0" w:space="0" w:color="auto"/>
            <w:bottom w:val="none" w:sz="0" w:space="0" w:color="auto"/>
            <w:right w:val="none" w:sz="0" w:space="0" w:color="auto"/>
          </w:divBdr>
        </w:div>
        <w:div w:id="1117798995">
          <w:marLeft w:val="0"/>
          <w:marRight w:val="0"/>
          <w:marTop w:val="0"/>
          <w:marBottom w:val="0"/>
          <w:divBdr>
            <w:top w:val="none" w:sz="0" w:space="0" w:color="auto"/>
            <w:left w:val="none" w:sz="0" w:space="0" w:color="auto"/>
            <w:bottom w:val="none" w:sz="0" w:space="0" w:color="auto"/>
            <w:right w:val="none" w:sz="0" w:space="0" w:color="auto"/>
          </w:divBdr>
        </w:div>
        <w:div w:id="278417581">
          <w:marLeft w:val="0"/>
          <w:marRight w:val="0"/>
          <w:marTop w:val="0"/>
          <w:marBottom w:val="0"/>
          <w:divBdr>
            <w:top w:val="none" w:sz="0" w:space="0" w:color="auto"/>
            <w:left w:val="none" w:sz="0" w:space="0" w:color="auto"/>
            <w:bottom w:val="none" w:sz="0" w:space="0" w:color="auto"/>
            <w:right w:val="none" w:sz="0" w:space="0" w:color="auto"/>
          </w:divBdr>
        </w:div>
        <w:div w:id="557012569">
          <w:marLeft w:val="0"/>
          <w:marRight w:val="0"/>
          <w:marTop w:val="0"/>
          <w:marBottom w:val="0"/>
          <w:divBdr>
            <w:top w:val="none" w:sz="0" w:space="0" w:color="auto"/>
            <w:left w:val="none" w:sz="0" w:space="0" w:color="auto"/>
            <w:bottom w:val="none" w:sz="0" w:space="0" w:color="auto"/>
            <w:right w:val="none" w:sz="0" w:space="0" w:color="auto"/>
          </w:divBdr>
        </w:div>
        <w:div w:id="1186561429">
          <w:marLeft w:val="0"/>
          <w:marRight w:val="0"/>
          <w:marTop w:val="0"/>
          <w:marBottom w:val="0"/>
          <w:divBdr>
            <w:top w:val="none" w:sz="0" w:space="0" w:color="auto"/>
            <w:left w:val="none" w:sz="0" w:space="0" w:color="auto"/>
            <w:bottom w:val="none" w:sz="0" w:space="0" w:color="auto"/>
            <w:right w:val="none" w:sz="0" w:space="0" w:color="auto"/>
          </w:divBdr>
        </w:div>
        <w:div w:id="1879538933">
          <w:marLeft w:val="0"/>
          <w:marRight w:val="0"/>
          <w:marTop w:val="0"/>
          <w:marBottom w:val="0"/>
          <w:divBdr>
            <w:top w:val="none" w:sz="0" w:space="0" w:color="auto"/>
            <w:left w:val="none" w:sz="0" w:space="0" w:color="auto"/>
            <w:bottom w:val="none" w:sz="0" w:space="0" w:color="auto"/>
            <w:right w:val="none" w:sz="0" w:space="0" w:color="auto"/>
          </w:divBdr>
        </w:div>
        <w:div w:id="1565528349">
          <w:marLeft w:val="0"/>
          <w:marRight w:val="0"/>
          <w:marTop w:val="0"/>
          <w:marBottom w:val="0"/>
          <w:divBdr>
            <w:top w:val="none" w:sz="0" w:space="0" w:color="auto"/>
            <w:left w:val="none" w:sz="0" w:space="0" w:color="auto"/>
            <w:bottom w:val="none" w:sz="0" w:space="0" w:color="auto"/>
            <w:right w:val="none" w:sz="0" w:space="0" w:color="auto"/>
          </w:divBdr>
        </w:div>
        <w:div w:id="316735794">
          <w:marLeft w:val="0"/>
          <w:marRight w:val="0"/>
          <w:marTop w:val="0"/>
          <w:marBottom w:val="0"/>
          <w:divBdr>
            <w:top w:val="none" w:sz="0" w:space="0" w:color="auto"/>
            <w:left w:val="none" w:sz="0" w:space="0" w:color="auto"/>
            <w:bottom w:val="none" w:sz="0" w:space="0" w:color="auto"/>
            <w:right w:val="none" w:sz="0" w:space="0" w:color="auto"/>
          </w:divBdr>
        </w:div>
        <w:div w:id="1898005223">
          <w:marLeft w:val="0"/>
          <w:marRight w:val="0"/>
          <w:marTop w:val="0"/>
          <w:marBottom w:val="0"/>
          <w:divBdr>
            <w:top w:val="none" w:sz="0" w:space="0" w:color="auto"/>
            <w:left w:val="none" w:sz="0" w:space="0" w:color="auto"/>
            <w:bottom w:val="none" w:sz="0" w:space="0" w:color="auto"/>
            <w:right w:val="none" w:sz="0" w:space="0" w:color="auto"/>
          </w:divBdr>
        </w:div>
        <w:div w:id="948586581">
          <w:marLeft w:val="0"/>
          <w:marRight w:val="0"/>
          <w:marTop w:val="0"/>
          <w:marBottom w:val="0"/>
          <w:divBdr>
            <w:top w:val="none" w:sz="0" w:space="0" w:color="auto"/>
            <w:left w:val="none" w:sz="0" w:space="0" w:color="auto"/>
            <w:bottom w:val="none" w:sz="0" w:space="0" w:color="auto"/>
            <w:right w:val="none" w:sz="0" w:space="0" w:color="auto"/>
          </w:divBdr>
        </w:div>
        <w:div w:id="51736938">
          <w:marLeft w:val="0"/>
          <w:marRight w:val="0"/>
          <w:marTop w:val="0"/>
          <w:marBottom w:val="0"/>
          <w:divBdr>
            <w:top w:val="none" w:sz="0" w:space="0" w:color="auto"/>
            <w:left w:val="none" w:sz="0" w:space="0" w:color="auto"/>
            <w:bottom w:val="none" w:sz="0" w:space="0" w:color="auto"/>
            <w:right w:val="none" w:sz="0" w:space="0" w:color="auto"/>
          </w:divBdr>
        </w:div>
        <w:div w:id="709190221">
          <w:marLeft w:val="0"/>
          <w:marRight w:val="0"/>
          <w:marTop w:val="0"/>
          <w:marBottom w:val="0"/>
          <w:divBdr>
            <w:top w:val="none" w:sz="0" w:space="0" w:color="auto"/>
            <w:left w:val="none" w:sz="0" w:space="0" w:color="auto"/>
            <w:bottom w:val="none" w:sz="0" w:space="0" w:color="auto"/>
            <w:right w:val="none" w:sz="0" w:space="0" w:color="auto"/>
          </w:divBdr>
        </w:div>
        <w:div w:id="1054045830">
          <w:marLeft w:val="0"/>
          <w:marRight w:val="0"/>
          <w:marTop w:val="0"/>
          <w:marBottom w:val="0"/>
          <w:divBdr>
            <w:top w:val="none" w:sz="0" w:space="0" w:color="auto"/>
            <w:left w:val="none" w:sz="0" w:space="0" w:color="auto"/>
            <w:bottom w:val="none" w:sz="0" w:space="0" w:color="auto"/>
            <w:right w:val="none" w:sz="0" w:space="0" w:color="auto"/>
          </w:divBdr>
        </w:div>
        <w:div w:id="260726582">
          <w:marLeft w:val="0"/>
          <w:marRight w:val="0"/>
          <w:marTop w:val="0"/>
          <w:marBottom w:val="0"/>
          <w:divBdr>
            <w:top w:val="none" w:sz="0" w:space="0" w:color="auto"/>
            <w:left w:val="none" w:sz="0" w:space="0" w:color="auto"/>
            <w:bottom w:val="none" w:sz="0" w:space="0" w:color="auto"/>
            <w:right w:val="none" w:sz="0" w:space="0" w:color="auto"/>
          </w:divBdr>
        </w:div>
        <w:div w:id="1239290595">
          <w:marLeft w:val="0"/>
          <w:marRight w:val="0"/>
          <w:marTop w:val="0"/>
          <w:marBottom w:val="0"/>
          <w:divBdr>
            <w:top w:val="none" w:sz="0" w:space="0" w:color="auto"/>
            <w:left w:val="none" w:sz="0" w:space="0" w:color="auto"/>
            <w:bottom w:val="none" w:sz="0" w:space="0" w:color="auto"/>
            <w:right w:val="none" w:sz="0" w:space="0" w:color="auto"/>
          </w:divBdr>
        </w:div>
        <w:div w:id="399252227">
          <w:marLeft w:val="0"/>
          <w:marRight w:val="0"/>
          <w:marTop w:val="0"/>
          <w:marBottom w:val="0"/>
          <w:divBdr>
            <w:top w:val="none" w:sz="0" w:space="0" w:color="auto"/>
            <w:left w:val="none" w:sz="0" w:space="0" w:color="auto"/>
            <w:bottom w:val="none" w:sz="0" w:space="0" w:color="auto"/>
            <w:right w:val="none" w:sz="0" w:space="0" w:color="auto"/>
          </w:divBdr>
        </w:div>
        <w:div w:id="1404570101">
          <w:marLeft w:val="0"/>
          <w:marRight w:val="0"/>
          <w:marTop w:val="0"/>
          <w:marBottom w:val="0"/>
          <w:divBdr>
            <w:top w:val="none" w:sz="0" w:space="0" w:color="auto"/>
            <w:left w:val="none" w:sz="0" w:space="0" w:color="auto"/>
            <w:bottom w:val="none" w:sz="0" w:space="0" w:color="auto"/>
            <w:right w:val="none" w:sz="0" w:space="0" w:color="auto"/>
          </w:divBdr>
        </w:div>
        <w:div w:id="355425108">
          <w:marLeft w:val="0"/>
          <w:marRight w:val="0"/>
          <w:marTop w:val="0"/>
          <w:marBottom w:val="0"/>
          <w:divBdr>
            <w:top w:val="none" w:sz="0" w:space="0" w:color="auto"/>
            <w:left w:val="none" w:sz="0" w:space="0" w:color="auto"/>
            <w:bottom w:val="none" w:sz="0" w:space="0" w:color="auto"/>
            <w:right w:val="none" w:sz="0" w:space="0" w:color="auto"/>
          </w:divBdr>
        </w:div>
        <w:div w:id="974288120">
          <w:marLeft w:val="0"/>
          <w:marRight w:val="0"/>
          <w:marTop w:val="0"/>
          <w:marBottom w:val="0"/>
          <w:divBdr>
            <w:top w:val="none" w:sz="0" w:space="0" w:color="auto"/>
            <w:left w:val="none" w:sz="0" w:space="0" w:color="auto"/>
            <w:bottom w:val="none" w:sz="0" w:space="0" w:color="auto"/>
            <w:right w:val="none" w:sz="0" w:space="0" w:color="auto"/>
          </w:divBdr>
        </w:div>
        <w:div w:id="1832330286">
          <w:marLeft w:val="0"/>
          <w:marRight w:val="0"/>
          <w:marTop w:val="0"/>
          <w:marBottom w:val="0"/>
          <w:divBdr>
            <w:top w:val="none" w:sz="0" w:space="0" w:color="auto"/>
            <w:left w:val="none" w:sz="0" w:space="0" w:color="auto"/>
            <w:bottom w:val="none" w:sz="0" w:space="0" w:color="auto"/>
            <w:right w:val="none" w:sz="0" w:space="0" w:color="auto"/>
          </w:divBdr>
        </w:div>
        <w:div w:id="167139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2026-01-08T01:04:00Z</dcterms:created>
  <dcterms:modified xsi:type="dcterms:W3CDTF">2026-01-08T01:18:00Z</dcterms:modified>
</cp:coreProperties>
</file>