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E74C3C"/>
          <w:sz w:val="22"/>
          <w:szCs w:val="22"/>
        </w:rPr>
        <w:t xml:space="preserve">[Tiếng Việt]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Việt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Nam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là một đất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nước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xinh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đẹp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nằm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ở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Đông Nam Á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với bờ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biển dài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hơn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ba nghìn km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và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nhiều danh lam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thắng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cảnh nổi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tiếng. Người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dân Việt Nam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nổi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tiếng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với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sự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cần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cù thân thiện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và lòng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hiếu khách.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Nền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văn hóa phong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phú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với hàng nghìn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năm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lịch sử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đã tạo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nên bản sắc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độc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đáo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của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dân</w:t>
      </w:r>
      <w:r>
        <w:rPr>
          <w:rFonts w:ascii="Arial" w:cs="Arial" w:eastAsia="Arial" w:hAnsi="Arial"/>
          <w:b/>
          <w:bCs/>
          <w:i/>
          <w:iCs/>
          <w:color w:val="E74C3C"/>
          <w:sz w:val="24"/>
          <w:szCs w:val="24"/>
        </w:rPr>
        <w:t xml:space="preserve"> tộc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Việt Nam.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i/>
          <w:iCs/>
          <w:color w:val="2980B9"/>
          <w:sz w:val="22"/>
          <w:szCs w:val="22"/>
        </w:rPr>
        <w:t xml:space="preserve">[English]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The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world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is a beautiful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place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filled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with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countless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wonders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waiting to be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discovered. From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towering mountains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to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vast oceans nature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offers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breathtaking landscapes that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inspire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awe and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admiration. Technology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and innovation continue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to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transform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our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daily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lives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connecting people across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continents and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opening new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possibilities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for the future</w:t>
      </w:r>
      <w:r>
        <w:rPr>
          <w:rFonts w:ascii="Arial" w:cs="Arial" w:eastAsia="Arial" w:hAnsi="Arial"/>
          <w:b/>
          <w:bCs/>
          <w:i/>
          <w:iCs/>
          <w:color w:val="2980B9"/>
          <w:sz w:val="24"/>
          <w:szCs w:val="24"/>
        </w:rPr>
        <w:t xml:space="preserve"> of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humanity.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i/>
          <w:iCs/>
          <w:color w:val="27AE60"/>
          <w:sz w:val="22"/>
          <w:szCs w:val="22"/>
        </w:rPr>
        <w:t xml:space="preserve">[Français]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La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France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est un pays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riche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en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culture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en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histoire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et en gastronomie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connu dans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le monde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entier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pour son art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vivre exceptionnel. Paris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la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capitale romantique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attire des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millions de touristes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chaque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année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grâce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à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ses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monuments emblématiques comme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la Tour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Eiffel et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le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Louvre. La langue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française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parlée par plus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trois cents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millions de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personnes est considérée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comme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une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des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plus</w:t>
      </w:r>
      <w:r>
        <w:rPr>
          <w:rFonts w:ascii="Arial" w:cs="Arial" w:eastAsia="Arial" w:hAnsi="Arial"/>
          <w:b/>
          <w:bCs/>
          <w:i/>
          <w:iCs/>
          <w:color w:val="27AE60"/>
          <w:sz w:val="24"/>
          <w:szCs w:val="24"/>
        </w:rPr>
        <w:t xml:space="preserve"> belles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langues du monde.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i/>
          <w:iCs/>
          <w:color w:val="8E44AD"/>
          <w:sz w:val="22"/>
          <w:szCs w:val="22"/>
        </w:rPr>
        <w:t xml:space="preserve">[日本語 (Japanese)]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日本は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東アジアに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位置する 島国で 古来からの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伝統文化と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最先端の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技術が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共存する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独特な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国です 桜の 花が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咲く 春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紅葉が 美しい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秋など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四季折々の 自然の 美しさが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人々の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心を 魅了します 日本料理は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世界中で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愛されており 寿司や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天ぷらなどの 料理は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国際的に 高い 評価を</w:t>
      </w:r>
      <w:r>
        <w:rPr>
          <w:rFonts w:ascii="Arial" w:cs="Arial" w:eastAsia="Arial" w:hAnsi="Arial"/>
          <w:b/>
          <w:bCs/>
          <w:i/>
          <w:iCs/>
          <w:color w:val="8E44AD"/>
          <w:sz w:val="24"/>
          <w:szCs w:val="24"/>
        </w:rPr>
        <w:t xml:space="preserve"> 受けています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i/>
          <w:iCs/>
          <w:color w:val="E67E22"/>
          <w:sz w:val="22"/>
          <w:szCs w:val="22"/>
        </w:rPr>
        <w:t xml:space="preserve">[Español]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España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es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un país vibrante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lleno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historia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arte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y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una cultura apasionante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que ha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influido en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todo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el mundo. Desde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las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magníficas obras de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Gaudí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en Barcelona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hasta los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museos de Madrid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el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patrimonio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cultural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español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es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incomparable. La gastronomía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española con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platos como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la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paella y el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gazpacho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deleita los paladares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de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millones de</w:t>
      </w:r>
      <w:r>
        <w:rPr>
          <w:rFonts w:ascii="Arial" w:cs="Arial" w:eastAsia="Arial" w:hAnsi="Arial"/>
          <w:b/>
          <w:bCs/>
          <w:i/>
          <w:iCs/>
          <w:color w:val="E67E22"/>
          <w:sz w:val="24"/>
          <w:szCs w:val="24"/>
        </w:rPr>
        <w:t xml:space="preserve"> personas en</w:t>
      </w: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 todos los continentes.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2026-06-29T07:21:38.249Z</dcterms:created>
  <dcterms:modified xsi:type="dcterms:W3CDTF">2026-06-29T07:21:38.249Z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