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i/>
          <w:iCs/>
          <w:color w:val="E74C3C"/>
          <w:sz w:val="22"/>
          <w:szCs w:val="22"/>
        </w:rPr>
        <w:t>[Vietnamese]</w:t>
      </w:r>
    </w:p>
    <w:p>
      <w:pPr>
        <w:spacing w:after="100"/>
      </w:pPr>
      <w:r>
        <w:rPr>
          <w:rFonts w:ascii="Arial" w:cs="Arial" w:eastAsia="Arial" w:hAnsi="Arial"/>
          <w:b/>
          <w:bCs/>
          <w:i/>
          <w:iCs/>
          <w:color w:val="000000"/>
          <w:sz w:val="24"/>
          <w:szCs w:val="24"/>
        </w:rPr>
        <w:t xml:space="preserve">Vietnam </w:t>
      </w:r>
      <w:r>
        <w:rPr>
          <w:rFonts w:ascii="Arial" w:cs="Arial" w:eastAsia="Arial" w:hAnsi="Arial"/>
          <w:b/>
          <w:bCs/>
          <w:i/>
          <w:iCs/>
          <w:color w:val="E74C3C"/>
          <w:sz w:val="24"/>
          <w:szCs w:val="24"/>
        </w:rPr>
      </w:r>
      <w:r>
        <w:rPr>
          <w:rFonts w:ascii="Arial" w:cs="Arial" w:eastAsia="Arial" w:hAnsi="Arial"/>
          <w:b/>
          <w:bCs/>
          <w:i/>
          <w:iCs/>
          <w:color w:val="000000"/>
          <w:sz w:val="24"/>
          <w:szCs w:val="24"/>
        </w:rPr>
        <w:t xml:space="preserve">is a </w:t>
      </w:r>
      <w:r>
        <w:rPr>
          <w:rFonts w:ascii="Arial" w:cs="Arial" w:eastAsia="Arial" w:hAnsi="Arial"/>
          <w:b/>
          <w:bCs/>
          <w:i/>
          <w:iCs/>
          <w:color w:val="E74C3C"/>
          <w:sz w:val="24"/>
          <w:szCs w:val="24"/>
        </w:rPr>
        <w:t xml:space="preserve">beautiful </w:t>
      </w:r>
      <w:r>
        <w:rPr>
          <w:rFonts w:ascii="Arial" w:cs="Arial" w:eastAsia="Arial" w:hAnsi="Arial"/>
          <w:b/>
          <w:bCs/>
          <w:i/>
          <w:iCs/>
          <w:color w:val="000000"/>
          <w:sz w:val="24"/>
          <w:szCs w:val="24"/>
        </w:rPr>
        <w:t xml:space="preserve">country </w:t>
      </w:r>
      <w:r>
        <w:rPr>
          <w:rFonts w:ascii="Arial" w:cs="Arial" w:eastAsia="Arial" w:hAnsi="Arial"/>
          <w:b/>
          <w:bCs/>
          <w:i/>
          <w:iCs/>
          <w:color w:val="E74C3C"/>
          <w:sz w:val="24"/>
          <w:szCs w:val="24"/>
        </w:rPr>
      </w:r>
      <w:r>
        <w:rPr>
          <w:rFonts w:ascii="Arial" w:cs="Arial" w:eastAsia="Arial" w:hAnsi="Arial"/>
          <w:b/>
          <w:bCs/>
          <w:i/>
          <w:iCs/>
          <w:color w:val="000000"/>
          <w:sz w:val="24"/>
          <w:szCs w:val="24"/>
        </w:rPr>
        <w:t xml:space="preserve">located </w:t>
      </w:r>
      <w:r>
        <w:rPr>
          <w:rFonts w:ascii="Arial" w:cs="Arial" w:eastAsia="Arial" w:hAnsi="Arial"/>
          <w:b/>
          <w:bCs/>
          <w:i/>
          <w:iCs/>
          <w:color w:val="E74C3C"/>
          <w:sz w:val="24"/>
          <w:szCs w:val="24"/>
        </w:rPr>
        <w:t xml:space="preserve">in </w:t>
      </w:r>
      <w:r>
        <w:rPr>
          <w:rFonts w:ascii="Arial" w:cs="Arial" w:eastAsia="Arial" w:hAnsi="Arial"/>
          <w:b/>
          <w:bCs/>
          <w:i/>
          <w:iCs/>
          <w:color w:val="000000"/>
          <w:sz w:val="24"/>
          <w:szCs w:val="24"/>
        </w:rPr>
        <w:t xml:space="preserve">Southeast </w:t>
      </w:r>
      <w:r>
        <w:rPr>
          <w:rFonts w:ascii="Arial" w:cs="Arial" w:eastAsia="Arial" w:hAnsi="Arial"/>
          <w:b/>
          <w:bCs/>
          <w:i/>
          <w:iCs/>
          <w:color w:val="E74C3C"/>
          <w:sz w:val="24"/>
          <w:szCs w:val="24"/>
        </w:rPr>
        <w:t xml:space="preserve">Asia with </w:t>
      </w:r>
      <w:r>
        <w:rPr>
          <w:rFonts w:ascii="Arial" w:cs="Arial" w:eastAsia="Arial" w:hAnsi="Arial"/>
          <w:b/>
          <w:bCs/>
          <w:i/>
          <w:iCs/>
          <w:color w:val="000000"/>
          <w:sz w:val="24"/>
          <w:szCs w:val="24"/>
        </w:rPr>
      </w:r>
      <w:r>
        <w:rPr>
          <w:rFonts w:ascii="Arial" w:cs="Arial" w:eastAsia="Arial" w:hAnsi="Arial"/>
          <w:b/>
          <w:bCs/>
          <w:i/>
          <w:iCs/>
          <w:color w:val="E74C3C"/>
          <w:sz w:val="24"/>
          <w:szCs w:val="24"/>
        </w:rPr>
        <w:t xml:space="preserve">a coastline of </w:t>
      </w:r>
      <w:r>
        <w:rPr>
          <w:rFonts w:ascii="Arial" w:cs="Arial" w:eastAsia="Arial" w:hAnsi="Arial"/>
          <w:b/>
          <w:bCs/>
          <w:i/>
          <w:iCs/>
          <w:color w:val="000000"/>
          <w:sz w:val="24"/>
          <w:szCs w:val="24"/>
        </w:rPr>
        <w:t xml:space="preserve">more than </w:t>
      </w:r>
      <w:r>
        <w:rPr>
          <w:rFonts w:ascii="Arial" w:cs="Arial" w:eastAsia="Arial" w:hAnsi="Arial"/>
          <w:b/>
          <w:bCs/>
          <w:i/>
          <w:iCs/>
          <w:color w:val="E74C3C"/>
          <w:sz w:val="24"/>
          <w:szCs w:val="24"/>
        </w:rPr>
        <w:t xml:space="preserve">three </w:t>
      </w:r>
      <w:r>
        <w:rPr>
          <w:rFonts w:ascii="Arial" w:cs="Arial" w:eastAsia="Arial" w:hAnsi="Arial"/>
          <w:b/>
          <w:bCs/>
          <w:i/>
          <w:iCs/>
          <w:color w:val="000000"/>
          <w:sz w:val="24"/>
          <w:szCs w:val="24"/>
        </w:rPr>
        <w:t xml:space="preserve">thousand </w:t>
      </w:r>
      <w:r>
        <w:rPr>
          <w:rFonts w:ascii="Arial" w:cs="Arial" w:eastAsia="Arial" w:hAnsi="Arial"/>
          <w:b/>
          <w:bCs/>
          <w:i/>
          <w:iCs/>
          <w:color w:val="E74C3C"/>
          <w:sz w:val="24"/>
          <w:szCs w:val="24"/>
        </w:rPr>
        <w:t xml:space="preserve">kilometers </w:t>
      </w:r>
      <w:r>
        <w:rPr>
          <w:rFonts w:ascii="Arial" w:cs="Arial" w:eastAsia="Arial" w:hAnsi="Arial"/>
          <w:b/>
          <w:bCs/>
          <w:i/>
          <w:iCs/>
          <w:color w:val="000000"/>
          <w:sz w:val="24"/>
          <w:szCs w:val="24"/>
        </w:rPr>
        <w:t xml:space="preserve">and many </w:t>
      </w:r>
      <w:r>
        <w:rPr>
          <w:rFonts w:ascii="Arial" w:cs="Arial" w:eastAsia="Arial" w:hAnsi="Arial"/>
          <w:b/>
          <w:bCs/>
          <w:i/>
          <w:iCs/>
          <w:color w:val="E74C3C"/>
          <w:sz w:val="24"/>
          <w:szCs w:val="24"/>
        </w:rPr>
        <w:t xml:space="preserve">famous landscapes. </w:t>
      </w:r>
      <w:r>
        <w:rPr>
          <w:rFonts w:ascii="Arial" w:cs="Arial" w:eastAsia="Arial" w:hAnsi="Arial"/>
          <w:b/>
          <w:bCs/>
          <w:i/>
          <w:iCs/>
          <w:color w:val="000000"/>
          <w:sz w:val="24"/>
          <w:szCs w:val="24"/>
        </w:rPr>
        <w:t xml:space="preserve">Vietnamese </w:t>
      </w:r>
      <w:r>
        <w:rPr>
          <w:rFonts w:ascii="Arial" w:cs="Arial" w:eastAsia="Arial" w:hAnsi="Arial"/>
          <w:b/>
          <w:bCs/>
          <w:i/>
          <w:iCs/>
          <w:color w:val="E74C3C"/>
          <w:sz w:val="24"/>
          <w:szCs w:val="24"/>
        </w:rPr>
        <w:t xml:space="preserve">people </w:t>
      </w:r>
      <w:r>
        <w:rPr>
          <w:rFonts w:ascii="Arial" w:cs="Arial" w:eastAsia="Arial" w:hAnsi="Arial"/>
          <w:b/>
          <w:bCs/>
          <w:i/>
          <w:iCs/>
          <w:color w:val="000000"/>
          <w:sz w:val="24"/>
          <w:szCs w:val="24"/>
        </w:rPr>
        <w:t xml:space="preserve">are </w:t>
      </w:r>
      <w:r>
        <w:rPr>
          <w:rFonts w:ascii="Arial" w:cs="Arial" w:eastAsia="Arial" w:hAnsi="Arial"/>
          <w:b/>
          <w:bCs/>
          <w:i/>
          <w:iCs/>
          <w:color w:val="E74C3C"/>
          <w:sz w:val="24"/>
          <w:szCs w:val="24"/>
        </w:rPr>
        <w:t xml:space="preserve">famous </w:t>
      </w:r>
      <w:r>
        <w:rPr>
          <w:rFonts w:ascii="Arial" w:cs="Arial" w:eastAsia="Arial" w:hAnsi="Arial"/>
          <w:b/>
          <w:bCs/>
          <w:i/>
          <w:iCs/>
          <w:color w:val="000000"/>
          <w:sz w:val="24"/>
          <w:szCs w:val="24"/>
        </w:rPr>
        <w:t xml:space="preserve">for </w:t>
      </w:r>
      <w:r>
        <w:rPr>
          <w:rFonts w:ascii="Arial" w:cs="Arial" w:eastAsia="Arial" w:hAnsi="Arial"/>
          <w:b/>
          <w:bCs/>
          <w:i/>
          <w:iCs/>
          <w:color w:val="E74C3C"/>
          <w:sz w:val="24"/>
          <w:szCs w:val="24"/>
        </w:rPr>
      </w:r>
      <w:r>
        <w:rPr>
          <w:rFonts w:ascii="Arial" w:cs="Arial" w:eastAsia="Arial" w:hAnsi="Arial"/>
          <w:b/>
          <w:bCs/>
          <w:i/>
          <w:iCs/>
          <w:color w:val="000000"/>
          <w:sz w:val="24"/>
          <w:szCs w:val="24"/>
        </w:rPr>
        <w:t xml:space="preserve">their friendly </w:t>
      </w:r>
      <w:r>
        <w:rPr>
          <w:rFonts w:ascii="Arial" w:cs="Arial" w:eastAsia="Arial" w:hAnsi="Arial"/>
          <w:b/>
          <w:bCs/>
          <w:i/>
          <w:iCs/>
          <w:color w:val="E74C3C"/>
          <w:sz w:val="24"/>
          <w:szCs w:val="24"/>
        </w:rPr>
        <w:t xml:space="preserve">diligence </w:t>
      </w:r>
      <w:r>
        <w:rPr>
          <w:rFonts w:ascii="Arial" w:cs="Arial" w:eastAsia="Arial" w:hAnsi="Arial"/>
          <w:b/>
          <w:bCs/>
          <w:i/>
          <w:iCs/>
          <w:color w:val="000000"/>
          <w:sz w:val="24"/>
          <w:szCs w:val="24"/>
        </w:rPr>
        <w:t xml:space="preserve">and </w:t>
      </w:r>
      <w:r>
        <w:rPr>
          <w:rFonts w:ascii="Arial" w:cs="Arial" w:eastAsia="Arial" w:hAnsi="Arial"/>
          <w:b/>
          <w:bCs/>
          <w:i/>
          <w:iCs/>
          <w:color w:val="E74C3C"/>
          <w:sz w:val="24"/>
          <w:szCs w:val="24"/>
        </w:rPr>
        <w:t xml:space="preserve">hospitality. A </w:t>
      </w:r>
      <w:r>
        <w:rPr>
          <w:rFonts w:ascii="Arial" w:cs="Arial" w:eastAsia="Arial" w:hAnsi="Arial"/>
          <w:b/>
          <w:bCs/>
          <w:i/>
          <w:iCs/>
          <w:color w:val="000000"/>
          <w:sz w:val="24"/>
          <w:szCs w:val="24"/>
        </w:rPr>
        <w:t xml:space="preserve">rich culture </w:t>
      </w:r>
      <w:r>
        <w:rPr>
          <w:rFonts w:ascii="Arial" w:cs="Arial" w:eastAsia="Arial" w:hAnsi="Arial"/>
          <w:b/>
          <w:bCs/>
          <w:i/>
          <w:iCs/>
          <w:color w:val="E74C3C"/>
          <w:sz w:val="24"/>
          <w:szCs w:val="24"/>
        </w:rPr>
        <w:t xml:space="preserve">with </w:t>
      </w:r>
      <w:r>
        <w:rPr>
          <w:rFonts w:ascii="Arial" w:cs="Arial" w:eastAsia="Arial" w:hAnsi="Arial"/>
          <w:b/>
          <w:bCs/>
          <w:i/>
          <w:iCs/>
          <w:color w:val="000000"/>
          <w:sz w:val="24"/>
          <w:szCs w:val="24"/>
        </w:rPr>
        <w:t xml:space="preserve">thousands of years </w:t>
      </w:r>
      <w:r>
        <w:rPr>
          <w:rFonts w:ascii="Arial" w:cs="Arial" w:eastAsia="Arial" w:hAnsi="Arial"/>
          <w:b/>
          <w:bCs/>
          <w:i/>
          <w:iCs/>
          <w:color w:val="E74C3C"/>
          <w:sz w:val="24"/>
          <w:szCs w:val="24"/>
        </w:rPr>
        <w:t xml:space="preserve">of </w:t>
      </w:r>
      <w:r>
        <w:rPr>
          <w:rFonts w:ascii="Arial" w:cs="Arial" w:eastAsia="Arial" w:hAnsi="Arial"/>
          <w:b/>
          <w:bCs/>
          <w:i/>
          <w:iCs/>
          <w:color w:val="000000"/>
          <w:sz w:val="24"/>
          <w:szCs w:val="24"/>
        </w:rPr>
        <w:t xml:space="preserve">history </w:t>
      </w:r>
      <w:r>
        <w:rPr>
          <w:rFonts w:ascii="Arial" w:cs="Arial" w:eastAsia="Arial" w:hAnsi="Arial"/>
          <w:b/>
          <w:bCs/>
          <w:i/>
          <w:iCs/>
          <w:color w:val="E74C3C"/>
          <w:sz w:val="24"/>
          <w:szCs w:val="24"/>
        </w:rPr>
        <w:t xml:space="preserve">has </w:t>
      </w:r>
      <w:r>
        <w:rPr>
          <w:rFonts w:ascii="Arial" w:cs="Arial" w:eastAsia="Arial" w:hAnsi="Arial"/>
          <w:b/>
          <w:bCs/>
          <w:i/>
          <w:iCs/>
          <w:color w:val="000000"/>
          <w:sz w:val="24"/>
          <w:szCs w:val="24"/>
        </w:rPr>
        <w:t xml:space="preserve">created the unique </w:t>
      </w:r>
      <w:r>
        <w:rPr>
          <w:rFonts w:ascii="Arial" w:cs="Arial" w:eastAsia="Arial" w:hAnsi="Arial"/>
          <w:b/>
          <w:bCs/>
          <w:i/>
          <w:iCs/>
          <w:color w:val="E74C3C"/>
          <w:sz w:val="24"/>
          <w:szCs w:val="24"/>
        </w:rPr>
      </w:r>
      <w:r>
        <w:rPr>
          <w:rFonts w:ascii="Arial" w:cs="Arial" w:eastAsia="Arial" w:hAnsi="Arial"/>
          <w:b/>
          <w:bCs/>
          <w:i/>
          <w:iCs/>
          <w:color w:val="000000"/>
          <w:sz w:val="24"/>
          <w:szCs w:val="24"/>
        </w:rPr>
        <w:t xml:space="preserve">identity </w:t>
      </w:r>
      <w:r>
        <w:rPr>
          <w:rFonts w:ascii="Arial" w:cs="Arial" w:eastAsia="Arial" w:hAnsi="Arial"/>
          <w:b/>
          <w:bCs/>
          <w:i/>
          <w:iCs/>
          <w:color w:val="E74C3C"/>
          <w:sz w:val="24"/>
          <w:szCs w:val="24"/>
        </w:rPr>
        <w:t xml:space="preserve">of </w:t>
      </w:r>
      <w:r>
        <w:rPr>
          <w:rFonts w:ascii="Arial" w:cs="Arial" w:eastAsia="Arial" w:hAnsi="Arial"/>
          <w:b/>
          <w:bCs/>
          <w:i/>
          <w:iCs/>
          <w:color w:val="000000"/>
          <w:sz w:val="24"/>
          <w:szCs w:val="24"/>
        </w:rPr>
        <w:t xml:space="preserve">the </w:t>
      </w:r>
      <w:r>
        <w:rPr>
          <w:rFonts w:ascii="Arial" w:cs="Arial" w:eastAsia="Arial" w:hAnsi="Arial"/>
          <w:b/>
          <w:bCs/>
          <w:i/>
          <w:iCs/>
          <w:color w:val="E74C3C"/>
          <w:sz w:val="24"/>
          <w:szCs w:val="24"/>
        </w:rPr>
      </w:r>
      <w:r>
        <w:rPr>
          <w:rFonts w:ascii="Arial" w:cs="Arial" w:eastAsia="Arial" w:hAnsi="Arial"/>
          <w:b/>
          <w:bCs/>
          <w:i/>
          <w:iCs/>
          <w:color w:val="000000"/>
          <w:sz w:val="24"/>
          <w:szCs w:val="24"/>
        </w:rPr>
        <w:t>Vietnamese people.</w:t>
      </w:r>
    </w:p>
    <w:p>
      <w:pPr>
        <w:spacing w:after="80" w:before="360"/>
      </w:pPr>
      <w:r>
        <w:rPr>
          <w:rFonts w:ascii="Arial" w:cs="Arial" w:eastAsia="Arial" w:hAnsi="Arial"/>
          <w:b/>
          <w:bCs/>
          <w:i/>
          <w:iCs/>
          <w:color w:val="2980B9"/>
          <w:sz w:val="22"/>
          <w:szCs w:val="22"/>
        </w:rPr>
        <w:t>[English]</w:t>
      </w:r>
    </w:p>
    <w:p>
      <w:pPr>
        <w:spacing w:after="100"/>
      </w:pPr>
      <w:r>
        <w:rPr>
          <w:rFonts w:ascii="Arial" w:cs="Arial" w:eastAsia="Arial" w:hAnsi="Arial"/>
          <w:b/>
          <w:bCs/>
          <w:i/>
          <w:iCs/>
          <w:color w:val="000000"/>
          <w:sz w:val="24"/>
          <w:szCs w:val="24"/>
        </w:rPr>
        <w:t xml:space="preserve">The </w:t>
      </w:r>
      <w:r>
        <w:rPr>
          <w:rFonts w:ascii="Arial" w:cs="Arial" w:eastAsia="Arial" w:hAnsi="Arial"/>
          <w:b/>
          <w:bCs/>
          <w:i/>
          <w:iCs/>
          <w:color w:val="2980B9"/>
          <w:sz w:val="24"/>
          <w:szCs w:val="24"/>
        </w:rPr>
      </w:r>
      <w:r>
        <w:rPr>
          <w:rFonts w:ascii="Arial" w:cs="Arial" w:eastAsia="Arial" w:hAnsi="Arial"/>
          <w:b/>
          <w:bCs/>
          <w:i/>
          <w:iCs/>
          <w:color w:val="000000"/>
          <w:sz w:val="24"/>
          <w:szCs w:val="24"/>
        </w:rPr>
        <w:t xml:space="preserve">world is a </w:t>
      </w:r>
      <w:r>
        <w:rPr>
          <w:rFonts w:ascii="Arial" w:cs="Arial" w:eastAsia="Arial" w:hAnsi="Arial"/>
          <w:b/>
          <w:bCs/>
          <w:i/>
          <w:iCs/>
          <w:color w:val="2980B9"/>
          <w:sz w:val="24"/>
          <w:szCs w:val="24"/>
        </w:rPr>
        <w:t xml:space="preserve">beautiful </w:t>
      </w:r>
      <w:r>
        <w:rPr>
          <w:rFonts w:ascii="Arial" w:cs="Arial" w:eastAsia="Arial" w:hAnsi="Arial"/>
          <w:b/>
          <w:bCs/>
          <w:i/>
          <w:iCs/>
          <w:color w:val="000000"/>
          <w:sz w:val="24"/>
          <w:szCs w:val="24"/>
        </w:rPr>
        <w:t xml:space="preserve">place </w:t>
      </w:r>
      <w:r>
        <w:rPr>
          <w:rFonts w:ascii="Arial" w:cs="Arial" w:eastAsia="Arial" w:hAnsi="Arial"/>
          <w:b/>
          <w:bCs/>
          <w:i/>
          <w:iCs/>
          <w:color w:val="2980B9"/>
          <w:sz w:val="24"/>
          <w:szCs w:val="24"/>
        </w:rPr>
        <w:t xml:space="preserve">filled </w:t>
      </w:r>
      <w:r>
        <w:rPr>
          <w:rFonts w:ascii="Arial" w:cs="Arial" w:eastAsia="Arial" w:hAnsi="Arial"/>
          <w:b/>
          <w:bCs/>
          <w:i/>
          <w:iCs/>
          <w:color w:val="000000"/>
          <w:sz w:val="24"/>
          <w:szCs w:val="24"/>
        </w:rPr>
        <w:t xml:space="preserve">with </w:t>
      </w:r>
      <w:r>
        <w:rPr>
          <w:rFonts w:ascii="Arial" w:cs="Arial" w:eastAsia="Arial" w:hAnsi="Arial"/>
          <w:b/>
          <w:bCs/>
          <w:i/>
          <w:iCs/>
          <w:color w:val="2980B9"/>
          <w:sz w:val="24"/>
          <w:szCs w:val="24"/>
        </w:rPr>
        <w:t xml:space="preserve">countless </w:t>
      </w:r>
      <w:r>
        <w:rPr>
          <w:rFonts w:ascii="Arial" w:cs="Arial" w:eastAsia="Arial" w:hAnsi="Arial"/>
          <w:b/>
          <w:bCs/>
          <w:i/>
          <w:iCs/>
          <w:color w:val="000000"/>
          <w:sz w:val="24"/>
          <w:szCs w:val="24"/>
        </w:rPr>
        <w:t xml:space="preserve">wonders waiting to </w:t>
      </w:r>
      <w:r>
        <w:rPr>
          <w:rFonts w:ascii="Arial" w:cs="Arial" w:eastAsia="Arial" w:hAnsi="Arial"/>
          <w:b/>
          <w:bCs/>
          <w:i/>
          <w:iCs/>
          <w:color w:val="2980B9"/>
          <w:sz w:val="24"/>
          <w:szCs w:val="24"/>
        </w:rPr>
        <w:t xml:space="preserve">be discovered. </w:t>
      </w:r>
      <w:r>
        <w:rPr>
          <w:rFonts w:ascii="Arial" w:cs="Arial" w:eastAsia="Arial" w:hAnsi="Arial"/>
          <w:b/>
          <w:bCs/>
          <w:i/>
          <w:iCs/>
          <w:color w:val="000000"/>
          <w:sz w:val="24"/>
          <w:szCs w:val="24"/>
        </w:rPr>
        <w:t xml:space="preserve">From towering </w:t>
      </w:r>
      <w:r>
        <w:rPr>
          <w:rFonts w:ascii="Arial" w:cs="Arial" w:eastAsia="Arial" w:hAnsi="Arial"/>
          <w:b/>
          <w:bCs/>
          <w:i/>
          <w:iCs/>
          <w:color w:val="2980B9"/>
          <w:sz w:val="24"/>
          <w:szCs w:val="24"/>
        </w:rPr>
        <w:t xml:space="preserve">mountains </w:t>
      </w:r>
      <w:r>
        <w:rPr>
          <w:rFonts w:ascii="Arial" w:cs="Arial" w:eastAsia="Arial" w:hAnsi="Arial"/>
          <w:b/>
          <w:bCs/>
          <w:i/>
          <w:iCs/>
          <w:color w:val="000000"/>
          <w:sz w:val="24"/>
          <w:szCs w:val="24"/>
        </w:rPr>
        <w:t xml:space="preserve">to vast oceans </w:t>
      </w:r>
      <w:r>
        <w:rPr>
          <w:rFonts w:ascii="Arial" w:cs="Arial" w:eastAsia="Arial" w:hAnsi="Arial"/>
          <w:b/>
          <w:bCs/>
          <w:i/>
          <w:iCs/>
          <w:color w:val="2980B9"/>
          <w:sz w:val="24"/>
          <w:szCs w:val="24"/>
        </w:rPr>
        <w:t xml:space="preserve">nature </w:t>
      </w:r>
      <w:r>
        <w:rPr>
          <w:rFonts w:ascii="Arial" w:cs="Arial" w:eastAsia="Arial" w:hAnsi="Arial"/>
          <w:b/>
          <w:bCs/>
          <w:i/>
          <w:iCs/>
          <w:color w:val="000000"/>
          <w:sz w:val="24"/>
          <w:szCs w:val="24"/>
        </w:rPr>
        <w:t xml:space="preserve">offers breathtaking landscapes </w:t>
      </w:r>
      <w:r>
        <w:rPr>
          <w:rFonts w:ascii="Arial" w:cs="Arial" w:eastAsia="Arial" w:hAnsi="Arial"/>
          <w:b/>
          <w:bCs/>
          <w:i/>
          <w:iCs/>
          <w:color w:val="2980B9"/>
          <w:sz w:val="24"/>
          <w:szCs w:val="24"/>
        </w:rPr>
        <w:t xml:space="preserve">that </w:t>
      </w:r>
      <w:r>
        <w:rPr>
          <w:rFonts w:ascii="Arial" w:cs="Arial" w:eastAsia="Arial" w:hAnsi="Arial"/>
          <w:b/>
          <w:bCs/>
          <w:i/>
          <w:iCs/>
          <w:color w:val="000000"/>
          <w:sz w:val="24"/>
          <w:szCs w:val="24"/>
        </w:rPr>
        <w:t xml:space="preserve">inspire awe </w:t>
      </w:r>
      <w:r>
        <w:rPr>
          <w:rFonts w:ascii="Arial" w:cs="Arial" w:eastAsia="Arial" w:hAnsi="Arial"/>
          <w:b/>
          <w:bCs/>
          <w:i/>
          <w:iCs/>
          <w:color w:val="2980B9"/>
          <w:sz w:val="24"/>
          <w:szCs w:val="24"/>
        </w:rPr>
        <w:t xml:space="preserve">and admiration. </w:t>
      </w:r>
      <w:r>
        <w:rPr>
          <w:rFonts w:ascii="Arial" w:cs="Arial" w:eastAsia="Arial" w:hAnsi="Arial"/>
          <w:b/>
          <w:bCs/>
          <w:i/>
          <w:iCs/>
          <w:color w:val="000000"/>
          <w:sz w:val="24"/>
          <w:szCs w:val="24"/>
        </w:rPr>
        <w:t xml:space="preserve">Technology and innovation </w:t>
      </w:r>
      <w:r>
        <w:rPr>
          <w:rFonts w:ascii="Arial" w:cs="Arial" w:eastAsia="Arial" w:hAnsi="Arial"/>
          <w:b/>
          <w:bCs/>
          <w:i/>
          <w:iCs/>
          <w:color w:val="2980B9"/>
          <w:sz w:val="24"/>
          <w:szCs w:val="24"/>
        </w:rPr>
        <w:t xml:space="preserve">continue </w:t>
      </w:r>
      <w:r>
        <w:rPr>
          <w:rFonts w:ascii="Arial" w:cs="Arial" w:eastAsia="Arial" w:hAnsi="Arial"/>
          <w:b/>
          <w:bCs/>
          <w:i/>
          <w:iCs/>
          <w:color w:val="000000"/>
          <w:sz w:val="24"/>
          <w:szCs w:val="24"/>
        </w:rPr>
        <w:t xml:space="preserve">to </w:t>
      </w:r>
      <w:r>
        <w:rPr>
          <w:rFonts w:ascii="Arial" w:cs="Arial" w:eastAsia="Arial" w:hAnsi="Arial"/>
          <w:b/>
          <w:bCs/>
          <w:i/>
          <w:iCs/>
          <w:color w:val="2980B9"/>
          <w:sz w:val="24"/>
          <w:szCs w:val="24"/>
        </w:rPr>
        <w:t xml:space="preserve">transform </w:t>
      </w:r>
      <w:r>
        <w:rPr>
          <w:rFonts w:ascii="Arial" w:cs="Arial" w:eastAsia="Arial" w:hAnsi="Arial"/>
          <w:b/>
          <w:bCs/>
          <w:i/>
          <w:iCs/>
          <w:color w:val="000000"/>
          <w:sz w:val="24"/>
          <w:szCs w:val="24"/>
        </w:rPr>
        <w:t xml:space="preserve">our </w:t>
      </w:r>
      <w:r>
        <w:rPr>
          <w:rFonts w:ascii="Arial" w:cs="Arial" w:eastAsia="Arial" w:hAnsi="Arial"/>
          <w:b/>
          <w:bCs/>
          <w:i/>
          <w:iCs/>
          <w:color w:val="2980B9"/>
          <w:sz w:val="24"/>
          <w:szCs w:val="24"/>
        </w:rPr>
        <w:t xml:space="preserve">daily </w:t>
      </w:r>
      <w:r>
        <w:rPr>
          <w:rFonts w:ascii="Arial" w:cs="Arial" w:eastAsia="Arial" w:hAnsi="Arial"/>
          <w:b/>
          <w:bCs/>
          <w:i/>
          <w:iCs/>
          <w:color w:val="000000"/>
          <w:sz w:val="24"/>
          <w:szCs w:val="24"/>
        </w:rPr>
        <w:t xml:space="preserve">lives connecting people </w:t>
      </w:r>
      <w:r>
        <w:rPr>
          <w:rFonts w:ascii="Arial" w:cs="Arial" w:eastAsia="Arial" w:hAnsi="Arial"/>
          <w:b/>
          <w:bCs/>
          <w:i/>
          <w:iCs/>
          <w:color w:val="2980B9"/>
          <w:sz w:val="24"/>
          <w:szCs w:val="24"/>
        </w:rPr>
        <w:t xml:space="preserve">across continents </w:t>
      </w:r>
      <w:r>
        <w:rPr>
          <w:rFonts w:ascii="Arial" w:cs="Arial" w:eastAsia="Arial" w:hAnsi="Arial"/>
          <w:b/>
          <w:bCs/>
          <w:i/>
          <w:iCs/>
          <w:color w:val="000000"/>
          <w:sz w:val="24"/>
          <w:szCs w:val="24"/>
        </w:rPr>
        <w:t xml:space="preserve">and opening </w:t>
      </w:r>
      <w:r>
        <w:rPr>
          <w:rFonts w:ascii="Arial" w:cs="Arial" w:eastAsia="Arial" w:hAnsi="Arial"/>
          <w:b/>
          <w:bCs/>
          <w:i/>
          <w:iCs/>
          <w:color w:val="2980B9"/>
          <w:sz w:val="24"/>
          <w:szCs w:val="24"/>
        </w:rPr>
        <w:t xml:space="preserve">new </w:t>
      </w:r>
      <w:r>
        <w:rPr>
          <w:rFonts w:ascii="Arial" w:cs="Arial" w:eastAsia="Arial" w:hAnsi="Arial"/>
          <w:b/>
          <w:bCs/>
          <w:i/>
          <w:iCs/>
          <w:color w:val="000000"/>
          <w:sz w:val="24"/>
          <w:szCs w:val="24"/>
        </w:rPr>
        <w:t xml:space="preserve">possibilities for the </w:t>
      </w:r>
      <w:r>
        <w:rPr>
          <w:rFonts w:ascii="Arial" w:cs="Arial" w:eastAsia="Arial" w:hAnsi="Arial"/>
          <w:b/>
          <w:bCs/>
          <w:i/>
          <w:iCs/>
          <w:color w:val="2980B9"/>
          <w:sz w:val="24"/>
          <w:szCs w:val="24"/>
        </w:rPr>
        <w:t xml:space="preserve">future </w:t>
      </w:r>
      <w:r>
        <w:rPr>
          <w:rFonts w:ascii="Arial" w:cs="Arial" w:eastAsia="Arial" w:hAnsi="Arial"/>
          <w:b/>
          <w:bCs/>
          <w:i/>
          <w:iCs/>
          <w:color w:val="000000"/>
          <w:sz w:val="24"/>
          <w:szCs w:val="24"/>
        </w:rPr>
        <w:t>of humanity.</w:t>
      </w:r>
    </w:p>
    <w:p>
      <w:pPr>
        <w:spacing w:after="80" w:before="360"/>
      </w:pPr>
      <w:r>
        <w:rPr>
          <w:rFonts w:ascii="Arial" w:cs="Arial" w:eastAsia="Arial" w:hAnsi="Arial"/>
          <w:b/>
          <w:bCs/>
          <w:i/>
          <w:iCs/>
          <w:color w:val="27AE60"/>
          <w:sz w:val="22"/>
          <w:szCs w:val="22"/>
        </w:rPr>
        <w:t>[Français]</w:t>
      </w:r>
    </w:p>
    <w:p>
      <w:pPr>
        <w:spacing w:after="100"/>
      </w:pPr>
      <w:r>
        <w:rPr>
          <w:rFonts w:ascii="Arial" w:cs="Arial" w:eastAsia="Arial" w:hAnsi="Arial"/>
          <w:b/>
          <w:bCs/>
          <w:i/>
          <w:iCs/>
          <w:color w:val="000000"/>
          <w:sz w:val="24"/>
          <w:szCs w:val="24"/>
        </w:rPr>
        <w:t xml:space="preserve">France </w:t>
      </w:r>
      <w:r>
        <w:rPr>
          <w:rFonts w:ascii="Arial" w:cs="Arial" w:eastAsia="Arial" w:hAnsi="Arial"/>
          <w:b/>
          <w:bCs/>
          <w:i/>
          <w:iCs/>
          <w:color w:val="27AE60"/>
          <w:sz w:val="24"/>
          <w:szCs w:val="24"/>
        </w:rPr>
      </w:r>
      <w:r>
        <w:rPr>
          <w:rFonts w:ascii="Arial" w:cs="Arial" w:eastAsia="Arial" w:hAnsi="Arial"/>
          <w:b/>
          <w:bCs/>
          <w:i/>
          <w:iCs/>
          <w:color w:val="000000"/>
          <w:sz w:val="24"/>
          <w:szCs w:val="24"/>
        </w:rPr>
        <w:t xml:space="preserve">is a country </w:t>
      </w:r>
      <w:r>
        <w:rPr>
          <w:rFonts w:ascii="Arial" w:cs="Arial" w:eastAsia="Arial" w:hAnsi="Arial"/>
          <w:b/>
          <w:bCs/>
          <w:i/>
          <w:iCs/>
          <w:color w:val="27AE60"/>
          <w:sz w:val="24"/>
          <w:szCs w:val="24"/>
        </w:rPr>
        <w:t xml:space="preserve">rich </w:t>
      </w:r>
      <w:r>
        <w:rPr>
          <w:rFonts w:ascii="Arial" w:cs="Arial" w:eastAsia="Arial" w:hAnsi="Arial"/>
          <w:b/>
          <w:bCs/>
          <w:i/>
          <w:iCs/>
          <w:color w:val="000000"/>
          <w:sz w:val="24"/>
          <w:szCs w:val="24"/>
        </w:rPr>
        <w:t xml:space="preserve">in </w:t>
      </w:r>
      <w:r>
        <w:rPr>
          <w:rFonts w:ascii="Arial" w:cs="Arial" w:eastAsia="Arial" w:hAnsi="Arial"/>
          <w:b/>
          <w:bCs/>
          <w:i/>
          <w:iCs/>
          <w:color w:val="27AE60"/>
          <w:sz w:val="24"/>
          <w:szCs w:val="24"/>
        </w:rPr>
        <w:t xml:space="preserve">culture, </w:t>
      </w:r>
      <w:r>
        <w:rPr>
          <w:rFonts w:ascii="Arial" w:cs="Arial" w:eastAsia="Arial" w:hAnsi="Arial"/>
          <w:b/>
          <w:bCs/>
          <w:i/>
          <w:iCs/>
          <w:color w:val="000000"/>
          <w:sz w:val="24"/>
          <w:szCs w:val="24"/>
        </w:rPr>
        <w:t>h</w:t>
      </w:r>
      <w:r>
        <w:rPr>
          <w:rFonts w:ascii="Arial" w:cs="Arial" w:eastAsia="Arial" w:hAnsi="Arial"/>
          <w:b/>
          <w:bCs/>
          <w:i/>
          <w:iCs/>
          <w:color w:val="27AE60"/>
          <w:sz w:val="24"/>
          <w:szCs w:val="24"/>
        </w:rPr>
        <w:t xml:space="preserve">istory and </w:t>
      </w:r>
      <w:r>
        <w:rPr>
          <w:rFonts w:ascii="Arial" w:cs="Arial" w:eastAsia="Arial" w:hAnsi="Arial"/>
          <w:b/>
          <w:bCs/>
          <w:i/>
          <w:iCs/>
          <w:color w:val="000000"/>
          <w:sz w:val="24"/>
          <w:szCs w:val="24"/>
        </w:rPr>
        <w:t xml:space="preserve">gastronomy known </w:t>
      </w:r>
      <w:r>
        <w:rPr>
          <w:rFonts w:ascii="Arial" w:cs="Arial" w:eastAsia="Arial" w:hAnsi="Arial"/>
          <w:b/>
          <w:bCs/>
          <w:i/>
          <w:iCs/>
          <w:color w:val="27AE60"/>
          <w:sz w:val="24"/>
          <w:szCs w:val="24"/>
        </w:rPr>
        <w:t xml:space="preserve">throughout </w:t>
      </w:r>
      <w:r>
        <w:rPr>
          <w:rFonts w:ascii="Arial" w:cs="Arial" w:eastAsia="Arial" w:hAnsi="Arial"/>
          <w:b/>
          <w:bCs/>
          <w:i/>
          <w:iCs/>
          <w:color w:val="000000"/>
          <w:sz w:val="24"/>
          <w:szCs w:val="24"/>
        </w:rPr>
        <w:t xml:space="preserve">the </w:t>
      </w:r>
      <w:r>
        <w:rPr>
          <w:rFonts w:ascii="Arial" w:cs="Arial" w:eastAsia="Arial" w:hAnsi="Arial"/>
          <w:b/>
          <w:bCs/>
          <w:i/>
          <w:iCs/>
          <w:color w:val="27AE60"/>
          <w:sz w:val="24"/>
          <w:szCs w:val="24"/>
        </w:rPr>
        <w:t xml:space="preserve">world for </w:t>
      </w:r>
      <w:r>
        <w:rPr>
          <w:rFonts w:ascii="Arial" w:cs="Arial" w:eastAsia="Arial" w:hAnsi="Arial"/>
          <w:b/>
          <w:bCs/>
          <w:i/>
          <w:iCs/>
          <w:color w:val="000000"/>
          <w:sz w:val="24"/>
          <w:szCs w:val="24"/>
        </w:rPr>
        <w:t xml:space="preserve">its </w:t>
      </w:r>
      <w:r>
        <w:rPr>
          <w:rFonts w:ascii="Arial" w:cs="Arial" w:eastAsia="Arial" w:hAnsi="Arial"/>
          <w:b/>
          <w:bCs/>
          <w:i/>
          <w:iCs/>
          <w:color w:val="27AE60"/>
          <w:sz w:val="24"/>
          <w:szCs w:val="24"/>
        </w:rPr>
        <w:t xml:space="preserve">exceptional </w:t>
      </w:r>
      <w:r>
        <w:rPr>
          <w:rFonts w:ascii="Arial" w:cs="Arial" w:eastAsia="Arial" w:hAnsi="Arial"/>
          <w:b/>
          <w:bCs/>
          <w:i/>
          <w:iCs/>
          <w:color w:val="000000"/>
          <w:sz w:val="24"/>
          <w:szCs w:val="24"/>
        </w:rPr>
        <w:t xml:space="preserve">art of living. Paris, the </w:t>
      </w:r>
      <w:r>
        <w:rPr>
          <w:rFonts w:ascii="Arial" w:cs="Arial" w:eastAsia="Arial" w:hAnsi="Arial"/>
          <w:b/>
          <w:bCs/>
          <w:i/>
          <w:iCs/>
          <w:color w:val="27AE60"/>
          <w:sz w:val="24"/>
          <w:szCs w:val="24"/>
        </w:rPr>
        <w:t>r</w:t>
      </w:r>
      <w:r>
        <w:rPr>
          <w:rFonts w:ascii="Arial" w:cs="Arial" w:eastAsia="Arial" w:hAnsi="Arial"/>
          <w:b/>
          <w:bCs/>
          <w:i/>
          <w:iCs/>
          <w:color w:val="000000"/>
          <w:sz w:val="24"/>
          <w:szCs w:val="24"/>
        </w:rPr>
        <w:t xml:space="preserve">omantic capital, </w:t>
      </w:r>
      <w:r>
        <w:rPr>
          <w:rFonts w:ascii="Arial" w:cs="Arial" w:eastAsia="Arial" w:hAnsi="Arial"/>
          <w:b/>
          <w:bCs/>
          <w:i/>
          <w:iCs/>
          <w:color w:val="27AE60"/>
          <w:sz w:val="24"/>
          <w:szCs w:val="24"/>
        </w:rPr>
        <w:t xml:space="preserve">attracts </w:t>
      </w:r>
      <w:r>
        <w:rPr>
          <w:rFonts w:ascii="Arial" w:cs="Arial" w:eastAsia="Arial" w:hAnsi="Arial"/>
          <w:b/>
          <w:bCs/>
          <w:i/>
          <w:iCs/>
          <w:color w:val="000000"/>
          <w:sz w:val="24"/>
          <w:szCs w:val="24"/>
        </w:rPr>
        <w:t xml:space="preserve">millions of tourists each </w:t>
      </w:r>
      <w:r>
        <w:rPr>
          <w:rFonts w:ascii="Arial" w:cs="Arial" w:eastAsia="Arial" w:hAnsi="Arial"/>
          <w:b/>
          <w:bCs/>
          <w:i/>
          <w:iCs/>
          <w:color w:val="27AE60"/>
          <w:sz w:val="24"/>
          <w:szCs w:val="24"/>
        </w:rPr>
        <w:t xml:space="preserve">year </w:t>
      </w:r>
      <w:r>
        <w:rPr>
          <w:rFonts w:ascii="Arial" w:cs="Arial" w:eastAsia="Arial" w:hAnsi="Arial"/>
          <w:b/>
          <w:bCs/>
          <w:i/>
          <w:iCs/>
          <w:color w:val="000000"/>
          <w:sz w:val="24"/>
          <w:szCs w:val="24"/>
        </w:rPr>
        <w:t xml:space="preserve">thanks to </w:t>
      </w:r>
      <w:r>
        <w:rPr>
          <w:rFonts w:ascii="Arial" w:cs="Arial" w:eastAsia="Arial" w:hAnsi="Arial"/>
          <w:b/>
          <w:bCs/>
          <w:i/>
          <w:iCs/>
          <w:color w:val="27AE60"/>
          <w:sz w:val="24"/>
          <w:szCs w:val="24"/>
        </w:rPr>
        <w:t xml:space="preserve">its </w:t>
      </w:r>
      <w:r>
        <w:rPr>
          <w:rFonts w:ascii="Arial" w:cs="Arial" w:eastAsia="Arial" w:hAnsi="Arial"/>
          <w:b/>
          <w:bCs/>
          <w:i/>
          <w:iCs/>
          <w:color w:val="000000"/>
          <w:sz w:val="24"/>
          <w:szCs w:val="24"/>
        </w:rPr>
        <w:t>e</w:t>
      </w:r>
      <w:r>
        <w:rPr>
          <w:rFonts w:ascii="Arial" w:cs="Arial" w:eastAsia="Arial" w:hAnsi="Arial"/>
          <w:b/>
          <w:bCs/>
          <w:i/>
          <w:iCs/>
          <w:color w:val="27AE60"/>
          <w:sz w:val="24"/>
          <w:szCs w:val="24"/>
        </w:rPr>
      </w:r>
      <w:r>
        <w:rPr>
          <w:rFonts w:ascii="Arial" w:cs="Arial" w:eastAsia="Arial" w:hAnsi="Arial"/>
          <w:b/>
          <w:bCs/>
          <w:i/>
          <w:iCs/>
          <w:color w:val="000000"/>
          <w:sz w:val="24"/>
          <w:szCs w:val="24"/>
        </w:rPr>
        <w:t xml:space="preserve">mblematic monuments such as the </w:t>
      </w:r>
      <w:r>
        <w:rPr>
          <w:rFonts w:ascii="Arial" w:cs="Arial" w:eastAsia="Arial" w:hAnsi="Arial"/>
          <w:b/>
          <w:bCs/>
          <w:i/>
          <w:iCs/>
          <w:color w:val="27AE60"/>
          <w:sz w:val="24"/>
          <w:szCs w:val="24"/>
        </w:rPr>
        <w:t xml:space="preserve">Eiffel </w:t>
      </w:r>
      <w:r>
        <w:rPr>
          <w:rFonts w:ascii="Arial" w:cs="Arial" w:eastAsia="Arial" w:hAnsi="Arial"/>
          <w:b/>
          <w:bCs/>
          <w:i/>
          <w:iCs/>
          <w:color w:val="000000"/>
          <w:sz w:val="24"/>
          <w:szCs w:val="24"/>
        </w:rPr>
        <w:t xml:space="preserve">Tower and the </w:t>
      </w:r>
      <w:r>
        <w:rPr>
          <w:rFonts w:ascii="Arial" w:cs="Arial" w:eastAsia="Arial" w:hAnsi="Arial"/>
          <w:b/>
          <w:bCs/>
          <w:i/>
          <w:iCs/>
          <w:color w:val="27AE60"/>
          <w:sz w:val="24"/>
          <w:szCs w:val="24"/>
        </w:rPr>
        <w:t>L</w:t>
      </w:r>
      <w:r>
        <w:rPr>
          <w:rFonts w:ascii="Arial" w:cs="Arial" w:eastAsia="Arial" w:hAnsi="Arial"/>
          <w:b/>
          <w:bCs/>
          <w:i/>
          <w:iCs/>
          <w:color w:val="000000"/>
          <w:sz w:val="24"/>
          <w:szCs w:val="24"/>
        </w:rPr>
        <w:t xml:space="preserve">ouvre. The French </w:t>
      </w:r>
      <w:r>
        <w:rPr>
          <w:rFonts w:ascii="Arial" w:cs="Arial" w:eastAsia="Arial" w:hAnsi="Arial"/>
          <w:b/>
          <w:bCs/>
          <w:i/>
          <w:iCs/>
          <w:color w:val="27AE60"/>
          <w:sz w:val="24"/>
          <w:szCs w:val="24"/>
        </w:rPr>
        <w:t xml:space="preserve">language </w:t>
      </w:r>
      <w:r>
        <w:rPr>
          <w:rFonts w:ascii="Arial" w:cs="Arial" w:eastAsia="Arial" w:hAnsi="Arial"/>
          <w:b/>
          <w:bCs/>
          <w:i/>
          <w:iCs/>
          <w:color w:val="000000"/>
          <w:sz w:val="24"/>
          <w:szCs w:val="24"/>
        </w:rPr>
        <w:t xml:space="preserve">spoken by more </w:t>
      </w:r>
      <w:r>
        <w:rPr>
          <w:rFonts w:ascii="Arial" w:cs="Arial" w:eastAsia="Arial" w:hAnsi="Arial"/>
          <w:b/>
          <w:bCs/>
          <w:i/>
          <w:iCs/>
          <w:color w:val="27AE60"/>
          <w:sz w:val="24"/>
          <w:szCs w:val="24"/>
        </w:rPr>
        <w:t xml:space="preserve">than </w:t>
      </w:r>
      <w:r>
        <w:rPr>
          <w:rFonts w:ascii="Arial" w:cs="Arial" w:eastAsia="Arial" w:hAnsi="Arial"/>
          <w:b/>
          <w:bCs/>
          <w:i/>
          <w:iCs/>
          <w:color w:val="000000"/>
          <w:sz w:val="24"/>
          <w:szCs w:val="24"/>
        </w:rPr>
        <w:t xml:space="preserve">three </w:t>
      </w:r>
      <w:r>
        <w:rPr>
          <w:rFonts w:ascii="Arial" w:cs="Arial" w:eastAsia="Arial" w:hAnsi="Arial"/>
          <w:b/>
          <w:bCs/>
          <w:i/>
          <w:iCs/>
          <w:color w:val="27AE60"/>
          <w:sz w:val="24"/>
          <w:szCs w:val="24"/>
        </w:rPr>
        <w:t xml:space="preserve">hundred million </w:t>
      </w:r>
      <w:r>
        <w:rPr>
          <w:rFonts w:ascii="Arial" w:cs="Arial" w:eastAsia="Arial" w:hAnsi="Arial"/>
          <w:b/>
          <w:bCs/>
          <w:i/>
          <w:iCs/>
          <w:color w:val="000000"/>
          <w:sz w:val="24"/>
          <w:szCs w:val="24"/>
        </w:rPr>
        <w:t xml:space="preserve">people is considered one </w:t>
      </w:r>
      <w:r>
        <w:rPr>
          <w:rFonts w:ascii="Arial" w:cs="Arial" w:eastAsia="Arial" w:hAnsi="Arial"/>
          <w:b/>
          <w:bCs/>
          <w:i/>
          <w:iCs/>
          <w:color w:val="27AE60"/>
          <w:sz w:val="24"/>
          <w:szCs w:val="24"/>
        </w:rPr>
        <w:t xml:space="preserve">of the </w:t>
      </w:r>
      <w:r>
        <w:rPr>
          <w:rFonts w:ascii="Arial" w:cs="Arial" w:eastAsia="Arial" w:hAnsi="Arial"/>
          <w:b/>
          <w:bCs/>
          <w:i/>
          <w:iCs/>
          <w:color w:val="000000"/>
          <w:sz w:val="24"/>
          <w:szCs w:val="24"/>
        </w:rPr>
        <w:t xml:space="preserve">most </w:t>
      </w:r>
      <w:r>
        <w:rPr>
          <w:rFonts w:ascii="Arial" w:cs="Arial" w:eastAsia="Arial" w:hAnsi="Arial"/>
          <w:b/>
          <w:bCs/>
          <w:i/>
          <w:iCs/>
          <w:color w:val="27AE60"/>
          <w:sz w:val="24"/>
          <w:szCs w:val="24"/>
        </w:rPr>
      </w:r>
      <w:r>
        <w:rPr>
          <w:rFonts w:ascii="Arial" w:cs="Arial" w:eastAsia="Arial" w:hAnsi="Arial"/>
          <w:b/>
          <w:bCs/>
          <w:i/>
          <w:iCs/>
          <w:color w:val="000000"/>
          <w:sz w:val="24"/>
          <w:szCs w:val="24"/>
        </w:rPr>
        <w:t>be</w:t>
      </w:r>
      <w:r>
        <w:rPr>
          <w:rFonts w:ascii="Arial" w:cs="Arial" w:eastAsia="Arial" w:hAnsi="Arial"/>
          <w:b/>
          <w:bCs/>
          <w:i/>
          <w:iCs/>
          <w:color w:val="27AE60"/>
          <w:sz w:val="24"/>
          <w:szCs w:val="24"/>
        </w:rPr>
        <w:t xml:space="preserve">autiful </w:t>
      </w:r>
      <w:r>
        <w:rPr>
          <w:rFonts w:ascii="Arial" w:cs="Arial" w:eastAsia="Arial" w:hAnsi="Arial"/>
          <w:b/>
          <w:bCs/>
          <w:i/>
          <w:iCs/>
          <w:color w:val="000000"/>
          <w:sz w:val="24"/>
          <w:szCs w:val="24"/>
        </w:rPr>
        <w:t>languages in the world.</w:t>
      </w:r>
    </w:p>
    <w:p>
      <w:pPr>
        <w:spacing w:after="80" w:before="360"/>
      </w:pPr>
      <w:r>
        <w:rPr>
          <w:rFonts w:ascii="Arial" w:cs="Arial" w:eastAsia="Arial" w:hAnsi="Arial"/>
          <w:b/>
          <w:bCs/>
          <w:i/>
          <w:iCs/>
          <w:color w:val="8E44AD"/>
          <w:sz w:val="22"/>
          <w:szCs w:val="22"/>
        </w:rPr>
        <w:t>[日本語 (Japanese)]</w:t>
      </w:r>
    </w:p>
    <w:p>
      <w:pPr>
        <w:spacing w:after="100"/>
      </w:pPr>
      <w:r>
        <w:rPr>
          <w:rFonts w:ascii="Arial" w:cs="Arial" w:eastAsia="Arial" w:hAnsi="Arial"/>
          <w:b/>
          <w:bCs/>
          <w:i/>
          <w:iCs/>
          <w:color w:val="000000"/>
          <w:sz w:val="24"/>
          <w:szCs w:val="24"/>
        </w:rPr>
        <w:t xml:space="preserve">Japan </w:t>
      </w:r>
      <w:r>
        <w:rPr>
          <w:rFonts w:ascii="Arial" w:cs="Arial" w:eastAsia="Arial" w:hAnsi="Arial"/>
          <w:b/>
          <w:bCs/>
          <w:i/>
          <w:iCs/>
          <w:color w:val="8E44AD"/>
          <w:sz w:val="24"/>
          <w:szCs w:val="24"/>
        </w:rPr>
        <w:t xml:space="preserve">is an island </w:t>
      </w:r>
      <w:r>
        <w:rPr>
          <w:rFonts w:ascii="Arial" w:cs="Arial" w:eastAsia="Arial" w:hAnsi="Arial"/>
          <w:b/>
          <w:bCs/>
          <w:i/>
          <w:iCs/>
          <w:color w:val="000000"/>
          <w:sz w:val="24"/>
          <w:szCs w:val="24"/>
        </w:rPr>
        <w:t xml:space="preserve">nation located in East Asia, and is a </w:t>
      </w:r>
      <w:r>
        <w:rPr>
          <w:rFonts w:ascii="Arial" w:cs="Arial" w:eastAsia="Arial" w:hAnsi="Arial"/>
          <w:b/>
          <w:bCs/>
          <w:i/>
          <w:iCs/>
          <w:color w:val="8E44AD"/>
          <w:sz w:val="24"/>
          <w:szCs w:val="24"/>
        </w:rPr>
        <w:t xml:space="preserve">unique country </w:t>
      </w:r>
      <w:r>
        <w:rPr>
          <w:rFonts w:ascii="Arial" w:cs="Arial" w:eastAsia="Arial" w:hAnsi="Arial"/>
          <w:b/>
          <w:bCs/>
          <w:i/>
          <w:iCs/>
          <w:color w:val="000000"/>
          <w:sz w:val="24"/>
          <w:szCs w:val="24"/>
        </w:rPr>
        <w:t xml:space="preserve">where ancient </w:t>
      </w:r>
      <w:r>
        <w:rPr>
          <w:rFonts w:ascii="Arial" w:cs="Arial" w:eastAsia="Arial" w:hAnsi="Arial"/>
          <w:b/>
          <w:bCs/>
          <w:i/>
          <w:iCs/>
          <w:color w:val="8E44AD"/>
          <w:sz w:val="24"/>
          <w:szCs w:val="24"/>
        </w:rPr>
        <w:t xml:space="preserve">traditional </w:t>
      </w:r>
      <w:r>
        <w:rPr>
          <w:rFonts w:ascii="Arial" w:cs="Arial" w:eastAsia="Arial" w:hAnsi="Arial"/>
          <w:b/>
          <w:bCs/>
          <w:i/>
          <w:iCs/>
          <w:color w:val="000000"/>
          <w:sz w:val="24"/>
          <w:szCs w:val="24"/>
        </w:rPr>
        <w:t xml:space="preserve">culture and </w:t>
      </w:r>
      <w:r>
        <w:rPr>
          <w:rFonts w:ascii="Arial" w:cs="Arial" w:eastAsia="Arial" w:hAnsi="Arial"/>
          <w:b/>
          <w:bCs/>
          <w:i/>
          <w:iCs/>
          <w:color w:val="8E44AD"/>
          <w:sz w:val="24"/>
          <w:szCs w:val="24"/>
        </w:rPr>
      </w:r>
      <w:r>
        <w:rPr>
          <w:rFonts w:ascii="Arial" w:cs="Arial" w:eastAsia="Arial" w:hAnsi="Arial"/>
          <w:b/>
          <w:bCs/>
          <w:i/>
          <w:iCs/>
          <w:color w:val="000000"/>
          <w:sz w:val="24"/>
          <w:szCs w:val="24"/>
        </w:rPr>
        <w:t xml:space="preserve">cutting-edge technology coexist.The </w:t>
      </w:r>
      <w:r>
        <w:rPr>
          <w:rFonts w:ascii="Arial" w:cs="Arial" w:eastAsia="Arial" w:hAnsi="Arial"/>
          <w:b/>
          <w:bCs/>
          <w:i/>
          <w:iCs/>
          <w:color w:val="8E44AD"/>
          <w:sz w:val="24"/>
          <w:szCs w:val="24"/>
        </w:rPr>
        <w:t xml:space="preserve">natural </w:t>
      </w:r>
      <w:r>
        <w:rPr>
          <w:rFonts w:ascii="Arial" w:cs="Arial" w:eastAsia="Arial" w:hAnsi="Arial"/>
          <w:b/>
          <w:bCs/>
          <w:i/>
          <w:iCs/>
          <w:color w:val="000000"/>
          <w:sz w:val="24"/>
          <w:szCs w:val="24"/>
        </w:rPr>
        <w:t xml:space="preserve">beauty of each season, </w:t>
      </w:r>
      <w:r>
        <w:rPr>
          <w:rFonts w:ascii="Arial" w:cs="Arial" w:eastAsia="Arial" w:hAnsi="Arial"/>
          <w:b/>
          <w:bCs/>
          <w:i/>
          <w:iCs/>
          <w:color w:val="8E44AD"/>
          <w:sz w:val="24"/>
          <w:szCs w:val="24"/>
        </w:rPr>
        <w:t xml:space="preserve">from the </w:t>
      </w:r>
      <w:r>
        <w:rPr>
          <w:rFonts w:ascii="Arial" w:cs="Arial" w:eastAsia="Arial" w:hAnsi="Arial"/>
          <w:b/>
          <w:bCs/>
          <w:i/>
          <w:iCs/>
          <w:color w:val="000000"/>
          <w:sz w:val="24"/>
          <w:szCs w:val="24"/>
        </w:rPr>
        <w:t xml:space="preserve">cherry blossoms in spring to the </w:t>
      </w:r>
      <w:r>
        <w:rPr>
          <w:rFonts w:ascii="Arial" w:cs="Arial" w:eastAsia="Arial" w:hAnsi="Arial"/>
          <w:b/>
          <w:bCs/>
          <w:i/>
          <w:iCs/>
          <w:color w:val="8E44AD"/>
          <w:sz w:val="24"/>
          <w:szCs w:val="24"/>
        </w:rPr>
        <w:t xml:space="preserve">beautiful autumn </w:t>
      </w:r>
      <w:r>
        <w:rPr>
          <w:rFonts w:ascii="Arial" w:cs="Arial" w:eastAsia="Arial" w:hAnsi="Arial"/>
          <w:b/>
          <w:bCs/>
          <w:i/>
          <w:iCs/>
          <w:color w:val="000000"/>
          <w:sz w:val="24"/>
          <w:szCs w:val="24"/>
        </w:rPr>
        <w:t xml:space="preserve">leaves, captivates people's </w:t>
      </w:r>
      <w:r>
        <w:rPr>
          <w:rFonts w:ascii="Arial" w:cs="Arial" w:eastAsia="Arial" w:hAnsi="Arial"/>
          <w:b/>
          <w:bCs/>
          <w:i/>
          <w:iCs/>
          <w:color w:val="8E44AD"/>
          <w:sz w:val="24"/>
          <w:szCs w:val="24"/>
        </w:rPr>
        <w:t xml:space="preserve">hearts.Japanese </w:t>
      </w:r>
      <w:r>
        <w:rPr>
          <w:rFonts w:ascii="Arial" w:cs="Arial" w:eastAsia="Arial" w:hAnsi="Arial"/>
          <w:b/>
          <w:bCs/>
          <w:i/>
          <w:iCs/>
          <w:color w:val="000000"/>
          <w:sz w:val="24"/>
          <w:szCs w:val="24"/>
        </w:rPr>
        <w:t xml:space="preserve">cuisine is loved all over the </w:t>
      </w:r>
      <w:r>
        <w:rPr>
          <w:rFonts w:ascii="Arial" w:cs="Arial" w:eastAsia="Arial" w:hAnsi="Arial"/>
          <w:b/>
          <w:bCs/>
          <w:i/>
          <w:iCs/>
          <w:color w:val="8E44AD"/>
          <w:sz w:val="24"/>
          <w:szCs w:val="24"/>
        </w:rPr>
        <w:t xml:space="preserve">world, and dishes such as </w:t>
      </w:r>
      <w:r>
        <w:rPr>
          <w:rFonts w:ascii="Arial" w:cs="Arial" w:eastAsia="Arial" w:hAnsi="Arial"/>
          <w:b/>
          <w:bCs/>
          <w:i/>
          <w:iCs/>
          <w:color w:val="000000"/>
          <w:sz w:val="24"/>
          <w:szCs w:val="24"/>
        </w:rPr>
        <w:t xml:space="preserve">sushi and tempura are highly </w:t>
      </w:r>
      <w:r>
        <w:rPr>
          <w:rFonts w:ascii="Arial" w:cs="Arial" w:eastAsia="Arial" w:hAnsi="Arial"/>
          <w:b/>
          <w:bCs/>
          <w:i/>
          <w:iCs/>
          <w:color w:val="8E44AD"/>
          <w:sz w:val="24"/>
          <w:szCs w:val="24"/>
        </w:rPr>
        <w:t>praised internationally.</w:t>
      </w:r>
    </w:p>
    <w:p>
      <w:pPr>
        <w:spacing w:after="80" w:before="360"/>
      </w:pPr>
      <w:r>
        <w:rPr>
          <w:rFonts w:ascii="Arial" w:cs="Arial" w:eastAsia="Arial" w:hAnsi="Arial"/>
          <w:b/>
          <w:bCs/>
          <w:i/>
          <w:iCs/>
          <w:color w:val="E67E22"/>
          <w:sz w:val="22"/>
          <w:szCs w:val="22"/>
        </w:rPr>
        <w:t>[Español]</w:t>
      </w:r>
    </w:p>
    <w:p>
      <w:pPr>
        <w:spacing w:after="100"/>
      </w:pPr>
      <w:r>
        <w:rPr>
          <w:rFonts w:ascii="Arial" w:cs="Arial" w:eastAsia="Arial" w:hAnsi="Arial"/>
          <w:b/>
          <w:bCs/>
          <w:i/>
          <w:iCs/>
          <w:color w:val="000000"/>
          <w:sz w:val="24"/>
          <w:szCs w:val="24"/>
        </w:rPr>
        <w:t xml:space="preserve">Spain </w:t>
      </w:r>
      <w:r>
        <w:rPr>
          <w:rFonts w:ascii="Arial" w:cs="Arial" w:eastAsia="Arial" w:hAnsi="Arial"/>
          <w:b/>
          <w:bCs/>
          <w:i/>
          <w:iCs/>
          <w:color w:val="E67E22"/>
          <w:sz w:val="24"/>
          <w:szCs w:val="24"/>
        </w:rPr>
        <w:t>i</w:t>
      </w:r>
      <w:r>
        <w:rPr>
          <w:rFonts w:ascii="Arial" w:cs="Arial" w:eastAsia="Arial" w:hAnsi="Arial"/>
          <w:b/>
          <w:bCs/>
          <w:i/>
          <w:iCs/>
          <w:color w:val="000000"/>
          <w:sz w:val="24"/>
          <w:szCs w:val="24"/>
        </w:rPr>
        <w:t xml:space="preserve"> s a </w:t>
      </w:r>
      <w:r>
        <w:rPr>
          <w:rFonts w:ascii="Arial" w:cs="Arial" w:eastAsia="Arial" w:hAnsi="Arial"/>
          <w:b/>
          <w:bCs/>
          <w:i/>
          <w:iCs/>
          <w:color w:val="E67E22"/>
          <w:sz w:val="24"/>
          <w:szCs w:val="24"/>
        </w:rPr>
        <w:t xml:space="preserve">vibrant </w:t>
      </w:r>
      <w:r>
        <w:rPr>
          <w:rFonts w:ascii="Arial" w:cs="Arial" w:eastAsia="Arial" w:hAnsi="Arial"/>
          <w:b/>
          <w:bCs/>
          <w:i/>
          <w:iCs/>
          <w:color w:val="000000"/>
          <w:sz w:val="24"/>
          <w:szCs w:val="24"/>
        </w:rPr>
        <w:t xml:space="preserve">country </w:t>
      </w:r>
      <w:r>
        <w:rPr>
          <w:rFonts w:ascii="Arial" w:cs="Arial" w:eastAsia="Arial" w:hAnsi="Arial"/>
          <w:b/>
          <w:bCs/>
          <w:i/>
          <w:iCs/>
          <w:color w:val="E67E22"/>
          <w:sz w:val="24"/>
          <w:szCs w:val="24"/>
        </w:rPr>
        <w:t xml:space="preserve">full of </w:t>
      </w:r>
      <w:r>
        <w:rPr>
          <w:rFonts w:ascii="Arial" w:cs="Arial" w:eastAsia="Arial" w:hAnsi="Arial"/>
          <w:b/>
          <w:bCs/>
          <w:i/>
          <w:iCs/>
          <w:color w:val="000000"/>
          <w:sz w:val="24"/>
          <w:szCs w:val="24"/>
        </w:rPr>
        <w:t xml:space="preserve">history, </w:t>
      </w:r>
      <w:r>
        <w:rPr>
          <w:rFonts w:ascii="Arial" w:cs="Arial" w:eastAsia="Arial" w:hAnsi="Arial"/>
          <w:b/>
          <w:bCs/>
          <w:i/>
          <w:iCs/>
          <w:color w:val="E67E22"/>
          <w:sz w:val="24"/>
          <w:szCs w:val="24"/>
        </w:rPr>
        <w:t xml:space="preserve">art </w:t>
      </w:r>
      <w:r>
        <w:rPr>
          <w:rFonts w:ascii="Arial" w:cs="Arial" w:eastAsia="Arial" w:hAnsi="Arial"/>
          <w:b/>
          <w:bCs/>
          <w:i/>
          <w:iCs/>
          <w:color w:val="000000"/>
          <w:sz w:val="24"/>
          <w:szCs w:val="24"/>
        </w:rPr>
        <w:t xml:space="preserve">and an exciting </w:t>
      </w:r>
      <w:r>
        <w:rPr>
          <w:rFonts w:ascii="Arial" w:cs="Arial" w:eastAsia="Arial" w:hAnsi="Arial"/>
          <w:b/>
          <w:bCs/>
          <w:i/>
          <w:iCs/>
          <w:color w:val="E67E22"/>
          <w:sz w:val="24"/>
          <w:szCs w:val="24"/>
        </w:rPr>
        <w:t xml:space="preserve">culture that </w:t>
      </w:r>
      <w:r>
        <w:rPr>
          <w:rFonts w:ascii="Arial" w:cs="Arial" w:eastAsia="Arial" w:hAnsi="Arial"/>
          <w:b/>
          <w:bCs/>
          <w:i/>
          <w:iCs/>
          <w:color w:val="000000"/>
          <w:sz w:val="24"/>
          <w:szCs w:val="24"/>
        </w:rPr>
        <w:t xml:space="preserve">has </w:t>
      </w:r>
      <w:r>
        <w:rPr>
          <w:rFonts w:ascii="Arial" w:cs="Arial" w:eastAsia="Arial" w:hAnsi="Arial"/>
          <w:b/>
          <w:bCs/>
          <w:i/>
          <w:iCs/>
          <w:color w:val="E67E22"/>
          <w:sz w:val="24"/>
          <w:szCs w:val="24"/>
        </w:rPr>
        <w:t xml:space="preserve">influenced </w:t>
      </w:r>
      <w:r>
        <w:rPr>
          <w:rFonts w:ascii="Arial" w:cs="Arial" w:eastAsia="Arial" w:hAnsi="Arial"/>
          <w:b/>
          <w:bCs/>
          <w:i/>
          <w:iCs/>
          <w:color w:val="000000"/>
          <w:sz w:val="24"/>
          <w:szCs w:val="24"/>
        </w:rPr>
        <w:t xml:space="preserve">the entire </w:t>
      </w:r>
      <w:r>
        <w:rPr>
          <w:rFonts w:ascii="Arial" w:cs="Arial" w:eastAsia="Arial" w:hAnsi="Arial"/>
          <w:b/>
          <w:bCs/>
          <w:i/>
          <w:iCs/>
          <w:color w:val="E67E22"/>
          <w:sz w:val="24"/>
          <w:szCs w:val="24"/>
        </w:rPr>
        <w:t xml:space="preserve">world.  </w:t>
      </w:r>
      <w:r>
        <w:rPr>
          <w:rFonts w:ascii="Arial" w:cs="Arial" w:eastAsia="Arial" w:hAnsi="Arial"/>
          <w:b/>
          <w:bCs/>
          <w:i/>
          <w:iCs/>
          <w:color w:val="000000"/>
          <w:sz w:val="24"/>
          <w:szCs w:val="24"/>
        </w:rPr>
        <w:t xml:space="preserve">From the magnificent </w:t>
      </w:r>
      <w:r>
        <w:rPr>
          <w:rFonts w:ascii="Arial" w:cs="Arial" w:eastAsia="Arial" w:hAnsi="Arial"/>
          <w:b/>
          <w:bCs/>
          <w:i/>
          <w:iCs/>
          <w:color w:val="E67E22"/>
          <w:sz w:val="24"/>
          <w:szCs w:val="24"/>
        </w:rPr>
        <w:t xml:space="preserve">works </w:t>
      </w:r>
      <w:r>
        <w:rPr>
          <w:rFonts w:ascii="Arial" w:cs="Arial" w:eastAsia="Arial" w:hAnsi="Arial"/>
          <w:b/>
          <w:bCs/>
          <w:i/>
          <w:iCs/>
          <w:color w:val="000000"/>
          <w:sz w:val="24"/>
          <w:szCs w:val="24"/>
        </w:rPr>
        <w:t xml:space="preserve">of Gaudí in </w:t>
      </w:r>
      <w:r>
        <w:rPr>
          <w:rFonts w:ascii="Arial" w:cs="Arial" w:eastAsia="Arial" w:hAnsi="Arial"/>
          <w:b/>
          <w:bCs/>
          <w:i/>
          <w:iCs/>
          <w:color w:val="E67E22"/>
          <w:sz w:val="24"/>
          <w:szCs w:val="24"/>
        </w:rPr>
      </w:r>
      <w:r>
        <w:rPr>
          <w:rFonts w:ascii="Arial" w:cs="Arial" w:eastAsia="Arial" w:hAnsi="Arial"/>
          <w:b/>
          <w:bCs/>
          <w:i/>
          <w:iCs/>
          <w:color w:val="000000"/>
          <w:sz w:val="24"/>
          <w:szCs w:val="24"/>
        </w:rPr>
        <w:t xml:space="preserve">Barcelona to the museums </w:t>
      </w:r>
      <w:r>
        <w:rPr>
          <w:rFonts w:ascii="Arial" w:cs="Arial" w:eastAsia="Arial" w:hAnsi="Arial"/>
          <w:b/>
          <w:bCs/>
          <w:i/>
          <w:iCs/>
          <w:color w:val="E67E22"/>
          <w:sz w:val="24"/>
          <w:szCs w:val="24"/>
        </w:rPr>
        <w:t xml:space="preserve">of </w:t>
      </w:r>
      <w:r>
        <w:rPr>
          <w:rFonts w:ascii="Arial" w:cs="Arial" w:eastAsia="Arial" w:hAnsi="Arial"/>
          <w:b/>
          <w:bCs/>
          <w:i/>
          <w:iCs/>
          <w:color w:val="000000"/>
          <w:sz w:val="24"/>
          <w:szCs w:val="24"/>
        </w:rPr>
        <w:t xml:space="preserve">Madrid, </w:t>
      </w:r>
      <w:r>
        <w:rPr>
          <w:rFonts w:ascii="Arial" w:cs="Arial" w:eastAsia="Arial" w:hAnsi="Arial"/>
          <w:b/>
          <w:bCs/>
          <w:i/>
          <w:iCs/>
          <w:color w:val="E67E22"/>
          <w:sz w:val="24"/>
          <w:szCs w:val="24"/>
        </w:rPr>
        <w:t xml:space="preserve">Spanish </w:t>
      </w:r>
      <w:r>
        <w:rPr>
          <w:rFonts w:ascii="Arial" w:cs="Arial" w:eastAsia="Arial" w:hAnsi="Arial"/>
          <w:b/>
          <w:bCs/>
          <w:i/>
          <w:iCs/>
          <w:color w:val="000000"/>
          <w:sz w:val="24"/>
          <w:szCs w:val="24"/>
        </w:rPr>
        <w:t xml:space="preserve">cultural </w:t>
      </w:r>
      <w:r>
        <w:rPr>
          <w:rFonts w:ascii="Arial" w:cs="Arial" w:eastAsia="Arial" w:hAnsi="Arial"/>
          <w:b/>
          <w:bCs/>
          <w:i/>
          <w:iCs/>
          <w:color w:val="E67E22"/>
          <w:sz w:val="24"/>
          <w:szCs w:val="24"/>
        </w:rPr>
        <w:t xml:space="preserve">h </w:t>
      </w:r>
      <w:r>
        <w:rPr>
          <w:rFonts w:ascii="Arial" w:cs="Arial" w:eastAsia="Arial" w:hAnsi="Arial"/>
          <w:b/>
          <w:bCs/>
          <w:i/>
          <w:iCs/>
          <w:color w:val="000000"/>
          <w:sz w:val="24"/>
          <w:szCs w:val="24"/>
        </w:rPr>
        <w:t xml:space="preserve">eratage is incomparable. </w:t>
      </w:r>
      <w:r>
        <w:rPr>
          <w:rFonts w:ascii="Arial" w:cs="Arial" w:eastAsia="Arial" w:hAnsi="Arial"/>
          <w:b/>
          <w:bCs/>
          <w:i/>
          <w:iCs/>
          <w:color w:val="E67E22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i/>
          <w:iCs/>
          <w:color w:val="000000"/>
          <w:sz w:val="24"/>
          <w:szCs w:val="24"/>
        </w:rPr>
        <w:t xml:space="preserve">Spanish gastronomy with </w:t>
      </w:r>
      <w:r>
        <w:rPr>
          <w:rFonts w:ascii="Arial" w:cs="Arial" w:eastAsia="Arial" w:hAnsi="Arial"/>
          <w:b/>
          <w:bCs/>
          <w:i/>
          <w:iCs/>
          <w:color w:val="E67E22"/>
          <w:sz w:val="24"/>
          <w:szCs w:val="24"/>
        </w:rPr>
        <w:t xml:space="preserve">dishes </w:t>
      </w:r>
      <w:r>
        <w:rPr>
          <w:rFonts w:ascii="Arial" w:cs="Arial" w:eastAsia="Arial" w:hAnsi="Arial"/>
          <w:b/>
          <w:bCs/>
          <w:i/>
          <w:iCs/>
          <w:color w:val="000000"/>
          <w:sz w:val="24"/>
          <w:szCs w:val="24"/>
        </w:rPr>
        <w:t xml:space="preserve">such as </w:t>
      </w:r>
      <w:r>
        <w:rPr>
          <w:rFonts w:ascii="Arial" w:cs="Arial" w:eastAsia="Arial" w:hAnsi="Arial"/>
          <w:b/>
          <w:bCs/>
          <w:i/>
          <w:iCs/>
          <w:color w:val="E67E22"/>
          <w:sz w:val="24"/>
          <w:szCs w:val="24"/>
        </w:rPr>
        <w:t xml:space="preserve">paella and </w:t>
      </w:r>
      <w:r>
        <w:rPr>
          <w:rFonts w:ascii="Arial" w:cs="Arial" w:eastAsia="Arial" w:hAnsi="Arial"/>
          <w:b/>
          <w:bCs/>
          <w:i/>
          <w:iCs/>
          <w:color w:val="000000"/>
          <w:sz w:val="24"/>
          <w:szCs w:val="24"/>
        </w:rPr>
        <w:t xml:space="preserve">gazpacho delights the </w:t>
      </w:r>
      <w:r>
        <w:rPr>
          <w:rFonts w:ascii="Arial" w:cs="Arial" w:eastAsia="Arial" w:hAnsi="Arial"/>
          <w:b/>
          <w:bCs/>
          <w:i/>
          <w:iCs/>
          <w:color w:val="E67E22"/>
          <w:sz w:val="24"/>
          <w:szCs w:val="24"/>
        </w:rPr>
        <w:t>p</w:t>
      </w:r>
      <w:r>
        <w:rPr>
          <w:rFonts w:ascii="Arial" w:cs="Arial" w:eastAsia="Arial" w:hAnsi="Arial"/>
          <w:b/>
          <w:bCs/>
          <w:i/>
          <w:iCs/>
          <w:color w:val="000000"/>
          <w:sz w:val="24"/>
          <w:szCs w:val="24"/>
        </w:rPr>
        <w:t xml:space="preserve"> alates </w:t>
      </w:r>
      <w:r>
        <w:rPr>
          <w:rFonts w:ascii="Arial" w:cs="Arial" w:eastAsia="Arial" w:hAnsi="Arial"/>
          <w:b/>
          <w:bCs/>
          <w:i/>
          <w:iCs/>
          <w:color w:val="E67E22"/>
          <w:sz w:val="24"/>
          <w:szCs w:val="24"/>
        </w:rPr>
        <w:t xml:space="preserve">of millions of </w:t>
      </w:r>
      <w:r>
        <w:rPr>
          <w:rFonts w:ascii="Arial" w:cs="Arial" w:eastAsia="Arial" w:hAnsi="Arial"/>
          <w:b/>
          <w:bCs/>
          <w:i/>
          <w:iCs/>
          <w:color w:val="000000"/>
          <w:sz w:val="24"/>
          <w:szCs w:val="24"/>
        </w:rPr>
        <w:t>people on all continents.</w:t>
      </w:r>
    </w:p>
    <w:sectPr>
      <w:headerReference w:type="default" r:id="rId8"/>
      <w:footerReference w:type="default" r:id="rId9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2026-06-29T07:21:38.249Z</dcterms:created>
  <dcterms:modified xsi:type="dcterms:W3CDTF">2026-06-29T07:21:38.249Z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