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CA7591">
      <w:pPr>
        <w:tabs>
          <w:tab w:val="left" w:pos="2640"/>
        </w:tabs>
        <w:spacing w:after="0" w:line="312" w:lineRule="auto"/>
        <w:jc w:val="center"/>
        <w:rPr>
          <w:rFonts w:ascii="Times New Roman" w:hAnsi="Times New Roman" w:cs="Times New Roman"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u w:val="none"/>
          <w:lang w:val="vi-VN"/>
        </w:rPr>
        <w:t>SOUTH CAN THO UNIVERSITY</w:t>
      </w:r>
    </w:p>
    <w:p w14:paraId="06B46A33">
      <w:pPr>
        <w:spacing w:after="0" w:line="312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u w:val="none"/>
          <w:lang w:val="vi-VN"/>
        </w:rPr>
        <w:t xml:space="preserve">FACULTY OF </w:t>
      </w:r>
      <w:r>
        <w:rPr>
          <w:rFonts w:ascii="Times New Roman" w:hAnsi="Times New Roman" w:cs="Times New Roman"/>
          <w:b/>
          <w:color w:val="000000"/>
          <w:sz w:val="28"/>
          <w:szCs w:val="28"/>
          <w:u w:val="none"/>
        </w:rPr>
        <w:t>INFORMATION TECHNOLOGY</w:t>
      </w:r>
    </w:p>
    <w:p w14:paraId="090CE39E">
      <w:pPr>
        <w:spacing w:after="0" w:line="312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u w:val="none"/>
        </w:rPr>
        <w:br w:type="textWrapping"/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drawing>
          <wp:inline distT="0" distB="0" distL="0" distR="0">
            <wp:extent cx="1584960" cy="158496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4960" cy="1584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84D0C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C18DCF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u w:val="none"/>
        </w:rPr>
        <w:t>NGUYEN VAN A</w:t>
      </w:r>
    </w:p>
    <w:p w14:paraId="0600FB2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u w:val="none"/>
        </w:rPr>
        <w:t>MSSV: 23333</w:t>
      </w:r>
    </w:p>
    <w:p w14:paraId="40DECE73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u w:val="none"/>
        </w:rPr>
      </w:r>
      <w:r>
        <w:rPr>
          <w:rFonts w:ascii="Times New Roman" w:hAnsi="Times New Roman" w:cs="Times New Roman"/>
          <w:b/>
          <w:color w:val="000000"/>
          <w:sz w:val="28"/>
          <w:szCs w:val="28"/>
          <w:u w:val="none"/>
        </w:rPr>
        <w:br/>
        <w:t>THESIS NAME</w:t>
        <w:br/>
        <w:br/>
      </w:r>
      <w:r>
        <w:rPr>
          <w:rFonts w:ascii="Times New Roman" w:hAnsi="Times New Roman" w:cs="Times New Roman"/>
          <w:b/>
          <w:color w:val="000000"/>
          <w:sz w:val="28"/>
          <w:szCs w:val="28"/>
          <w:u w:val="none"/>
        </w:rPr>
      </w:r>
      <w:r>
        <w:rPr>
          <w:rFonts w:ascii="Times New Roman" w:hAnsi="Times New Roman" w:cs="Times New Roman"/>
          <w:b/>
          <w:color w:val="000000"/>
          <w:sz w:val="28"/>
          <w:szCs w:val="28"/>
          <w:u w:val="none"/>
        </w:rPr>
      </w:r>
      <w:r>
        <w:rPr>
          <w:rFonts w:ascii="Times New Roman" w:hAnsi="Times New Roman" w:cs="Times New Roman"/>
          <w:b/>
          <w:color w:val="000000"/>
          <w:sz w:val="40"/>
          <w:szCs w:val="40"/>
          <w:u w:val="none"/>
        </w:rPr>
        <w:t>WEBSITE/APP CONSTRUCTION…</w:t>
      </w:r>
    </w:p>
    <w:p w14:paraId="3EA2D716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0822418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u w:val="none"/>
        </w:rPr>
        <w:t>BASE PLAN 1 (or 2)</w:t>
        <w:br/>
        <w:br/>
        <w:t>Industry: Information Technology</w:t>
      </w:r>
      <w:r>
        <w:rPr>
          <w:rFonts w:ascii="Times New Roman" w:hAnsi="Times New Roman" w:cs="Times New Roman"/>
          <w:b/>
          <w:color w:val="000000"/>
          <w:sz w:val="40"/>
          <w:szCs w:val="40"/>
          <w:u w:val="none"/>
        </w:rPr>
        <w:br w:type="textWrapping"/>
      </w:r>
      <w:r>
        <w:rPr>
          <w:rFonts w:ascii="Times New Roman" w:hAnsi="Times New Roman" w:cs="Times New Roman"/>
          <w:b/>
          <w:color w:val="000000"/>
          <w:sz w:val="28"/>
          <w:szCs w:val="28"/>
          <w:u w:val="none"/>
        </w:rPr>
        <w:br w:type="textWrapping"/>
      </w:r>
      <w:r>
        <w:rPr>
          <w:rFonts w:ascii="Times New Roman" w:hAnsi="Times New Roman" w:cs="Times New Roman"/>
          <w:b/>
          <w:color w:val="000000"/>
          <w:sz w:val="28"/>
          <w:szCs w:val="28"/>
          <w:u w:val="none"/>
        </w:rPr>
      </w:r>
    </w:p>
    <w:p w14:paraId="2537DBE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u w:val="none"/>
        </w:rPr>
        <w:t>Industry code: 7480201</w:t>
      </w:r>
    </w:p>
    <w:p w14:paraId="6AFB6E2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BCB99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E0FA03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u w:val="none"/>
        </w:rPr>
        <w:tab/>
      </w:r>
      <w:r>
        <w:rPr>
          <w:rFonts w:ascii="Times New Roman" w:hAnsi="Times New Roman" w:cs="Times New Roman"/>
          <w:b/>
          <w:color w:val="000000"/>
          <w:sz w:val="28"/>
          <w:szCs w:val="28"/>
          <w:u w:val="none"/>
        </w:rPr>
        <w:tab/>
      </w:r>
    </w:p>
    <w:p w14:paraId="12E7E543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u w:val="none"/>
        </w:rPr>
        <w:t>07/2023</w:t>
      </w:r>
    </w:p>
    <w:p w14:paraId="20F57055">
      <w:pPr>
        <w:rPr>
          <w:rFonts w:ascii="Times New Roman" w:hAnsi="Times New Roman" w:cs="Times New Roman"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u w:val="none"/>
          <w:lang w:val="vi-VN"/>
        </w:rPr>
        <w:br w:type="page"/>
      </w:r>
    </w:p>
    <w:p w14:paraId="447DEDB0">
      <w:pPr>
        <w:tabs>
          <w:tab w:val="left" w:pos="2640"/>
        </w:tabs>
        <w:jc w:val="center"/>
        <w:rPr>
          <w:rFonts w:ascii="Times New Roman" w:hAnsi="Times New Roman" w:cs="Times New Roman"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u w:val="none"/>
          <w:lang w:val="vi-VN"/>
        </w:rPr>
        <w:t>SOUTH CAN THO UNIVERSITY</w:t>
      </w:r>
    </w:p>
    <w:p w14:paraId="0DF74613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u w:val="none"/>
          <w:lang w:val="vi-VN"/>
        </w:rPr>
        <w:t xml:space="preserve">FACULTY OF </w:t>
      </w:r>
      <w:r>
        <w:rPr>
          <w:rFonts w:ascii="Times New Roman" w:hAnsi="Times New Roman" w:cs="Times New Roman"/>
          <w:b/>
          <w:color w:val="000000"/>
          <w:sz w:val="28"/>
          <w:szCs w:val="28"/>
          <w:u w:val="none"/>
        </w:rPr>
        <w:t>INFORMATION TECHNOLOGY</w:t>
        <w:br/>
      </w:r>
      <w:r>
        <w:rPr>
          <w:rFonts w:ascii="Times New Roman" w:hAnsi="Times New Roman" w:cs="Times New Roman"/>
          <w:b/>
          <w:color w:val="000000"/>
          <w:sz w:val="28"/>
          <w:szCs w:val="28"/>
          <w:u w:val="none"/>
        </w:rPr>
      </w:r>
    </w:p>
    <w:p w14:paraId="2E14600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drawing>
          <wp:inline distT="0" distB="0" distL="0" distR="0">
            <wp:extent cx="1584960" cy="1584960"/>
            <wp:effectExtent l="0" t="0" r="0" b="0"/>
            <wp:docPr id="1097848456" name="Picture 1097848456" descr="A red and green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48456" name="Picture 1097848456" descr="A red and green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4960" cy="1584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B5371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90EACC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u w:val="none"/>
        </w:rPr>
        <w:t>NGUYEN VAN A</w:t>
      </w:r>
    </w:p>
    <w:p w14:paraId="7306C56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u w:val="none"/>
        </w:rPr>
        <w:t>MSSV: 233333</w:t>
      </w:r>
    </w:p>
    <w:p w14:paraId="4BECFDA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DCCA90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F7CF01F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u w:val="none"/>
        </w:rPr>
      </w:r>
      <w:r>
        <w:rPr>
          <w:rFonts w:ascii="Times New Roman" w:hAnsi="Times New Roman" w:cs="Times New Roman"/>
          <w:b/>
          <w:color w:val="000000"/>
          <w:sz w:val="28"/>
          <w:szCs w:val="28"/>
          <w:u w:val="none"/>
        </w:rPr>
        <w:br/>
        <w:t>THESIS NAME</w:t>
        <w:br/>
        <w:br/>
      </w:r>
      <w:r>
        <w:rPr>
          <w:rFonts w:ascii="Times New Roman" w:hAnsi="Times New Roman" w:cs="Times New Roman"/>
          <w:b/>
          <w:color w:val="000000"/>
          <w:sz w:val="28"/>
          <w:szCs w:val="28"/>
          <w:u w:val="none"/>
        </w:rPr>
      </w:r>
      <w:r>
        <w:rPr>
          <w:rFonts w:ascii="Times New Roman" w:hAnsi="Times New Roman" w:cs="Times New Roman"/>
          <w:b/>
          <w:color w:val="000000"/>
          <w:sz w:val="28"/>
          <w:szCs w:val="28"/>
          <w:u w:val="none"/>
        </w:rPr>
      </w:r>
      <w:r>
        <w:rPr>
          <w:rFonts w:ascii="Times New Roman" w:hAnsi="Times New Roman" w:cs="Times New Roman"/>
          <w:b/>
          <w:color w:val="000000"/>
          <w:sz w:val="40"/>
          <w:szCs w:val="40"/>
          <w:u w:val="none"/>
        </w:rPr>
        <w:t>BUILDING A WEBSITE/SALES MANAGEMENT APPLICATION…</w:t>
      </w:r>
    </w:p>
    <w:p w14:paraId="47149DCB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7CF647F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u w:val="none"/>
        </w:rPr>
        <w:t>BASE PLAN 1 (or 2)</w:t>
        <w:br/>
        <w:br/>
        <w:t>Industry: Information Technology</w:t>
      </w:r>
      <w:r>
        <w:rPr>
          <w:rFonts w:ascii="Times New Roman" w:hAnsi="Times New Roman" w:cs="Times New Roman"/>
          <w:b/>
          <w:color w:val="000000"/>
          <w:sz w:val="40"/>
          <w:szCs w:val="40"/>
          <w:u w:val="none"/>
        </w:rPr>
        <w:br w:type="textWrapping"/>
      </w:r>
      <w:r>
        <w:rPr>
          <w:rFonts w:ascii="Times New Roman" w:hAnsi="Times New Roman" w:cs="Times New Roman"/>
          <w:b/>
          <w:color w:val="000000"/>
          <w:sz w:val="28"/>
          <w:szCs w:val="28"/>
          <w:u w:val="none"/>
        </w:rPr>
        <w:br w:type="textWrapping"/>
      </w:r>
      <w:r>
        <w:rPr>
          <w:rFonts w:ascii="Times New Roman" w:hAnsi="Times New Roman" w:cs="Times New Roman"/>
          <w:b/>
          <w:color w:val="000000"/>
          <w:sz w:val="28"/>
          <w:szCs w:val="28"/>
          <w:u w:val="none"/>
        </w:rPr>
      </w:r>
    </w:p>
    <w:p w14:paraId="0F34AD8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u w:val="none"/>
        </w:rPr>
        <w:t>Industry code: 7480201</w:t>
      </w:r>
    </w:p>
    <w:p w14:paraId="74EDD313">
      <w:pPr>
        <w:rPr>
          <w:rFonts w:ascii="Times New Roman" w:hAnsi="Times New Roman" w:cs="Times New Roman"/>
          <w:b/>
          <w:sz w:val="28"/>
          <w:szCs w:val="28"/>
        </w:rPr>
      </w:pPr>
    </w:p>
    <w:p w14:paraId="6DA6AB8E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  <w:u w:val="none"/>
        </w:rPr>
        <w:t>INSTRUCTORS</w:t>
      </w:r>
    </w:p>
    <w:p w14:paraId="2E1054BB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  <w:u w:val="none"/>
        </w:rPr>
        <w:t>MSc. TRAN VAN C</w:t>
      </w:r>
    </w:p>
    <w:p w14:paraId="7F006075">
      <w:pPr>
        <w:rPr>
          <w:rFonts w:ascii="Times New Roman" w:hAnsi="Times New Roman" w:cs="Times New Roman"/>
          <w:sz w:val="26"/>
          <w:szCs w:val="26"/>
        </w:rPr>
      </w:pPr>
    </w:p>
    <w:p w14:paraId="62F4352B">
      <w:pPr>
        <w:rPr>
          <w:rFonts w:ascii="Times New Roman" w:hAnsi="Times New Roman" w:cs="Times New Roman"/>
          <w:b/>
          <w:sz w:val="26"/>
          <w:szCs w:val="26"/>
        </w:rPr>
        <w:sectPr>
          <w:headerReference w:type="default" r:id="rId13"/>
          <w:footerReference w:type="default" r:id="rId14"/>
          <w:pgSz w:w="11906" w:h="16838"/>
          <w:pgMar w:top="1418" w:right="1134" w:bottom="1418" w:left="1985" w:header="567" w:footer="567" w:gutter="0"/>
          <w:pgBorders w:display="firstPage">
            <w:top w:val="twistedLines1" w:color="auto" w:sz="18" w:space="1"/>
            <w:left w:val="twistedLines1" w:color="auto" w:sz="18" w:space="4"/>
            <w:bottom w:val="twistedLines1" w:color="auto" w:sz="18" w:space="1"/>
            <w:right w:val="twistedLines1" w:color="auto" w:sz="18" w:space="4"/>
          </w:pgBorders>
          <w:cols w:space="720" w:num="1"/>
          <w:docGrid w:linePitch="360" w:charSpace="0"/>
        </w:sectPr>
      </w:pPr>
    </w:p>
    <w:p w14:paraId="7D48F49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u w:val="none"/>
        </w:rPr>
        <w:br w:type="page"/>
      </w:r>
    </w:p>
    <w:p w14:paraId="7E701C5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u w:val="none"/>
        </w:rPr>
        <w:t>ACKNOWLEDGMENTS</w:t>
      </w:r>
    </w:p>
    <w:p w14:paraId="2DFB61E9"/>
    <w:p w14:paraId="1FE805A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t xml:space="preserve">I would like to express my sincere thanks </w:t>
      </w:r>
      <w:r>
        <w:rPr>
          <w:rFonts w:ascii="Times New Roman" w:hAnsi="Times New Roman" w:cs="Times New Roman"/>
          <w:color w:val="000000"/>
          <w:sz w:val="26"/>
          <w:szCs w:val="26"/>
          <w:u w:val="none"/>
          <w:lang w:val="vi-VN"/>
        </w:rPr>
      </w:r>
      <w:r>
        <w:rPr>
          <w:rFonts w:ascii="Times New Roman" w:hAnsi="Times New Roman" w:cs="Times New Roman"/>
          <w:b/>
          <w:color w:val="000000"/>
          <w:sz w:val="28"/>
          <w:szCs w:val="28"/>
          <w:u w:val="none"/>
        </w:rPr>
        <w:t xml:space="preserve">to Mr. Tran Van </w:t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t>C, lecturer at the Faculty of Information Technology - Southern Can Tho University guided us to complete this project.</w:t>
      </w:r>
    </w:p>
    <w:p w14:paraId="0421CE2B">
      <w:pPr>
        <w:spacing w:line="360" w:lineRule="auto"/>
        <w:jc w:val="right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tab/>
      </w:r>
      <w:r>
        <w:rPr>
          <w:rFonts w:ascii="Times New Roman" w:hAnsi="Times New Roman" w:cs="Times New Roman"/>
          <w:i/>
          <w:color w:val="000000"/>
          <w:sz w:val="26"/>
          <w:szCs w:val="26"/>
          <w:u w:val="none"/>
        </w:rPr>
        <w:t>Can Tho, date month year 2023</w:t>
      </w:r>
    </w:p>
    <w:tbl>
      <w:tblPr>
        <w:tblStyle w:val="1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5"/>
        <w:gridCol w:w="2886"/>
        <w:gridCol w:w="2926"/>
      </w:tblGrid>
      <w:tr w14:paraId="09AD5A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 w14:paraId="5C16137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005" w:type="dxa"/>
          </w:tcPr>
          <w:p w14:paraId="55F5B89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006" w:type="dxa"/>
          </w:tcPr>
          <w:p w14:paraId="4EB8269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u w:val="none"/>
              </w:rPr>
              <w:t>Implementer</w:t>
            </w:r>
          </w:p>
        </w:tc>
      </w:tr>
      <w:tr w14:paraId="0D3882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3" w:hRule="atLeast"/>
        </w:trPr>
        <w:tc>
          <w:tcPr>
            <w:tcW w:w="3005" w:type="dxa"/>
          </w:tcPr>
          <w:p w14:paraId="0E75573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005" w:type="dxa"/>
          </w:tcPr>
          <w:p w14:paraId="469F706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006" w:type="dxa"/>
          </w:tcPr>
          <w:p w14:paraId="6DA9268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14:paraId="6B2A68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 w14:paraId="1B4B661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005" w:type="dxa"/>
          </w:tcPr>
          <w:p w14:paraId="3699042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006" w:type="dxa"/>
          </w:tcPr>
          <w:p w14:paraId="27405C8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u w:val="none"/>
              </w:rPr>
              <w:t>Nguyen Van A</w:t>
            </w:r>
          </w:p>
        </w:tc>
      </w:tr>
    </w:tbl>
    <w:p w14:paraId="37027AA1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br w:type="textWrapping"/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br w:type="textWrapping"/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br w:type="textWrapping"/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br w:type="textWrapping"/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br w:type="textWrapping"/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br w:type="textWrapping"/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br w:type="textWrapping"/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br w:type="textWrapping"/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br w:type="textWrapping"/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br w:type="textWrapping"/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br w:type="textWrapping"/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br w:type="textWrapping"/>
      </w:r>
      <w:bookmarkStart w:id="0" w:name="_Toc103806425"/>
    </w:p>
    <w:p w14:paraId="41B182CD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  <w:u w:val="none"/>
        </w:rPr>
        <w:br w:type="page"/>
      </w:r>
    </w:p>
    <w:p w14:paraId="75274A3A">
      <w:pPr>
        <w:jc w:val="center"/>
        <w:rPr>
          <w:rFonts w:ascii="Times New Roman" w:hAnsi="Times New Roman" w:cs="Times New Roman"/>
          <w:b/>
          <w:sz w:val="26"/>
          <w:szCs w:val="26"/>
        </w:rPr>
      </w:pPr>
      <w:bookmarkStart w:id="16" w:name="_GoBack"/>
      <w:bookmarkEnd w:id="16"/>
      <w:r>
        <w:rPr>
          <w:rFonts w:ascii="Times New Roman" w:hAnsi="Times New Roman" w:cs="Times New Roman"/>
          <w:b/>
          <w:color w:val="000000"/>
          <w:sz w:val="26"/>
          <w:szCs w:val="26"/>
          <w:u w:val="none"/>
        </w:rPr>
        <w:t>INSTRUCTOR'S COMMENTS</w:t>
      </w:r>
      <w:bookmarkEnd w:id="0"/>
    </w:p>
    <w:p w14:paraId="7F5787CE"/>
    <w:p w14:paraId="5C01EA09">
      <w:pPr>
        <w:tabs>
          <w:tab w:val="left" w:leader="dot" w:pos="8931"/>
        </w:tabs>
        <w:spacing w:before="120" w:after="0" w:line="360" w:lineRule="auto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u w:val="none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  <w:u w:val="none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  <w:u w:val="none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  <w:u w:val="none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  <w:u w:val="none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  <w:u w:val="none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  <w:u w:val="none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  <w:u w:val="none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  <w:u w:val="none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  <w:u w:val="none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  <w:u w:val="none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  <w:u w:val="none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  <w:u w:val="none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  <w:u w:val="none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  <w:u w:val="none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  <w:u w:val="none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  <w:u w:val="none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  <w:u w:val="none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  <w:u w:val="none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  <w:u w:val="none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  <w:u w:val="none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  <w:u w:val="none"/>
        </w:rPr>
        <w:tab/>
      </w:r>
    </w:p>
    <w:p w14:paraId="507C5361">
      <w:pPr>
        <w:spacing w:before="120" w:after="0" w:line="360" w:lineRule="auto"/>
        <w:jc w:val="right"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color w:val="000000"/>
          <w:sz w:val="26"/>
          <w:szCs w:val="26"/>
          <w:u w:val="none"/>
        </w:rPr>
        <w:t>Can Tho, day.... month …. 2023</w:t>
      </w:r>
    </w:p>
    <w:tbl>
      <w:tblPr>
        <w:tblStyle w:val="1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8"/>
        <w:gridCol w:w="2741"/>
        <w:gridCol w:w="3032"/>
      </w:tblGrid>
      <w:tr w14:paraId="550C62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2708" w:type="dxa"/>
          </w:tcPr>
          <w:p w14:paraId="4EC260A8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741" w:type="dxa"/>
          </w:tcPr>
          <w:p w14:paraId="1202F9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32" w:type="dxa"/>
          </w:tcPr>
          <w:p w14:paraId="171D2B2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u w:val="none"/>
              </w:rPr>
              <w:t>Instructor Instructor</w:t>
            </w:r>
          </w:p>
        </w:tc>
      </w:tr>
      <w:tr w14:paraId="3F52E9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2708" w:type="dxa"/>
          </w:tcPr>
          <w:p w14:paraId="5723676E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741" w:type="dxa"/>
          </w:tcPr>
          <w:p w14:paraId="0443C9C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32" w:type="dxa"/>
          </w:tcPr>
          <w:p w14:paraId="37A13AA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5B555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8" w:type="dxa"/>
          </w:tcPr>
          <w:p w14:paraId="6ADCBFEF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741" w:type="dxa"/>
          </w:tcPr>
          <w:p w14:paraId="31BC255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32" w:type="dxa"/>
          </w:tcPr>
          <w:p w14:paraId="19F15BA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u w:val="none"/>
              </w:rPr>
              <w:t>MSc. Tran Van C</w:t>
            </w:r>
          </w:p>
        </w:tc>
      </w:tr>
    </w:tbl>
    <w:p w14:paraId="1BA339A5">
      <w:pPr>
        <w:spacing w:before="120" w:after="0" w:line="360" w:lineRule="auto"/>
        <w:jc w:val="both"/>
        <w:rPr>
          <w:rFonts w:ascii="Times New Roman" w:hAnsi="Times New Roman" w:eastAsia="Times New Roman" w:cs="Times New Roman"/>
          <w:i/>
          <w:sz w:val="26"/>
          <w:szCs w:val="26"/>
        </w:rPr>
      </w:pPr>
    </w:p>
    <w:p w14:paraId="0DB6E5C7">
      <w:pPr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color w:val="000000"/>
          <w:sz w:val="26"/>
          <w:szCs w:val="26"/>
          <w:u w:val="none"/>
        </w:rPr>
        <w:br w:type="page"/>
      </w:r>
    </w:p>
    <w:p w14:paraId="5407AB7E">
      <w:pPr>
        <w:tabs>
          <w:tab w:val="left" w:pos="2772"/>
        </w:tabs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  <w:u w:val="none"/>
        </w:rPr>
        <w:t>TABLE OF CONTENTS</w:t>
      </w:r>
    </w:p>
    <w:p w14:paraId="7536FDC7">
      <w:pPr>
        <w:pStyle w:val="16"/>
        <w:tabs>
          <w:tab w:val="right" w:leader="dot" w:pos="8471"/>
        </w:tabs>
        <w:rPr>
          <w:rFonts w:ascii="Times New Roman" w:hAnsi="Times New Roman" w:cs="Times New Roman" w:eastAsiaTheme="minorEastAsia"/>
          <w:kern w:val="2"/>
          <w:sz w:val="26"/>
          <w:szCs w:val="26"/>
          <w:lang w:val="vi-VN" w:eastAsia="vi-VN"/>
          <w14:ligatures w14:val="standardContextual"/>
        </w:rPr>
      </w:pP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fldChar w:fldCharType="begin"/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instrText xml:space="preserve"> TOC \o "1-3" \h \z \u </w:instrText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fldChar w:fldCharType="separate"/>
      </w:r>
      <w:r>
        <w:rPr>
          <w:color w:val="000000"/>
          <w:u w:val="none"/>
        </w:rPr>
        <w:fldChar w:fldCharType="begin"/>
      </w:r>
      <w:r>
        <w:rPr>
          <w:color w:val="000000"/>
          <w:u w:val="none"/>
        </w:rPr>
        <w:instrText xml:space="preserve"> HYPERLINK \l "_Toc153452647" </w:instrText>
      </w:r>
      <w:r>
        <w:rPr>
          <w:color w:val="000000"/>
          <w:u w:val="none"/>
        </w:rPr>
        <w:fldChar w:fldCharType="separate"/>
      </w:r>
      <w:r>
        <w:rPr>
          <w:rStyle w:val="13"/>
          <w:rFonts w:ascii="Times New Roman" w:hAnsi="Times New Roman" w:cs="Times New Roman"/>
          <w:color w:val="000000"/>
          <w:sz w:val="26"/>
          <w:szCs w:val="26"/>
          <w:u w:val="none"/>
        </w:rPr>
        <w:t>CHAPTER 1: INTRODUCTION</w:t>
        <w:tab/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t>1</w:t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</w:p>
    <w:p w14:paraId="59B2B6C6">
      <w:pPr>
        <w:pStyle w:val="17"/>
        <w:tabs>
          <w:tab w:val="right" w:leader="dot" w:pos="8471"/>
        </w:tabs>
        <w:rPr>
          <w:rFonts w:ascii="Times New Roman" w:hAnsi="Times New Roman" w:cs="Times New Roman" w:eastAsiaTheme="minorEastAsia"/>
          <w:kern w:val="2"/>
          <w:sz w:val="26"/>
          <w:szCs w:val="26"/>
          <w:lang w:val="vi-VN" w:eastAsia="vi-VN"/>
          <w14:ligatures w14:val="standardContextual"/>
        </w:rPr>
      </w:pPr>
      <w:r>
        <w:rPr>
          <w:color w:val="000000"/>
          <w:u w:val="none"/>
        </w:rPr>
        <w:fldChar w:fldCharType="begin"/>
      </w:r>
      <w:r>
        <w:rPr>
          <w:color w:val="000000"/>
          <w:u w:val="none"/>
        </w:rPr>
        <w:instrText xml:space="preserve"> HYPERLINK \l "_Toc153452648" </w:instrText>
      </w:r>
      <w:r>
        <w:rPr>
          <w:color w:val="000000"/>
          <w:u w:val="none"/>
        </w:rPr>
        <w:fldChar w:fldCharType="separate"/>
      </w:r>
      <w:r>
        <w:rPr>
          <w:rStyle w:val="13"/>
          <w:rFonts w:ascii="Times New Roman" w:hAnsi="Times New Roman" w:cs="Times New Roman"/>
          <w:color w:val="000000"/>
          <w:sz w:val="26"/>
          <w:szCs w:val="26"/>
          <w:u w:val="none"/>
        </w:rPr>
        <w:t>1.1. What is Commercial Business?</w:t>
        <w:tab/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t>1</w:t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</w:p>
    <w:p w14:paraId="381AB0F5">
      <w:pPr>
        <w:pStyle w:val="17"/>
        <w:tabs>
          <w:tab w:val="right" w:leader="dot" w:pos="8471"/>
        </w:tabs>
        <w:rPr>
          <w:rFonts w:ascii="Times New Roman" w:hAnsi="Times New Roman" w:cs="Times New Roman" w:eastAsiaTheme="minorEastAsia"/>
          <w:kern w:val="2"/>
          <w:sz w:val="26"/>
          <w:szCs w:val="26"/>
          <w:lang w:val="vi-VN" w:eastAsia="vi-VN"/>
          <w14:ligatures w14:val="standardContextual"/>
        </w:rPr>
      </w:pPr>
      <w:r>
        <w:rPr>
          <w:color w:val="000000"/>
          <w:u w:val="none"/>
        </w:rPr>
        <w:fldChar w:fldCharType="begin"/>
      </w:r>
      <w:r>
        <w:rPr>
          <w:color w:val="000000"/>
          <w:u w:val="none"/>
        </w:rPr>
        <w:instrText xml:space="preserve"> HYPERLINK \l "_Toc153452649" </w:instrText>
      </w:r>
      <w:r>
        <w:rPr>
          <w:color w:val="000000"/>
          <w:u w:val="none"/>
        </w:rPr>
        <w:fldChar w:fldCharType="separate"/>
      </w:r>
      <w:r>
        <w:rPr>
          <w:rStyle w:val="13"/>
          <w:rFonts w:ascii="Times New Roman" w:hAnsi="Times New Roman" w:cs="Times New Roman"/>
          <w:color w:val="000000"/>
          <w:sz w:val="26"/>
          <w:szCs w:val="26"/>
          <w:u w:val="none"/>
        </w:rPr>
        <w:t>1.2. Pet Shop Business</w:t>
        <w:tab/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t>1</w:t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</w:p>
    <w:p w14:paraId="73037779">
      <w:pPr>
        <w:pStyle w:val="16"/>
        <w:tabs>
          <w:tab w:val="right" w:leader="dot" w:pos="8471"/>
        </w:tabs>
        <w:rPr>
          <w:rFonts w:ascii="Times New Roman" w:hAnsi="Times New Roman" w:cs="Times New Roman" w:eastAsiaTheme="minorEastAsia"/>
          <w:kern w:val="2"/>
          <w:sz w:val="26"/>
          <w:szCs w:val="26"/>
          <w:lang w:val="vi-VN" w:eastAsia="vi-VN"/>
          <w14:ligatures w14:val="standardContextual"/>
        </w:rPr>
      </w:pPr>
      <w:r>
        <w:rPr>
          <w:color w:val="000000"/>
          <w:u w:val="none"/>
        </w:rPr>
        <w:fldChar w:fldCharType="begin"/>
      </w:r>
      <w:r>
        <w:rPr>
          <w:color w:val="000000"/>
          <w:u w:val="none"/>
        </w:rPr>
        <w:instrText xml:space="preserve"> HYPERLINK \l "_Toc153452650" </w:instrText>
      </w:r>
      <w:r>
        <w:rPr>
          <w:color w:val="000000"/>
          <w:u w:val="none"/>
        </w:rPr>
        <w:fldChar w:fldCharType="separate"/>
      </w:r>
      <w:r>
        <w:rPr>
          <w:rStyle w:val="13"/>
          <w:rFonts w:ascii="Times New Roman" w:hAnsi="Times New Roman" w:cs="Times New Roman"/>
          <w:color w:val="000000"/>
          <w:sz w:val="26"/>
          <w:szCs w:val="26"/>
          <w:u w:val="none"/>
        </w:rPr>
        <w:t>CHAPTER 2: THEORETICAL BASIS</w:t>
        <w:tab/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t>2</w:t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</w:p>
    <w:p w14:paraId="670B604E">
      <w:pPr>
        <w:pStyle w:val="17"/>
        <w:tabs>
          <w:tab w:val="right" w:leader="dot" w:pos="8471"/>
        </w:tabs>
        <w:rPr>
          <w:rFonts w:ascii="Times New Roman" w:hAnsi="Times New Roman" w:cs="Times New Roman" w:eastAsiaTheme="minorEastAsia"/>
          <w:kern w:val="2"/>
          <w:sz w:val="26"/>
          <w:szCs w:val="26"/>
          <w:lang w:val="vi-VN" w:eastAsia="vi-VN"/>
          <w14:ligatures w14:val="standardContextual"/>
        </w:rPr>
      </w:pPr>
      <w:r>
        <w:rPr>
          <w:color w:val="000000"/>
          <w:u w:val="none"/>
        </w:rPr>
        <w:fldChar w:fldCharType="begin"/>
      </w:r>
      <w:r>
        <w:rPr>
          <w:color w:val="000000"/>
          <w:u w:val="none"/>
        </w:rPr>
        <w:instrText xml:space="preserve"> HYPERLINK \l "_Toc153452651" </w:instrText>
      </w:r>
      <w:r>
        <w:rPr>
          <w:color w:val="000000"/>
          <w:u w:val="none"/>
        </w:rPr>
        <w:fldChar w:fldCharType="separate"/>
      </w:r>
      <w:r>
        <w:rPr>
          <w:rStyle w:val="13"/>
          <w:rFonts w:ascii="Times New Roman" w:hAnsi="Times New Roman" w:cs="Times New Roman"/>
          <w:color w:val="000000"/>
          <w:sz w:val="26"/>
          <w:szCs w:val="26"/>
          <w:u w:val="none"/>
        </w:rPr>
        <w:t>2.1. Database</w:t>
        <w:tab/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t>2</w:t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</w:p>
    <w:p w14:paraId="3A7A7A36">
      <w:pPr>
        <w:pStyle w:val="18"/>
        <w:tabs>
          <w:tab w:val="right" w:leader="dot" w:pos="8471"/>
        </w:tabs>
        <w:rPr>
          <w:rFonts w:ascii="Times New Roman" w:hAnsi="Times New Roman" w:cs="Times New Roman" w:eastAsiaTheme="minorEastAsia"/>
          <w:kern w:val="2"/>
          <w:sz w:val="26"/>
          <w:szCs w:val="26"/>
          <w:lang w:val="vi-VN" w:eastAsia="vi-VN"/>
          <w14:ligatures w14:val="standardContextual"/>
        </w:rPr>
      </w:pPr>
      <w:r>
        <w:rPr>
          <w:color w:val="000000"/>
          <w:u w:val="none"/>
        </w:rPr>
        <w:fldChar w:fldCharType="begin"/>
      </w:r>
      <w:r>
        <w:rPr>
          <w:color w:val="000000"/>
          <w:u w:val="none"/>
        </w:rPr>
        <w:instrText xml:space="preserve"> HYPERLINK \l "_Toc153452652" </w:instrText>
      </w:r>
      <w:r>
        <w:rPr>
          <w:color w:val="000000"/>
          <w:u w:val="none"/>
        </w:rPr>
        <w:fldChar w:fldCharType="separate"/>
      </w:r>
      <w:r>
        <w:rPr>
          <w:rStyle w:val="13"/>
          <w:rFonts w:ascii="Times New Roman" w:hAnsi="Times New Roman" w:cs="Times New Roman"/>
          <w:color w:val="000000"/>
          <w:sz w:val="26"/>
          <w:szCs w:val="26"/>
          <w:u w:val="none"/>
        </w:rPr>
        <w:t>2.1.1. What is SQL?</w:t>
        <w:tab/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t>2</w:t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</w:p>
    <w:p w14:paraId="07AF3659">
      <w:pPr>
        <w:pStyle w:val="16"/>
        <w:tabs>
          <w:tab w:val="right" w:leader="dot" w:pos="8471"/>
        </w:tabs>
        <w:rPr>
          <w:rFonts w:ascii="Times New Roman" w:hAnsi="Times New Roman" w:cs="Times New Roman" w:eastAsiaTheme="minorEastAsia"/>
          <w:kern w:val="2"/>
          <w:sz w:val="26"/>
          <w:szCs w:val="26"/>
          <w:lang w:val="vi-VN" w:eastAsia="vi-VN"/>
          <w14:ligatures w14:val="standardContextual"/>
        </w:rPr>
      </w:pPr>
      <w:r>
        <w:rPr>
          <w:color w:val="000000"/>
          <w:u w:val="none"/>
        </w:rPr>
        <w:fldChar w:fldCharType="begin"/>
      </w:r>
      <w:r>
        <w:rPr>
          <w:color w:val="000000"/>
          <w:u w:val="none"/>
        </w:rPr>
        <w:instrText xml:space="preserve"> HYPERLINK \l "_Toc153452653" </w:instrText>
      </w:r>
      <w:r>
        <w:rPr>
          <w:color w:val="000000"/>
          <w:u w:val="none"/>
        </w:rPr>
        <w:fldChar w:fldCharType="separate"/>
      </w:r>
      <w:r>
        <w:rPr>
          <w:rStyle w:val="13"/>
          <w:rFonts w:ascii="Times New Roman" w:hAnsi="Times New Roman" w:cs="Times New Roman"/>
          <w:color w:val="000000"/>
          <w:sz w:val="26"/>
          <w:szCs w:val="26"/>
          <w:u w:val="none"/>
        </w:rPr>
        <w:t>CHAPTER 3: SYSTEM ANALYSIS AND DESIGN</w:t>
        <w:tab/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t>3</w:t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</w:p>
    <w:p w14:paraId="67C4A7CE">
      <w:pPr>
        <w:pStyle w:val="17"/>
        <w:tabs>
          <w:tab w:val="right" w:leader="dot" w:pos="8471"/>
        </w:tabs>
        <w:rPr>
          <w:rFonts w:ascii="Times New Roman" w:hAnsi="Times New Roman" w:cs="Times New Roman" w:eastAsiaTheme="minorEastAsia"/>
          <w:kern w:val="2"/>
          <w:sz w:val="26"/>
          <w:szCs w:val="26"/>
          <w:lang w:val="vi-VN" w:eastAsia="vi-VN"/>
          <w14:ligatures w14:val="standardContextual"/>
        </w:rPr>
      </w:pPr>
      <w:r>
        <w:rPr>
          <w:color w:val="000000"/>
          <w:u w:val="none"/>
        </w:rPr>
        <w:fldChar w:fldCharType="begin"/>
      </w:r>
      <w:r>
        <w:rPr>
          <w:color w:val="000000"/>
          <w:u w:val="none"/>
        </w:rPr>
        <w:instrText xml:space="preserve"> HYPERLINK \l "_Toc153452654" </w:instrText>
      </w:r>
      <w:r>
        <w:rPr>
          <w:color w:val="000000"/>
          <w:u w:val="none"/>
        </w:rPr>
        <w:fldChar w:fldCharType="separate"/>
      </w:r>
      <w:r>
        <w:rPr>
          <w:rStyle w:val="13"/>
          <w:rFonts w:ascii="Times New Roman" w:hAnsi="Times New Roman" w:cs="Times New Roman"/>
          <w:color w:val="000000"/>
          <w:sz w:val="26"/>
          <w:szCs w:val="26"/>
          <w:u w:val="none"/>
        </w:rPr>
        <w:t>3.1. Analytical Solutions</w:t>
        <w:tab/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t>3</w:t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</w:p>
    <w:p w14:paraId="7E6681DE">
      <w:pPr>
        <w:pStyle w:val="18"/>
        <w:tabs>
          <w:tab w:val="right" w:leader="dot" w:pos="8471"/>
        </w:tabs>
        <w:rPr>
          <w:rFonts w:ascii="Times New Roman" w:hAnsi="Times New Roman" w:cs="Times New Roman" w:eastAsiaTheme="minorEastAsia"/>
          <w:kern w:val="2"/>
          <w:sz w:val="26"/>
          <w:szCs w:val="26"/>
          <w:lang w:val="vi-VN" w:eastAsia="vi-VN"/>
          <w14:ligatures w14:val="standardContextual"/>
        </w:rPr>
      </w:pPr>
      <w:r>
        <w:rPr>
          <w:color w:val="000000"/>
          <w:u w:val="none"/>
        </w:rPr>
        <w:fldChar w:fldCharType="begin"/>
      </w:r>
      <w:r>
        <w:rPr>
          <w:color w:val="000000"/>
          <w:u w:val="none"/>
        </w:rPr>
        <w:instrText xml:space="preserve"> HYPERLINK \l "_Toc153452655" </w:instrText>
      </w:r>
      <w:r>
        <w:rPr>
          <w:color w:val="000000"/>
          <w:u w:val="none"/>
        </w:rPr>
        <w:fldChar w:fldCharType="separate"/>
      </w:r>
      <w:r>
        <w:rPr>
          <w:rStyle w:val="13"/>
          <w:rFonts w:ascii="Times New Roman" w:hAnsi="Times New Roman" w:cs="Times New Roman"/>
          <w:color w:val="000000"/>
          <w:sz w:val="26"/>
          <w:szCs w:val="26"/>
          <w:u w:val="none"/>
        </w:rPr>
        <w:t>3.1.1. Functions and requirements set out</w:t>
        <w:tab/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t>3</w:t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</w:p>
    <w:p w14:paraId="3D912167">
      <w:pPr>
        <w:pStyle w:val="17"/>
        <w:tabs>
          <w:tab w:val="right" w:leader="dot" w:pos="8471"/>
        </w:tabs>
        <w:rPr>
          <w:rFonts w:ascii="Times New Roman" w:hAnsi="Times New Roman" w:cs="Times New Roman" w:eastAsiaTheme="minorEastAsia"/>
          <w:kern w:val="2"/>
          <w:sz w:val="26"/>
          <w:szCs w:val="26"/>
          <w:lang w:val="vi-VN" w:eastAsia="vi-VN"/>
          <w14:ligatures w14:val="standardContextual"/>
        </w:rPr>
      </w:pPr>
      <w:r>
        <w:rPr>
          <w:color w:val="000000"/>
          <w:u w:val="none"/>
        </w:rPr>
        <w:fldChar w:fldCharType="begin"/>
      </w:r>
      <w:r>
        <w:rPr>
          <w:color w:val="000000"/>
          <w:u w:val="none"/>
        </w:rPr>
        <w:instrText xml:space="preserve"> HYPERLINK \l "_Toc153452656" </w:instrText>
      </w:r>
      <w:r>
        <w:rPr>
          <w:color w:val="000000"/>
          <w:u w:val="none"/>
        </w:rPr>
        <w:fldChar w:fldCharType="separate"/>
      </w:r>
      <w:r>
        <w:rPr>
          <w:rStyle w:val="13"/>
          <w:rFonts w:ascii="Times New Roman" w:hAnsi="Times New Roman" w:cs="Times New Roman"/>
          <w:color w:val="000000"/>
          <w:sz w:val="26"/>
          <w:szCs w:val="26"/>
          <w:u w:val="none"/>
        </w:rPr>
        <w:t xml:space="preserve">3.2. System Analysis </w:t>
        <w:tab/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t>3</w:t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</w:p>
    <w:p w14:paraId="03BB3AB9">
      <w:pPr>
        <w:pStyle w:val="18"/>
        <w:tabs>
          <w:tab w:val="right" w:leader="dot" w:pos="8471"/>
        </w:tabs>
        <w:rPr>
          <w:rFonts w:ascii="Times New Roman" w:hAnsi="Times New Roman" w:cs="Times New Roman" w:eastAsiaTheme="minorEastAsia"/>
          <w:kern w:val="2"/>
          <w:sz w:val="26"/>
          <w:szCs w:val="26"/>
          <w:lang w:val="vi-VN" w:eastAsia="vi-VN"/>
          <w14:ligatures w14:val="standardContextual"/>
        </w:rPr>
      </w:pPr>
      <w:r>
        <w:rPr>
          <w:color w:val="000000"/>
          <w:u w:val="none"/>
        </w:rPr>
        <w:fldChar w:fldCharType="begin"/>
      </w:r>
      <w:r>
        <w:rPr>
          <w:color w:val="000000"/>
          <w:u w:val="none"/>
        </w:rPr>
        <w:instrText xml:space="preserve"> HYPERLINK \l "_Toc153452657" </w:instrText>
      </w:r>
      <w:r>
        <w:rPr>
          <w:color w:val="000000"/>
          <w:u w:val="none"/>
        </w:rPr>
        <w:fldChar w:fldCharType="separate"/>
      </w:r>
      <w:r>
        <w:rPr>
          <w:rStyle w:val="13"/>
          <w:rFonts w:ascii="Times New Roman" w:hAnsi="Times New Roman" w:cs="Times New Roman"/>
          <w:color w:val="000000"/>
          <w:sz w:val="26"/>
          <w:szCs w:val="26"/>
          <w:u w:val="none"/>
        </w:rPr>
        <w:t>3.2.1. Database design</w:t>
        <w:tab/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t>3</w:t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</w:p>
    <w:p w14:paraId="40C87791">
      <w:pPr>
        <w:pStyle w:val="18"/>
        <w:tabs>
          <w:tab w:val="right" w:leader="dot" w:pos="8471"/>
        </w:tabs>
        <w:rPr>
          <w:rFonts w:ascii="Times New Roman" w:hAnsi="Times New Roman" w:cs="Times New Roman" w:eastAsiaTheme="minorEastAsia"/>
          <w:kern w:val="2"/>
          <w:sz w:val="26"/>
          <w:szCs w:val="26"/>
          <w:lang w:val="vi-VN" w:eastAsia="vi-VN"/>
          <w14:ligatures w14:val="standardContextual"/>
        </w:rPr>
      </w:pPr>
      <w:r>
        <w:rPr>
          <w:color w:val="000000"/>
          <w:u w:val="none"/>
        </w:rPr>
        <w:fldChar w:fldCharType="begin"/>
      </w:r>
      <w:r>
        <w:rPr>
          <w:color w:val="000000"/>
          <w:u w:val="none"/>
        </w:rPr>
        <w:instrText xml:space="preserve"> HYPERLINK \l "_Toc153452658" </w:instrText>
      </w:r>
      <w:r>
        <w:rPr>
          <w:color w:val="000000"/>
          <w:u w:val="none"/>
        </w:rPr>
        <w:fldChar w:fldCharType="separate"/>
      </w:r>
      <w:r>
        <w:rPr>
          <w:rStyle w:val="13"/>
          <w:rFonts w:ascii="Times New Roman" w:hAnsi="Times New Roman" w:cs="Times New Roman"/>
          <w:color w:val="000000"/>
          <w:sz w:val="26"/>
          <w:szCs w:val="26"/>
          <w:u w:val="none"/>
        </w:rPr>
        <w:t>3.2.2. ERD model</w:t>
        <w:tab/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t>3</w:t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</w:p>
    <w:p w14:paraId="659FBD88">
      <w:pPr>
        <w:pStyle w:val="16"/>
        <w:tabs>
          <w:tab w:val="right" w:leader="dot" w:pos="8471"/>
        </w:tabs>
        <w:rPr>
          <w:rFonts w:ascii="Times New Roman" w:hAnsi="Times New Roman" w:cs="Times New Roman" w:eastAsiaTheme="minorEastAsia"/>
          <w:kern w:val="2"/>
          <w:sz w:val="26"/>
          <w:szCs w:val="26"/>
          <w:lang w:val="vi-VN" w:eastAsia="vi-VN"/>
          <w14:ligatures w14:val="standardContextual"/>
        </w:rPr>
      </w:pPr>
      <w:r>
        <w:rPr>
          <w:color w:val="000000"/>
          <w:u w:val="none"/>
        </w:rPr>
        <w:fldChar w:fldCharType="begin"/>
      </w:r>
      <w:r>
        <w:rPr>
          <w:color w:val="000000"/>
          <w:u w:val="none"/>
        </w:rPr>
        <w:instrText xml:space="preserve"> HYPERLINK \l "_Toc153452659" </w:instrText>
      </w:r>
      <w:r>
        <w:rPr>
          <w:color w:val="000000"/>
          <w:u w:val="none"/>
        </w:rPr>
        <w:fldChar w:fldCharType="separate"/>
      </w:r>
      <w:r>
        <w:rPr>
          <w:rStyle w:val="13"/>
          <w:rFonts w:ascii="Times New Roman" w:hAnsi="Times New Roman" w:cs="Times New Roman"/>
          <w:color w:val="000000"/>
          <w:sz w:val="26"/>
          <w:szCs w:val="26"/>
          <w:u w:val="none"/>
        </w:rPr>
        <w:t>CHAPTER 4: SYSTEM INTERFACE</w:t>
        <w:tab/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t>4</w:t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</w:p>
    <w:p w14:paraId="3C36EBAA">
      <w:pPr>
        <w:pStyle w:val="17"/>
        <w:tabs>
          <w:tab w:val="right" w:leader="dot" w:pos="8471"/>
        </w:tabs>
        <w:rPr>
          <w:rFonts w:ascii="Times New Roman" w:hAnsi="Times New Roman" w:cs="Times New Roman" w:eastAsiaTheme="minorEastAsia"/>
          <w:kern w:val="2"/>
          <w:sz w:val="26"/>
          <w:szCs w:val="26"/>
          <w:lang w:val="vi-VN" w:eastAsia="vi-VN"/>
          <w14:ligatures w14:val="standardContextual"/>
        </w:rPr>
      </w:pPr>
      <w:r>
        <w:rPr>
          <w:color w:val="000000"/>
          <w:u w:val="none"/>
        </w:rPr>
        <w:fldChar w:fldCharType="begin"/>
      </w:r>
      <w:r>
        <w:rPr>
          <w:color w:val="000000"/>
          <w:u w:val="none"/>
        </w:rPr>
        <w:instrText xml:space="preserve"> HYPERLINK \l "_Toc153452660" </w:instrText>
      </w:r>
      <w:r>
        <w:rPr>
          <w:color w:val="000000"/>
          <w:u w:val="none"/>
        </w:rPr>
        <w:fldChar w:fldCharType="separate"/>
      </w:r>
      <w:r>
        <w:rPr>
          <w:rStyle w:val="13"/>
          <w:rFonts w:ascii="Times New Roman" w:hAnsi="Times New Roman" w:cs="Times New Roman"/>
          <w:color w:val="000000"/>
          <w:sz w:val="26"/>
          <w:szCs w:val="26"/>
          <w:u w:val="none"/>
        </w:rPr>
        <w:t>4.1. Login Interface</w:t>
        <w:tab/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t>4</w:t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</w:p>
    <w:p w14:paraId="21FBA9C2">
      <w:pPr>
        <w:pStyle w:val="16"/>
        <w:tabs>
          <w:tab w:val="right" w:leader="dot" w:pos="8471"/>
        </w:tabs>
        <w:rPr>
          <w:rFonts w:ascii="Times New Roman" w:hAnsi="Times New Roman" w:cs="Times New Roman" w:eastAsiaTheme="minorEastAsia"/>
          <w:kern w:val="2"/>
          <w:sz w:val="26"/>
          <w:szCs w:val="26"/>
          <w:lang w:val="vi-VN" w:eastAsia="vi-VN"/>
          <w14:ligatures w14:val="standardContextual"/>
        </w:rPr>
      </w:pPr>
      <w:r>
        <w:rPr>
          <w:color w:val="000000"/>
          <w:u w:val="none"/>
        </w:rPr>
        <w:fldChar w:fldCharType="begin"/>
      </w:r>
      <w:r>
        <w:rPr>
          <w:color w:val="000000"/>
          <w:u w:val="none"/>
        </w:rPr>
        <w:instrText xml:space="preserve"> HYPERLINK \l "_Toc153452661" </w:instrText>
      </w:r>
      <w:r>
        <w:rPr>
          <w:color w:val="000000"/>
          <w:u w:val="none"/>
        </w:rPr>
        <w:fldChar w:fldCharType="separate"/>
      </w:r>
      <w:r>
        <w:rPr>
          <w:rStyle w:val="13"/>
          <w:rFonts w:ascii="Times New Roman" w:hAnsi="Times New Roman" w:cs="Times New Roman"/>
          <w:color w:val="000000"/>
          <w:sz w:val="26"/>
          <w:szCs w:val="26"/>
          <w:u w:val="none"/>
        </w:rPr>
        <w:t>CHAPTER 5: CONCLUSION</w:t>
        <w:tab/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t>5</w:t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</w:p>
    <w:p w14:paraId="4EAC3884">
      <w:pPr>
        <w:pStyle w:val="17"/>
        <w:tabs>
          <w:tab w:val="right" w:leader="dot" w:pos="8471"/>
        </w:tabs>
        <w:rPr>
          <w:rFonts w:ascii="Times New Roman" w:hAnsi="Times New Roman" w:cs="Times New Roman" w:eastAsiaTheme="minorEastAsia"/>
          <w:kern w:val="2"/>
          <w:sz w:val="26"/>
          <w:szCs w:val="26"/>
          <w:lang w:val="vi-VN" w:eastAsia="vi-VN"/>
          <w14:ligatures w14:val="standardContextual"/>
        </w:rPr>
      </w:pPr>
      <w:r>
        <w:rPr>
          <w:color w:val="000000"/>
          <w:u w:val="none"/>
        </w:rPr>
        <w:fldChar w:fldCharType="begin"/>
      </w:r>
      <w:r>
        <w:rPr>
          <w:color w:val="000000"/>
          <w:u w:val="none"/>
        </w:rPr>
        <w:instrText xml:space="preserve"> HYPERLINK \l "_Toc153452662" </w:instrText>
      </w:r>
      <w:r>
        <w:rPr>
          <w:color w:val="000000"/>
          <w:u w:val="none"/>
        </w:rPr>
        <w:fldChar w:fldCharType="separate"/>
      </w:r>
      <w:r>
        <w:rPr>
          <w:rStyle w:val="13"/>
          <w:rFonts w:ascii="Times New Roman" w:hAnsi="Times New Roman" w:cs="Times New Roman"/>
          <w:color w:val="000000"/>
          <w:sz w:val="26"/>
          <w:szCs w:val="26"/>
          <w:u w:val="none"/>
        </w:rPr>
        <w:t>5.1. Results Achieved</w:t>
        <w:tab/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t>5</w:t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</w:p>
    <w:p w14:paraId="4000ECE8">
      <w:pPr>
        <w:pStyle w:val="17"/>
        <w:tabs>
          <w:tab w:val="right" w:leader="dot" w:pos="8471"/>
        </w:tabs>
        <w:rPr>
          <w:rFonts w:ascii="Times New Roman" w:hAnsi="Times New Roman" w:cs="Times New Roman" w:eastAsiaTheme="minorEastAsia"/>
          <w:kern w:val="2"/>
          <w:sz w:val="26"/>
          <w:szCs w:val="26"/>
          <w:lang w:val="vi-VN" w:eastAsia="vi-VN"/>
          <w14:ligatures w14:val="standardContextual"/>
        </w:rPr>
      </w:pPr>
      <w:r>
        <w:rPr>
          <w:color w:val="000000"/>
          <w:u w:val="none"/>
        </w:rPr>
        <w:fldChar w:fldCharType="begin"/>
      </w:r>
      <w:r>
        <w:rPr>
          <w:color w:val="000000"/>
          <w:u w:val="none"/>
        </w:rPr>
        <w:instrText xml:space="preserve"> HYPERLINK \l "_Toc153452663" </w:instrText>
      </w:r>
      <w:r>
        <w:rPr>
          <w:color w:val="000000"/>
          <w:u w:val="none"/>
        </w:rPr>
        <w:fldChar w:fldCharType="separate"/>
      </w:r>
      <w:r>
        <w:rPr>
          <w:rStyle w:val="13"/>
          <w:rFonts w:ascii="Times New Roman" w:hAnsi="Times New Roman" w:cs="Times New Roman"/>
          <w:color w:val="000000"/>
          <w:sz w:val="26"/>
          <w:szCs w:val="26"/>
          <w:u w:val="none"/>
        </w:rPr>
        <w:t>5.2. Development Direction</w:t>
        <w:tab/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t>5</w:t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</w:p>
    <w:p w14:paraId="7E8D48A9">
      <w:pPr>
        <w:pStyle w:val="16"/>
        <w:tabs>
          <w:tab w:val="right" w:leader="dot" w:pos="8471"/>
        </w:tabs>
        <w:rPr>
          <w:rFonts w:ascii="Times New Roman" w:hAnsi="Times New Roman" w:cs="Times New Roman" w:eastAsiaTheme="minorEastAsia"/>
          <w:kern w:val="2"/>
          <w:sz w:val="26"/>
          <w:szCs w:val="26"/>
          <w:lang w:val="vi-VN" w:eastAsia="vi-VN"/>
          <w14:ligatures w14:val="standardContextual"/>
        </w:rPr>
      </w:pPr>
      <w:r>
        <w:rPr>
          <w:color w:val="000000"/>
          <w:u w:val="none"/>
        </w:rPr>
        <w:fldChar w:fldCharType="begin"/>
      </w:r>
      <w:r>
        <w:rPr>
          <w:color w:val="000000"/>
          <w:u w:val="none"/>
        </w:rPr>
        <w:instrText xml:space="preserve"> HYPERLINK \l "_Toc153452664" </w:instrText>
      </w:r>
      <w:r>
        <w:rPr>
          <w:color w:val="000000"/>
          <w:u w:val="none"/>
        </w:rPr>
        <w:fldChar w:fldCharType="separate"/>
      </w:r>
      <w:r>
        <w:rPr>
          <w:rStyle w:val="13"/>
          <w:rFonts w:ascii="Times New Roman" w:hAnsi="Times New Roman" w:cs="Times New Roman"/>
          <w:color w:val="000000"/>
          <w:sz w:val="26"/>
          <w:szCs w:val="26"/>
          <w:u w:val="none"/>
        </w:rPr>
        <w:t>REFERENCES</w:t>
        <w:tab/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t>6</w:t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</w:p>
    <w:p w14:paraId="0D296712">
      <w:pPr>
        <w:pStyle w:val="16"/>
        <w:tabs>
          <w:tab w:val="right" w:leader="dot" w:pos="8471"/>
        </w:tabs>
        <w:rPr>
          <w:rFonts w:eastAsiaTheme="minorEastAsia"/>
          <w:kern w:val="2"/>
          <w:lang w:val="vi-VN" w:eastAsia="vi-VN"/>
          <w14:ligatures w14:val="standardContextual"/>
        </w:rPr>
      </w:pPr>
      <w:r>
        <w:rPr>
          <w:color w:val="000000"/>
          <w:u w:val="none"/>
        </w:rPr>
        <w:fldChar w:fldCharType="begin"/>
      </w:r>
      <w:r>
        <w:rPr>
          <w:color w:val="000000"/>
          <w:u w:val="none"/>
        </w:rPr>
        <w:instrText xml:space="preserve"> HYPERLINK \l "_Toc153452665" </w:instrText>
      </w:r>
      <w:r>
        <w:rPr>
          <w:color w:val="000000"/>
          <w:u w:val="none"/>
        </w:rPr>
        <w:fldChar w:fldCharType="separate"/>
      </w:r>
      <w:r>
        <w:rPr>
          <w:rStyle w:val="13"/>
          <w:rFonts w:ascii="Times New Roman" w:hAnsi="Times New Roman" w:cs="Times New Roman"/>
          <w:color w:val="000000"/>
          <w:sz w:val="26"/>
          <w:szCs w:val="26"/>
          <w:u w:val="none"/>
        </w:rPr>
        <w:t xml:space="preserve">APPENDIX </w:t>
      </w:r>
      <w:r>
        <w:rPr>
          <w:rStyle w:val="13"/>
          <w:rFonts w:ascii="Times New Roman" w:hAnsi="Times New Roman" w:cs="Times New Roman"/>
          <w:i/>
          <w:color w:val="000000"/>
          <w:sz w:val="26"/>
          <w:szCs w:val="26"/>
          <w:u w:val="none"/>
        </w:rPr>
        <w:t>(if any)</w:t>
        <w:tab/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t>7</w:t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</w:p>
    <w:p w14:paraId="6F58FCFF">
      <w:pPr>
        <w:spacing w:before="120"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fldChar w:fldCharType="end"/>
      </w:r>
    </w:p>
    <w:p w14:paraId="44FE8B69">
      <w:pPr>
        <w:spacing w:before="120"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F72019F">
      <w:pPr>
        <w:spacing w:before="120" w:after="0" w:line="360" w:lineRule="auto"/>
        <w:jc w:val="both"/>
        <w:rPr>
          <w:rFonts w:ascii="Times New Roman" w:hAnsi="Times New Roman" w:eastAsia="Times New Roman" w:cs="Times New Roman"/>
          <w:iCs/>
          <w:sz w:val="26"/>
          <w:szCs w:val="26"/>
        </w:rPr>
      </w:pPr>
    </w:p>
    <w:p w14:paraId="27B0318B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  <w:u w:val="none"/>
        </w:rPr>
        <w:br w:type="page"/>
      </w:r>
    </w:p>
    <w:p w14:paraId="2A91C1A2">
      <w:pPr>
        <w:jc w:val="center"/>
      </w:pPr>
      <w:r>
        <w:rPr>
          <w:rFonts w:ascii="Times New Roman" w:hAnsi="Times New Roman" w:cs="Times New Roman"/>
          <w:b/>
          <w:color w:val="000000"/>
          <w:sz w:val="26"/>
          <w:szCs w:val="26"/>
          <w:u w:val="none"/>
        </w:rPr>
        <w:t>LIST OF TABLES</w:t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fldChar w:fldCharType="begin"/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instrText xml:space="preserve"> TOC \h \z \c "Bảng 3." </w:instrText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fldChar w:fldCharType="separate"/>
      </w:r>
    </w:p>
    <w:p w14:paraId="34BE27E3">
      <w:pPr>
        <w:pStyle w:val="15"/>
        <w:tabs>
          <w:tab w:val="right" w:leader="dot" w:pos="8471"/>
        </w:tabs>
        <w:rPr>
          <w:rFonts w:ascii="Times New Roman" w:hAnsi="Times New Roman" w:cs="Times New Roman" w:eastAsiaTheme="minorEastAsia"/>
          <w:kern w:val="2"/>
          <w:sz w:val="26"/>
          <w:szCs w:val="26"/>
          <w:lang w:val="vi-VN" w:eastAsia="vi-VN"/>
          <w14:ligatures w14:val="standardContextual"/>
        </w:rPr>
      </w:pPr>
      <w:r>
        <w:rPr>
          <w:color w:val="000000"/>
          <w:u w:val="none"/>
        </w:rPr>
        <w:fldChar w:fldCharType="begin"/>
      </w:r>
      <w:r>
        <w:rPr>
          <w:color w:val="000000"/>
          <w:u w:val="none"/>
        </w:rPr>
        <w:instrText xml:space="preserve"> HYPERLINK \l "_Toc153452620" </w:instrText>
      </w:r>
      <w:r>
        <w:rPr>
          <w:color w:val="000000"/>
          <w:u w:val="none"/>
        </w:rPr>
        <w:fldChar w:fldCharType="separate"/>
      </w:r>
      <w:r>
        <w:rPr>
          <w:rStyle w:val="13"/>
          <w:rFonts w:ascii="Times New Roman" w:hAnsi="Times New Roman" w:cs="Times New Roman"/>
          <w:color w:val="000000"/>
          <w:sz w:val="26"/>
          <w:szCs w:val="26"/>
          <w:u w:val="none"/>
        </w:rPr>
        <w:t>Table 3. 1 Invoice table</w:t>
        <w:tab/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t>3</w:t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</w:p>
    <w:p w14:paraId="24915421">
      <w:pPr>
        <w:tabs>
          <w:tab w:val="left" w:pos="2772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fldChar w:fldCharType="end"/>
      </w:r>
    </w:p>
    <w:p w14:paraId="5F220BC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br w:type="page"/>
      </w:r>
    </w:p>
    <w:p w14:paraId="45014CB3">
      <w:pPr>
        <w:tabs>
          <w:tab w:val="left" w:pos="2772"/>
        </w:tabs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  <w:u w:val="none"/>
        </w:rPr>
        <w:t>LIST OF FIGURES</w:t>
      </w:r>
    </w:p>
    <w:p w14:paraId="7BA18D9F">
      <w:pPr>
        <w:pStyle w:val="15"/>
        <w:tabs>
          <w:tab w:val="right" w:leader="dot" w:pos="8471"/>
        </w:tabs>
        <w:rPr>
          <w:rFonts w:ascii="Times New Roman" w:hAnsi="Times New Roman" w:cs="Times New Roman" w:eastAsiaTheme="minorEastAsia"/>
          <w:kern w:val="2"/>
          <w:sz w:val="26"/>
          <w:szCs w:val="26"/>
          <w:lang w:val="vi-VN" w:eastAsia="vi-VN"/>
          <w14:ligatures w14:val="standardContextual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  <w:u w:val="none"/>
        </w:rPr>
        <w:fldChar w:fldCharType="begin"/>
      </w:r>
      <w:r>
        <w:rPr>
          <w:rFonts w:ascii="Times New Roman" w:hAnsi="Times New Roman" w:cs="Times New Roman"/>
          <w:b/>
          <w:color w:val="000000"/>
          <w:sz w:val="26"/>
          <w:szCs w:val="26"/>
          <w:u w:val="none"/>
        </w:rPr>
        <w:instrText xml:space="preserve"> TOC \h \z \c "Hình 3." </w:instrText>
      </w:r>
      <w:r>
        <w:rPr>
          <w:rFonts w:ascii="Times New Roman" w:hAnsi="Times New Roman" w:cs="Times New Roman"/>
          <w:b/>
          <w:color w:val="000000"/>
          <w:sz w:val="26"/>
          <w:szCs w:val="26"/>
          <w:u w:val="none"/>
        </w:rPr>
        <w:fldChar w:fldCharType="separate"/>
      </w:r>
      <w:r>
        <w:rPr>
          <w:color w:val="000000"/>
          <w:u w:val="none"/>
        </w:rPr>
        <w:fldChar w:fldCharType="begin"/>
      </w:r>
      <w:r>
        <w:rPr>
          <w:color w:val="000000"/>
          <w:u w:val="none"/>
        </w:rPr>
        <w:instrText xml:space="preserve"> HYPERLINK \l "_Toc153452611" </w:instrText>
      </w:r>
      <w:r>
        <w:rPr>
          <w:color w:val="000000"/>
          <w:u w:val="none"/>
        </w:rPr>
        <w:fldChar w:fldCharType="separate"/>
      </w:r>
      <w:r>
        <w:rPr>
          <w:rStyle w:val="13"/>
          <w:rFonts w:ascii="Times New Roman" w:hAnsi="Times New Roman" w:cs="Times New Roman"/>
          <w:color w:val="000000"/>
          <w:sz w:val="26"/>
          <w:szCs w:val="26"/>
          <w:u w:val="none"/>
        </w:rPr>
        <w:t>Figure 3. 1 General ERD diagram</w:t>
        <w:tab/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t>3</w:t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</w:p>
    <w:p w14:paraId="62490D45">
      <w:pPr>
        <w:tabs>
          <w:tab w:val="left" w:pos="2772"/>
        </w:tabs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  <w:u w:val="none"/>
        </w:rPr>
        <w:fldChar w:fldCharType="end"/>
      </w:r>
    </w:p>
    <w:p w14:paraId="3FA8E0F1">
      <w:pPr>
        <w:pStyle w:val="15"/>
        <w:tabs>
          <w:tab w:val="right" w:leader="dot" w:pos="8471"/>
        </w:tabs>
        <w:rPr>
          <w:rFonts w:ascii="Times New Roman" w:hAnsi="Times New Roman" w:cs="Times New Roman" w:eastAsiaTheme="minorEastAsia"/>
          <w:kern w:val="2"/>
          <w:sz w:val="26"/>
          <w:szCs w:val="26"/>
          <w:lang w:val="vi-VN" w:eastAsia="vi-VN"/>
          <w14:ligatures w14:val="standardContextual"/>
        </w:rPr>
      </w:pP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fldChar w:fldCharType="begin"/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instrText xml:space="preserve"> TOC \h \z \c "Hình 4." </w:instrText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fldChar w:fldCharType="separate"/>
      </w:r>
      <w:r>
        <w:rPr>
          <w:color w:val="000000"/>
          <w:u w:val="none"/>
        </w:rPr>
        <w:fldChar w:fldCharType="begin"/>
      </w:r>
      <w:r>
        <w:rPr>
          <w:color w:val="000000"/>
          <w:u w:val="none"/>
        </w:rPr>
        <w:instrText xml:space="preserve"> HYPERLINK \l "_Toc153452615" </w:instrText>
      </w:r>
      <w:r>
        <w:rPr>
          <w:color w:val="000000"/>
          <w:u w:val="none"/>
        </w:rPr>
        <w:fldChar w:fldCharType="separate"/>
      </w:r>
      <w:r>
        <w:rPr>
          <w:rStyle w:val="13"/>
          <w:rFonts w:ascii="Times New Roman" w:hAnsi="Times New Roman" w:cs="Times New Roman"/>
          <w:color w:val="000000"/>
          <w:sz w:val="26"/>
          <w:szCs w:val="26"/>
          <w:u w:val="none"/>
        </w:rPr>
        <w:t>Figure 4. 1 Login interface</w:t>
        <w:tab/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t>4</w:t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</w:p>
    <w:p w14:paraId="52CC36DD">
      <w:pPr>
        <w:tabs>
          <w:tab w:val="left" w:pos="2772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fldChar w:fldCharType="end"/>
      </w:r>
    </w:p>
    <w:p w14:paraId="5E9842D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br w:type="page"/>
      </w:r>
    </w:p>
    <w:p w14:paraId="12490D85">
      <w:pPr>
        <w:tabs>
          <w:tab w:val="left" w:pos="2772"/>
        </w:tabs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  <w:u w:val="none"/>
        </w:rPr>
        <w:t>LIST OF ABBREVIATIONS</w:t>
      </w:r>
    </w:p>
    <w:p w14:paraId="179871DF">
      <w:pPr>
        <w:tabs>
          <w:tab w:val="left" w:pos="2772"/>
        </w:tabs>
        <w:jc w:val="both"/>
        <w:rPr>
          <w:rFonts w:ascii="Times New Roman" w:hAnsi="Times New Roman" w:cs="Times New Roman"/>
          <w:sz w:val="26"/>
          <w:szCs w:val="26"/>
        </w:rPr>
      </w:pPr>
    </w:p>
    <w:p w14:paraId="4E554796">
      <w:pPr>
        <w:tabs>
          <w:tab w:val="left" w:pos="2772"/>
        </w:tabs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t>1. SQL: Structured Query Language</w:t>
      </w:r>
    </w:p>
    <w:p w14:paraId="38A81B96">
      <w:pPr>
        <w:tabs>
          <w:tab w:val="left" w:pos="2772"/>
        </w:tabs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t>2. WWW: World Wide Web</w:t>
      </w:r>
    </w:p>
    <w:p w14:paraId="24371805">
      <w:pPr>
        <w:tabs>
          <w:tab w:val="left" w:pos="2772"/>
        </w:tabs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t>3. ASP: Active Server Pages</w:t>
      </w:r>
    </w:p>
    <w:p w14:paraId="70A13914">
      <w:pPr>
        <w:tabs>
          <w:tab w:val="left" w:pos="2772"/>
        </w:tabs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t>4. CGI: Computer-Generated Imagery</w:t>
      </w:r>
    </w:p>
    <w:p w14:paraId="7417961E">
      <w:pPr>
        <w:tabs>
          <w:tab w:val="left" w:pos="2772"/>
        </w:tabs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t>5. Database: Database</w:t>
      </w:r>
    </w:p>
    <w:p w14:paraId="5A38574B">
      <w:pPr>
        <w:rPr>
          <w:rFonts w:ascii="Times New Roman" w:hAnsi="Times New Roman" w:cs="Times New Roman"/>
          <w:sz w:val="26"/>
          <w:szCs w:val="26"/>
        </w:rPr>
        <w:sectPr>
          <w:headerReference r:id="rId5" w:type="default"/>
          <w:footerReference r:id="rId6" w:type="default"/>
          <w:type w:val="continuous"/>
          <w:pgSz w:w="11906" w:h="16838"/>
          <w:pgMar w:top="1418" w:right="1440" w:bottom="1440" w:left="1985" w:header="720" w:footer="720" w:gutter="0"/>
          <w:pgNumType w:fmt="lowerRoman" w:start="1"/>
          <w:cols w:space="720" w:num="1"/>
          <w:docGrid w:linePitch="360" w:charSpace="0"/>
        </w:sectPr>
      </w:pP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br w:type="page"/>
      </w:r>
    </w:p>
    <w:p w14:paraId="63EB972A">
      <w:pPr>
        <w:pStyle w:val="2"/>
      </w:pPr>
      <w:bookmarkStart w:id="1" w:name="_Toc153452647"/>
      <w:r>
        <w:rPr>
          <w:color w:val="000000"/>
          <w:u w:val="none"/>
        </w:rPr>
        <w:t>CHAPTER 1: INTRODUCTION</w:t>
      </w:r>
      <w:bookmarkEnd w:id="1"/>
    </w:p>
    <w:p w14:paraId="60131380">
      <w:pPr>
        <w:tabs>
          <w:tab w:val="left" w:pos="2772"/>
        </w:tabs>
        <w:jc w:val="both"/>
        <w:rPr>
          <w:rFonts w:ascii="Times New Roman" w:hAnsi="Times New Roman" w:cs="Times New Roman"/>
          <w:sz w:val="26"/>
          <w:szCs w:val="26"/>
        </w:rPr>
      </w:pPr>
    </w:p>
    <w:p w14:paraId="56E00F42">
      <w:pPr>
        <w:pStyle w:val="3"/>
      </w:pPr>
      <w:bookmarkStart w:id="2" w:name="_Toc153452648"/>
      <w:r>
        <w:rPr>
          <w:color w:val="000000"/>
          <w:u w:val="none"/>
        </w:rPr>
        <w:t>1.1. What is Commercial Business?</w:t>
      </w:r>
      <w:bookmarkEnd w:id="2"/>
    </w:p>
    <w:p w14:paraId="225F9759">
      <w:pPr>
        <w:tabs>
          <w:tab w:val="left" w:pos="2772"/>
        </w:tabs>
        <w:ind w:left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br w:type="textWrapping"/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br/>
        <w:t>One of the most attractive professions today, it is growing day by day, helping to bring great revenue to each individual, organization and business. Business lines are very diverse: Real estate business, securities business, business of all kinds of services, business of clothing shops, cafes...</w:t>
      </w:r>
    </w:p>
    <w:p w14:paraId="6C7BF8C9">
      <w:pPr>
        <w:pStyle w:val="3"/>
      </w:pPr>
      <w:bookmarkStart w:id="3" w:name="_Toc153452649"/>
      <w:r>
        <w:rPr>
          <w:color w:val="000000"/>
          <w:u w:val="none"/>
        </w:rPr>
        <w:t>1.2. Pet Shop Business</w:t>
      </w:r>
      <w:bookmarkEnd w:id="3"/>
    </w:p>
    <w:p w14:paraId="379E04A1">
      <w:pPr>
        <w:tabs>
          <w:tab w:val="left" w:pos="2772"/>
        </w:tabs>
        <w:ind w:left="567"/>
        <w:jc w:val="both"/>
        <w:rPr>
          <w:rFonts w:ascii="Times New Roman" w:hAnsi="Times New Roman" w:eastAsiaTheme="majorEastAsia" w:cstheme="majorBidi"/>
          <w:b/>
          <w:color w:val="000000" w:themeColor="text1"/>
          <w:sz w:val="26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t>Pet shops are now becoming a rapidly growing business and attracting the attention of many pet lovers. Below is some information about the current situation of the Pet Shop industry</w:t>
      </w:r>
      <w:r>
        <w:rPr>
          <w:color w:val="000000"/>
          <w:u w:val="none"/>
        </w:rPr>
        <w:br w:type="page"/>
      </w:r>
    </w:p>
    <w:p w14:paraId="31622AD3">
      <w:pPr>
        <w:pStyle w:val="2"/>
      </w:pPr>
      <w:bookmarkStart w:id="4" w:name="_Toc153452650"/>
      <w:r>
        <w:rPr>
          <w:color w:val="000000"/>
          <w:u w:val="none"/>
        </w:rPr>
        <w:t>CHAPTER 2: THEORETICAL BASIS</w:t>
      </w:r>
      <w:bookmarkEnd w:id="4"/>
    </w:p>
    <w:p w14:paraId="6F3EEB0A">
      <w:pPr>
        <w:tabs>
          <w:tab w:val="left" w:pos="2772"/>
        </w:tabs>
        <w:jc w:val="both"/>
        <w:rPr>
          <w:rFonts w:ascii="Times New Roman" w:hAnsi="Times New Roman" w:cs="Times New Roman"/>
          <w:sz w:val="26"/>
          <w:szCs w:val="26"/>
        </w:rPr>
      </w:pPr>
    </w:p>
    <w:p w14:paraId="5BCBD146">
      <w:pPr>
        <w:pStyle w:val="3"/>
      </w:pPr>
      <w:bookmarkStart w:id="5" w:name="_Toc153452651"/>
      <w:r>
        <w:rPr>
          <w:color w:val="000000"/>
          <w:u w:val="none"/>
        </w:rPr>
        <w:t>2.1. Database</w:t>
      </w:r>
      <w:bookmarkEnd w:id="5"/>
    </w:p>
    <w:p w14:paraId="352840F9">
      <w:pPr>
        <w:pStyle w:val="4"/>
      </w:pPr>
      <w:bookmarkStart w:id="6" w:name="_Toc153452652"/>
      <w:r>
        <w:rPr>
          <w:color w:val="000000"/>
          <w:u w:val="none"/>
        </w:rPr>
        <w:t>2.1.1. What is SQL?</w:t>
      </w:r>
      <w:bookmarkEnd w:id="6"/>
    </w:p>
    <w:p w14:paraId="127B78B9">
      <w:pPr>
        <w:ind w:left="113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t>SQL stands for "Structured Query Language", i.e. Structured Query Language. SQL is a standard language used to query, manage, and interact with relational databases. It provides a set of commands to perform operations such as querying data, inserting, updating, and deleting data in the database.</w:t>
      </w:r>
    </w:p>
    <w:p w14:paraId="2A286D9A">
      <w:pPr>
        <w:ind w:left="113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t>SQL is designed to work with relational database management systems (RDBMS) such as SQL Server, MySQL, Oracle, PostgreSQL and many other database management systems. Some common SQL statements include:</w:t>
      </w:r>
    </w:p>
    <w:p w14:paraId="6C018369">
      <w:pPr>
        <w:pStyle w:val="22"/>
        <w:numPr>
          <w:ilvl w:val="0"/>
          <w:numId w:val="1"/>
        </w:numPr>
        <w:ind w:left="1701" w:hanging="153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t>SELECT: Query data from the database.</w:t>
      </w:r>
    </w:p>
    <w:p w14:paraId="111B4484">
      <w:pPr>
        <w:pStyle w:val="22"/>
        <w:numPr>
          <w:ilvl w:val="0"/>
          <w:numId w:val="1"/>
        </w:numPr>
        <w:ind w:left="1701" w:hanging="153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t>INSERT: Insert new data into the database.</w:t>
      </w:r>
    </w:p>
    <w:p w14:paraId="5E2028AF">
      <w:pPr>
        <w:pStyle w:val="22"/>
        <w:numPr>
          <w:ilvl w:val="0"/>
          <w:numId w:val="1"/>
        </w:numPr>
        <w:ind w:left="1701" w:hanging="153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t>UPDATE: Update data in the database.</w:t>
      </w:r>
    </w:p>
    <w:p w14:paraId="12C5AC46">
      <w:pPr>
        <w:pStyle w:val="22"/>
        <w:numPr>
          <w:ilvl w:val="0"/>
          <w:numId w:val="1"/>
        </w:numPr>
        <w:ind w:left="1701" w:hanging="153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t>DELETE: Delete data from the database.</w:t>
      </w:r>
    </w:p>
    <w:p w14:paraId="446EC615">
      <w:pPr>
        <w:pStyle w:val="22"/>
        <w:numPr>
          <w:ilvl w:val="0"/>
          <w:numId w:val="1"/>
        </w:numPr>
        <w:ind w:left="1701" w:hanging="153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t>CREATE: Create tables, keys, permissions, and other objects in the database.</w:t>
      </w:r>
    </w:p>
    <w:p w14:paraId="68B1E67F">
      <w:pPr>
        <w:pStyle w:val="22"/>
        <w:numPr>
          <w:ilvl w:val="0"/>
          <w:numId w:val="1"/>
        </w:numPr>
        <w:ind w:left="1701" w:hanging="153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t>ALTER: Change the structure of a table or object in the database.</w:t>
      </w:r>
    </w:p>
    <w:p w14:paraId="0BE4924C">
      <w:pPr>
        <w:pStyle w:val="22"/>
        <w:numPr>
          <w:ilvl w:val="0"/>
          <w:numId w:val="1"/>
        </w:numPr>
        <w:ind w:left="1701" w:hanging="153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t>DROP: Delete tables, keys, or other objects in the database.</w:t>
      </w:r>
    </w:p>
    <w:p w14:paraId="6451626D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895CB1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br w:type="page"/>
      </w:r>
    </w:p>
    <w:p w14:paraId="5ACFE5DD">
      <w:pPr>
        <w:pStyle w:val="2"/>
      </w:pPr>
      <w:bookmarkStart w:id="7" w:name="_Toc153452653"/>
      <w:r>
        <w:rPr>
          <w:color w:val="000000"/>
          <w:u w:val="none"/>
        </w:rPr>
        <w:t>CHAPTER 3: SALES SYSTEM ANALYSIS AND DESIGN</w:t>
      </w:r>
      <w:bookmarkEnd w:id="7"/>
    </w:p>
    <w:p w14:paraId="74B2443F">
      <w:pPr>
        <w:tabs>
          <w:tab w:val="left" w:pos="2772"/>
        </w:tabs>
        <w:ind w:left="1418"/>
        <w:jc w:val="both"/>
        <w:rPr>
          <w:rFonts w:ascii="Times New Roman" w:hAnsi="Times New Roman" w:cs="Times New Roman"/>
          <w:sz w:val="26"/>
          <w:szCs w:val="26"/>
        </w:rPr>
      </w:pPr>
    </w:p>
    <w:p w14:paraId="75F1137A">
      <w:pPr>
        <w:pStyle w:val="3"/>
      </w:pPr>
      <w:bookmarkStart w:id="8" w:name="_Toc153452654"/>
      <w:r>
        <w:rPr>
          <w:color w:val="000000"/>
          <w:u w:val="none"/>
        </w:rPr>
        <w:t xml:space="preserve">3.1. Analytical Solutions </w:t>
      </w:r>
      <w:bookmarkEnd w:id="8"/>
      <w:r>
        <w:rPr>
          <w:color w:val="000000"/>
          <w:u w:val="none"/>
        </w:rPr>
        <w:t xml:space="preserve"> </w:t>
      </w:r>
    </w:p>
    <w:p w14:paraId="3739DB98">
      <w:pPr>
        <w:pStyle w:val="4"/>
      </w:pPr>
      <w:bookmarkStart w:id="9" w:name="_Toc153452655"/>
      <w:r>
        <w:rPr>
          <w:color w:val="000000"/>
          <w:u w:val="none"/>
        </w:rPr>
        <w:t>3.1.1. Functions and requirements set out</w:t>
      </w:r>
      <w:bookmarkEnd w:id="9"/>
    </w:p>
    <w:p w14:paraId="41AA2139">
      <w:pPr>
        <w:pStyle w:val="3"/>
      </w:pPr>
      <w:bookmarkStart w:id="10" w:name="_Toc153452656"/>
      <w:r>
        <w:rPr>
          <w:color w:val="000000"/>
          <w:u w:val="none"/>
        </w:rPr>
        <w:t>3.2. Website System Analysis</w:t>
      </w:r>
      <w:bookmarkEnd w:id="10"/>
    </w:p>
    <w:p w14:paraId="02E94B06">
      <w:pPr>
        <w:pStyle w:val="4"/>
      </w:pPr>
      <w:bookmarkStart w:id="11" w:name="_Toc153452657"/>
      <w:r>
        <w:rPr>
          <w:color w:val="000000"/>
          <w:u w:val="none"/>
        </w:rPr>
        <w:t>3.2.1. Database design</w:t>
      </w:r>
      <w:bookmarkEnd w:id="11"/>
    </w:p>
    <w:p w14:paraId="4AEFD4AF">
      <w:pPr>
        <w:tabs>
          <w:tab w:val="left" w:pos="2772"/>
        </w:tabs>
        <w:ind w:left="851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t>-</w:t>
      </w:r>
      <w:r>
        <w:rPr>
          <w:rFonts w:ascii="Times New Roman" w:hAnsi="Times New Roman" w:cs="Times New Roman"/>
          <w:b/>
          <w:color w:val="000000"/>
          <w:sz w:val="26"/>
          <w:szCs w:val="26"/>
          <w:u w:val="none"/>
        </w:rPr>
        <w:t xml:space="preserve">- </w:t>
      </w:r>
      <w:r>
        <w:rPr>
          <w:rFonts w:ascii="Times New Roman" w:hAnsi="Times New Roman" w:eastAsia="Calibri" w:cs="Times New Roman"/>
          <w:b/>
          <w:color w:val="000000"/>
          <w:sz w:val="26"/>
          <w:szCs w:val="26"/>
          <w:u w:val="none"/>
        </w:rPr>
        <w:t>Hoa_don table</w:t>
      </w:r>
    </w:p>
    <w:tbl>
      <w:tblPr>
        <w:tblStyle w:val="24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7"/>
        <w:gridCol w:w="1815"/>
        <w:gridCol w:w="2088"/>
        <w:gridCol w:w="1937"/>
      </w:tblGrid>
      <w:tr w14:paraId="3051A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1" w:hRule="atLeast"/>
        </w:trPr>
        <w:tc>
          <w:tcPr>
            <w:tcW w:w="2162" w:type="dxa"/>
            <w:shd w:val="clear" w:color="auto" w:fill="D8D8D8" w:themeFill="background1" w:themeFillShade="D9"/>
          </w:tcPr>
          <w:p w14:paraId="6DBF1D8F">
            <w:pPr>
              <w:spacing w:after="0" w:line="240" w:lineRule="auto"/>
              <w:contextualSpacing/>
              <w:jc w:val="center"/>
              <w:rPr>
                <w:rFonts w:ascii="Times New Roman" w:hAnsi="Times New Roman" w:eastAsia="Calibri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000000"/>
                <w:sz w:val="26"/>
                <w:szCs w:val="26"/>
                <w:u w:val="none"/>
                <w:lang w:val="vi-VN"/>
              </w:rPr>
              <w:t>Attributes</w:t>
            </w:r>
          </w:p>
        </w:tc>
        <w:tc>
          <w:tcPr>
            <w:tcW w:w="1927" w:type="dxa"/>
            <w:shd w:val="clear" w:color="auto" w:fill="D8D8D8" w:themeFill="background1" w:themeFillShade="D9"/>
          </w:tcPr>
          <w:p w14:paraId="57DDDB94">
            <w:pPr>
              <w:spacing w:after="0" w:line="240" w:lineRule="auto"/>
              <w:contextualSpacing/>
              <w:jc w:val="center"/>
              <w:rPr>
                <w:rFonts w:ascii="Times New Roman" w:hAnsi="Times New Roman" w:eastAsia="Calibri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000000"/>
                <w:sz w:val="26"/>
                <w:szCs w:val="26"/>
                <w:u w:val="none"/>
                <w:lang w:val="vi-VN"/>
              </w:rPr>
              <w:t>Interpretation</w:t>
            </w:r>
          </w:p>
        </w:tc>
        <w:tc>
          <w:tcPr>
            <w:tcW w:w="2142" w:type="dxa"/>
            <w:shd w:val="clear" w:color="auto" w:fill="D8D8D8" w:themeFill="background1" w:themeFillShade="D9"/>
          </w:tcPr>
          <w:p w14:paraId="753D9481">
            <w:pPr>
              <w:spacing w:after="0" w:line="240" w:lineRule="auto"/>
              <w:contextualSpacing/>
              <w:jc w:val="center"/>
              <w:rPr>
                <w:rFonts w:ascii="Times New Roman" w:hAnsi="Times New Roman" w:eastAsia="Calibri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000000"/>
                <w:sz w:val="26"/>
                <w:szCs w:val="26"/>
                <w:u w:val="none"/>
                <w:lang w:val="vi-VN"/>
              </w:rPr>
              <w:t>Data Types</w:t>
            </w:r>
          </w:p>
        </w:tc>
        <w:tc>
          <w:tcPr>
            <w:tcW w:w="2065" w:type="dxa"/>
            <w:shd w:val="clear" w:color="auto" w:fill="D8D8D8" w:themeFill="background1" w:themeFillShade="D9"/>
          </w:tcPr>
          <w:p w14:paraId="56770D9A">
            <w:pPr>
              <w:spacing w:after="0" w:line="240" w:lineRule="auto"/>
              <w:contextualSpacing/>
              <w:jc w:val="center"/>
              <w:rPr>
                <w:rFonts w:ascii="Times New Roman" w:hAnsi="Times New Roman" w:eastAsia="Calibri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000000"/>
                <w:sz w:val="26"/>
                <w:szCs w:val="26"/>
                <w:u w:val="none"/>
                <w:lang w:val="vi-VN"/>
              </w:rPr>
              <w:t>Lock</w:t>
            </w:r>
          </w:p>
        </w:tc>
      </w:tr>
      <w:tr w14:paraId="750CF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</w:trPr>
        <w:tc>
          <w:tcPr>
            <w:tcW w:w="2162" w:type="dxa"/>
          </w:tcPr>
          <w:p w14:paraId="47783EB1">
            <w:pPr>
              <w:spacing w:after="0" w:line="240" w:lineRule="auto"/>
              <w:contextualSpacing/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  <w:u w:val="none"/>
              </w:rPr>
              <w:t>ma_hoa_don</w:t>
            </w:r>
          </w:p>
        </w:tc>
        <w:tc>
          <w:tcPr>
            <w:tcW w:w="1927" w:type="dxa"/>
          </w:tcPr>
          <w:p w14:paraId="6B09E5B0">
            <w:pPr>
              <w:spacing w:after="0" w:line="240" w:lineRule="auto"/>
              <w:contextualSpacing/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  <w:u w:val="none"/>
              </w:rPr>
              <w:t>Invoice code</w:t>
            </w:r>
          </w:p>
        </w:tc>
        <w:tc>
          <w:tcPr>
            <w:tcW w:w="2142" w:type="dxa"/>
          </w:tcPr>
          <w:p w14:paraId="75BD8586">
            <w:pPr>
              <w:spacing w:after="0" w:line="240" w:lineRule="auto"/>
              <w:contextualSpacing/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  <w:u w:val="none"/>
              </w:rPr>
              <w:t>Int</w:t>
            </w:r>
          </w:p>
        </w:tc>
        <w:tc>
          <w:tcPr>
            <w:tcW w:w="2065" w:type="dxa"/>
          </w:tcPr>
          <w:p w14:paraId="02B857CD">
            <w:pPr>
              <w:spacing w:after="0" w:line="240" w:lineRule="auto"/>
              <w:contextualSpacing/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  <w:u w:val="none"/>
              </w:rPr>
              <w:t>Primary key</w:t>
            </w:r>
          </w:p>
        </w:tc>
      </w:tr>
      <w:tr w14:paraId="26003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2162" w:type="dxa"/>
          </w:tcPr>
          <w:p w14:paraId="0DBF81C0">
            <w:pPr>
              <w:spacing w:after="0" w:line="240" w:lineRule="auto"/>
              <w:contextualSpacing/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  <w:u w:val="none"/>
              </w:rPr>
              <w:t>ma_nhan_vien</w:t>
            </w:r>
          </w:p>
        </w:tc>
        <w:tc>
          <w:tcPr>
            <w:tcW w:w="1927" w:type="dxa"/>
          </w:tcPr>
          <w:p w14:paraId="06E163DE">
            <w:pPr>
              <w:spacing w:after="0" w:line="240" w:lineRule="auto"/>
              <w:contextualSpacing/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  <w:u w:val="none"/>
              </w:rPr>
              <w:t>Employee code</w:t>
            </w:r>
          </w:p>
        </w:tc>
        <w:tc>
          <w:tcPr>
            <w:tcW w:w="2142" w:type="dxa"/>
          </w:tcPr>
          <w:p w14:paraId="0FC0E935">
            <w:pPr>
              <w:spacing w:after="0" w:line="240" w:lineRule="auto"/>
              <w:contextualSpacing/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  <w:u w:val="none"/>
              </w:rPr>
              <w:t>Int</w:t>
            </w:r>
          </w:p>
        </w:tc>
        <w:tc>
          <w:tcPr>
            <w:tcW w:w="2065" w:type="dxa"/>
          </w:tcPr>
          <w:p w14:paraId="76BF5A83">
            <w:pPr>
              <w:spacing w:after="0" w:line="240" w:lineRule="auto"/>
              <w:contextualSpacing/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  <w:u w:val="none"/>
              </w:rPr>
              <w:t>Secondary key</w:t>
            </w:r>
          </w:p>
        </w:tc>
      </w:tr>
      <w:tr w14:paraId="1E86D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2162" w:type="dxa"/>
          </w:tcPr>
          <w:p w14:paraId="7296275B">
            <w:pPr>
              <w:spacing w:after="0" w:line="240" w:lineRule="auto"/>
              <w:contextualSpacing/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  <w:u w:val="none"/>
              </w:rPr>
              <w:t>customer_id</w:t>
            </w:r>
          </w:p>
        </w:tc>
        <w:tc>
          <w:tcPr>
            <w:tcW w:w="1927" w:type="dxa"/>
          </w:tcPr>
          <w:p w14:paraId="0570B16B">
            <w:pPr>
              <w:spacing w:after="0" w:line="240" w:lineRule="auto"/>
              <w:contextualSpacing/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  <w:u w:val="none"/>
              </w:rPr>
              <w:t>Customer code</w:t>
            </w:r>
          </w:p>
        </w:tc>
        <w:tc>
          <w:tcPr>
            <w:tcW w:w="2142" w:type="dxa"/>
          </w:tcPr>
          <w:p w14:paraId="4F5303F4">
            <w:pPr>
              <w:spacing w:after="0" w:line="240" w:lineRule="auto"/>
              <w:contextualSpacing/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  <w:u w:val="none"/>
              </w:rPr>
              <w:t>Int</w:t>
            </w:r>
          </w:p>
        </w:tc>
        <w:tc>
          <w:tcPr>
            <w:tcW w:w="2065" w:type="dxa"/>
          </w:tcPr>
          <w:p w14:paraId="3ECB7651">
            <w:pPr>
              <w:spacing w:after="0" w:line="240" w:lineRule="auto"/>
              <w:contextualSpacing/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  <w:u w:val="none"/>
              </w:rPr>
              <w:t>Secondary key</w:t>
            </w:r>
          </w:p>
        </w:tc>
      </w:tr>
      <w:tr w14:paraId="4CB9C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2162" w:type="dxa"/>
          </w:tcPr>
          <w:p w14:paraId="34FE63BE">
            <w:pPr>
              <w:spacing w:after="0" w:line="240" w:lineRule="auto"/>
              <w:contextualSpacing/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  <w:u w:val="none"/>
              </w:rPr>
              <w:t>total_tien</w:t>
            </w:r>
          </w:p>
        </w:tc>
        <w:tc>
          <w:tcPr>
            <w:tcW w:w="1927" w:type="dxa"/>
          </w:tcPr>
          <w:p w14:paraId="1E452CCB">
            <w:pPr>
              <w:spacing w:after="0" w:line="240" w:lineRule="auto"/>
              <w:contextualSpacing/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  <w:u w:val="none"/>
              </w:rPr>
              <w:t>Total amount</w:t>
            </w:r>
          </w:p>
        </w:tc>
        <w:tc>
          <w:tcPr>
            <w:tcW w:w="2142" w:type="dxa"/>
          </w:tcPr>
          <w:p w14:paraId="5ED42722">
            <w:pPr>
              <w:spacing w:after="0" w:line="240" w:lineRule="auto"/>
              <w:contextualSpacing/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  <w:u w:val="none"/>
              </w:rPr>
              <w:t>Int</w:t>
            </w:r>
          </w:p>
        </w:tc>
        <w:tc>
          <w:tcPr>
            <w:tcW w:w="2065" w:type="dxa"/>
          </w:tcPr>
          <w:p w14:paraId="0BEE36D2">
            <w:pPr>
              <w:spacing w:after="0" w:line="240" w:lineRule="auto"/>
              <w:contextualSpacing/>
              <w:jc w:val="center"/>
              <w:rPr>
                <w:rFonts w:ascii="Times New Roman" w:hAnsi="Times New Roman" w:eastAsia="Calibri" w:cs="Times New Roman"/>
                <w:sz w:val="26"/>
                <w:szCs w:val="26"/>
                <w:lang w:val="vi-VN"/>
              </w:rPr>
            </w:pPr>
          </w:p>
        </w:tc>
      </w:tr>
      <w:tr w14:paraId="71F96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2162" w:type="dxa"/>
          </w:tcPr>
          <w:p w14:paraId="0DF71BF5">
            <w:pPr>
              <w:spacing w:after="0" w:line="240" w:lineRule="auto"/>
              <w:contextualSpacing/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  <w:u w:val="none"/>
              </w:rPr>
              <w:t>sale_date</w:t>
            </w:r>
          </w:p>
        </w:tc>
        <w:tc>
          <w:tcPr>
            <w:tcW w:w="1927" w:type="dxa"/>
          </w:tcPr>
          <w:p w14:paraId="5BF83AE7">
            <w:pPr>
              <w:spacing w:after="0" w:line="240" w:lineRule="auto"/>
              <w:contextualSpacing/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  <w:u w:val="none"/>
              </w:rPr>
              <w:t>Date of sale</w:t>
            </w:r>
          </w:p>
        </w:tc>
        <w:tc>
          <w:tcPr>
            <w:tcW w:w="2142" w:type="dxa"/>
          </w:tcPr>
          <w:p w14:paraId="5CF892E6">
            <w:pPr>
              <w:spacing w:after="0" w:line="240" w:lineRule="auto"/>
              <w:contextualSpacing/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  <w:u w:val="none"/>
              </w:rPr>
              <w:t>Varchar(255)</w:t>
            </w:r>
          </w:p>
        </w:tc>
        <w:tc>
          <w:tcPr>
            <w:tcW w:w="2065" w:type="dxa"/>
          </w:tcPr>
          <w:p w14:paraId="4728595F">
            <w:pPr>
              <w:spacing w:after="0" w:line="240" w:lineRule="auto"/>
              <w:contextualSpacing/>
              <w:jc w:val="center"/>
              <w:rPr>
                <w:rFonts w:ascii="Times New Roman" w:hAnsi="Times New Roman" w:eastAsia="Calibri" w:cs="Times New Roman"/>
                <w:sz w:val="26"/>
                <w:szCs w:val="26"/>
                <w:lang w:val="vi-VN"/>
              </w:rPr>
            </w:pPr>
          </w:p>
        </w:tc>
      </w:tr>
    </w:tbl>
    <w:p w14:paraId="07EBB521">
      <w:pPr>
        <w:pStyle w:val="7"/>
        <w:jc w:val="center"/>
        <w:rPr>
          <w:rFonts w:ascii="Times New Roman" w:hAnsi="Times New Roman" w:cs="Times New Roman"/>
          <w:sz w:val="26"/>
          <w:szCs w:val="26"/>
        </w:rPr>
      </w:pPr>
      <w:bookmarkStart w:id="12" w:name="_Toc153452620"/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t>Table 3. 1 Invoice table</w:t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fldChar w:fldCharType="begin"/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instrText xml:space="preserve"> SEQ Bảng_3. \* ARABIC </w:instrText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fldChar w:fldCharType="separate"/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fldChar w:fldCharType="end"/>
      </w:r>
      <w:r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bookmarkEnd w:id="12"/>
    </w:p>
    <w:p w14:paraId="3247C734">
      <w:pPr>
        <w:rPr>
          <w:rFonts w:ascii="Times New Roman" w:hAnsi="Times New Roman" w:cs="Times New Roman"/>
          <w:sz w:val="26"/>
          <w:szCs w:val="26"/>
        </w:rPr>
      </w:pPr>
    </w:p>
    <w:p w14:paraId="17844FE7">
      <w:pPr>
        <w:pStyle w:val="2"/>
      </w:pPr>
      <w:bookmarkStart w:id="13" w:name="_Toc153452664"/>
      <w:r>
        <w:rPr>
          <w:color w:val="000000"/>
          <w:u w:val="none"/>
        </w:rPr>
        <w:t>REFERENCES</w:t>
      </w:r>
      <w:bookmarkEnd w:id="13"/>
    </w:p>
    <w:p w14:paraId="49FA1D92">
      <w:pPr>
        <w:tabs>
          <w:tab w:val="left" w:pos="2772"/>
        </w:tabs>
        <w:ind w:left="567"/>
        <w:rPr>
          <w:rFonts w:ascii="Times New Roman" w:hAnsi="Times New Roman" w:cs="Times New Roman"/>
          <w:b/>
          <w:sz w:val="26"/>
          <w:szCs w:val="26"/>
        </w:rPr>
      </w:pPr>
    </w:p>
    <w:p w14:paraId="472104C8">
      <w:pPr>
        <w:tabs>
          <w:tab w:val="left" w:pos="2772"/>
        </w:tabs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u w:val="none"/>
        </w:rPr>
        <w:t xml:space="preserve">[1]. Huynh Vo Huu Tri (2023), </w:t>
      </w:r>
      <w:r>
        <w:rPr>
          <w:rFonts w:ascii="Times New Roman" w:hAnsi="Times New Roman" w:cs="Times New Roman"/>
          <w:bCs/>
          <w:i/>
          <w:iCs/>
          <w:color w:val="000000"/>
          <w:sz w:val="26"/>
          <w:szCs w:val="26"/>
          <w:u w:val="none"/>
        </w:rPr>
        <w:t xml:space="preserve">Python programming, Can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none"/>
        </w:rPr>
        <w:t>Tho publishing house. 100 pages.</w:t>
      </w:r>
    </w:p>
    <w:p w14:paraId="11E1AAAF">
      <w:pPr>
        <w:rPr>
          <w:rFonts w:ascii="Times New Roman" w:hAnsi="Times New Roman" w:cs="Times New Roman"/>
          <w:b/>
          <w:sz w:val="26"/>
          <w:szCs w:val="26"/>
        </w:rPr>
      </w:pPr>
    </w:p>
    <w:p w14:paraId="56EF325C">
      <w:pPr>
        <w:rPr>
          <w:rFonts w:cs="Times New Roman"/>
          <w:b/>
          <w:szCs w:val="26"/>
        </w:rPr>
      </w:pPr>
      <w:r>
        <w:rPr>
          <w:rFonts w:cs="Times New Roman"/>
          <w:b/>
          <w:color w:val="000000"/>
          <w:szCs w:val="26"/>
          <w:u w:val="none"/>
        </w:rPr>
        <w:br w:type="page"/>
      </w:r>
    </w:p>
    <w:p w14:paraId="30F89A90">
      <w:pPr>
        <w:pStyle w:val="2"/>
        <w:rPr>
          <w:b w:val="0"/>
          <w:i/>
        </w:rPr>
      </w:pPr>
      <w:bookmarkStart w:id="14" w:name="_Toc153452665"/>
      <w:bookmarkStart w:id="15" w:name="_Toc44918093"/>
      <w:r>
        <w:rPr>
          <w:color w:val="000000"/>
          <w:u w:val="none"/>
        </w:rPr>
        <w:t>APPENDIX</w:t>
      </w:r>
      <w:bookmarkEnd w:id="14"/>
      <w:bookmarkEnd w:id="15"/>
    </w:p>
    <w:p w14:paraId="4C4E61A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t>Presentation:</w:t>
      </w:r>
    </w:p>
    <w:p w14:paraId="76050740">
      <w:pPr>
        <w:pStyle w:val="22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t>Instructions for installing and deploying CT</w:t>
      </w:r>
    </w:p>
    <w:p w14:paraId="39F41C4F">
      <w:pPr>
        <w:pStyle w:val="22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t>HD uses CT</w:t>
      </w:r>
    </w:p>
    <w:p w14:paraId="64EED87D">
      <w:pPr>
        <w:pStyle w:val="22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u w:val="none"/>
        </w:rPr>
        <w:t>…………………………………………</w:t>
      </w:r>
    </w:p>
    <w:p w14:paraId="0043A282">
      <w:pPr>
        <w:tabs>
          <w:tab w:val="left" w:pos="2772"/>
        </w:tabs>
        <w:ind w:left="567"/>
        <w:jc w:val="both"/>
        <w:rPr>
          <w:rFonts w:ascii="Times New Roman" w:hAnsi="Times New Roman" w:cs="Times New Roman"/>
          <w:sz w:val="26"/>
          <w:szCs w:val="26"/>
        </w:rPr>
      </w:pPr>
    </w:p>
    <w:p w14:paraId="24075C04">
      <w:pPr>
        <w:tabs>
          <w:tab w:val="left" w:pos="2772"/>
        </w:tabs>
        <w:ind w:left="567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  <w:u w:val="none"/>
        </w:rPr>
        <w:br w:type="textWrapping"/>
      </w:r>
      <w:r>
        <w:rPr>
          <w:rFonts w:ascii="Times New Roman" w:hAnsi="Times New Roman" w:cs="Times New Roman"/>
          <w:b/>
          <w:color w:val="000000"/>
          <w:sz w:val="26"/>
          <w:szCs w:val="26"/>
          <w:u w:val="none"/>
        </w:rPr>
        <w:br w:type="textWrapping"/>
      </w:r>
      <w:r>
        <w:rPr>
          <w:rFonts w:ascii="Times New Roman" w:hAnsi="Times New Roman" w:cs="Times New Roman"/>
          <w:b/>
          <w:color w:val="000000"/>
          <w:sz w:val="26"/>
          <w:szCs w:val="26"/>
          <w:u w:val="none"/>
        </w:rPr>
        <w:br w:type="textWrapping"/>
      </w:r>
      <w:r>
        <w:rPr>
          <w:rFonts w:ascii="Times New Roman" w:hAnsi="Times New Roman" w:cs="Times New Roman"/>
          <w:b/>
          <w:color w:val="000000"/>
          <w:sz w:val="26"/>
          <w:szCs w:val="26"/>
          <w:u w:val="none"/>
        </w:rPr>
        <w:br w:type="textWrapping"/>
      </w:r>
      <w:r>
        <w:rPr>
          <w:rFonts w:ascii="Times New Roman" w:hAnsi="Times New Roman" w:cs="Times New Roman"/>
          <w:b/>
          <w:color w:val="000000"/>
          <w:sz w:val="26"/>
          <w:szCs w:val="26"/>
          <w:u w:val="none"/>
        </w:rPr>
        <w:br w:type="textWrapping"/>
      </w:r>
      <w:r>
        <w:rPr>
          <w:rFonts w:ascii="Times New Roman" w:hAnsi="Times New Roman" w:cs="Times New Roman"/>
          <w:b/>
          <w:color w:val="000000"/>
          <w:sz w:val="26"/>
          <w:szCs w:val="26"/>
          <w:u w:val="none"/>
        </w:rPr>
        <w:br w:type="textWrapping"/>
      </w:r>
      <w:r>
        <w:rPr>
          <w:rFonts w:ascii="Times New Roman" w:hAnsi="Times New Roman" w:cs="Times New Roman"/>
          <w:b/>
          <w:color w:val="000000"/>
          <w:sz w:val="26"/>
          <w:szCs w:val="26"/>
          <w:u w:val="none"/>
        </w:rPr>
        <w:br w:type="textWrapping"/>
      </w:r>
      <w:r>
        <w:rPr>
          <w:rFonts w:ascii="Times New Roman" w:hAnsi="Times New Roman" w:cs="Times New Roman"/>
          <w:b/>
          <w:color w:val="000000"/>
          <w:sz w:val="26"/>
          <w:szCs w:val="26"/>
          <w:u w:val="none"/>
        </w:rPr>
        <w:br w:type="textWrapping"/>
      </w:r>
      <w:r>
        <w:rPr>
          <w:rFonts w:ascii="Times New Roman" w:hAnsi="Times New Roman" w:cs="Times New Roman"/>
          <w:b/>
          <w:color w:val="000000"/>
          <w:sz w:val="26"/>
          <w:szCs w:val="26"/>
          <w:u w:val="none"/>
        </w:rPr>
        <w:br w:type="textWrapping"/>
      </w:r>
      <w:r>
        <w:rPr>
          <w:rFonts w:ascii="Times New Roman" w:hAnsi="Times New Roman" w:cs="Times New Roman"/>
          <w:b/>
          <w:color w:val="000000"/>
          <w:sz w:val="26"/>
          <w:szCs w:val="26"/>
          <w:u w:val="none"/>
        </w:rPr>
        <w:br w:type="textWrapping"/>
      </w:r>
      <w:r>
        <w:rPr>
          <w:rFonts w:ascii="Times New Roman" w:hAnsi="Times New Roman" w:cs="Times New Roman"/>
          <w:b/>
          <w:color w:val="000000"/>
          <w:sz w:val="26"/>
          <w:szCs w:val="26"/>
          <w:u w:val="none"/>
        </w:rPr>
        <w:br w:type="textWrapping"/>
      </w:r>
      <w:r>
        <w:rPr>
          <w:rFonts w:ascii="Times New Roman" w:hAnsi="Times New Roman" w:cs="Times New Roman"/>
          <w:b/>
          <w:color w:val="000000"/>
          <w:sz w:val="26"/>
          <w:szCs w:val="26"/>
          <w:u w:val="none"/>
        </w:rPr>
        <w:br w:type="textWrapping"/>
      </w:r>
      <w:r>
        <w:rPr>
          <w:rFonts w:ascii="Times New Roman" w:hAnsi="Times New Roman" w:cs="Times New Roman"/>
          <w:b/>
          <w:color w:val="000000"/>
          <w:sz w:val="26"/>
          <w:szCs w:val="26"/>
          <w:u w:val="none"/>
        </w:rPr>
        <w:br w:type="textWrapping"/>
      </w:r>
      <w:r>
        <w:rPr>
          <w:rFonts w:ascii="Times New Roman" w:hAnsi="Times New Roman" w:cs="Times New Roman"/>
          <w:b/>
          <w:color w:val="000000"/>
          <w:sz w:val="26"/>
          <w:szCs w:val="26"/>
          <w:u w:val="none"/>
        </w:rPr>
        <w:br w:type="textWrapping"/>
      </w:r>
      <w:r>
        <w:rPr>
          <w:rFonts w:ascii="Times New Roman" w:hAnsi="Times New Roman" w:cs="Times New Roman"/>
          <w:b/>
          <w:color w:val="000000"/>
          <w:sz w:val="26"/>
          <w:szCs w:val="26"/>
          <w:u w:val="none"/>
        </w:rPr>
        <w:br w:type="textWrapping"/>
      </w:r>
      <w:r>
        <w:rPr>
          <w:rFonts w:ascii="Times New Roman" w:hAnsi="Times New Roman" w:cs="Times New Roman"/>
          <w:b/>
          <w:color w:val="000000"/>
          <w:sz w:val="26"/>
          <w:szCs w:val="26"/>
          <w:u w:val="none"/>
        </w:rPr>
        <w:br w:type="textWrapping"/>
      </w:r>
      <w:r>
        <w:rPr>
          <w:rFonts w:ascii="Times New Roman" w:hAnsi="Times New Roman" w:cs="Times New Roman"/>
          <w:b/>
          <w:color w:val="000000"/>
          <w:sz w:val="26"/>
          <w:szCs w:val="26"/>
          <w:u w:val="none"/>
        </w:rPr>
        <w:br w:type="textWrapping"/>
      </w:r>
      <w:r>
        <w:rPr>
          <w:rFonts w:ascii="Times New Roman" w:hAnsi="Times New Roman" w:cs="Times New Roman"/>
          <w:b/>
          <w:color w:val="000000"/>
          <w:sz w:val="26"/>
          <w:szCs w:val="26"/>
          <w:u w:val="none"/>
        </w:rPr>
        <w:br w:type="textWrapping"/>
      </w:r>
      <w:r>
        <w:rPr>
          <w:rFonts w:ascii="Times New Roman" w:hAnsi="Times New Roman" w:cs="Times New Roman"/>
          <w:b/>
          <w:color w:val="000000"/>
          <w:sz w:val="26"/>
          <w:szCs w:val="26"/>
          <w:u w:val="none"/>
        </w:rPr>
        <w:br w:type="textWrapping"/>
      </w:r>
      <w:r>
        <w:rPr>
          <w:rFonts w:ascii="Times New Roman" w:hAnsi="Times New Roman" w:cs="Times New Roman"/>
          <w:b/>
          <w:color w:val="000000"/>
          <w:sz w:val="26"/>
          <w:szCs w:val="26"/>
          <w:u w:val="none"/>
        </w:rPr>
        <w:br w:type="textWrapping"/>
      </w:r>
    </w:p>
    <w:p w14:paraId="4961D1CE">
      <w:pPr>
        <w:tabs>
          <w:tab w:val="left" w:pos="2772"/>
        </w:tabs>
        <w:jc w:val="both"/>
        <w:rPr>
          <w:rFonts w:ascii="Times New Roman" w:hAnsi="Times New Roman" w:cs="Times New Roman"/>
          <w:sz w:val="26"/>
          <w:szCs w:val="26"/>
        </w:rPr>
      </w:pPr>
    </w:p>
    <w:p w14:paraId="48BAA932">
      <w:pPr>
        <w:tabs>
          <w:tab w:val="left" w:pos="2772"/>
        </w:tabs>
        <w:ind w:left="567"/>
        <w:jc w:val="both"/>
        <w:rPr>
          <w:rFonts w:ascii="Times New Roman" w:hAnsi="Times New Roman" w:cs="Times New Roman"/>
          <w:sz w:val="26"/>
          <w:szCs w:val="26"/>
        </w:rPr>
      </w:pPr>
    </w:p>
    <w:sectPr>
      <w:footerReference r:id="rId7" w:type="default"/>
      <w:type w:val="continuous"/>
      <w:pgSz w:w="11906" w:h="16838"/>
      <w:pgMar w:top="1418" w:right="1440" w:bottom="1440" w:left="1985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1356287"/>
      <w:docPartObj>
        <w:docPartGallery w:val="autotext"/>
      </w:docPartObj>
    </w:sdtPr>
    <w:sdtEndPr>
      <w:rPr>
        <w:b/>
      </w:rPr>
    </w:sdtEndPr>
    <w:sdtContent>
      <w:p w14:paraId="4E17496D">
        <w:pPr>
          <w:pStyle w:val="11"/>
          <w:jc w:val="center"/>
          <w:rPr>
            <w:b/>
          </w:rPr>
        </w:pPr>
        <w:r>
          <w:rPr>
            <w:rFonts w:ascii="Times New Roman" w:hAnsi="Times New Roman" w:cs="Times New Roman"/>
            <w:b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b/>
            <w:sz w:val="24"/>
            <w:szCs w:val="24"/>
          </w:rPr>
          <w:instrText xml:space="preserve"> PAGE   \* MERGEFORMAT </w:instrText>
        </w:r>
        <w:r>
          <w:rPr>
            <w:rFonts w:ascii="Times New Roman" w:hAnsi="Times New Roman" w:cs="Times New Roman"/>
            <w:b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b/>
            <w:sz w:val="24"/>
            <w:szCs w:val="24"/>
          </w:rPr>
          <w:t>vi</w:t>
        </w:r>
        <w:r>
          <w:rPr>
            <w:rFonts w:ascii="Times New Roman" w:hAnsi="Times New Roman" w:cs="Times New Roman"/>
            <w:b/>
            <w:sz w:val="24"/>
            <w:szCs w:val="24"/>
          </w:rPr>
          <w:fldChar w:fldCharType="end"/>
        </w:r>
      </w:p>
    </w:sdtContent>
  </w:sdt>
  <w:p w14:paraId="6E68B39C">
    <w:pPr>
      <w:pStyle w:val="11"/>
    </w:pPr>
  </w:p>
  <w:p w14:paraId="41BF5FC8"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99023205"/>
      <w:docPartObj>
        <w:docPartGallery w:val="autotext"/>
      </w:docPartObj>
    </w:sdtPr>
    <w:sdtEndPr>
      <w:rPr>
        <w:rFonts w:ascii="Times New Roman" w:hAnsi="Times New Roman" w:cs="Times New Roman"/>
        <w:b/>
        <w:sz w:val="24"/>
        <w:szCs w:val="24"/>
      </w:rPr>
    </w:sdtEndPr>
    <w:sdtContent>
      <w:p w14:paraId="1F3BAF6E">
        <w:pPr>
          <w:pStyle w:val="11"/>
          <w:jc w:val="center"/>
          <w:rPr>
            <w:rFonts w:ascii="Times New Roman" w:hAnsi="Times New Roman" w:cs="Times New Roman"/>
            <w:b/>
            <w:sz w:val="24"/>
            <w:szCs w:val="24"/>
          </w:rPr>
        </w:pPr>
        <w:r>
          <w:rPr>
            <w:rFonts w:ascii="Times New Roman" w:hAnsi="Times New Roman" w:cs="Times New Roman"/>
            <w:b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b/>
            <w:sz w:val="24"/>
            <w:szCs w:val="24"/>
          </w:rPr>
          <w:instrText xml:space="preserve"> PAGE   \* MERGEFORMAT </w:instrText>
        </w:r>
        <w:r>
          <w:rPr>
            <w:rFonts w:ascii="Times New Roman" w:hAnsi="Times New Roman" w:cs="Times New Roman"/>
            <w:b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b/>
            <w:sz w:val="24"/>
            <w:szCs w:val="24"/>
          </w:rPr>
          <w:t>3</w:t>
        </w:r>
        <w:r>
          <w:rPr>
            <w:rFonts w:ascii="Times New Roman" w:hAnsi="Times New Roman" w:cs="Times New Roman"/>
            <w:b/>
            <w:sz w:val="24"/>
            <w:szCs w:val="24"/>
          </w:rPr>
          <w:fldChar w:fldCharType="end"/>
        </w:r>
      </w:p>
    </w:sdtContent>
  </w:sdt>
  <w:p w14:paraId="4FC5D6F7">
    <w:pPr>
      <w:pStyle w:val="11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3B73AA">
    <w:pPr>
      <w:pStyle w:val="12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B56E2C"/>
    <w:multiLevelType w:val="multilevel"/>
    <w:tmpl w:val="06B56E2C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687D5414"/>
    <w:multiLevelType w:val="multilevel"/>
    <w:tmpl w:val="687D5414"/>
    <w:lvl w:ilvl="0" w:tentative="0">
      <w:start w:val="1"/>
      <w:numFmt w:val="bullet"/>
      <w:lvlText w:val="̵"/>
      <w:lvlJc w:val="left"/>
      <w:pPr>
        <w:ind w:left="1854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ind w:left="2574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94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014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734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54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74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94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614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CED"/>
    <w:rsid w:val="000001EC"/>
    <w:rsid w:val="000008C9"/>
    <w:rsid w:val="00013374"/>
    <w:rsid w:val="00015B4A"/>
    <w:rsid w:val="00036814"/>
    <w:rsid w:val="00057531"/>
    <w:rsid w:val="00072A5D"/>
    <w:rsid w:val="0007405A"/>
    <w:rsid w:val="0008662A"/>
    <w:rsid w:val="00091215"/>
    <w:rsid w:val="00093EE7"/>
    <w:rsid w:val="00097810"/>
    <w:rsid w:val="000B432D"/>
    <w:rsid w:val="000C2148"/>
    <w:rsid w:val="000C2E24"/>
    <w:rsid w:val="000C5972"/>
    <w:rsid w:val="000D3CED"/>
    <w:rsid w:val="000E1E3D"/>
    <w:rsid w:val="000F4105"/>
    <w:rsid w:val="000F649E"/>
    <w:rsid w:val="001016C5"/>
    <w:rsid w:val="001113F9"/>
    <w:rsid w:val="00126D2C"/>
    <w:rsid w:val="00134AE3"/>
    <w:rsid w:val="001533C8"/>
    <w:rsid w:val="0017596B"/>
    <w:rsid w:val="00181DA7"/>
    <w:rsid w:val="00190462"/>
    <w:rsid w:val="001A0308"/>
    <w:rsid w:val="001A055C"/>
    <w:rsid w:val="001A057E"/>
    <w:rsid w:val="001A7266"/>
    <w:rsid w:val="001B08B3"/>
    <w:rsid w:val="001B576E"/>
    <w:rsid w:val="001B73F1"/>
    <w:rsid w:val="001C41A8"/>
    <w:rsid w:val="001C439B"/>
    <w:rsid w:val="001C5723"/>
    <w:rsid w:val="001E01B5"/>
    <w:rsid w:val="001E211B"/>
    <w:rsid w:val="001F212C"/>
    <w:rsid w:val="001F7014"/>
    <w:rsid w:val="002067B1"/>
    <w:rsid w:val="0020761D"/>
    <w:rsid w:val="00220D3D"/>
    <w:rsid w:val="002215EA"/>
    <w:rsid w:val="0022551B"/>
    <w:rsid w:val="00227CBE"/>
    <w:rsid w:val="00232A9B"/>
    <w:rsid w:val="002354B3"/>
    <w:rsid w:val="002517E6"/>
    <w:rsid w:val="0026023E"/>
    <w:rsid w:val="00260CFA"/>
    <w:rsid w:val="00260E83"/>
    <w:rsid w:val="0027053E"/>
    <w:rsid w:val="002735C2"/>
    <w:rsid w:val="00281003"/>
    <w:rsid w:val="00292F68"/>
    <w:rsid w:val="00293B3F"/>
    <w:rsid w:val="002A387C"/>
    <w:rsid w:val="002A5A88"/>
    <w:rsid w:val="002A71A6"/>
    <w:rsid w:val="002C40BC"/>
    <w:rsid w:val="002C68F4"/>
    <w:rsid w:val="002C79C7"/>
    <w:rsid w:val="002E49A6"/>
    <w:rsid w:val="003064D8"/>
    <w:rsid w:val="00313DB7"/>
    <w:rsid w:val="00315A00"/>
    <w:rsid w:val="003233FF"/>
    <w:rsid w:val="00326C59"/>
    <w:rsid w:val="003320C1"/>
    <w:rsid w:val="00332B07"/>
    <w:rsid w:val="00342F16"/>
    <w:rsid w:val="00343F3A"/>
    <w:rsid w:val="00344766"/>
    <w:rsid w:val="003652C7"/>
    <w:rsid w:val="003664FA"/>
    <w:rsid w:val="003738BA"/>
    <w:rsid w:val="003900D4"/>
    <w:rsid w:val="0039053F"/>
    <w:rsid w:val="00397B21"/>
    <w:rsid w:val="00397D4D"/>
    <w:rsid w:val="003B1BBE"/>
    <w:rsid w:val="003B3187"/>
    <w:rsid w:val="003C7492"/>
    <w:rsid w:val="004119C3"/>
    <w:rsid w:val="004151F6"/>
    <w:rsid w:val="004248FE"/>
    <w:rsid w:val="00436B5A"/>
    <w:rsid w:val="004524AF"/>
    <w:rsid w:val="00475AF3"/>
    <w:rsid w:val="004809A4"/>
    <w:rsid w:val="004871AE"/>
    <w:rsid w:val="00494725"/>
    <w:rsid w:val="00495FDE"/>
    <w:rsid w:val="004B26AE"/>
    <w:rsid w:val="004B3DAE"/>
    <w:rsid w:val="004B6B90"/>
    <w:rsid w:val="004C6D72"/>
    <w:rsid w:val="004E350A"/>
    <w:rsid w:val="004E3CC6"/>
    <w:rsid w:val="004F06F4"/>
    <w:rsid w:val="00503273"/>
    <w:rsid w:val="00521200"/>
    <w:rsid w:val="00525583"/>
    <w:rsid w:val="00530898"/>
    <w:rsid w:val="0053396B"/>
    <w:rsid w:val="0055367E"/>
    <w:rsid w:val="00553DE4"/>
    <w:rsid w:val="00577F4F"/>
    <w:rsid w:val="00583E45"/>
    <w:rsid w:val="00596724"/>
    <w:rsid w:val="005D2EB9"/>
    <w:rsid w:val="005D69F3"/>
    <w:rsid w:val="005F63CD"/>
    <w:rsid w:val="00600B30"/>
    <w:rsid w:val="006011F6"/>
    <w:rsid w:val="00602C3F"/>
    <w:rsid w:val="00602F7C"/>
    <w:rsid w:val="006030E0"/>
    <w:rsid w:val="006635F2"/>
    <w:rsid w:val="00667833"/>
    <w:rsid w:val="00684AE2"/>
    <w:rsid w:val="00697D1B"/>
    <w:rsid w:val="006A4509"/>
    <w:rsid w:val="006A58DE"/>
    <w:rsid w:val="006B4DC0"/>
    <w:rsid w:val="006C47C3"/>
    <w:rsid w:val="006D31BD"/>
    <w:rsid w:val="006D5972"/>
    <w:rsid w:val="006E06C1"/>
    <w:rsid w:val="006E3410"/>
    <w:rsid w:val="0070366A"/>
    <w:rsid w:val="0070664E"/>
    <w:rsid w:val="00715C10"/>
    <w:rsid w:val="00717481"/>
    <w:rsid w:val="00736115"/>
    <w:rsid w:val="00743A25"/>
    <w:rsid w:val="00751874"/>
    <w:rsid w:val="00753ADB"/>
    <w:rsid w:val="00755C7F"/>
    <w:rsid w:val="00763DF4"/>
    <w:rsid w:val="00764092"/>
    <w:rsid w:val="007669D8"/>
    <w:rsid w:val="007832C7"/>
    <w:rsid w:val="00792092"/>
    <w:rsid w:val="007946BC"/>
    <w:rsid w:val="00794D1A"/>
    <w:rsid w:val="0079730F"/>
    <w:rsid w:val="00797560"/>
    <w:rsid w:val="007A0CA4"/>
    <w:rsid w:val="007A446B"/>
    <w:rsid w:val="007B3C95"/>
    <w:rsid w:val="007E523E"/>
    <w:rsid w:val="007E74B2"/>
    <w:rsid w:val="007F7F53"/>
    <w:rsid w:val="00807549"/>
    <w:rsid w:val="00811674"/>
    <w:rsid w:val="00812655"/>
    <w:rsid w:val="00821853"/>
    <w:rsid w:val="00831451"/>
    <w:rsid w:val="008515DE"/>
    <w:rsid w:val="00856532"/>
    <w:rsid w:val="0086116C"/>
    <w:rsid w:val="0086356B"/>
    <w:rsid w:val="0086391D"/>
    <w:rsid w:val="008C07F6"/>
    <w:rsid w:val="008E42A9"/>
    <w:rsid w:val="008E7CBC"/>
    <w:rsid w:val="008F2639"/>
    <w:rsid w:val="008F4D8F"/>
    <w:rsid w:val="00910F91"/>
    <w:rsid w:val="009323A2"/>
    <w:rsid w:val="00933BC3"/>
    <w:rsid w:val="00937CBB"/>
    <w:rsid w:val="00940339"/>
    <w:rsid w:val="00947215"/>
    <w:rsid w:val="00947893"/>
    <w:rsid w:val="00974EF3"/>
    <w:rsid w:val="00977098"/>
    <w:rsid w:val="00984767"/>
    <w:rsid w:val="00984EED"/>
    <w:rsid w:val="009964A0"/>
    <w:rsid w:val="009A095F"/>
    <w:rsid w:val="009A2F3C"/>
    <w:rsid w:val="009C7EDC"/>
    <w:rsid w:val="009E5081"/>
    <w:rsid w:val="00A02BAC"/>
    <w:rsid w:val="00A05AF5"/>
    <w:rsid w:val="00A1330D"/>
    <w:rsid w:val="00A232FF"/>
    <w:rsid w:val="00A306E0"/>
    <w:rsid w:val="00A4128D"/>
    <w:rsid w:val="00A806A2"/>
    <w:rsid w:val="00A95CC1"/>
    <w:rsid w:val="00AB4B42"/>
    <w:rsid w:val="00AB6AC5"/>
    <w:rsid w:val="00AC16EB"/>
    <w:rsid w:val="00AD1AC2"/>
    <w:rsid w:val="00AD69EC"/>
    <w:rsid w:val="00AE1A05"/>
    <w:rsid w:val="00AE3649"/>
    <w:rsid w:val="00B130CE"/>
    <w:rsid w:val="00B15568"/>
    <w:rsid w:val="00B21949"/>
    <w:rsid w:val="00B41715"/>
    <w:rsid w:val="00B44B67"/>
    <w:rsid w:val="00B5315F"/>
    <w:rsid w:val="00B674F3"/>
    <w:rsid w:val="00B71FA2"/>
    <w:rsid w:val="00B87914"/>
    <w:rsid w:val="00B87F73"/>
    <w:rsid w:val="00BA554C"/>
    <w:rsid w:val="00BA6911"/>
    <w:rsid w:val="00BA6D9E"/>
    <w:rsid w:val="00BB3892"/>
    <w:rsid w:val="00BB606B"/>
    <w:rsid w:val="00BC4772"/>
    <w:rsid w:val="00BC4D9D"/>
    <w:rsid w:val="00BD4A9F"/>
    <w:rsid w:val="00BE6249"/>
    <w:rsid w:val="00BF009D"/>
    <w:rsid w:val="00BF1D2F"/>
    <w:rsid w:val="00C017D7"/>
    <w:rsid w:val="00C1211E"/>
    <w:rsid w:val="00C1261A"/>
    <w:rsid w:val="00C23A9A"/>
    <w:rsid w:val="00C25166"/>
    <w:rsid w:val="00C356B3"/>
    <w:rsid w:val="00C4083A"/>
    <w:rsid w:val="00C5116E"/>
    <w:rsid w:val="00C60E75"/>
    <w:rsid w:val="00C80323"/>
    <w:rsid w:val="00C81B3F"/>
    <w:rsid w:val="00C82B49"/>
    <w:rsid w:val="00C92171"/>
    <w:rsid w:val="00C96364"/>
    <w:rsid w:val="00C96563"/>
    <w:rsid w:val="00CA2990"/>
    <w:rsid w:val="00CB2420"/>
    <w:rsid w:val="00CB3F6B"/>
    <w:rsid w:val="00CC3006"/>
    <w:rsid w:val="00CC5E11"/>
    <w:rsid w:val="00CD4D73"/>
    <w:rsid w:val="00CD71AF"/>
    <w:rsid w:val="00CF0B4F"/>
    <w:rsid w:val="00D03B58"/>
    <w:rsid w:val="00D16620"/>
    <w:rsid w:val="00D16FD9"/>
    <w:rsid w:val="00D33089"/>
    <w:rsid w:val="00D43A0E"/>
    <w:rsid w:val="00D505ED"/>
    <w:rsid w:val="00D60295"/>
    <w:rsid w:val="00D66848"/>
    <w:rsid w:val="00D73F2C"/>
    <w:rsid w:val="00D77052"/>
    <w:rsid w:val="00D81BE8"/>
    <w:rsid w:val="00DA4DFB"/>
    <w:rsid w:val="00DD3F61"/>
    <w:rsid w:val="00DD58AD"/>
    <w:rsid w:val="00DD6035"/>
    <w:rsid w:val="00DD68C9"/>
    <w:rsid w:val="00DE3D68"/>
    <w:rsid w:val="00DE48DE"/>
    <w:rsid w:val="00DE521C"/>
    <w:rsid w:val="00DE6137"/>
    <w:rsid w:val="00DE7E68"/>
    <w:rsid w:val="00DF6F08"/>
    <w:rsid w:val="00E03EDB"/>
    <w:rsid w:val="00E10C3E"/>
    <w:rsid w:val="00E2477E"/>
    <w:rsid w:val="00E41EED"/>
    <w:rsid w:val="00E5383C"/>
    <w:rsid w:val="00E566EF"/>
    <w:rsid w:val="00E668B2"/>
    <w:rsid w:val="00E6705D"/>
    <w:rsid w:val="00E76666"/>
    <w:rsid w:val="00E77BC0"/>
    <w:rsid w:val="00E907F9"/>
    <w:rsid w:val="00E919BA"/>
    <w:rsid w:val="00EB3021"/>
    <w:rsid w:val="00ED0A23"/>
    <w:rsid w:val="00EF1669"/>
    <w:rsid w:val="00F00166"/>
    <w:rsid w:val="00F05E6C"/>
    <w:rsid w:val="00F41E1C"/>
    <w:rsid w:val="00F45912"/>
    <w:rsid w:val="00F510AF"/>
    <w:rsid w:val="00F54F28"/>
    <w:rsid w:val="00F67945"/>
    <w:rsid w:val="00F67D1F"/>
    <w:rsid w:val="00F72C36"/>
    <w:rsid w:val="00F76DDE"/>
    <w:rsid w:val="00F87E4A"/>
    <w:rsid w:val="00FA2933"/>
    <w:rsid w:val="00FB261D"/>
    <w:rsid w:val="00FB48E1"/>
    <w:rsid w:val="00FD07E5"/>
    <w:rsid w:val="00FD0EB6"/>
    <w:rsid w:val="00FE58BE"/>
    <w:rsid w:val="00FF7E0B"/>
    <w:rsid w:val="1C9B26B1"/>
    <w:rsid w:val="41BF3211"/>
    <w:rsid w:val="475A1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6"/>
    <w:autoRedefine/>
    <w:qFormat/>
    <w:uiPriority w:val="9"/>
    <w:pPr>
      <w:keepNext/>
      <w:keepLines/>
      <w:spacing w:before="240" w:after="0"/>
      <w:jc w:val="center"/>
      <w:outlineLvl w:val="0"/>
    </w:pPr>
    <w:rPr>
      <w:rFonts w:ascii="Times New Roman" w:hAnsi="Times New Roman" w:eastAsiaTheme="majorEastAsia" w:cstheme="majorBidi"/>
      <w:b/>
      <w:color w:val="000000" w:themeColor="text1"/>
      <w:sz w:val="26"/>
      <w:szCs w:val="32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27"/>
    <w:autoRedefine/>
    <w:unhideWhenUsed/>
    <w:qFormat/>
    <w:uiPriority w:val="9"/>
    <w:pPr>
      <w:keepNext/>
      <w:keepLines/>
      <w:spacing w:before="40" w:after="0"/>
      <w:jc w:val="both"/>
      <w:outlineLvl w:val="1"/>
    </w:pPr>
    <w:rPr>
      <w:rFonts w:ascii="Times New Roman" w:hAnsi="Times New Roman" w:eastAsiaTheme="majorEastAsia" w:cstheme="majorBidi"/>
      <w:b/>
      <w:color w:val="000000" w:themeColor="text1"/>
      <w:sz w:val="26"/>
      <w:szCs w:val="26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28"/>
    <w:autoRedefine/>
    <w:unhideWhenUsed/>
    <w:qFormat/>
    <w:uiPriority w:val="9"/>
    <w:pPr>
      <w:keepNext/>
      <w:keepLines/>
      <w:spacing w:before="40" w:after="0"/>
      <w:ind w:firstLine="567"/>
      <w:jc w:val="both"/>
      <w:outlineLvl w:val="2"/>
    </w:pPr>
    <w:rPr>
      <w:rFonts w:ascii="Times New Roman" w:hAnsi="Times New Roman" w:eastAsiaTheme="majorEastAsia" w:cstheme="majorBidi"/>
      <w:b/>
      <w:color w:val="000000" w:themeColor="text1"/>
      <w:sz w:val="26"/>
      <w:szCs w:val="24"/>
      <w14:textFill>
        <w14:solidFill>
          <w14:schemeClr w14:val="tx1"/>
        </w14:solidFill>
      </w14:textFill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character" w:styleId="8">
    <w:name w:val="annotation reference"/>
    <w:basedOn w:val="5"/>
    <w:semiHidden/>
    <w:unhideWhenUsed/>
    <w:qFormat/>
    <w:uiPriority w:val="99"/>
    <w:rPr>
      <w:sz w:val="16"/>
      <w:szCs w:val="16"/>
    </w:rPr>
  </w:style>
  <w:style w:type="paragraph" w:styleId="9">
    <w:name w:val="annotation text"/>
    <w:basedOn w:val="1"/>
    <w:link w:val="29"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0">
    <w:name w:val="annotation subject"/>
    <w:basedOn w:val="9"/>
    <w:next w:val="9"/>
    <w:link w:val="30"/>
    <w:semiHidden/>
    <w:unhideWhenUsed/>
    <w:qFormat/>
    <w:uiPriority w:val="99"/>
    <w:rPr>
      <w:b/>
      <w:bCs/>
    </w:rPr>
  </w:style>
  <w:style w:type="paragraph" w:styleId="11">
    <w:name w:val="footer"/>
    <w:basedOn w:val="1"/>
    <w:link w:val="2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header"/>
    <w:basedOn w:val="1"/>
    <w:link w:val="2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3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14">
    <w:name w:val="Table Grid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able of figures"/>
    <w:basedOn w:val="1"/>
    <w:next w:val="1"/>
    <w:unhideWhenUsed/>
    <w:qFormat/>
    <w:uiPriority w:val="99"/>
    <w:pPr>
      <w:spacing w:after="0"/>
    </w:pPr>
  </w:style>
  <w:style w:type="paragraph" w:styleId="16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7">
    <w:name w:val="toc 2"/>
    <w:basedOn w:val="1"/>
    <w:next w:val="1"/>
    <w:autoRedefine/>
    <w:unhideWhenUsed/>
    <w:qFormat/>
    <w:uiPriority w:val="39"/>
    <w:pPr>
      <w:spacing w:after="100"/>
      <w:ind w:left="220"/>
    </w:pPr>
  </w:style>
  <w:style w:type="paragraph" w:styleId="18">
    <w:name w:val="toc 3"/>
    <w:basedOn w:val="1"/>
    <w:next w:val="1"/>
    <w:autoRedefine/>
    <w:unhideWhenUsed/>
    <w:qFormat/>
    <w:uiPriority w:val="39"/>
    <w:pPr>
      <w:spacing w:after="100"/>
      <w:ind w:left="440"/>
    </w:pPr>
  </w:style>
  <w:style w:type="paragraph" w:customStyle="1" w:styleId="19">
    <w:name w:val="Hinh"/>
    <w:basedOn w:val="1"/>
    <w:qFormat/>
    <w:uiPriority w:val="0"/>
    <w:pPr>
      <w:spacing w:before="120" w:after="0" w:line="360" w:lineRule="auto"/>
      <w:ind w:left="851"/>
      <w:jc w:val="center"/>
    </w:pPr>
    <w:rPr>
      <w:rFonts w:ascii="Times New Roman" w:hAnsi="Times New Roman" w:eastAsia="Times New Roman" w:cs="Times New Roman"/>
      <w:b/>
      <w:i/>
      <w:sz w:val="26"/>
      <w:szCs w:val="26"/>
    </w:rPr>
  </w:style>
  <w:style w:type="character" w:customStyle="1" w:styleId="20">
    <w:name w:val="Header Char"/>
    <w:basedOn w:val="5"/>
    <w:link w:val="12"/>
    <w:qFormat/>
    <w:uiPriority w:val="99"/>
  </w:style>
  <w:style w:type="character" w:customStyle="1" w:styleId="21">
    <w:name w:val="Footer Char"/>
    <w:basedOn w:val="5"/>
    <w:link w:val="11"/>
    <w:qFormat/>
    <w:uiPriority w:val="99"/>
  </w:style>
  <w:style w:type="paragraph" w:styleId="22">
    <w:name w:val="List Paragraph"/>
    <w:basedOn w:val="1"/>
    <w:qFormat/>
    <w:uiPriority w:val="99"/>
    <w:pPr>
      <w:ind w:left="720"/>
      <w:contextualSpacing/>
    </w:pPr>
  </w:style>
  <w:style w:type="table" w:customStyle="1" w:styleId="23">
    <w:name w:val="Table Grid7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4">
    <w:name w:val="Table Grid8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5">
    <w:name w:val="Bibliography"/>
    <w:basedOn w:val="1"/>
    <w:next w:val="1"/>
    <w:unhideWhenUsed/>
    <w:qFormat/>
    <w:uiPriority w:val="37"/>
  </w:style>
  <w:style w:type="character" w:customStyle="1" w:styleId="26">
    <w:name w:val="Heading 1 Char"/>
    <w:basedOn w:val="5"/>
    <w:link w:val="2"/>
    <w:qFormat/>
    <w:uiPriority w:val="9"/>
    <w:rPr>
      <w:rFonts w:ascii="Times New Roman" w:hAnsi="Times New Roman" w:eastAsiaTheme="majorEastAsia" w:cstheme="majorBidi"/>
      <w:b/>
      <w:color w:val="000000" w:themeColor="text1"/>
      <w:sz w:val="26"/>
      <w:szCs w:val="32"/>
      <w14:textFill>
        <w14:solidFill>
          <w14:schemeClr w14:val="tx1"/>
        </w14:solidFill>
      </w14:textFill>
    </w:rPr>
  </w:style>
  <w:style w:type="character" w:customStyle="1" w:styleId="27">
    <w:name w:val="Heading 2 Char"/>
    <w:basedOn w:val="5"/>
    <w:link w:val="3"/>
    <w:qFormat/>
    <w:uiPriority w:val="9"/>
    <w:rPr>
      <w:rFonts w:ascii="Times New Roman" w:hAnsi="Times New Roman" w:eastAsiaTheme="majorEastAsia" w:cstheme="majorBidi"/>
      <w:b/>
      <w:color w:val="000000" w:themeColor="text1"/>
      <w:sz w:val="26"/>
      <w:szCs w:val="26"/>
      <w14:textFill>
        <w14:solidFill>
          <w14:schemeClr w14:val="tx1"/>
        </w14:solidFill>
      </w14:textFill>
    </w:rPr>
  </w:style>
  <w:style w:type="character" w:customStyle="1" w:styleId="28">
    <w:name w:val="Heading 3 Char"/>
    <w:basedOn w:val="5"/>
    <w:link w:val="4"/>
    <w:qFormat/>
    <w:uiPriority w:val="9"/>
    <w:rPr>
      <w:rFonts w:ascii="Times New Roman" w:hAnsi="Times New Roman" w:eastAsiaTheme="majorEastAsia" w:cstheme="majorBidi"/>
      <w:b/>
      <w:color w:val="000000" w:themeColor="text1"/>
      <w:sz w:val="26"/>
      <w:szCs w:val="24"/>
      <w14:textFill>
        <w14:solidFill>
          <w14:schemeClr w14:val="tx1"/>
        </w14:solidFill>
      </w14:textFill>
    </w:rPr>
  </w:style>
  <w:style w:type="character" w:customStyle="1" w:styleId="29">
    <w:name w:val="Comment Text Char"/>
    <w:basedOn w:val="5"/>
    <w:link w:val="9"/>
    <w:qFormat/>
    <w:uiPriority w:val="99"/>
    <w:rPr>
      <w:sz w:val="20"/>
      <w:szCs w:val="20"/>
    </w:rPr>
  </w:style>
  <w:style w:type="character" w:customStyle="1" w:styleId="30">
    <w:name w:val="Comment Subject Char"/>
    <w:basedOn w:val="29"/>
    <w:link w:val="10"/>
    <w:semiHidden/>
    <w:qFormat/>
    <w:uiPriority w:val="99"/>
    <w:rPr>
      <w:b/>
      <w:bCs/>
      <w:sz w:val="20"/>
      <w:szCs w:val="20"/>
    </w:rPr>
  </w:style>
  <w:style w:type="character" w:customStyle="1" w:styleId="31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Relationship Id="rId13" Type="http://schemas.openxmlformats.org/officeDocument/2006/relationships/header" Target="head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Adm21</b:Tag>
    <b:SourceType>InternetSite</b:SourceType>
    <b:Guid>{8699E6AF-6003-40EA-AAA7-DB6BFDEA2544}</b:Guid>
    <b:Author>
      <b:Author>
        <b:NameList>
          <b:Person>
            <b:Last>Admin</b:Last>
          </b:Person>
        </b:NameList>
      </b:Author>
    </b:Author>
    <b:Title>wiki.matbao.net</b:Title>
    <b:Year>2021</b:Year>
    <b:Month>07</b:Month>
    <b:Day>12</b:Day>
    <b:URL>https://wiki.matbao.net/mysql-la-gi-huong-dan-toan-tap-ve-mysql/</b:URL>
    <b:RefOrder>1</b:RefOrder>
  </b:Source>
  <b:Source>
    <b:Tag>Adm19</b:Tag>
    <b:SourceType>InternetSite</b:SourceType>
    <b:Guid>{29CCA4B1-A795-4D27-B62A-776832D0E9CD}</b:Guid>
    <b:Author>
      <b:Author>
        <b:NameList>
          <b:Person>
            <b:Last>Admin</b:Last>
          </b:Person>
        </b:NameList>
      </b:Author>
    </b:Author>
    <b:Title>viettuts.vn</b:Title>
    <b:Year>2019</b:Year>
    <b:URL>https://viettuts.vn/java</b:URL>
    <b:RefOrder>2</b:RefOrder>
  </b:Source>
  <b:Source>
    <b:Tag>wik22</b:Tag>
    <b:SourceType>InternetSite</b:SourceType>
    <b:Guid>{5B928AAF-0ABA-44EF-A2C2-BD76FA8E5AD4}</b:Guid>
    <b:Author>
      <b:Author>
        <b:NameList>
          <b:Person>
            <b:Last>wikipedia</b:Last>
          </b:Person>
        </b:NameList>
      </b:Author>
    </b:Author>
    <b:Title>vi.wikipedia.org</b:Title>
    <b:Year>2022</b:Year>
    <b:Month>05</b:Month>
    <b:Day>24</b:Day>
    <b:URL>https://vi.wikipedia.org/wiki/Java_(ng%C3%B4n_ng%E1%BB%AF_l%E1%BA%ADp_tr%C3%ACnh)</b:URL>
    <b:RefOrder>3</b:RefOrder>
  </b:Source>
</b:Sources>
</file>

<file path=customXml/itemProps1.xml><?xml version="1.0" encoding="utf-8"?>
<ds:datastoreItem xmlns:ds="http://schemas.openxmlformats.org/officeDocument/2006/customXml" ds:itemID="{3AB66306-A501-46C8-8E05-F514591D22D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931</Words>
  <Characters>5313</Characters>
  <Lines>44</Lines>
  <Paragraphs>12</Paragraphs>
  <TotalTime>0</TotalTime>
  <ScaleCrop>false</ScaleCrop>
  <LinksUpToDate>false</LinksUpToDate>
  <CharactersWithSpaces>6232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2026-02-25T15:22:00Z</dcterms:created>
  <dc:creator>Khoa Công nghệ thông tin</dc:creator>
  <cp:lastModifiedBy>Phúc Hà Hoàng</cp:lastModifiedBy>
  <cp:lastPrinted>2023-12-13T03:23:00Z</cp:lastPrinted>
  <dcterms:modified xsi:type="dcterms:W3CDTF">2026-03-20T12:47:52Z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2057-12.2.0.19805</vt:lpwstr>
  </property>
  <property fmtid="{D5CDD505-2E9C-101B-9397-08002B2CF9AE}" pid="3" name="ICV">
    <vt:lpwstr>2E64D5EF58D14DEBA7A6AA7C8E8FDAAC_12</vt:lpwstr>
  </property>
</Properties>
</file>