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《数据结构课程设计》</w:t>
      </w: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实验报告</w:t>
      </w: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spacing w:line="360" w:lineRule="auto"/>
        <w:ind w:firstLine="2530" w:firstLineChars="90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学生选修课程系统       </w:t>
      </w:r>
    </w:p>
    <w:p>
      <w:pPr>
        <w:spacing w:line="360" w:lineRule="auto"/>
        <w:ind w:firstLine="2530" w:firstLineChars="900"/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数字媒体技术1801班    </w:t>
      </w:r>
    </w:p>
    <w:p>
      <w:pPr>
        <w:spacing w:line="360" w:lineRule="auto"/>
        <w:ind w:firstLine="2530" w:firstLineChars="90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陈宏田     高文婧     </w:t>
      </w:r>
    </w:p>
    <w:p>
      <w:pPr>
        <w:spacing w:line="360" w:lineRule="auto"/>
        <w:ind w:firstLine="3373" w:firstLineChars="120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彭欣俞     贺阳合     </w:t>
      </w:r>
    </w:p>
    <w:p>
      <w:pPr>
        <w:spacing w:line="360" w:lineRule="auto"/>
        <w:ind w:firstLine="2530" w:firstLineChars="900"/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41809060122  41809060123</w:t>
      </w:r>
    </w:p>
    <w:p>
      <w:pPr>
        <w:spacing w:line="360" w:lineRule="auto"/>
        <w:ind w:firstLine="3373" w:firstLineChars="1200"/>
        <w:jc w:val="both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41809060124  41809060125</w:t>
      </w:r>
    </w:p>
    <w:p>
      <w:pPr>
        <w:spacing w:line="360" w:lineRule="auto"/>
        <w:ind w:firstLine="2530" w:firstLineChars="90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日期：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2020年1月9日       </w:t>
      </w: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1.需求分析：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本程序用vc6.0编写，程序要求设计选修课的管理系统，对选修课程进行录入，浏览和查询等操作。本系统开发的目的是采用信息化和网络化的手段，帮助学生和学校信息化的管理选课教学任务。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333333"/>
          <w:sz w:val="28"/>
          <w:szCs w:val="28"/>
        </w:rPr>
      </w:pPr>
      <w:r>
        <w:rPr>
          <w:rFonts w:hint="eastAsia" w:ascii="楷体" w:hAnsi="楷体" w:eastAsia="楷体" w:cs="楷体"/>
          <w:color w:val="333333"/>
          <w:sz w:val="28"/>
          <w:szCs w:val="28"/>
        </w:rPr>
        <w:t>输入的形式和输入值的范围：</w:t>
      </w:r>
      <w:r>
        <w:rPr>
          <w:rFonts w:hint="eastAsia" w:ascii="楷体" w:hAnsi="楷体" w:eastAsia="楷体" w:cs="楷体"/>
          <w:color w:val="333333"/>
          <w:sz w:val="28"/>
          <w:szCs w:val="28"/>
          <w:lang w:val="en-US" w:eastAsia="zh-CN"/>
        </w:rPr>
        <w:t>考虑到数据的输入，可以设计一个管理员的登录界面，通过该界面进行选修课程的录入等操作，最后将录入的信息存到相应的文件夹。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333333"/>
          <w:sz w:val="28"/>
          <w:szCs w:val="28"/>
        </w:rPr>
      </w:pPr>
      <w:r>
        <w:rPr>
          <w:rFonts w:hint="eastAsia" w:ascii="楷体" w:hAnsi="楷体" w:eastAsia="楷体" w:cs="楷体"/>
          <w:color w:val="333333"/>
          <w:sz w:val="28"/>
          <w:szCs w:val="28"/>
        </w:rPr>
        <w:t xml:space="preserve"> 输出的形式：</w:t>
      </w:r>
      <w:r>
        <w:rPr>
          <w:rFonts w:hint="eastAsia" w:ascii="楷体" w:hAnsi="楷体" w:eastAsia="楷体" w:cs="楷体"/>
          <w:color w:val="333333"/>
          <w:sz w:val="28"/>
          <w:szCs w:val="28"/>
          <w:lang w:val="en-US" w:eastAsia="zh-CN"/>
        </w:rPr>
        <w:t>设计一个学生登陆界面，该界面学生可以进行课程选择和浏览查询操作，在进行该项操作之前应对管理员保存的文件进行读取，然后对其中的内容进行查询等。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333333"/>
          <w:sz w:val="28"/>
          <w:szCs w:val="28"/>
        </w:rPr>
      </w:pPr>
      <w:r>
        <w:rPr>
          <w:rFonts w:hint="eastAsia" w:ascii="楷体" w:hAnsi="楷体" w:eastAsia="楷体" w:cs="楷体"/>
          <w:color w:val="333333"/>
          <w:sz w:val="28"/>
          <w:szCs w:val="28"/>
        </w:rPr>
        <w:t xml:space="preserve"> 程序所能达到的功能：</w:t>
      </w:r>
      <w:r>
        <w:rPr>
          <w:rFonts w:hint="eastAsia" w:ascii="楷体" w:hAnsi="楷体" w:eastAsia="楷体" w:cs="楷体"/>
          <w:color w:val="333333"/>
          <w:sz w:val="28"/>
          <w:szCs w:val="28"/>
          <w:lang w:val="en-US" w:eastAsia="zh-CN"/>
        </w:rPr>
        <w:t>1)课程信息录入功能2）课程信息浏览功能3）查询功能（至少一种方式查询）按学分查询和按课程查询4）学生选修课程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333333"/>
          <w:sz w:val="28"/>
          <w:szCs w:val="28"/>
        </w:rPr>
        <w:t>测试数据：</w:t>
      </w:r>
      <w:r>
        <w:rPr>
          <w:rFonts w:hint="eastAsia" w:ascii="楷体" w:hAnsi="楷体" w:eastAsia="楷体" w:cs="楷体"/>
          <w:color w:val="333333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2.概要设计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1）为实现上述功能，需要定义一个课程结构体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typedef struct subjects {  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int num;  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char name[20];  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char kind[10]; 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int stime; 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int ttime; 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int etime; 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int score; 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int term; 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struct subjects *next; 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}SUB; 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同时需要建立一个链表并对链表进行初始化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 SUB *create_form() { 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 SUB *head,*tail,*p; 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 int num,stime,ttime;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int etime,score,term; 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 char name[20],kind[10]; 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 int size=sizeof(SUB); 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 head=tail=NULL; </w:t>
      </w:r>
    </w:p>
    <w:p>
      <w:pPr>
        <w:pStyle w:val="2"/>
        <w:rPr>
          <w:rFonts w:hint="eastAsia" w:eastAsia="楷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2）本程序包含6个函数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① void main() 程序主函数，程序的入口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② 创建学生信息表SUB *create_form() 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③保存文件void savefile(SUB *head)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④ 阅读文件void savefileadd(SUB *head)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⑤ 阅读所有课程void prin(SUB *head) 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⑥ 学生选课程序void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choose</w:t>
      </w:r>
      <w:r>
        <w:rPr>
          <w:rFonts w:hint="eastAsia" w:ascii="楷体" w:hAnsi="楷体" w:eastAsia="楷体" w:cs="楷体"/>
          <w:sz w:val="28"/>
          <w:szCs w:val="28"/>
        </w:rPr>
        <w:t>(SUB *head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详细设计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3.1学生模块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学生的功能一共有四个功能：浏览所有课程信息、查询课程信息、选择选修课程、浏览所选课程、删除错选课程等。用一个switch语句实现函数的调用：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1416050</wp:posOffset>
            </wp:positionH>
            <wp:positionV relativeFrom="paragraph">
              <wp:posOffset>160655</wp:posOffset>
            </wp:positionV>
            <wp:extent cx="2614295" cy="3535680"/>
            <wp:effectExtent l="0" t="0" r="1905" b="7620"/>
            <wp:wrapSquare wrapText="bothSides"/>
            <wp:docPr id="1" name="图片 1" descr="QQ图片2020010914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109142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3.2 主函数模块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主函数设计地比较简洁，只是提供一个主菜单和几个函数的调用以及显示函数。Switch语句将整个程序分为三个大的功能模块。其具体流程图如下：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drawing>
          <wp:inline distT="0" distB="0" distL="114300" distR="114300">
            <wp:extent cx="3792220" cy="2192655"/>
            <wp:effectExtent l="0" t="0" r="5080" b="4445"/>
            <wp:docPr id="2" name="图片 2" descr="QQ图片2020010914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1091432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调试分析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08280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660265" cy="1256030"/>
            <wp:effectExtent l="0" t="0" r="635" b="1270"/>
            <wp:docPr id="9" name="图片 9" descr="QQ图片2020010915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001091502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664710" cy="699770"/>
            <wp:effectExtent l="0" t="0" r="8890" b="11430"/>
            <wp:docPr id="10" name="图片 10" descr="QQ图片2020010915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001091502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使用说明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1.屏幕上显示“输入选修课程信息：”后输入课程编号，课程名称，课程性质，总学时，授课学时，实践或上机学时，学分，开课学期。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2.按回车键将上述信息一一显示，并出现提示语句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“若要按课程性质查找请输入1，若要按学分查找请输入2: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继续查找请按回车键，结束请按空格键:”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3.输入1后按回车键之后输入课程性质，再按回车便会显示查找课程的内容；输入2后按回车再输入要查找课程的学分，再按回车键便会显示该学分对应的课程信息。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631055" cy="2601595"/>
            <wp:effectExtent l="0" t="0" r="4445" b="1905"/>
            <wp:docPr id="12" name="图片 12" descr="QQ图片2020010915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200109150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附录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typedef struct subjects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name[30];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kind[10];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stime;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ttime;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etime;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term;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struct subjects *next;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}SUB;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*create_form()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*head,*tail,*p;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num,stime,ttime;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etime,score,term;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name[20],kind[10];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size=sizeof(SUB);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head=tail=NULL;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printf("输入选修课程信息:\n");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 %s %s %d %d %d %d %d",&amp;num,&amp;name,&amp;kind,&amp;stime,&amp;ttime,&amp;etime,&amp;score,&amp;term);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while(num!=0){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p=(SUB *)malloc(size);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p-&gt;num=num;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strcpy(p-&gt;name,name);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strcpy(p-&gt;kind,kind);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p-&gt;stime=stime;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p-&gt;ttime=ttime;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p-&gt;etime=etime;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p-&gt;score=score;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p-&gt;term=term;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if(head==NULL)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tail-&gt;next=p;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tail=p;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 %s %s %d %d %d %d %d",&amp;num,&amp;name,&amp;kind,&amp;stime,&amp;ttime,&amp;etime,&amp;score,&amp;term);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tail-&gt;next=NULL;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return head;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savefile(SUB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FILE *fp;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fp=fopen("subjects.txt","w");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fprintf(fp,"课程编号 课程名称 课程性质 总学时 授课学时 实验或上机学时 学分 开课学期\n");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for(p=head;p;p=p-&gt;next)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fprintf(fp,"%5d%12s%9s%9d%9d%11d%11d%7d\n",p-&gt;num,p-&gt;name,p-&gt;kind,p-&gt;stime,p-&gt;ttime,p-&gt;etime,p-&gt;score,p-&gt;term);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fclose(fp);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savefileadd(SUB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FILE *fp;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fp=fopen("subjectsadd.txt","w");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fprintf(fp,"课程编号 课程名称 课程性质 总学时 授课学时 实验或上机学时 学分 开课学期\n");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for(p=head;p;p=p-&gt;next)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fprintf(fp,"%5d%12s%9s%9d%9d%11d%11d%7d\n",p-&gt;num,p-&gt;name,p-&gt;kind,p-&gt;stime,p-&gt;ttime,p-&gt;etime,p-&gt;score,p-&gt;term);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fclose(fp);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savefiledel(SUB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FILE *fp;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fp=fopen("subjectsdel.txt","w");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fprintf(fp,"课程编号 课程名称 课程性质 总学时 授课学时 实验或上机学时 学分 开课学期\n");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for(p=head;p;p=p-&gt;next)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fprintf(fp,"%5d%12s%9s%9d%9d%11d%11d%7d\n",p-&gt;num,p-&gt;name,p-&gt;kind,p-&gt;stime,p-&gt;ttime,p-&gt;etime,p-&gt;score,p-&gt;term);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fclose(fp);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prin(SUB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if(head==NULL){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printf("没有此门课程记录!\n");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printf("课程编号 课程名称 课程性质 总学时 授课学时 实践或上机学时 学分 开课学期\n");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for(ptr=head;ptr;ptr=ptr-&gt;next)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printf("%5d%12s%9s%9d%9d%11d%11d%7d\n",ptr-&gt;num,ptr-&gt;name,ptr-&gt;kind,ptr-&gt;stime,ptr-&gt;ttime,ptr-&gt;etime,ptr-&gt;score,ptr-&gt;term);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search(SUB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i,num;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t=1;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type[10];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ch='i',ch1;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while(ch!=' 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printf("若要按课程性质查找请输入1，若要按学分查找请输入2:\n");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scanf("%d",&amp;i);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switch(i){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case 1:printf("请输入要查找的课程的性质:\n");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scanf("%s",type);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printf("课程编号 课程名称 课程性质 总学时 授课学时 实践或上机学时 学分 开课学期\n");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for(ptr=head;ptr;ptr=ptr-&gt;next)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if(strcmp(type,ptr-&gt;kind)==0){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printf("%5d%12s%9s%9d%9d%11d%11d%7d\n",ptr-&gt;num,ptr-&gt;name,ptr-&gt;kind,ptr-&gt;stime,ptr-&gt;ttime,ptr-&gt;etime,ptr-&gt;score,ptr-&gt;term);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if(t) printf("未找到!\n");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case 2:printf("输入要查找的课程的学分\n");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scanf("%d",&amp;num);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printf("课程编号 课程名称 课程性质 总学时 授课学时 实践或上机学时 学分 开课学期\n");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for(ptr=head;ptr;ptr=ptr-&gt;next)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if(ptr-&gt;score==num){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printf("%5d%12s%9s%9d%9d%11d%11d%7d\n",ptr-&gt;num,ptr-&gt;name,ptr-&gt;kind,ptr-&gt;stime,ptr-&gt;ttime,ptr-&gt;etime,ptr-&gt;score,ptr-&gt;term);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if(t) printf("未找到!\n");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printf("继续查找请按回车键，结束请按空格键:\n");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ch1=getchar(); //将回车键赋给CH1，否则CASE里面最后输入的回车键会赋给CH，因此用CH1填补。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ch=getchar();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*insert(SUB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*ptr,*ptr2,*subj;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size=sizeof(SUB);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ch='i',ch1;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while(ch!=' 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subj=(SUB *)malloc(size);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ptr=subj;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printf("输入要插入的课程信息:\n");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scanf("%d%s%s%d%d%d%d%d",&amp;subj-&gt;num,subj-&gt;name,subj-&gt;kind,&amp;subj-&gt;stime,&amp;subj-&gt;ttime,&amp;subj-&gt;etime,&amp;subj-&gt;score,&amp;subj-&gt;term);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if(head==NULL){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head=ptr;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head-&gt;next=NULL;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for(ptr2=head;ptr2;ptr2=ptr2-&gt;next)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if(ptr2-&gt;next==NULL){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ptr2-&gt;next=subj;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subj-&gt;next=NULL;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printf("继续插入请按回车，结束请按空格:\n");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ch1=getchar(); //将回车键赋给CH1，否则subj-&gt;term输完后输入的回车键会赋给CH，因此用CH1填补。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ch=getchar();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return head;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*del(SUB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*p1,*p2;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char ch='i',ch1;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while(ch!=' 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printf("输入想要删除的课程编号:\n");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scanf("%d",&amp;num);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if(head-&gt;num==num){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p2=head;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head=head-&gt;next;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free(p2);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if(head==NULL)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return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p1=head;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p2=head-&gt;next;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while(p2){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if(p2-&gt;num==num){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p1-&gt;next=p2-&gt;next;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free(p2);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else p1=p2;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p2=p1-&gt;next;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printf("继续删除请按回车，结束请按空格:\n");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ch1=getchar(); //将回车键赋给CH1，否则num输完后再输入的回车键会赋给CH，因此用CH1填补。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ch=getchar();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return head;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choose(SUB *head)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*p,*q;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a[5];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num,total=0,k=0,j;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printf("输入要选修的课程的编号，编号之间以空格分开，输完后以0结束\n");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scanf("%d",&amp;num);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while(num!=0){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for(p=head;p;p=p-&gt;next)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if(p-&gt;num==num){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total=total+p-&gt;score;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a[k]=num;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scanf("%d",&amp;num);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if(total&lt;60) printf("选修总学分未达到60,选修失败!\n");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printf("选修成功!\n");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printf("您选修的课程为:\n");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for(j=0;j&lt;k;j++)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for(q=head;q;q=q-&gt;next)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if(q-&gt;num==a[j])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printf("%s ",q-&gt;name);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 作品 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 作品 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printf("***********************************\n");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SUB *head=create_form();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savefile(head);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search(head);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head=insert(head); //注意此处的必要性，函数insert的的返回值重新赋给head!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savefileadd(head);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printf("修改后的信息为:\n");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head=del(head); //注意此处的必要性，函数del的的返回值重新赋给head!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savefiledel(head);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printf("修改后的课程信息为:\n");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prin(head);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choose(head);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课程设计心得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通过本次课程设计，我们把已经快遗忘的C语言知识重新复习了一遍，这也让我们认识到了经常总结之前学到知识的重要性。这次看似简单的课程设计，将我们身上的很多不足之处都暴露了出来，也让我们认识到了自己想要提高自己需要往哪方面继续努力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本次课设是我们团队一起完成的，大家都有明确的分工，当然在这个过程中我们遇到了很多问题，并不是一个人去埋头苦干，而是提出来大家一起帮忙想办法去解决的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DFB65"/>
    <w:multiLevelType w:val="singleLevel"/>
    <w:tmpl w:val="857DFB6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7FFF3ADF"/>
    <w:multiLevelType w:val="singleLevel"/>
    <w:tmpl w:val="7FFF3AD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D22CE"/>
    <w:rsid w:val="00DD3746"/>
    <w:rsid w:val="050400A9"/>
    <w:rsid w:val="05A26459"/>
    <w:rsid w:val="0C244FB9"/>
    <w:rsid w:val="114777C8"/>
    <w:rsid w:val="11DA1496"/>
    <w:rsid w:val="11EE23EB"/>
    <w:rsid w:val="13E958E7"/>
    <w:rsid w:val="1797003B"/>
    <w:rsid w:val="1B762612"/>
    <w:rsid w:val="1D7333E2"/>
    <w:rsid w:val="1DC204F5"/>
    <w:rsid w:val="20EC7561"/>
    <w:rsid w:val="22186E4F"/>
    <w:rsid w:val="288B51DB"/>
    <w:rsid w:val="327758B8"/>
    <w:rsid w:val="38694B3F"/>
    <w:rsid w:val="38F455F5"/>
    <w:rsid w:val="39D53D70"/>
    <w:rsid w:val="3D754EED"/>
    <w:rsid w:val="3F4A02FE"/>
    <w:rsid w:val="3FD66A17"/>
    <w:rsid w:val="4223611B"/>
    <w:rsid w:val="42B36648"/>
    <w:rsid w:val="42B72EA1"/>
    <w:rsid w:val="42FC3383"/>
    <w:rsid w:val="43406CE1"/>
    <w:rsid w:val="47CF3B2B"/>
    <w:rsid w:val="495B621E"/>
    <w:rsid w:val="51A760D7"/>
    <w:rsid w:val="541B2901"/>
    <w:rsid w:val="5DA35322"/>
    <w:rsid w:val="61F612A1"/>
    <w:rsid w:val="62E747C3"/>
    <w:rsid w:val="69ED22CE"/>
    <w:rsid w:val="6A4C4589"/>
    <w:rsid w:val="70C52120"/>
    <w:rsid w:val="71ED2850"/>
    <w:rsid w:val="77BE37F7"/>
    <w:rsid w:val="7AF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2020-01-08T07:02:00Z</dcterms:created>
  <dc:creator>熏依阑珊</dc:creator>
  <cp:lastModifiedBy>熏依阑珊</cp:lastModifiedBy>
  <dcterms:modified xsi:type="dcterms:W3CDTF">2020-01-09T14:38:46Z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