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047615" cy="1295400"/>
            <wp:effectExtent l="0" t="0" r="698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实验报告</w:t>
      </w: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both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课程：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网站设计与开发 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专业：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数字媒体技术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班级：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1801班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学号：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41809060125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8"/>
          <w:szCs w:val="28"/>
        </w:rPr>
        <w:t>姓名：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贺阳合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jc w:val="center"/>
        <w:outlineLvl w:val="0"/>
        <w:rPr>
          <w:rFonts w:hint="eastAsia" w:ascii="楷体" w:hAnsi="楷体" w:eastAsia="楷体" w:cs="楷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《网站设计与开发》实验</w:t>
      </w:r>
      <w:r>
        <w:rPr>
          <w:rFonts w:hint="eastAsia" w:ascii="楷体" w:hAnsi="楷体" w:eastAsia="楷体" w:cs="楷体"/>
          <w:b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三</w:t>
      </w:r>
    </w:p>
    <w:p>
      <w:pPr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一、</w:t>
      </w:r>
      <w:r>
        <w:rPr>
          <w:rFonts w:hint="eastAsia" w:ascii="楷体" w:hAnsi="楷体" w:eastAsia="楷体" w:cs="楷体"/>
          <w:b/>
          <w:sz w:val="28"/>
          <w:szCs w:val="28"/>
        </w:rPr>
        <w:t>实验目的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熟练使用ASP.NET对象页面传值查询数据库</w:t>
      </w:r>
    </w:p>
    <w:p>
      <w:pPr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二</w:t>
      </w: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、</w:t>
      </w:r>
      <w:r>
        <w:rPr>
          <w:rFonts w:hint="eastAsia" w:ascii="楷体" w:hAnsi="楷体" w:eastAsia="楷体" w:cs="楷体"/>
          <w:b/>
          <w:bCs w:val="0"/>
          <w:sz w:val="28"/>
          <w:szCs w:val="28"/>
        </w:rPr>
        <w:t>实验内容：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 xml:space="preserve">使用内置对象实现页面内容的输出与页面间参数的传递 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在新的页面展示有条件查询的数据库内容</w:t>
      </w: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三、</w:t>
      </w: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实验程序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&lt;%@ Page Language="C#" AutoEventWireup="true" CodeBehind="WebForm2.aspx.cs" Inherits="Web_max.WebForm2" %&gt;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&lt;!DOCTYPE html&gt;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&lt;html xmlns="http://www.w3.org/1999/xhtml"&gt;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&lt;head runat="server"&gt;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&lt;meta http-equiv="Content-Type" content="text/html; charset=utf-8"/&gt;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&lt;title&gt;&lt;/title&gt;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&lt;/head&gt;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&lt;body style="height: 80px"&gt;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&lt;form id="form1" runat="server"&gt;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&lt;div&gt;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产品名称 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&lt;asp:TextBox ID="TextBox1" runat="server"&gt;&lt;/asp:TextBox&gt;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&lt;/div&gt;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&lt;p&gt;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价格：&lt;asp:Label ID="Label1" runat="server"&gt;&lt;/asp:Label&gt;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&lt;/p&gt;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&lt;asp:Button ID="Button1" runat="server" OnClick="Button1_Click" Text="查询" /&gt;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&lt;/form&gt;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&lt;/body&gt;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&lt;/html&gt;</w:t>
      </w: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实验结果</w:t>
      </w:r>
    </w:p>
    <w:p>
      <w:pPr>
        <w:spacing w:line="360" w:lineRule="auto"/>
        <w:jc w:val="left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查询内容截图如下：</w:t>
      </w:r>
    </w:p>
    <w:p>
      <w:pPr>
        <w:numPr>
          <w:ilvl w:val="0"/>
          <w:numId w:val="0"/>
        </w:numPr>
        <w:spacing w:line="360" w:lineRule="auto"/>
        <w:rPr>
          <w:rFonts w:hint="default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4875" cy="2324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上传文件实验截图如下：</w:t>
      </w:r>
    </w:p>
    <w:p>
      <w:pPr>
        <w:spacing w:line="360" w:lineRule="auto"/>
        <w:jc w:val="left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6145" cy="2712085"/>
            <wp:effectExtent l="0" t="0" r="825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实验感想</w:t>
      </w:r>
    </w:p>
    <w:p>
      <w:pPr>
        <w:ind w:firstLine="480" w:firstLineChars="20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通过这次实验，我理解并掌握了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使用ASP.NET对象页面传值查询数据库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，同时在此基础上实现了简单的数据库内容查询和文件上传，在实验中遇到了一些困难，在老师、同学和查找资料最终完成了实验，这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为以后实现更复杂的网站操作打下了坚实的基础。</w:t>
      </w:r>
    </w:p>
    <w:p>
      <w:pPr>
        <w:spacing w:line="360" w:lineRule="auto"/>
        <w:rPr>
          <w:rFonts w:hint="default" w:ascii="楷体" w:hAnsi="楷体" w:eastAsia="楷体" w:cs="楷体"/>
          <w:b/>
          <w:sz w:val="28"/>
          <w:szCs w:val="28"/>
          <w:lang w:val="en-US" w:eastAsia="zh-CN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E6A07"/>
    <w:multiLevelType w:val="singleLevel"/>
    <w:tmpl w:val="805E6A0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88"/>
    <w:rsid w:val="00034F38"/>
    <w:rsid w:val="000B5B28"/>
    <w:rsid w:val="00142256"/>
    <w:rsid w:val="001F513D"/>
    <w:rsid w:val="00227988"/>
    <w:rsid w:val="002B3A75"/>
    <w:rsid w:val="002C5314"/>
    <w:rsid w:val="004079B9"/>
    <w:rsid w:val="005C0D49"/>
    <w:rsid w:val="006A043F"/>
    <w:rsid w:val="008F7F61"/>
    <w:rsid w:val="00A05389"/>
    <w:rsid w:val="00AF2ABE"/>
    <w:rsid w:val="00B92DE8"/>
    <w:rsid w:val="00DD0F1F"/>
    <w:rsid w:val="00EA1E14"/>
    <w:rsid w:val="00F474B6"/>
    <w:rsid w:val="0670515F"/>
    <w:rsid w:val="4036769A"/>
    <w:rsid w:val="568104C8"/>
    <w:rsid w:val="5F464283"/>
    <w:rsid w:val="68023F47"/>
    <w:rsid w:val="6D18555D"/>
    <w:rsid w:val="72545876"/>
    <w:rsid w:val="7254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7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184</Characters>
  <Lines>1</Lines>
  <Paragraphs>1</Paragraphs>
  <TotalTime>7</TotalTime>
  <ScaleCrop>false</ScaleCrop>
  <LinksUpToDate>false</LinksUpToDate>
  <CharactersWithSpaces>215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2019-12-10T02:18:00Z</dcterms:created>
  <dc:creator>白新国</dc:creator>
  <cp:lastModifiedBy>熏依阑珊</cp:lastModifiedBy>
  <dcterms:modified xsi:type="dcterms:W3CDTF">2020-12-24T09:02:47Z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