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September 26, 2019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A457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Description: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B32DAE" w:rsidRPr="00B32DAE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B32DAE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AF757C" w:rsidRDefault="00AF757C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int_num, real_num : an int or real number</w:t>
      </w:r>
    </w:p>
    <w:p w:rsidR="00AF757C" w:rsidRDefault="00AF757C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id : a valid identifier</w:t>
      </w:r>
    </w:p>
    <w:p w:rsidR="00AF757C" w:rsidRDefault="00AF757C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int, float, bool: keywords</w:t>
      </w:r>
      <w:bookmarkStart w:id="0" w:name="_GoBack"/>
      <w:bookmarkEnd w:id="0"/>
    </w:p>
    <w:p w:rsidR="00AF757C" w:rsidRPr="00BE1F92" w:rsidRDefault="00AF7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Production rules: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(e.g. “a = b + c;”)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4C2" w:rsidRPr="006B44C2" w:rsidRDefault="006B44C2" w:rsidP="006B44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First(&lt;Assign&gt;)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BF037E" w:rsidRDefault="00BF037E">
      <w:pPr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A457C" w:rsidRPr="000E2CE4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lastRenderedPageBreak/>
        <w:t>Expression statement:</w:t>
      </w:r>
      <w:r>
        <w:rPr>
          <w:rFonts w:eastAsia="Times New Roman" w:cs="Times New Roman"/>
          <w:szCs w:val="24"/>
        </w:rPr>
        <w:t xml:space="preserve"> (e.g. “</w:t>
      </w:r>
      <w:r w:rsidR="004A15BD">
        <w:rPr>
          <w:rFonts w:eastAsia="Times New Roman" w:cs="Times New Roman"/>
          <w:szCs w:val="24"/>
        </w:rPr>
        <w:t>1 +a</w:t>
      </w:r>
      <w:r>
        <w:rPr>
          <w:rFonts w:eastAsia="Times New Roman" w:cs="Times New Roman"/>
          <w:szCs w:val="24"/>
        </w:rPr>
        <w:t xml:space="preserve">;”, “a;”) </w:t>
      </w:r>
    </w:p>
    <w:p w:rsidR="006A457C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( &lt;Expression&gt; ) |</w:t>
      </w:r>
      <w:r>
        <w:rPr>
          <w:rFonts w:ascii="Times New Roman" w:hAnsi="Times New Roman" w:cs="Times New Roman"/>
          <w:sz w:val="24"/>
          <w:szCs w:val="24"/>
        </w:rPr>
        <w:t xml:space="preserve"> 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>id, int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>, real</w:t>
      </w:r>
      <w:r w:rsidR="00374865">
        <w:rPr>
          <w:rFonts w:eastAsia="Times New Roman" w:cs="Times New Roman"/>
          <w:szCs w:val="24"/>
        </w:rPr>
        <w:t>_num</w:t>
      </w:r>
      <w:r>
        <w:rPr>
          <w:rFonts w:eastAsia="Times New Roman" w:cs="Times New Roman"/>
          <w:szCs w:val="24"/>
        </w:rPr>
        <w:t xml:space="preserve">, ( </w:t>
      </w:r>
      <w:r>
        <w:rPr>
          <w:rFonts w:eastAsia="Times New Roman" w:cs="Times New Roman"/>
          <w:szCs w:val="24"/>
        </w:rPr>
        <w:t>}</w:t>
      </w:r>
      <w:r>
        <w:rPr>
          <w:rFonts w:eastAsia="Times New Roman" w:cs="Times New Roman"/>
          <w:szCs w:val="24"/>
        </w:rPr>
        <w:t xml:space="preserve"> </w:t>
      </w: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  <w:r>
        <w:rPr>
          <w:rFonts w:eastAsia="Times New Roman" w:cs="Times New Roman"/>
          <w:szCs w:val="24"/>
        </w:rPr>
        <w:t xml:space="preserve"> (e.g. “int a;”)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&lt;MoreIDs&gt;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int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bool</w:t>
      </w:r>
    </w:p>
    <w:p w:rsidR="00AB43F3" w:rsidRPr="000E2CE4" w:rsidRDefault="00AB43F3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&lt;MoreIDs&gt; -&gt; , id &lt;MoreIDs&gt;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Pr="00374865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First(&lt;Declare&gt;) = {int, float, bool}</w:t>
      </w:r>
    </w:p>
    <w:p w:rsidR="00374865" w:rsidRPr="006A457C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6A457C" w:rsidRPr="00F92F94" w:rsidRDefault="00F92F94" w:rsidP="00F92F94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6A457C" w:rsidRPr="00BE1F92" w:rsidRDefault="006A457C" w:rsidP="00F92F94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 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</w:t>
      </w: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u w:val="single"/>
        </w:rPr>
      </w:pP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</w:p>
    <w:p w:rsidR="00FE6233" w:rsidRPr="00BE1F92" w:rsidRDefault="00FE6233">
      <w:pPr>
        <w:rPr>
          <w:rFonts w:cs="Times New Roman"/>
        </w:rPr>
      </w:pPr>
    </w:p>
    <w:sectPr w:rsidR="00FE6233" w:rsidRPr="00BE1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83" w:rsidRDefault="002B7583">
      <w:pPr>
        <w:spacing w:line="240" w:lineRule="auto"/>
      </w:pPr>
      <w:r>
        <w:separator/>
      </w:r>
    </w:p>
  </w:endnote>
  <w:endnote w:type="continuationSeparator" w:id="0">
    <w:p w:rsidR="002B7583" w:rsidRDefault="002B7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83" w:rsidRDefault="002B7583">
      <w:pPr>
        <w:spacing w:line="240" w:lineRule="auto"/>
      </w:pPr>
      <w:r>
        <w:separator/>
      </w:r>
    </w:p>
  </w:footnote>
  <w:footnote w:type="continuationSeparator" w:id="0">
    <w:p w:rsidR="002B7583" w:rsidRDefault="002B7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57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B7C10" w:rsidRDefault="002B7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A2DBF"/>
    <w:rsid w:val="000E2CE4"/>
    <w:rsid w:val="000E7033"/>
    <w:rsid w:val="001659ED"/>
    <w:rsid w:val="00185D0F"/>
    <w:rsid w:val="002115E2"/>
    <w:rsid w:val="002B7583"/>
    <w:rsid w:val="00374865"/>
    <w:rsid w:val="004339F8"/>
    <w:rsid w:val="004A15BD"/>
    <w:rsid w:val="005F5D64"/>
    <w:rsid w:val="006A457C"/>
    <w:rsid w:val="006B44C2"/>
    <w:rsid w:val="007510D6"/>
    <w:rsid w:val="008235B6"/>
    <w:rsid w:val="009A409F"/>
    <w:rsid w:val="00A0660A"/>
    <w:rsid w:val="00A718FF"/>
    <w:rsid w:val="00AA3A0F"/>
    <w:rsid w:val="00AB43F3"/>
    <w:rsid w:val="00AF757C"/>
    <w:rsid w:val="00B32DAE"/>
    <w:rsid w:val="00B750D1"/>
    <w:rsid w:val="00BA7B1A"/>
    <w:rsid w:val="00BE1F92"/>
    <w:rsid w:val="00BF037E"/>
    <w:rsid w:val="00CB27B5"/>
    <w:rsid w:val="00EB2CB0"/>
    <w:rsid w:val="00F924C6"/>
    <w:rsid w:val="00F92F94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26</cp:revision>
  <dcterms:created xsi:type="dcterms:W3CDTF">2019-10-30T04:29:00Z</dcterms:created>
  <dcterms:modified xsi:type="dcterms:W3CDTF">2019-11-05T23:29:00Z</dcterms:modified>
</cp:coreProperties>
</file>