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0390" w14:textId="77777777" w:rsidR="004749E5" w:rsidRDefault="00000000">
      <w:pPr>
        <w:spacing w:before="480" w:after="240"/>
        <w:jc w:val="center"/>
      </w:pPr>
      <w:r>
        <w:rPr>
          <w:rFonts w:eastAsia="Arial"/>
          <w:b/>
          <w:bCs/>
          <w:color w:val="1F3864"/>
          <w:sz w:val="48"/>
          <w:szCs w:val="48"/>
        </w:rPr>
        <w:t>校园饭搭子智能匹配平台</w:t>
      </w:r>
    </w:p>
    <w:p w14:paraId="3E89630F" w14:textId="77777777" w:rsidR="004749E5" w:rsidRDefault="00000000">
      <w:pPr>
        <w:spacing w:after="480"/>
        <w:jc w:val="center"/>
      </w:pPr>
      <w:r>
        <w:rPr>
          <w:rFonts w:eastAsia="Arial"/>
          <w:color w:val="666666"/>
          <w:sz w:val="28"/>
          <w:szCs w:val="28"/>
        </w:rPr>
        <w:t>大学生创新创业训练计划项目申报书（初稿）</w:t>
      </w:r>
    </w:p>
    <w:p w14:paraId="37AA15AF" w14:textId="77777777" w:rsidR="004749E5" w:rsidRDefault="00000000">
      <w:pPr>
        <w:pStyle w:val="1"/>
      </w:pPr>
      <w:r>
        <w:t>一、项目背景与问题陈述</w:t>
      </w:r>
    </w:p>
    <w:p w14:paraId="130EAF3F" w14:textId="77777777" w:rsidR="004749E5" w:rsidRDefault="00000000">
      <w:pPr>
        <w:spacing w:after="120"/>
      </w:pPr>
      <w:r>
        <w:rPr>
          <w:rFonts w:eastAsia="Arial"/>
        </w:rPr>
        <w:t>高校学生群体就餐需求庞大，日常就餐存在以下普遍痛点：</w:t>
      </w:r>
    </w:p>
    <w:p w14:paraId="3565C11B" w14:textId="77777777" w:rsidR="004749E5" w:rsidRDefault="004749E5"/>
    <w:p w14:paraId="1BADEBA6" w14:textId="77777777" w:rsidR="004749E5" w:rsidRDefault="00000000">
      <w:pPr>
        <w:spacing w:after="120"/>
      </w:pPr>
      <w:r>
        <w:rPr>
          <w:rFonts w:eastAsia="Arial"/>
          <w:b/>
          <w:bCs/>
        </w:rPr>
        <w:t>选餐效率低</w:t>
      </w:r>
    </w:p>
    <w:p w14:paraId="7A35F3AD" w14:textId="77777777" w:rsidR="004749E5" w:rsidRDefault="00000000">
      <w:pPr>
        <w:spacing w:after="120"/>
      </w:pPr>
      <w:r>
        <w:rPr>
          <w:rFonts w:eastAsia="Arial"/>
        </w:rPr>
        <w:t>面对众多餐饮选择，学生难以快速找到符合当下状态和口味的餐食，决策成本高。</w:t>
      </w:r>
    </w:p>
    <w:p w14:paraId="02D232C8" w14:textId="77777777" w:rsidR="004749E5" w:rsidRDefault="004749E5"/>
    <w:p w14:paraId="54F2CA98" w14:textId="77777777" w:rsidR="004749E5" w:rsidRDefault="00000000">
      <w:pPr>
        <w:spacing w:after="120"/>
      </w:pPr>
      <w:r>
        <w:rPr>
          <w:rFonts w:eastAsia="Arial"/>
          <w:b/>
          <w:bCs/>
        </w:rPr>
        <w:t>独自就餐问题突出</w:t>
      </w:r>
    </w:p>
    <w:p w14:paraId="0152FBF2" w14:textId="77777777" w:rsidR="004749E5" w:rsidRDefault="00000000">
      <w:pPr>
        <w:spacing w:after="120"/>
      </w:pPr>
      <w:r>
        <w:rPr>
          <w:rFonts w:eastAsia="Arial"/>
        </w:rPr>
        <w:t>多数学生为外地生源，常独自就餐，易产生孤独低落情绪，影响生活幸福感。</w:t>
      </w:r>
    </w:p>
    <w:p w14:paraId="67982B68" w14:textId="77777777" w:rsidR="004749E5" w:rsidRDefault="004749E5"/>
    <w:p w14:paraId="53C63356" w14:textId="77777777" w:rsidR="004749E5" w:rsidRDefault="00000000">
      <w:pPr>
        <w:spacing w:after="120"/>
      </w:pPr>
      <w:r>
        <w:rPr>
          <w:rFonts w:eastAsia="Arial"/>
          <w:b/>
          <w:bCs/>
        </w:rPr>
        <w:t>单人用餐受限</w:t>
      </w:r>
    </w:p>
    <w:p w14:paraId="75AC4786" w14:textId="77777777" w:rsidR="004749E5" w:rsidRDefault="00000000">
      <w:pPr>
        <w:spacing w:after="120"/>
      </w:pPr>
      <w:r>
        <w:rPr>
          <w:rFonts w:eastAsia="Arial"/>
        </w:rPr>
        <w:t>一个人无法点大份菜（如烤鱼、大盘鸡），外卖又难以凑够起送价，既浪费又受限。</w:t>
      </w:r>
    </w:p>
    <w:p w14:paraId="6D40E559" w14:textId="77777777" w:rsidR="004749E5" w:rsidRDefault="004749E5"/>
    <w:p w14:paraId="6DAB8955" w14:textId="77777777" w:rsidR="004749E5" w:rsidRDefault="00000000">
      <w:pPr>
        <w:spacing w:after="120"/>
      </w:pPr>
      <w:r>
        <w:rPr>
          <w:rFonts w:eastAsia="Arial"/>
          <w:b/>
          <w:bCs/>
        </w:rPr>
        <w:t>缺乏可靠的饭搭子渠道</w:t>
      </w:r>
    </w:p>
    <w:p w14:paraId="68C06169" w14:textId="77777777" w:rsidR="004749E5" w:rsidRDefault="00000000">
      <w:pPr>
        <w:spacing w:after="120"/>
      </w:pPr>
      <w:r>
        <w:rPr>
          <w:rFonts w:eastAsia="Arial"/>
        </w:rPr>
        <w:t>虽然表白墙、院系群、宿舍楼群中存在大量自发拼餐行为，说明需求真实存在，但这些渠道信息分散、无匹配机制、协调全靠手动，跨专业跨宿舍楼的需求几乎无法被满足，整体体验粗糙。</w:t>
      </w:r>
    </w:p>
    <w:p w14:paraId="3765E9C3" w14:textId="77777777" w:rsidR="004749E5" w:rsidRDefault="004749E5"/>
    <w:p w14:paraId="5BC5B7E7" w14:textId="77777777" w:rsidR="004749E5" w:rsidRDefault="00000000">
      <w:pPr>
        <w:pStyle w:val="1"/>
      </w:pPr>
      <w:r>
        <w:t>二、项目目标</w:t>
      </w:r>
    </w:p>
    <w:p w14:paraId="4B2CFF7F" w14:textId="77777777" w:rsidR="004749E5" w:rsidRDefault="00000000">
      <w:pPr>
        <w:spacing w:after="120"/>
      </w:pPr>
      <w:r>
        <w:rPr>
          <w:rFonts w:eastAsia="Arial"/>
        </w:rPr>
        <w:t>搭建一个面向高校学生的线上小程序平台，整合校园美食资源，实现以下三大核心功能：</w:t>
      </w:r>
    </w:p>
    <w:p w14:paraId="1852782A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场景化智能美食推荐</w:t>
      </w:r>
    </w:p>
    <w:p w14:paraId="2ED8B29C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高效低压力的饭搭子匹配</w:t>
      </w:r>
    </w:p>
    <w:p w14:paraId="4A48CBDC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校园线下拼餐组队</w:t>
      </w:r>
    </w:p>
    <w:p w14:paraId="65C191CF" w14:textId="77777777" w:rsidR="004749E5" w:rsidRDefault="004749E5"/>
    <w:p w14:paraId="4E0398B3" w14:textId="77777777" w:rsidR="004749E5" w:rsidRDefault="00000000">
      <w:pPr>
        <w:spacing w:after="120"/>
      </w:pPr>
      <w:r>
        <w:rPr>
          <w:rFonts w:eastAsia="Arial"/>
        </w:rPr>
        <w:t>既帮助同学高效解决日常吃饥需求，又能结识口味作息契合的同伴，缓解独自就餐的孤独感，同时通过拼餐丰富用餐种类，提升校园生活幸福感。</w:t>
      </w:r>
    </w:p>
    <w:p w14:paraId="7B05F772" w14:textId="77777777" w:rsidR="004749E5" w:rsidRDefault="004749E5"/>
    <w:p w14:paraId="2EF2CA40" w14:textId="77777777" w:rsidR="004749E5" w:rsidRDefault="00000000">
      <w:pPr>
        <w:pStyle w:val="1"/>
      </w:pPr>
      <w:r>
        <w:t>三、核心功能设计</w:t>
      </w:r>
    </w:p>
    <w:p w14:paraId="3345BA10" w14:textId="77777777" w:rsidR="004749E5" w:rsidRDefault="00000000">
      <w:pPr>
        <w:pStyle w:val="2"/>
      </w:pPr>
      <w:r>
        <w:lastRenderedPageBreak/>
        <w:t>3.1 场景化智能美食推荐</w:t>
      </w:r>
    </w:p>
    <w:p w14:paraId="14FFD63A" w14:textId="77777777" w:rsidR="004749E5" w:rsidRDefault="00000000">
      <w:pPr>
        <w:spacing w:after="120"/>
      </w:pPr>
      <w:r>
        <w:rPr>
          <w:rFonts w:eastAsia="Arial"/>
          <w:b/>
          <w:bCs/>
        </w:rPr>
        <w:t>差异化定位：不在算法上与美团竞争，而是做校园场景的垂直推荐。</w:t>
      </w:r>
    </w:p>
    <w:p w14:paraId="35CA1D74" w14:textId="77777777" w:rsidR="004749E5" w:rsidRDefault="004749E5"/>
    <w:p w14:paraId="25D8AF54" w14:textId="77777777" w:rsidR="004749E5" w:rsidRDefault="00000000">
      <w:pPr>
        <w:spacing w:after="120"/>
      </w:pPr>
      <w:r>
        <w:rPr>
          <w:rFonts w:eastAsia="Arial"/>
        </w:rPr>
        <w:t>目前市场上已有美团等平台提供美食推荐功能，但其数据是全量的、泛化的，缺乏校园场景的针对性。我们的推荐逻辑核心是：</w:t>
      </w:r>
    </w:p>
    <w:p w14:paraId="04CAE83C" w14:textId="77777777" w:rsidR="004749E5" w:rsidRDefault="00000000">
      <w:pPr>
        <w:pBdr>
          <w:left w:val="single" w:sz="6" w:space="4" w:color="2E75B6"/>
        </w:pBdr>
        <w:spacing w:before="120" w:after="120"/>
        <w:ind w:left="720"/>
      </w:pPr>
      <w:r>
        <w:rPr>
          <w:rFonts w:eastAsia="Arial"/>
          <w:i/>
          <w:iCs/>
          <w:color w:val="444444"/>
        </w:rPr>
        <w:t>美团问的是「你想吃什么」，我们问的是「你现在是个什么状态的学生」。</w:t>
      </w:r>
    </w:p>
    <w:p w14:paraId="773BFA8B" w14:textId="77777777" w:rsidR="004749E5" w:rsidRDefault="00000000">
      <w:pPr>
        <w:pStyle w:val="3"/>
      </w:pPr>
      <w:r>
        <w:t>课表联动——核心创新点</w:t>
      </w:r>
    </w:p>
    <w:p w14:paraId="5307A1E7" w14:textId="77777777" w:rsidR="004749E5" w:rsidRDefault="00000000">
      <w:pPr>
        <w:spacing w:after="120"/>
      </w:pPr>
      <w:r>
        <w:rPr>
          <w:rFonts w:eastAsia="Arial"/>
        </w:rPr>
        <w:t>参考超级课程表等成熟校园应用的课表导入方案，用户授权登录教务系统后，平台自动同步课表数据，无需手动维护。系统实时读取当前时段与下节课时间，精准判断用户现在有多少时间吃饥，从而驱动场景化推荐逻辑。初期先适配本校教务系统，后续逐步扩展至更多高校。数据仅用于推荐功能，不存储用户账号密码，隐私政策明确告知用户。</w:t>
      </w:r>
    </w:p>
    <w:p w14:paraId="66DAFB0D" w14:textId="77777777" w:rsidR="004749E5" w:rsidRDefault="004749E5"/>
    <w:p w14:paraId="79DDFD48" w14:textId="77777777" w:rsidR="004749E5" w:rsidRDefault="00000000">
      <w:pPr>
        <w:pStyle w:val="3"/>
      </w:pPr>
      <w:r>
        <w:t>场景化推荐维度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749E5" w14:paraId="0799B9F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B202" w14:textId="77777777" w:rsidR="004749E5" w:rsidRDefault="00000000">
            <w:r>
              <w:rPr>
                <w:rFonts w:eastAsia="Arial"/>
                <w:b/>
                <w:bCs/>
                <w:sz w:val="22"/>
                <w:szCs w:val="22"/>
              </w:rPr>
              <w:t>场景信号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E47F" w14:textId="77777777" w:rsidR="004749E5" w:rsidRDefault="00000000">
            <w:r>
              <w:rPr>
                <w:rFonts w:eastAsia="Arial"/>
                <w:b/>
                <w:bCs/>
                <w:sz w:val="22"/>
                <w:szCs w:val="22"/>
              </w:rPr>
              <w:t>推荐逻辑</w:t>
            </w:r>
          </w:p>
        </w:tc>
      </w:tr>
      <w:tr w:rsidR="004749E5" w14:paraId="7633B43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62A4" w14:textId="77777777" w:rsidR="004749E5" w:rsidRDefault="00000000">
            <w:r>
              <w:rPr>
                <w:rFonts w:eastAsia="Arial"/>
                <w:sz w:val="22"/>
                <w:szCs w:val="22"/>
              </w:rPr>
              <w:t>课表显示下节课还有3小时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EC5E" w14:textId="77777777" w:rsidR="004749E5" w:rsidRDefault="00000000">
            <w:r>
              <w:rPr>
                <w:rFonts w:eastAsia="Arial"/>
                <w:sz w:val="22"/>
                <w:szCs w:val="22"/>
              </w:rPr>
              <w:t>推适合慢慢吃、可以聊天的餐厅</w:t>
            </w:r>
          </w:p>
        </w:tc>
      </w:tr>
      <w:tr w:rsidR="004749E5" w14:paraId="0BDEB5D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0C5B" w14:textId="77777777" w:rsidR="004749E5" w:rsidRDefault="00000000">
            <w:r>
              <w:rPr>
                <w:rFonts w:eastAsia="Arial"/>
                <w:sz w:val="22"/>
                <w:szCs w:val="22"/>
              </w:rPr>
              <w:t>课间只有40分钟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DF7D" w14:textId="77777777" w:rsidR="004749E5" w:rsidRDefault="00000000">
            <w:r>
              <w:rPr>
                <w:rFonts w:eastAsia="Arial"/>
                <w:sz w:val="22"/>
                <w:szCs w:val="22"/>
              </w:rPr>
              <w:t>推出餐快、距离近的窗口</w:t>
            </w:r>
          </w:p>
        </w:tc>
      </w:tr>
      <w:tr w:rsidR="004749E5" w14:paraId="0BF7F4F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0DD6" w14:textId="77777777" w:rsidR="004749E5" w:rsidRDefault="00000000">
            <w:r>
              <w:rPr>
                <w:rFonts w:eastAsia="Arial"/>
                <w:sz w:val="22"/>
                <w:szCs w:val="22"/>
              </w:rPr>
              <w:t>期末周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B9EF" w14:textId="77777777" w:rsidR="004749E5" w:rsidRDefault="00000000">
            <w:r>
              <w:rPr>
                <w:rFonts w:eastAsia="Arial"/>
                <w:sz w:val="22"/>
                <w:szCs w:val="22"/>
              </w:rPr>
              <w:t>推高热量续命、不用动脑点餐的套餐</w:t>
            </w:r>
          </w:p>
        </w:tc>
      </w:tr>
      <w:tr w:rsidR="004749E5" w14:paraId="20CECD6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A9C7" w14:textId="77777777" w:rsidR="004749E5" w:rsidRDefault="00000000">
            <w:r>
              <w:rPr>
                <w:rFonts w:eastAsia="Arial"/>
                <w:sz w:val="22"/>
                <w:szCs w:val="22"/>
              </w:rPr>
              <w:t>天冷/下雨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042B" w14:textId="77777777" w:rsidR="004749E5" w:rsidRDefault="00000000">
            <w:r>
              <w:rPr>
                <w:rFonts w:eastAsia="Arial"/>
                <w:sz w:val="22"/>
                <w:szCs w:val="22"/>
              </w:rPr>
              <w:t>推麻辣烫、热汤类</w:t>
            </w:r>
          </w:p>
        </w:tc>
      </w:tr>
      <w:tr w:rsidR="004749E5" w14:paraId="3B7F6E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8B7C" w14:textId="77777777" w:rsidR="004749E5" w:rsidRDefault="00000000">
            <w:r>
              <w:rPr>
                <w:rFonts w:eastAsia="Arial"/>
                <w:sz w:val="22"/>
                <w:szCs w:val="22"/>
              </w:rPr>
              <w:t>刚上完体育课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EE31" w14:textId="77777777" w:rsidR="004749E5" w:rsidRDefault="00000000">
            <w:r>
              <w:rPr>
                <w:rFonts w:eastAsia="Arial"/>
                <w:sz w:val="22"/>
                <w:szCs w:val="22"/>
              </w:rPr>
              <w:t>推高蜗白质、量大管饱</w:t>
            </w:r>
          </w:p>
        </w:tc>
      </w:tr>
      <w:tr w:rsidR="004749E5" w14:paraId="4C67AFC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92AC" w14:textId="77777777" w:rsidR="004749E5" w:rsidRDefault="00000000">
            <w:r>
              <w:rPr>
                <w:rFonts w:eastAsia="Arial"/>
                <w:sz w:val="22"/>
                <w:szCs w:val="22"/>
              </w:rPr>
              <w:t>食堂当前拥挤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90D9" w14:textId="77777777" w:rsidR="004749E5" w:rsidRDefault="00000000">
            <w:r>
              <w:rPr>
                <w:rFonts w:eastAsia="Arial"/>
                <w:sz w:val="22"/>
                <w:szCs w:val="22"/>
              </w:rPr>
              <w:t>推其他食堂或错峰窗口</w:t>
            </w:r>
          </w:p>
        </w:tc>
      </w:tr>
      <w:tr w:rsidR="004749E5" w14:paraId="0DE6B8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EC37" w14:textId="77777777" w:rsidR="004749E5" w:rsidRDefault="00000000">
            <w:r>
              <w:rPr>
                <w:rFonts w:eastAsia="Arial"/>
                <w:sz w:val="22"/>
                <w:szCs w:val="22"/>
              </w:rPr>
              <w:t>有人正在等拼某道菜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E249" w14:textId="77777777" w:rsidR="004749E5" w:rsidRDefault="00000000">
            <w:r>
              <w:rPr>
                <w:rFonts w:eastAsia="Arial"/>
                <w:sz w:val="22"/>
                <w:szCs w:val="22"/>
              </w:rPr>
              <w:t>主动推给口味匹配的潜在饭搭子</w:t>
            </w:r>
          </w:p>
        </w:tc>
      </w:tr>
    </w:tbl>
    <w:p w14:paraId="672DBBA7" w14:textId="77777777" w:rsidR="004749E5" w:rsidRDefault="004749E5"/>
    <w:p w14:paraId="6084E5D5" w14:textId="77777777" w:rsidR="004749E5" w:rsidRDefault="00000000">
      <w:pPr>
        <w:pStyle w:val="3"/>
      </w:pPr>
      <w:r>
        <w:t>个性化维度</w:t>
      </w:r>
    </w:p>
    <w:p w14:paraId="6572195B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籍贯口味偏好（川渝学生与江浙学生推荐逻辑不同）</w:t>
      </w:r>
    </w:p>
    <w:p w14:paraId="6543B75C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历史行为记录（吃过的不重复推、收藏的优先推）</w:t>
      </w:r>
    </w:p>
    <w:p w14:paraId="71DE3590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预算区间感知（月初 vs 月末推荐策略不同）</w:t>
      </w:r>
    </w:p>
    <w:p w14:paraId="74B9B9CA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当前是否在等拼单（影响推荐份量和菜系）</w:t>
      </w:r>
    </w:p>
    <w:p w14:paraId="14196A8E" w14:textId="77777777" w:rsidR="004749E5" w:rsidRDefault="004749E5"/>
    <w:p w14:paraId="2E1979EB" w14:textId="77777777" w:rsidR="004749E5" w:rsidRDefault="00000000">
      <w:pPr>
        <w:pStyle w:val="3"/>
      </w:pPr>
      <w:r>
        <w:t>校园专属数据库建立路径（核心竞争壁垒）</w:t>
      </w:r>
    </w:p>
    <w:p w14:paraId="2266E5EB" w14:textId="77777777" w:rsidR="004749E5" w:rsidRDefault="00000000">
      <w:pPr>
        <w:spacing w:after="120"/>
      </w:pPr>
      <w:r>
        <w:rPr>
          <w:rFonts w:eastAsia="Arial"/>
          <w:b/>
          <w:bCs/>
        </w:rPr>
        <w:t>路径一：群内数据沉淠</w:t>
      </w:r>
    </w:p>
    <w:p w14:paraId="608F2F07" w14:textId="77777777" w:rsidR="004749E5" w:rsidRDefault="00000000">
      <w:pPr>
        <w:spacing w:after="120"/>
      </w:pPr>
      <w:r>
        <w:rPr>
          <w:rFonts w:eastAsia="Arial"/>
        </w:rPr>
        <w:t>将200人美食小群里日常的「今天吃了什么」、「这家好吃」、「踩雷了」等非结构化讨论，通过轻量打卡/推荐小程序转化为结构化评价数据，群成员低门槛录入。</w:t>
      </w:r>
    </w:p>
    <w:p w14:paraId="700C0465" w14:textId="77777777" w:rsidR="004749E5" w:rsidRDefault="004749E5"/>
    <w:p w14:paraId="18118344" w14:textId="77777777" w:rsidR="004749E5" w:rsidRDefault="00000000">
      <w:pPr>
        <w:spacing w:after="120"/>
      </w:pPr>
      <w:r>
        <w:rPr>
          <w:rFonts w:eastAsia="Arial"/>
          <w:b/>
          <w:bCs/>
        </w:rPr>
        <w:lastRenderedPageBreak/>
        <w:t>路径二：学生视角标签体系</w:t>
      </w:r>
    </w:p>
    <w:p w14:paraId="72E582D2" w14:textId="77777777" w:rsidR="004749E5" w:rsidRDefault="00000000">
      <w:pPr>
        <w:spacing w:after="120"/>
      </w:pPr>
      <w:r>
        <w:rPr>
          <w:rFonts w:eastAsia="Arial"/>
        </w:rPr>
        <w:t>建立美团没有的校园专属标签，如「适合考前压力大时吃」、「性价比高量大管饱」、「适合拼饥的大份菜」、「本地生强推家乡味」等。</w:t>
      </w:r>
    </w:p>
    <w:p w14:paraId="69D89830" w14:textId="77777777" w:rsidR="004749E5" w:rsidRDefault="004749E5"/>
    <w:p w14:paraId="35536AD7" w14:textId="77777777" w:rsidR="004749E5" w:rsidRDefault="00000000">
      <w:pPr>
        <w:spacing w:after="120"/>
      </w:pPr>
      <w:r>
        <w:rPr>
          <w:rFonts w:eastAsia="Arial"/>
          <w:b/>
          <w:bCs/>
        </w:rPr>
        <w:t>路径三：地域口味图谱</w:t>
      </w:r>
    </w:p>
    <w:p w14:paraId="5C36882E" w14:textId="77777777" w:rsidR="004749E5" w:rsidRDefault="00000000">
      <w:pPr>
        <w:spacing w:after="120"/>
      </w:pPr>
      <w:r>
        <w:rPr>
          <w:rFonts w:eastAsia="Arial"/>
        </w:rPr>
        <w:t>用户填写籍贯，建立「来自XX省的同学最爱吃什么」的口味偏好图谱，给新生推荐「和你口味相近的学长学姐都在吃这个」。</w:t>
      </w:r>
    </w:p>
    <w:p w14:paraId="331330E4" w14:textId="77777777" w:rsidR="004749E5" w:rsidRDefault="004749E5"/>
    <w:p w14:paraId="02476F0D" w14:textId="77777777" w:rsidR="004749E5" w:rsidRDefault="00000000">
      <w:pPr>
        <w:spacing w:after="120"/>
      </w:pPr>
      <w:r>
        <w:rPr>
          <w:rFonts w:eastAsia="Arial"/>
          <w:b/>
          <w:bCs/>
        </w:rPr>
        <w:t>路径四：群作为冷启动引擎</w:t>
      </w:r>
    </w:p>
    <w:p w14:paraId="097BFF7F" w14:textId="77777777" w:rsidR="004749E5" w:rsidRDefault="00000000">
      <w:pPr>
        <w:spacing w:after="120"/>
      </w:pPr>
      <w:r>
        <w:rPr>
          <w:rFonts w:eastAsia="Arial"/>
        </w:rPr>
        <w:t>200人群既是数据来源，也是第一批种子用户，先在群内验证功能、沉淠数据、形成口碑，再向外扩散。</w:t>
      </w:r>
    </w:p>
    <w:p w14:paraId="75056056" w14:textId="77777777" w:rsidR="004749E5" w:rsidRDefault="004749E5"/>
    <w:p w14:paraId="6A4DB2B9" w14:textId="77777777" w:rsidR="004749E5" w:rsidRDefault="00000000">
      <w:pPr>
        <w:pStyle w:val="2"/>
      </w:pPr>
      <w:r>
        <w:t>3.2 饭搭子匹配——高效低压力</w:t>
      </w:r>
    </w:p>
    <w:p w14:paraId="41CE5EEA" w14:textId="77777777" w:rsidR="004749E5" w:rsidRDefault="00000000">
      <w:pPr>
        <w:spacing w:after="120"/>
      </w:pPr>
      <w:r>
        <w:rPr>
          <w:rFonts w:eastAsia="Arial"/>
          <w:b/>
          <w:bCs/>
        </w:rPr>
        <w:t>核心设计理念：重新定义「为什么要拼饥」</w:t>
      </w:r>
    </w:p>
    <w:p w14:paraId="251C0C94" w14:textId="77777777" w:rsidR="004749E5" w:rsidRDefault="004749E5"/>
    <w:p w14:paraId="401B4DE0" w14:textId="77777777" w:rsidR="004749E5" w:rsidRDefault="00000000">
      <w:pPr>
        <w:spacing w:after="120"/>
      </w:pPr>
      <w:r>
        <w:rPr>
          <w:rFonts w:eastAsia="Arial"/>
        </w:rPr>
        <w:t>平台逻辑不是「为了交朋友去吃饥」，而是「为了更好地吃这顿饥，顺带拼个桶」。驱动用户行为的核心是经济动机——想吃烤鱼/大盘鸡一个人吃不完、外卖差几块项起送价——这种实实在在的驱动力，比「想交朋友」更强，也更容易克服社交顾虑。</w:t>
      </w:r>
    </w:p>
    <w:p w14:paraId="7287687B" w14:textId="77777777" w:rsidR="004749E5" w:rsidRDefault="004749E5"/>
    <w:p w14:paraId="4FC03C48" w14:textId="77777777" w:rsidR="004749E5" w:rsidRDefault="00000000">
      <w:pPr>
        <w:pStyle w:val="3"/>
      </w:pPr>
      <w:r>
        <w:t>匹配模式一：打车式即时派单（针对临时起意）</w:t>
      </w:r>
    </w:p>
    <w:p w14:paraId="1CD56AE7" w14:textId="77777777" w:rsidR="004749E5" w:rsidRDefault="00000000">
      <w:pPr>
        <w:spacing w:after="120"/>
      </w:pPr>
      <w:r>
        <w:rPr>
          <w:rFonts w:eastAsia="Arial"/>
        </w:rPr>
        <w:t>借鉴网约车实时派单逻辑，用户一键发起需求，系统在极短时间内匹配周边同频饭搭子。设置严格的响应窗口期（15分钟内响应有效），过期自动关闭，不让人干等，解决传统校园群信息滞后的问题。</w:t>
      </w:r>
    </w:p>
    <w:p w14:paraId="4272E41A" w14:textId="77777777" w:rsidR="004749E5" w:rsidRDefault="004749E5"/>
    <w:p w14:paraId="4CA59E86" w14:textId="77777777" w:rsidR="004749E5" w:rsidRDefault="00000000">
      <w:pPr>
        <w:pStyle w:val="3"/>
      </w:pPr>
      <w:r>
        <w:t>匹配模式二：预约制约饥（针对校外计划性消费）</w:t>
      </w:r>
    </w:p>
    <w:p w14:paraId="08BF55CC" w14:textId="77777777" w:rsidR="004749E5" w:rsidRDefault="00000000">
      <w:pPr>
        <w:spacing w:after="120"/>
      </w:pPr>
      <w:r>
        <w:rPr>
          <w:rFonts w:eastAsia="Arial"/>
        </w:rPr>
        <w:t>针对火锅、烤肉、海底捐等需要提前规划的场景，采用预约制，允许提前发起、提前协调，用户有足够时间准备。此类高价值场景下，时间协调成本是可接受的，且社交属性更强，用户意愿更高。</w:t>
      </w:r>
    </w:p>
    <w:p w14:paraId="2F4B21CB" w14:textId="77777777" w:rsidR="004749E5" w:rsidRDefault="004749E5"/>
    <w:p w14:paraId="705C2270" w14:textId="77777777" w:rsidR="004749E5" w:rsidRDefault="00000000">
      <w:pPr>
        <w:pStyle w:val="3"/>
      </w:pPr>
      <w:r>
        <w:t>针对</w:t>
      </w:r>
      <w:proofErr w:type="spellStart"/>
      <w:r>
        <w:t>i</w:t>
      </w:r>
      <w:proofErr w:type="spellEnd"/>
      <w:r>
        <w:t>人的专项设计——纯干饥模式</w:t>
      </w:r>
    </w:p>
    <w:p w14:paraId="19A21DA6" w14:textId="77777777" w:rsidR="004749E5" w:rsidRDefault="00000000">
      <w:pPr>
        <w:spacing w:after="120"/>
      </w:pPr>
      <w:r>
        <w:rPr>
          <w:rFonts w:eastAsia="Arial"/>
        </w:rPr>
        <w:t>发起拼单时可选择临时话题标签：</w:t>
      </w:r>
    </w:p>
    <w:p w14:paraId="7B581FA0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「纯干饥不闲聊」</w:t>
      </w:r>
    </w:p>
    <w:p w14:paraId="7EC23169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「耳机一戴谁也不爱」</w:t>
      </w:r>
    </w:p>
    <w:p w14:paraId="7AEE85BF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「想聊考研数学」</w:t>
      </w:r>
    </w:p>
    <w:p w14:paraId="2B8DF34A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「想聊大厂实习」</w:t>
      </w:r>
    </w:p>
    <w:p w14:paraId="7FBB1DF1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「想聊最近的电影」</w:t>
      </w:r>
    </w:p>
    <w:p w14:paraId="4878B25E" w14:textId="77777777" w:rsidR="004749E5" w:rsidRDefault="004749E5"/>
    <w:p w14:paraId="595F97BD" w14:textId="77777777" w:rsidR="004749E5" w:rsidRDefault="00000000">
      <w:pPr>
        <w:spacing w:after="120"/>
      </w:pPr>
      <w:r>
        <w:rPr>
          <w:rFonts w:eastAsia="Arial"/>
        </w:rPr>
        <w:t>系统优先匹配选择相同标签的用户，天然提供破冰入口或免于尴尬的保障。话题标签与本次吃饥绑定，不带来长期社交压力。饥后双方可选择互加「饥友」，之后才能看到对方长期兴趣标签；若不加，吃完走人，完全没有后续负担。</w:t>
      </w:r>
    </w:p>
    <w:p w14:paraId="434D1476" w14:textId="77777777" w:rsidR="004749E5" w:rsidRDefault="004749E5"/>
    <w:p w14:paraId="7F16D4CC" w14:textId="77777777" w:rsidR="004749E5" w:rsidRDefault="00000000">
      <w:pPr>
        <w:pStyle w:val="3"/>
      </w:pPr>
      <w:r>
        <w:t>现有渠道整合</w:t>
      </w:r>
    </w:p>
    <w:p w14:paraId="29EE7F76" w14:textId="77777777" w:rsidR="004749E5" w:rsidRDefault="00000000">
      <w:pPr>
        <w:spacing w:after="120"/>
      </w:pPr>
      <w:r>
        <w:rPr>
          <w:rFonts w:eastAsia="Arial"/>
        </w:rPr>
        <w:t>平台不与表白墙、院系群、宿舍楼群竞争，而是做接入——通过群机器人或小程序入口，让群成员直接在群内触发拼饥需求，数据汇聚到平台。平台不替代群，而是给群提供更高效的工具。</w:t>
      </w:r>
    </w:p>
    <w:p w14:paraId="3D9C942E" w14:textId="77777777" w:rsidR="004749E5" w:rsidRDefault="004749E5"/>
    <w:p w14:paraId="3AED7909" w14:textId="77777777" w:rsidR="004749E5" w:rsidRDefault="00000000">
      <w:pPr>
        <w:pStyle w:val="2"/>
      </w:pPr>
      <w:r>
        <w:t>3.3 信任体系建设</w:t>
      </w:r>
    </w:p>
    <w:p w14:paraId="43491D52" w14:textId="77777777" w:rsidR="004749E5" w:rsidRDefault="00000000">
      <w:pPr>
        <w:spacing w:after="120"/>
      </w:pPr>
      <w:r>
        <w:rPr>
          <w:rFonts w:eastAsia="Arial"/>
        </w:rPr>
        <w:t>强制学生认证作为基础门槛，确保匹配到的是校内用户，利用「同校/同院系」的天然信任背书大幅降低防备心。</w:t>
      </w:r>
    </w:p>
    <w:p w14:paraId="66F69E77" w14:textId="77777777" w:rsidR="004749E5" w:rsidRDefault="004749E5"/>
    <w:p w14:paraId="1E2A269B" w14:textId="77777777" w:rsidR="004749E5" w:rsidRDefault="00000000">
      <w:pPr>
        <w:spacing w:after="120"/>
      </w:pPr>
      <w:r>
        <w:rPr>
          <w:rFonts w:eastAsia="Arial"/>
        </w:rPr>
        <w:t>认证之外的信任增强机制：</w:t>
      </w:r>
    </w:p>
    <w:p w14:paraId="5217C6F3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展示基本信息（专业、年级，不暴露真实姓名）</w:t>
      </w:r>
    </w:p>
    <w:p w14:paraId="75382C6B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历史拼单次数（越多越可信）</w:t>
      </w:r>
    </w:p>
    <w:p w14:paraId="070D0467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履约信用分（准时到达加分、爽约扣分）</w:t>
      </w:r>
    </w:p>
    <w:p w14:paraId="196E9CBE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饥后双向评价（简单标签，低门槛）</w:t>
      </w:r>
    </w:p>
    <w:p w14:paraId="437FD6C7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爽约惩罚机制（爽约N次后限制发起拼单资格）</w:t>
      </w:r>
    </w:p>
    <w:p w14:paraId="1A5F5B26" w14:textId="77777777" w:rsidR="004749E5" w:rsidRDefault="004749E5"/>
    <w:p w14:paraId="573885E3" w14:textId="77777777" w:rsidR="004749E5" w:rsidRDefault="00000000">
      <w:pPr>
        <w:pStyle w:val="1"/>
      </w:pPr>
      <w:r>
        <w:t>四、竞品分析</w:t>
      </w:r>
    </w:p>
    <w:p w14:paraId="2E754170" w14:textId="53EEE7A1" w:rsidR="004749E5" w:rsidRDefault="00000000">
      <w:pPr>
        <w:spacing w:after="120"/>
      </w:pPr>
      <w:r>
        <w:rPr>
          <w:rFonts w:eastAsia="Arial"/>
        </w:rPr>
        <w:t>美团曾有类似的个性化美食推荐切入点，但反响平平。我们判断原团在于：光解决「吃什么」还不够，学生真正的痛点是「一个人吃」——孤独感、点不了大份菜、这些问题单靠美食推荐根本解决不了。</w:t>
      </w:r>
    </w:p>
    <w:p w14:paraId="635C35B6" w14:textId="77777777" w:rsidR="004749E5" w:rsidRDefault="004749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4749E5" w14:paraId="5445479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60A8" w14:textId="77777777" w:rsidR="004749E5" w:rsidRDefault="00000000">
            <w:r>
              <w:rPr>
                <w:rFonts w:eastAsia="Arial"/>
                <w:b/>
                <w:bCs/>
                <w:sz w:val="22"/>
                <w:szCs w:val="22"/>
              </w:rPr>
              <w:t>维度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E932" w14:textId="77777777" w:rsidR="004749E5" w:rsidRDefault="00000000">
            <w:r>
              <w:rPr>
                <w:rFonts w:eastAsia="Arial"/>
                <w:b/>
                <w:bCs/>
                <w:sz w:val="22"/>
                <w:szCs w:val="22"/>
              </w:rPr>
              <w:t>竞品（美团等）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E6AC" w14:textId="77777777" w:rsidR="004749E5" w:rsidRDefault="00000000">
            <w:r>
              <w:rPr>
                <w:rFonts w:eastAsia="Arial"/>
                <w:b/>
                <w:bCs/>
                <w:sz w:val="22"/>
                <w:szCs w:val="22"/>
              </w:rPr>
              <w:t>我们的平台</w:t>
            </w:r>
          </w:p>
        </w:tc>
      </w:tr>
      <w:tr w:rsidR="004749E5" w14:paraId="380E144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AC3F" w14:textId="77777777" w:rsidR="004749E5" w:rsidRDefault="00000000">
            <w:r>
              <w:rPr>
                <w:rFonts w:eastAsia="Arial"/>
                <w:sz w:val="22"/>
                <w:szCs w:val="22"/>
              </w:rPr>
              <w:t>数据层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9831" w14:textId="77777777" w:rsidR="004749E5" w:rsidRDefault="00000000">
            <w:r>
              <w:rPr>
                <w:rFonts w:eastAsia="Arial"/>
                <w:sz w:val="22"/>
                <w:szCs w:val="22"/>
              </w:rPr>
              <w:t>全量泛化数据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8F8D" w14:textId="77777777" w:rsidR="004749E5" w:rsidRDefault="00000000">
            <w:r>
              <w:rPr>
                <w:rFonts w:eastAsia="Arial"/>
                <w:sz w:val="22"/>
                <w:szCs w:val="22"/>
              </w:rPr>
              <w:t>校园垂直数据库</w:t>
            </w:r>
          </w:p>
        </w:tc>
      </w:tr>
      <w:tr w:rsidR="004749E5" w14:paraId="003578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AB9B" w14:textId="77777777" w:rsidR="004749E5" w:rsidRDefault="00000000">
            <w:r>
              <w:rPr>
                <w:rFonts w:eastAsia="Arial"/>
                <w:sz w:val="22"/>
                <w:szCs w:val="22"/>
              </w:rPr>
              <w:t>推荐逻辑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1B8C" w14:textId="77777777" w:rsidR="004749E5" w:rsidRDefault="00000000">
            <w:r>
              <w:rPr>
                <w:rFonts w:eastAsia="Arial"/>
                <w:sz w:val="22"/>
                <w:szCs w:val="22"/>
              </w:rPr>
              <w:t>通用口味推荐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9337" w14:textId="77777777" w:rsidR="004749E5" w:rsidRDefault="00000000">
            <w:r>
              <w:rPr>
                <w:rFonts w:eastAsia="Arial"/>
                <w:sz w:val="22"/>
                <w:szCs w:val="22"/>
              </w:rPr>
              <w:t>学生状态感知推荐</w:t>
            </w:r>
          </w:p>
        </w:tc>
      </w:tr>
      <w:tr w:rsidR="004749E5" w14:paraId="79845D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3B79" w14:textId="77777777" w:rsidR="004749E5" w:rsidRDefault="00000000">
            <w:r>
              <w:rPr>
                <w:rFonts w:eastAsia="Arial"/>
                <w:sz w:val="22"/>
                <w:szCs w:val="22"/>
              </w:rPr>
              <w:t>功能层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597D" w14:textId="77777777" w:rsidR="004749E5" w:rsidRDefault="00000000">
            <w:r>
              <w:rPr>
                <w:rFonts w:eastAsia="Arial"/>
                <w:sz w:val="22"/>
                <w:szCs w:val="22"/>
              </w:rPr>
              <w:t>只匹配「饥」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F20A" w14:textId="77777777" w:rsidR="004749E5" w:rsidRDefault="00000000">
            <w:r>
              <w:rPr>
                <w:rFonts w:eastAsia="Arial"/>
                <w:sz w:val="22"/>
                <w:szCs w:val="22"/>
              </w:rPr>
              <w:t>人 + 饥同时匹配</w:t>
            </w:r>
          </w:p>
        </w:tc>
      </w:tr>
      <w:tr w:rsidR="004749E5" w14:paraId="7A5F6A6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BDC0" w14:textId="77777777" w:rsidR="004749E5" w:rsidRDefault="00000000">
            <w:r>
              <w:rPr>
                <w:rFonts w:eastAsia="Arial"/>
                <w:sz w:val="22"/>
                <w:szCs w:val="22"/>
              </w:rPr>
              <w:t>信任体系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6404" w14:textId="77777777" w:rsidR="004749E5" w:rsidRDefault="00000000">
            <w:r>
              <w:rPr>
                <w:rFonts w:eastAsia="Arial"/>
                <w:sz w:val="22"/>
                <w:szCs w:val="22"/>
              </w:rPr>
              <w:t>无校园认证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AB32" w14:textId="77777777" w:rsidR="004749E5" w:rsidRDefault="00000000">
            <w:r>
              <w:rPr>
                <w:rFonts w:eastAsia="Arial"/>
                <w:sz w:val="22"/>
                <w:szCs w:val="22"/>
              </w:rPr>
              <w:t>强制学生认证 + 信用体系</w:t>
            </w:r>
          </w:p>
        </w:tc>
      </w:tr>
      <w:tr w:rsidR="004749E5" w14:paraId="1038878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48C3" w14:textId="77777777" w:rsidR="004749E5" w:rsidRDefault="00000000">
            <w:r>
              <w:rPr>
                <w:rFonts w:eastAsia="Arial"/>
                <w:sz w:val="22"/>
                <w:szCs w:val="22"/>
              </w:rPr>
              <w:t>社交设计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3C07" w14:textId="77777777" w:rsidR="004749E5" w:rsidRDefault="00000000">
            <w:r>
              <w:rPr>
                <w:rFonts w:eastAsia="Arial"/>
                <w:sz w:val="22"/>
                <w:szCs w:val="22"/>
              </w:rPr>
              <w:t>无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B48E" w14:textId="77777777" w:rsidR="004749E5" w:rsidRDefault="00000000">
            <w:r>
              <w:rPr>
                <w:rFonts w:eastAsia="Arial"/>
                <w:sz w:val="22"/>
                <w:szCs w:val="22"/>
              </w:rPr>
              <w:t xml:space="preserve">场景分层 + </w:t>
            </w:r>
            <w:proofErr w:type="spellStart"/>
            <w:r>
              <w:rPr>
                <w:rFonts w:eastAsia="Arial"/>
                <w:sz w:val="22"/>
                <w:szCs w:val="22"/>
              </w:rPr>
              <w:t>i</w:t>
            </w:r>
            <w:proofErr w:type="spellEnd"/>
            <w:r>
              <w:rPr>
                <w:rFonts w:eastAsia="Arial"/>
                <w:sz w:val="22"/>
                <w:szCs w:val="22"/>
              </w:rPr>
              <w:t>人专属模式</w:t>
            </w:r>
          </w:p>
        </w:tc>
      </w:tr>
    </w:tbl>
    <w:p w14:paraId="63B3F4A6" w14:textId="77777777" w:rsidR="004749E5" w:rsidRDefault="004749E5"/>
    <w:p w14:paraId="09BD5D66" w14:textId="1395D595" w:rsidR="004749E5" w:rsidRDefault="00000000" w:rsidP="00523974">
      <w:pPr>
        <w:pStyle w:val="1"/>
        <w:tabs>
          <w:tab w:val="left" w:pos="6326"/>
        </w:tabs>
      </w:pPr>
      <w:r>
        <w:lastRenderedPageBreak/>
        <w:t>五、冷启动与推广策略</w:t>
      </w:r>
      <w:r w:rsidR="00523974">
        <w:tab/>
      </w:r>
    </w:p>
    <w:p w14:paraId="40B4C468" w14:textId="77777777" w:rsidR="004749E5" w:rsidRDefault="00000000">
      <w:pPr>
        <w:pStyle w:val="3"/>
      </w:pPr>
      <w:r>
        <w:t>第一阶段：单点验证</w:t>
      </w:r>
    </w:p>
    <w:p w14:paraId="71DFA604" w14:textId="77777777" w:rsidR="004749E5" w:rsidRDefault="00000000">
      <w:pPr>
        <w:spacing w:after="120"/>
      </w:pPr>
      <w:r>
        <w:rPr>
          <w:rFonts w:eastAsia="Arial"/>
        </w:rPr>
        <w:t>先从一个学院的一个年级开始，确保「同时在线、同区域、想吃同类菜」的用户有足够密度，验证拼餐组队功能的现实需求和使用意愿。</w:t>
      </w:r>
    </w:p>
    <w:p w14:paraId="2BF0D84C" w14:textId="77777777" w:rsidR="004749E5" w:rsidRDefault="004749E5"/>
    <w:p w14:paraId="51A6A437" w14:textId="77777777" w:rsidR="004749E5" w:rsidRDefault="00000000">
      <w:pPr>
        <w:pStyle w:val="3"/>
      </w:pPr>
      <w:r>
        <w:t>第二阶段：以群带面</w:t>
      </w:r>
    </w:p>
    <w:p w14:paraId="00F6AC33" w14:textId="77777777" w:rsidR="004749E5" w:rsidRDefault="00000000">
      <w:pPr>
        <w:spacing w:after="120"/>
      </w:pPr>
      <w:r>
        <w:rPr>
          <w:rFonts w:eastAsia="Arial"/>
        </w:rPr>
        <w:t>以200人美食小群为种子用户池，在群内验证功能、沉淠数据、形成口碑，再通过群成员自然扩散至更大范围。同时接入各院系群、宿舍楼群作为流量入口。</w:t>
      </w:r>
    </w:p>
    <w:p w14:paraId="1238C851" w14:textId="77777777" w:rsidR="004749E5" w:rsidRDefault="004749E5"/>
    <w:p w14:paraId="27699037" w14:textId="77777777" w:rsidR="004749E5" w:rsidRDefault="00000000">
      <w:pPr>
        <w:pStyle w:val="3"/>
      </w:pPr>
      <w:r>
        <w:t>第三阶段：推荐算法提效</w:t>
      </w:r>
    </w:p>
    <w:p w14:paraId="17CE4338" w14:textId="77777777" w:rsidR="004749E5" w:rsidRDefault="00000000">
      <w:pPr>
        <w:spacing w:after="120"/>
      </w:pPr>
      <w:r>
        <w:rPr>
          <w:rFonts w:eastAsia="Arial"/>
        </w:rPr>
        <w:t>在有一定用户规模后，推荐算法优先把等待中的拼单推至首页，制造「马上就能拼到」的即时感知，提高拼单成功率和平台活跃度。</w:t>
      </w:r>
    </w:p>
    <w:p w14:paraId="5EF58423" w14:textId="77777777" w:rsidR="004749E5" w:rsidRDefault="004749E5"/>
    <w:p w14:paraId="0BDB0B2C" w14:textId="77777777" w:rsidR="004749E5" w:rsidRDefault="00000000">
      <w:pPr>
        <w:pStyle w:val="1"/>
      </w:pPr>
      <w:r>
        <w:t>六、待完善事项（供团队继续讨论）</w:t>
      </w:r>
    </w:p>
    <w:p w14:paraId="6D4847AF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盈利模式：平台定位盈利还是非盈利？初期建议以用户规模为优先目标，后期可考虑商家佣金/广告、会员增值服务、校园餐饮数据服务等方向，以及是否与商家或外卖平台合作。</w:t>
      </w:r>
    </w:p>
    <w:p w14:paraId="08F30754" w14:textId="77777777" w:rsidR="004749E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时间协调问题：线下即时拼饥场景下课表碎片化导致的同步难题，付需进一步设计解法。</w:t>
      </w:r>
    </w:p>
    <w:p w14:paraId="6E6CD3A4" w14:textId="77777777" w:rsidR="004749E5" w:rsidRDefault="004749E5"/>
    <w:sectPr w:rsidR="004749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6683"/>
    <w:multiLevelType w:val="hybridMultilevel"/>
    <w:tmpl w:val="F988A324"/>
    <w:lvl w:ilvl="0" w:tplc="28AA718A">
      <w:start w:val="1"/>
      <w:numFmt w:val="bullet"/>
      <w:lvlText w:val="●"/>
      <w:lvlJc w:val="left"/>
      <w:pPr>
        <w:ind w:left="720" w:hanging="360"/>
      </w:pPr>
    </w:lvl>
    <w:lvl w:ilvl="1" w:tplc="4190AD04">
      <w:start w:val="1"/>
      <w:numFmt w:val="bullet"/>
      <w:lvlText w:val="○"/>
      <w:lvlJc w:val="left"/>
      <w:pPr>
        <w:ind w:left="1440" w:hanging="360"/>
      </w:pPr>
    </w:lvl>
    <w:lvl w:ilvl="2" w:tplc="2450856C">
      <w:start w:val="1"/>
      <w:numFmt w:val="bullet"/>
      <w:lvlText w:val="■"/>
      <w:lvlJc w:val="left"/>
      <w:pPr>
        <w:ind w:left="2160" w:hanging="360"/>
      </w:pPr>
    </w:lvl>
    <w:lvl w:ilvl="3" w:tplc="ED9AD906">
      <w:start w:val="1"/>
      <w:numFmt w:val="bullet"/>
      <w:lvlText w:val="●"/>
      <w:lvlJc w:val="left"/>
      <w:pPr>
        <w:ind w:left="2880" w:hanging="360"/>
      </w:pPr>
    </w:lvl>
    <w:lvl w:ilvl="4" w:tplc="3F60C6D4">
      <w:start w:val="1"/>
      <w:numFmt w:val="bullet"/>
      <w:lvlText w:val="○"/>
      <w:lvlJc w:val="left"/>
      <w:pPr>
        <w:ind w:left="3600" w:hanging="360"/>
      </w:pPr>
    </w:lvl>
    <w:lvl w:ilvl="5" w:tplc="52FE346E">
      <w:start w:val="1"/>
      <w:numFmt w:val="bullet"/>
      <w:lvlText w:val="■"/>
      <w:lvlJc w:val="left"/>
      <w:pPr>
        <w:ind w:left="4320" w:hanging="360"/>
      </w:pPr>
    </w:lvl>
    <w:lvl w:ilvl="6" w:tplc="CEB0E85C">
      <w:start w:val="1"/>
      <w:numFmt w:val="bullet"/>
      <w:lvlText w:val="●"/>
      <w:lvlJc w:val="left"/>
      <w:pPr>
        <w:ind w:left="5040" w:hanging="360"/>
      </w:pPr>
    </w:lvl>
    <w:lvl w:ilvl="7" w:tplc="A1D29080">
      <w:start w:val="1"/>
      <w:numFmt w:val="bullet"/>
      <w:lvlText w:val="●"/>
      <w:lvlJc w:val="left"/>
      <w:pPr>
        <w:ind w:left="5760" w:hanging="360"/>
      </w:pPr>
    </w:lvl>
    <w:lvl w:ilvl="8" w:tplc="20BAE3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DB44CC"/>
    <w:multiLevelType w:val="hybridMultilevel"/>
    <w:tmpl w:val="288289BE"/>
    <w:lvl w:ilvl="0" w:tplc="B9F0DEC2">
      <w:start w:val="1"/>
      <w:numFmt w:val="bullet"/>
      <w:lvlText w:val="•"/>
      <w:lvlJc w:val="left"/>
      <w:pPr>
        <w:ind w:left="720" w:hanging="360"/>
      </w:pPr>
    </w:lvl>
    <w:lvl w:ilvl="1" w:tplc="4A261648">
      <w:numFmt w:val="decimal"/>
      <w:lvlText w:val=""/>
      <w:lvlJc w:val="left"/>
    </w:lvl>
    <w:lvl w:ilvl="2" w:tplc="082027EA">
      <w:numFmt w:val="decimal"/>
      <w:lvlText w:val=""/>
      <w:lvlJc w:val="left"/>
    </w:lvl>
    <w:lvl w:ilvl="3" w:tplc="A47EFCEE">
      <w:numFmt w:val="decimal"/>
      <w:lvlText w:val=""/>
      <w:lvlJc w:val="left"/>
    </w:lvl>
    <w:lvl w:ilvl="4" w:tplc="03BEDA1C">
      <w:numFmt w:val="decimal"/>
      <w:lvlText w:val=""/>
      <w:lvlJc w:val="left"/>
    </w:lvl>
    <w:lvl w:ilvl="5" w:tplc="FE3841C2">
      <w:numFmt w:val="decimal"/>
      <w:lvlText w:val=""/>
      <w:lvlJc w:val="left"/>
    </w:lvl>
    <w:lvl w:ilvl="6" w:tplc="0A6C1D54">
      <w:numFmt w:val="decimal"/>
      <w:lvlText w:val=""/>
      <w:lvlJc w:val="left"/>
    </w:lvl>
    <w:lvl w:ilvl="7" w:tplc="6E7C0DFC">
      <w:numFmt w:val="decimal"/>
      <w:lvlText w:val=""/>
      <w:lvlJc w:val="left"/>
    </w:lvl>
    <w:lvl w:ilvl="8" w:tplc="EF58A8F4">
      <w:numFmt w:val="decimal"/>
      <w:lvlText w:val=""/>
      <w:lvlJc w:val="left"/>
    </w:lvl>
  </w:abstractNum>
  <w:num w:numId="1" w16cid:durableId="585067390">
    <w:abstractNumId w:val="0"/>
    <w:lvlOverride w:ilvl="0">
      <w:startOverride w:val="1"/>
    </w:lvlOverride>
  </w:num>
  <w:num w:numId="2" w16cid:durableId="415054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9E5"/>
    <w:rsid w:val="00153D33"/>
    <w:rsid w:val="004749E5"/>
    <w:rsid w:val="00523974"/>
    <w:rsid w:val="007947F5"/>
    <w:rsid w:val="00A4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13F6E"/>
  <w15:docId w15:val="{80D67D7C-EB15-CB4F-A8A4-EBBCC5CE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rFonts w:eastAsia="Arial"/>
      <w:b/>
      <w:bCs/>
      <w:color w:val="333333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晨瑞 林</cp:lastModifiedBy>
  <cp:revision>2</cp:revision>
  <dcterms:created xsi:type="dcterms:W3CDTF">2026-05-27T14:01:00Z</dcterms:created>
  <dcterms:modified xsi:type="dcterms:W3CDTF">2026-06-03T06:36:00Z</dcterms:modified>
</cp:coreProperties>
</file>