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 w:rsidR="00A77B3E">
      <w:r>
        <w:drawing>
          <wp:inline>
            <wp:extent cx="1219200" cy="11811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