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oc63lafl5zp" w:id="0"/>
      <w:bookmarkEnd w:id="0"/>
      <w:r w:rsidDel="00000000" w:rsidR="00000000" w:rsidRPr="00000000">
        <w:rPr>
          <w:b w:val="1"/>
          <w:bCs w:val="1"/>
          <w:color w:val="000000"/>
          <w:sz w:val="26"/>
          <w:szCs w:val="26"/>
          <w:rtl w:val="0"/>
        </w:rPr>
        <w:t xml:space="preserve">Phần 1: Phân tích &amp; Đề xuất giải pháp</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o7mpqd7p64ap" w:id="1"/>
      <w:bookmarkEnd w:id="1"/>
      <w:r w:rsidDel="00000000" w:rsidR="00000000" w:rsidRPr="00000000">
        <w:rPr>
          <w:b w:val="1"/>
          <w:bCs w:val="1"/>
          <w:color w:val="000000"/>
          <w:sz w:val="22"/>
          <w:szCs w:val="22"/>
          <w:rtl w:val="0"/>
        </w:rPr>
        <w:t xml:space="preserve">Nhận diện vấn đề:</w:t>
      </w:r>
    </w:p>
    <w:p w:rsidR="00000000" w:rsidDel="00000000" w:rsidP="00000000" w:rsidRDefault="00000000" w:rsidRPr="00000000" w14:paraId="00000003">
      <w:pPr>
        <w:spacing w:after="240" w:before="240" w:lineRule="auto"/>
        <w:rPr/>
      </w:pPr>
      <w:r w:rsidDel="00000000" w:rsidR="00000000" w:rsidRPr="00000000">
        <w:rPr>
          <w:rtl w:val="0"/>
        </w:rPr>
        <w:t xml:space="preserve">Hệ điều hành Windows sử dụng dấu gạch chéo ngược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làm ký tự phân cách đường dẫn thư mục (ví dụ: </w:t>
      </w:r>
      <w:r w:rsidDel="00000000" w:rsidR="00000000" w:rsidRPr="00000000">
        <w:rPr>
          <w:rFonts w:ascii="Roboto Mono" w:cs="Roboto Mono" w:eastAsia="Roboto Mono" w:hAnsi="Roboto Mono"/>
          <w:color w:val="188038"/>
          <w:rtl w:val="0"/>
        </w:rPr>
        <w:t xml:space="preserve">C:\images\poster.jpg</w:t>
      </w:r>
      <w:r w:rsidDel="00000000" w:rsidR="00000000" w:rsidRPr="00000000">
        <w:rPr>
          <w:rtl w:val="0"/>
        </w:rPr>
        <w:t xml:space="preserve">), trong khi Linux/Ubuntu lại sử dụng dấu gạch chéo xuôi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(ví dụ: </w:t>
      </w:r>
      <w:r w:rsidDel="00000000" w:rsidR="00000000" w:rsidRPr="00000000">
        <w:rPr>
          <w:rFonts w:ascii="Roboto Mono" w:cs="Roboto Mono" w:eastAsia="Roboto Mono" w:hAnsi="Roboto Mono"/>
          <w:color w:val="188038"/>
          <w:rtl w:val="0"/>
        </w:rPr>
        <w:t xml:space="preserve">/images/poster.jpg</w:t>
      </w:r>
      <w:r w:rsidDel="00000000" w:rsidR="00000000" w:rsidRPr="00000000">
        <w:rPr>
          <w:rtl w:val="0"/>
        </w:rPr>
        <w:t xml:space="preserve">). Khi di chuyển dự án CineBook từ Windows sang Linux, các đường dẫn bị viết cứng (hard-coded) dạng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sẽ bị lỗi không tìm thấy tài nguyên (</w:t>
      </w:r>
      <w:r w:rsidDel="00000000" w:rsidR="00000000" w:rsidRPr="00000000">
        <w:rPr>
          <w:b w:val="1"/>
          <w:bCs w:val="1"/>
          <w:rtl w:val="0"/>
        </w:rPr>
        <w:t xml:space="preserve">FileNotFoundError / 404</w:t>
      </w:r>
      <w:r w:rsidDel="00000000" w:rsidR="00000000" w:rsidRPr="00000000">
        <w:rPr>
          <w:rtl w:val="0"/>
        </w:rPr>
        <w:t xml:space="preserve">).</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3zfhazz9axoo" w:id="2"/>
      <w:bookmarkEnd w:id="2"/>
      <w:r w:rsidDel="00000000" w:rsidR="00000000" w:rsidRPr="00000000">
        <w:rPr>
          <w:b w:val="1"/>
          <w:bCs w:val="1"/>
          <w:color w:val="000000"/>
          <w:sz w:val="22"/>
          <w:szCs w:val="22"/>
          <w:rtl w:val="0"/>
        </w:rPr>
        <w:t xml:space="preserve">Mô tả 2 giải pháp xử lý:</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Giải pháp 1: Đổi thủ công toàn bộ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thành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trong mã nguồn</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Cách hoạt động:</w:t>
      </w:r>
      <w:r w:rsidDel="00000000" w:rsidR="00000000" w:rsidRPr="00000000">
        <w:rPr>
          <w:rtl w:val="0"/>
        </w:rPr>
        <w:t xml:space="preserve"> Tìm kiếm toàn bộ dự án (dùng tính năng Find &amp; Replace của IDE) để thay thế tất cả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thành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Linux chỉ chấp nhận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còn Windows vẫn có thể nhận biết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hầu hết các môi trường chạy ứng dụng Web/Code hiện đại.</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Giải pháp 2: Dùng thư viện/hàm sinh đường dẫn động tùy theo OS (Dynamic Path Construction)</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Cách hoạt động:</w:t>
      </w:r>
      <w:r w:rsidDel="00000000" w:rsidR="00000000" w:rsidRPr="00000000">
        <w:rPr>
          <w:rtl w:val="0"/>
        </w:rPr>
        <w:t xml:space="preserve"> Tận dụng các thư viện chuẩn quản lý đường dẫn tích hợp sẵn trong ngôn ngữ lập trình (ví dụ: </w:t>
      </w:r>
      <w:r w:rsidDel="00000000" w:rsidR="00000000" w:rsidRPr="00000000">
        <w:rPr>
          <w:rFonts w:ascii="Roboto Mono" w:cs="Roboto Mono" w:eastAsia="Roboto Mono" w:hAnsi="Roboto Mono"/>
          <w:color w:val="188038"/>
          <w:rtl w:val="0"/>
        </w:rPr>
        <w:t xml:space="preserve">os.path.join()</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pathlib</w:t>
      </w:r>
      <w:r w:rsidDel="00000000" w:rsidR="00000000" w:rsidRPr="00000000">
        <w:rPr>
          <w:rtl w:val="0"/>
        </w:rPr>
        <w:t xml:space="preserve"> trong Python; </w:t>
      </w:r>
      <w:r w:rsidDel="00000000" w:rsidR="00000000" w:rsidRPr="00000000">
        <w:rPr>
          <w:rFonts w:ascii="Roboto Mono" w:cs="Roboto Mono" w:eastAsia="Roboto Mono" w:hAnsi="Roboto Mono"/>
          <w:color w:val="188038"/>
          <w:rtl w:val="0"/>
        </w:rPr>
        <w:t xml:space="preserve">path.join()</w:t>
      </w:r>
      <w:r w:rsidDel="00000000" w:rsidR="00000000" w:rsidRPr="00000000">
        <w:rPr>
          <w:rtl w:val="0"/>
        </w:rPr>
        <w:t xml:space="preserve"> trong Node.js) để kết nối các đoạn thư mục.</w:t>
      </w:r>
    </w:p>
    <w:p w:rsidR="00000000" w:rsidDel="00000000" w:rsidP="00000000" w:rsidRDefault="00000000" w:rsidRPr="00000000" w14:paraId="0000000A">
      <w:pPr>
        <w:numPr>
          <w:ilvl w:val="1"/>
          <w:numId w:val="2"/>
        </w:numPr>
        <w:spacing w:after="240" w:before="0" w:beforeAutospacing="0" w:lineRule="auto"/>
        <w:ind w:left="1440" w:hanging="360"/>
      </w:pPr>
      <w:r w:rsidDel="00000000" w:rsidR="00000000" w:rsidRPr="00000000">
        <w:rPr>
          <w:rtl w:val="0"/>
        </w:rPr>
        <w:t xml:space="preserve">Thư viện sẽ tự động kiểm tra hệ điều hành đang chạy (</w:t>
      </w:r>
      <w:r w:rsidDel="00000000" w:rsidR="00000000" w:rsidRPr="00000000">
        <w:rPr>
          <w:rFonts w:ascii="Roboto Mono" w:cs="Roboto Mono" w:eastAsia="Roboto Mono" w:hAnsi="Roboto Mono"/>
          <w:color w:val="188038"/>
          <w:rtl w:val="0"/>
        </w:rPr>
        <w:t xml:space="preserve">sys.platform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process.platform</w:t>
      </w:r>
      <w:r w:rsidDel="00000000" w:rsidR="00000000" w:rsidRPr="00000000">
        <w:rPr>
          <w:rtl w:val="0"/>
        </w:rPr>
        <w:t xml:space="preserve">) để chèn dấu phân cách tương ứng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cho Windows,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cho Linux/macOS) hoặc quy chuẩn về định dạng của OS đó.</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w11ow9c6kgp" w:id="3"/>
      <w:bookmarkEnd w:id="3"/>
      <w:r w:rsidDel="00000000" w:rsidR="00000000" w:rsidRPr="00000000">
        <w:rPr>
          <w:b w:val="1"/>
          <w:bCs w:val="1"/>
          <w:color w:val="000000"/>
          <w:sz w:val="26"/>
          <w:szCs w:val="26"/>
          <w:rtl w:val="0"/>
        </w:rPr>
        <w:t xml:space="preserve">Phần 2: So sánh &amp; Lựa chọn giải pháp</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eoy7oieqet1" w:id="4"/>
      <w:bookmarkEnd w:id="4"/>
      <w:r w:rsidDel="00000000" w:rsidR="00000000" w:rsidRPr="00000000">
        <w:rPr>
          <w:b w:val="1"/>
          <w:bCs w:val="1"/>
          <w:color w:val="000000"/>
          <w:sz w:val="22"/>
          <w:szCs w:val="22"/>
          <w:rtl w:val="0"/>
        </w:rPr>
        <w:t xml:space="preserve">1. Bảng so sánh Ưu - Nhược điểm</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3794220698492"/>
        <w:gridCol w:w="3934.5665523866933"/>
        <w:gridCol w:w="3387.56583656708"/>
        <w:tblGridChange w:id="0">
          <w:tblGrid>
            <w:gridCol w:w="1703.3794220698492"/>
            <w:gridCol w:w="3934.5665523866933"/>
            <w:gridCol w:w="3387.5658365670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Tiêu chí so sánh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Giải pháp 1: Đổi thủ công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thành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Giải pháp 2: Dùng thư viện sinh đường dẫn động</w:t>
            </w:r>
            <w:r w:rsidDel="00000000" w:rsidR="00000000" w:rsidRPr="00000000">
              <w:rPr>
                <w:rtl w:val="0"/>
              </w:rPr>
            </w:r>
          </w:p>
        </w:tc>
      </w:tr>
      <w:tr>
        <w:trPr>
          <w:cantSplit w:val="0"/>
          <w:trHeight w:val="3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Ưu 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 Đơn giản, thực hiện nhanh chóng bằng thao tác Replace All.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Không cần viết lại cấu trúc logic của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 </w:t>
            </w:r>
            <w:r w:rsidDel="00000000" w:rsidR="00000000" w:rsidRPr="00000000">
              <w:rPr>
                <w:b w:val="1"/>
                <w:bCs w:val="1"/>
                <w:rtl w:val="0"/>
              </w:rPr>
              <w:t xml:space="preserve">Đa nền tảng (Cross-platform) 100%:</w:t>
            </w:r>
            <w:r w:rsidDel="00000000" w:rsidR="00000000" w:rsidRPr="00000000">
              <w:rPr>
                <w:rtl w:val="0"/>
              </w:rPr>
              <w:t xml:space="preserve"> Chạy mượt mà trên Windows, Linux, macOS mà không lo vỡ đường dẫn.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 Khắc phục tận gốc vấn đề hard-code.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 Mã nguồn chuẩn Developer, dễ bảo trì lâu dài.</w:t>
            </w:r>
          </w:p>
        </w:tc>
      </w:tr>
      <w:tr>
        <w:trPr>
          <w:cantSplit w:val="0"/>
          <w:trHeight w:val="3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Nhược điểm &amp; Rủi 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 Dễ bị bỏ sót các đường dẫn nối chuỗi phức tạp.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 Nguy cơ thay thế nhầm các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dùng làm ký tự thoát (escape characters) trong chuỗi code.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 Vẫn mang tính chất "chống cháy", không tối ưu khi phát triển tính năng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 Cần thời gian refactor (viết lại) đoạn mã tạo đường dẫn.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 Yêu cầu các lập trình viên tuân thủ đúng chuẩn khi viết tính năng mới.</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Khả năng áp dụng với số lượng lớn đường dẫn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Dễ phát sinh rủi ro ẩn khi số lượng tệp code lớn do thao tác tự động thay thế chuỗi (Replace All) có thể gây hỏng code ở các vị trí không mong muốn.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Rất tốt.</w:t>
            </w:r>
            <w:r w:rsidDel="00000000" w:rsidR="00000000" w:rsidRPr="00000000">
              <w:rPr>
                <w:rtl w:val="0"/>
              </w:rPr>
              <w:t xml:space="preserve"> Khi đã refactor sang thư viện chuẩn, toàn bộ hệ thống sẽ đạt độ ổn định cao tuyệt đối trên mọi máy chủ đám mây.</w:t>
            </w:r>
          </w:p>
        </w:tc>
      </w:tr>
    </w:tbl>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9baud0ug2liz" w:id="5"/>
      <w:bookmarkEnd w:id="5"/>
      <w:r w:rsidDel="00000000" w:rsidR="00000000" w:rsidRPr="00000000">
        <w:rPr>
          <w:b w:val="1"/>
          <w:bCs w:val="1"/>
          <w:color w:val="000000"/>
          <w:sz w:val="22"/>
          <w:szCs w:val="22"/>
          <w:rtl w:val="0"/>
        </w:rPr>
        <w:t xml:space="preserve">2. Lựa chọn giải pháp tối ưu cho tương lai</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Giải pháp được chọn:</w:t>
      </w:r>
      <w:r w:rsidDel="00000000" w:rsidR="00000000" w:rsidRPr="00000000">
        <w:rPr>
          <w:rtl w:val="0"/>
        </w:rPr>
        <w:t xml:space="preserve"> </w:t>
      </w:r>
      <w:r w:rsidDel="00000000" w:rsidR="00000000" w:rsidRPr="00000000">
        <w:rPr>
          <w:b w:val="1"/>
          <w:bCs w:val="1"/>
          <w:rtl w:val="0"/>
        </w:rPr>
        <w:t xml:space="preserve">Giải pháp 2 - Sử dụng thư viện/hàm quản lý đường dẫn động của ngôn ngữ lập trình.</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Lý do lựa chọn:</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b w:val="1"/>
          <w:bCs w:val="1"/>
          <w:rtl w:val="0"/>
        </w:rPr>
        <w:t xml:space="preserve">Tính bảo trì (Maintainability):</w:t>
      </w:r>
      <w:r w:rsidDel="00000000" w:rsidR="00000000" w:rsidRPr="00000000">
        <w:rPr>
          <w:rtl w:val="0"/>
        </w:rPr>
        <w:t xml:space="preserve"> Dự án CineBook trong tương lai sẽ tiếp tục mở rộng. Việc sử dụng thư viện chuẩn giúp quy định rõ chuẩn code cho đội ngũ lập trình viên, tránh tái diễn lỗi hard-code.</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b w:val="1"/>
          <w:bCs w:val="1"/>
          <w:rtl w:val="0"/>
        </w:rPr>
        <w:t xml:space="preserve">Tính linh hoạt (Flexibility) &amp; Linh hoạt OS:</w:t>
      </w:r>
      <w:r w:rsidDel="00000000" w:rsidR="00000000" w:rsidRPr="00000000">
        <w:rPr>
          <w:rtl w:val="0"/>
        </w:rPr>
        <w:t xml:space="preserve"> Hệ thống có thể dễ dàng chạy thử nghiệm ở môi trường Local (Windows) và Deploy lên Cloud (Linux Ubuntu) mà không cần sửa đổi bất kỳ dòng code đường dẫn nào.</w:t>
      </w:r>
    </w:p>
    <w:p w:rsidR="00000000" w:rsidDel="00000000" w:rsidP="00000000" w:rsidRDefault="00000000" w:rsidRPr="00000000" w14:paraId="0000002A">
      <w:pPr>
        <w:numPr>
          <w:ilvl w:val="1"/>
          <w:numId w:val="3"/>
        </w:numPr>
        <w:spacing w:after="240" w:before="0" w:beforeAutospacing="0" w:lineRule="auto"/>
        <w:ind w:left="1440" w:hanging="360"/>
      </w:pPr>
      <w:r w:rsidDel="00000000" w:rsidR="00000000" w:rsidRPr="00000000">
        <w:rPr>
          <w:b w:val="1"/>
          <w:bCs w:val="1"/>
          <w:rtl w:val="0"/>
        </w:rPr>
        <w:t xml:space="preserve">Tránh lỗi tiềm ẩn:</w:t>
      </w:r>
      <w:r w:rsidDel="00000000" w:rsidR="00000000" w:rsidRPr="00000000">
        <w:rPr>
          <w:rtl w:val="0"/>
        </w:rPr>
        <w:t xml:space="preserve"> Thư viện hệ thống xử lý sẵn các trường hợp đặc biệt như dấu ngoặc, khoảng trắng, và dấu gạch thừa/thiếu giữa các cấp thư mục.</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15z2f1uy6ib" w:id="6"/>
      <w:bookmarkEnd w:id="6"/>
      <w:r w:rsidDel="00000000" w:rsidR="00000000" w:rsidRPr="00000000">
        <w:rPr>
          <w:b w:val="1"/>
          <w:bCs w:val="1"/>
          <w:color w:val="000000"/>
          <w:sz w:val="26"/>
          <w:szCs w:val="26"/>
          <w:rtl w:val="0"/>
        </w:rPr>
        <w:t xml:space="preserve">Phần 3: Thiết kế các bước thực hiện triển khai</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Bước 1: Rà soát &amp; Đánh giá (Audit)</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Sử dụng công cụ mã nguồn (grep/IDE search) để quét toàn bộ các vị trí hard-code chứa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chuỗi đường dẫn cố định trong dự án.</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Bước 2: Chuẩn hóa code bằng thư viện (Refactor)</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Thay thế các chuỗi ghép đường dẫn dạng thủ công bằng thư viện hệ thống.</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i w:val="1"/>
          <w:iCs w:val="1"/>
          <w:rtl w:val="0"/>
        </w:rPr>
        <w:t xml:space="preserve">Ví dụ (Python):</w:t>
      </w:r>
      <w:r w:rsidDel="00000000" w:rsidR="00000000" w:rsidRPr="00000000">
        <w:rPr>
          <w:rtl w:val="0"/>
        </w:rPr>
        <w:t xml:space="preserve"> Chuyển </w:t>
      </w:r>
      <w:r w:rsidDel="00000000" w:rsidR="00000000" w:rsidRPr="00000000">
        <w:rPr>
          <w:rFonts w:ascii="Roboto Mono" w:cs="Roboto Mono" w:eastAsia="Roboto Mono" w:hAnsi="Roboto Mono"/>
          <w:color w:val="188038"/>
          <w:rtl w:val="0"/>
        </w:rPr>
        <w:t xml:space="preserve">path = "images\\poster.jpg"</w:t>
      </w:r>
      <w:r w:rsidDel="00000000" w:rsidR="00000000" w:rsidRPr="00000000">
        <w:rPr>
          <w:rtl w:val="0"/>
        </w:rPr>
        <w:t xml:space="preserve"> thành </w:t>
      </w:r>
      <w:r w:rsidDel="00000000" w:rsidR="00000000" w:rsidRPr="00000000">
        <w:rPr>
          <w:rFonts w:ascii="Roboto Mono" w:cs="Roboto Mono" w:eastAsia="Roboto Mono" w:hAnsi="Roboto Mono"/>
          <w:color w:val="188038"/>
          <w:rtl w:val="0"/>
        </w:rPr>
        <w:t xml:space="preserve">path = os.path.join("images", "poster.jpg")</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Path("images/poster.jpg")</w:t>
      </w:r>
      <w:r w:rsidDel="00000000" w:rsidR="00000000" w:rsidRPr="00000000">
        <w:rPr>
          <w:rtl w:val="0"/>
        </w:rPr>
        <w:t xml:space="preserve">.</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i w:val="1"/>
          <w:iCs w:val="1"/>
          <w:rtl w:val="0"/>
        </w:rPr>
        <w:t xml:space="preserve">Ví dụ (Node.js):</w:t>
      </w:r>
      <w:r w:rsidDel="00000000" w:rsidR="00000000" w:rsidRPr="00000000">
        <w:rPr>
          <w:rtl w:val="0"/>
        </w:rPr>
        <w:t xml:space="preserve"> Chuyển </w:t>
      </w:r>
      <w:r w:rsidDel="00000000" w:rsidR="00000000" w:rsidRPr="00000000">
        <w:rPr>
          <w:rFonts w:ascii="Roboto Mono" w:cs="Roboto Mono" w:eastAsia="Roboto Mono" w:hAnsi="Roboto Mono"/>
          <w:color w:val="188038"/>
          <w:rtl w:val="0"/>
        </w:rPr>
        <w:t xml:space="preserve">path = "images\\" + fileName</w:t>
      </w:r>
      <w:r w:rsidDel="00000000" w:rsidR="00000000" w:rsidRPr="00000000">
        <w:rPr>
          <w:rtl w:val="0"/>
        </w:rPr>
        <w:t xml:space="preserve"> thành </w:t>
      </w:r>
      <w:r w:rsidDel="00000000" w:rsidR="00000000" w:rsidRPr="00000000">
        <w:rPr>
          <w:rFonts w:ascii="Roboto Mono" w:cs="Roboto Mono" w:eastAsia="Roboto Mono" w:hAnsi="Roboto Mono"/>
          <w:color w:val="188038"/>
          <w:rtl w:val="0"/>
        </w:rPr>
        <w:t xml:space="preserve">path = path.join(__dirname, "images", fileName)</w:t>
      </w:r>
      <w:r w:rsidDel="00000000" w:rsidR="00000000" w:rsidRPr="00000000">
        <w:rPr>
          <w:rtl w:val="0"/>
        </w:rPr>
        <w:t xml:space="preserve">.</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Bước 3: Kiểm thử trên môi trường Local (Local Testing)</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Chạy thử toàn bộ các chức năng gọi file/ảnh/tài nguyên trên máy local (Windows) để đảm bảo không bị gãy giao diện hay lỗi đọc/ghi file.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Bước 4: Kiểm thử trên môi trường Linux giả lập / Staging</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tl w:val="0"/>
        </w:rPr>
        <w:t xml:space="preserve">Đưa source code lên môi trường thử nghiệm Linux (hoặc chạy qua Docker/WSL Ubuntu) để kiểm tra tính tương thích thực tế.</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rtl w:val="0"/>
        </w:rPr>
        <w:t xml:space="preserve">Kiểm tra log hệ thống để xử lý triệt để các lỗi 404 hoặc </w:t>
      </w:r>
      <w:r w:rsidDel="00000000" w:rsidR="00000000" w:rsidRPr="00000000">
        <w:rPr>
          <w:rFonts w:ascii="Roboto Mono" w:cs="Roboto Mono" w:eastAsia="Roboto Mono" w:hAnsi="Roboto Mono"/>
          <w:color w:val="188038"/>
          <w:rtl w:val="0"/>
        </w:rPr>
        <w:t xml:space="preserve">FileNotFoundError</w:t>
      </w:r>
      <w:r w:rsidDel="00000000" w:rsidR="00000000" w:rsidRPr="00000000">
        <w:rPr>
          <w:rtl w:val="0"/>
        </w:rPr>
        <w:t xml:space="preserve"> phát sinh.</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Bước 5: Triển khai chính thức (Production Deployment)</w:t>
      </w:r>
    </w:p>
    <w:p w:rsidR="00000000" w:rsidDel="00000000" w:rsidP="00000000" w:rsidRDefault="00000000" w:rsidRPr="00000000" w14:paraId="00000038">
      <w:pPr>
        <w:numPr>
          <w:ilvl w:val="1"/>
          <w:numId w:val="1"/>
        </w:numPr>
        <w:spacing w:after="240" w:before="0" w:beforeAutospacing="0" w:lineRule="auto"/>
        <w:ind w:left="1440" w:hanging="360"/>
      </w:pPr>
      <w:r w:rsidDel="00000000" w:rsidR="00000000" w:rsidRPr="00000000">
        <w:rPr>
          <w:rtl w:val="0"/>
        </w:rPr>
        <w:t xml:space="preserve">Đẩy mã nguồn đã chuẩn hóa lên máy chủ đám mây Linux (Ubuntu) của CineBook.</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