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yei9urnqx8yj" w:id="0"/>
      <w:bookmarkEnd w:id="0"/>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Các thiết bị / dữ liệu bị xếp sai nhóm:</w:t>
      </w:r>
    </w:p>
    <w:p w:rsidR="00000000" w:rsidDel="00000000" w:rsidP="00000000" w:rsidRDefault="00000000" w:rsidRPr="00000000" w14:paraId="00000003">
      <w:pPr>
        <w:spacing w:after="240" w:before="240" w:lineRule="auto"/>
        <w:ind w:left="720" w:firstLine="0"/>
        <w:rPr/>
      </w:pPr>
      <w:r w:rsidDel="00000000" w:rsidR="00000000" w:rsidRPr="00000000">
        <w:rPr>
          <w:b w:val="1"/>
          <w:bCs w:val="1"/>
          <w:rtl w:val="0"/>
        </w:rPr>
        <w:t xml:space="preserve">Hóa đơn in ra giấy</w:t>
      </w:r>
      <w:r w:rsidDel="00000000" w:rsidR="00000000" w:rsidRPr="00000000">
        <w:rPr>
          <w:rtl w:val="0"/>
        </w:rPr>
        <w:t xml:space="preserve"> (Đang xếp ở nhóm Input)</w:t>
      </w:r>
    </w:p>
    <w:p w:rsidR="00000000" w:rsidDel="00000000" w:rsidP="00000000" w:rsidRDefault="00000000" w:rsidRPr="00000000" w14:paraId="00000004">
      <w:pPr>
        <w:spacing w:after="240" w:before="240" w:lineRule="auto"/>
        <w:ind w:left="720" w:firstLine="0"/>
        <w:rPr/>
      </w:pPr>
      <w:r w:rsidDel="00000000" w:rsidR="00000000" w:rsidRPr="00000000">
        <w:rPr>
          <w:b w:val="1"/>
          <w:bCs w:val="1"/>
          <w:rtl w:val="0"/>
        </w:rPr>
        <w:t xml:space="preserve">RAM lưu trữ tạm</w:t>
      </w:r>
      <w:r w:rsidDel="00000000" w:rsidR="00000000" w:rsidRPr="00000000">
        <w:rPr>
          <w:rtl w:val="0"/>
        </w:rPr>
        <w:t xml:space="preserve"> (Đang xếp ở nhóm Process)</w:t>
      </w:r>
    </w:p>
    <w:p w:rsidR="00000000" w:rsidDel="00000000" w:rsidP="00000000" w:rsidRDefault="00000000" w:rsidRPr="00000000" w14:paraId="00000005">
      <w:pPr>
        <w:spacing w:after="240" w:before="240" w:lineRule="auto"/>
        <w:ind w:left="720" w:firstLine="0"/>
        <w:rPr/>
      </w:pPr>
      <w:r w:rsidDel="00000000" w:rsidR="00000000" w:rsidRPr="00000000">
        <w:rPr>
          <w:b w:val="1"/>
          <w:bCs w:val="1"/>
          <w:rtl w:val="0"/>
        </w:rPr>
        <w:t xml:space="preserve">Camera quét mã vạch</w:t>
      </w:r>
      <w:r w:rsidDel="00000000" w:rsidR="00000000" w:rsidRPr="00000000">
        <w:rPr>
          <w:rtl w:val="0"/>
        </w:rPr>
        <w:t xml:space="preserve"> (Đang xếp ở nhóm Process)</w:t>
      </w:r>
    </w:p>
    <w:p w:rsidR="00000000" w:rsidDel="00000000" w:rsidP="00000000" w:rsidRDefault="00000000" w:rsidRPr="00000000" w14:paraId="00000006">
      <w:pPr>
        <w:spacing w:after="240" w:before="240" w:lineRule="auto"/>
        <w:ind w:left="720" w:firstLine="0"/>
        <w:rPr/>
      </w:pPr>
      <w:r w:rsidDel="00000000" w:rsidR="00000000" w:rsidRPr="00000000">
        <w:rPr>
          <w:b w:val="1"/>
          <w:bCs w:val="1"/>
          <w:rtl w:val="0"/>
        </w:rPr>
        <w:t xml:space="preserve">Ổ cứng HDD lưu lịch sử</w:t>
      </w:r>
      <w:r w:rsidDel="00000000" w:rsidR="00000000" w:rsidRPr="00000000">
        <w:rPr>
          <w:rtl w:val="0"/>
        </w:rPr>
        <w:t xml:space="preserve"> (Đang xếp ở nhóm Output)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2. Giải thích lý do:</w:t>
      </w:r>
    </w:p>
    <w:p w:rsidR="00000000" w:rsidDel="00000000" w:rsidP="00000000" w:rsidRDefault="00000000" w:rsidRPr="00000000" w14:paraId="00000008">
      <w:pPr>
        <w:spacing w:after="240" w:before="240" w:lineRule="auto"/>
        <w:ind w:left="720" w:firstLine="0"/>
        <w:rPr/>
      </w:pPr>
      <w:r w:rsidDel="00000000" w:rsidR="00000000" w:rsidRPr="00000000">
        <w:rPr>
          <w:b w:val="1"/>
          <w:bCs w:val="1"/>
          <w:rtl w:val="0"/>
        </w:rPr>
        <w:t xml:space="preserve">Hóa đơn in ra giấy:</w:t>
      </w:r>
      <w:r w:rsidDel="00000000" w:rsidR="00000000" w:rsidRPr="00000000">
        <w:rPr>
          <w:rtl w:val="0"/>
        </w:rPr>
        <w:t xml:space="preserve"> Đây là kết quả sau khi xử lý thông tin được xuất ra thiết bị ngoại vi (máy in) để cấp cho khách hàng → Phải thuộc nhóm </w:t>
      </w:r>
      <w:r w:rsidDel="00000000" w:rsidR="00000000" w:rsidRPr="00000000">
        <w:rPr>
          <w:b w:val="1"/>
          <w:bCs w:val="1"/>
          <w:rtl w:val="0"/>
        </w:rPr>
        <w:t xml:space="preserve">Output</w:t>
      </w:r>
      <w:r w:rsidDel="00000000" w:rsidR="00000000" w:rsidRPr="00000000">
        <w:rPr>
          <w:rtl w:val="0"/>
        </w:rPr>
        <w:t xml:space="preserve"> (Đầu ra).</w:t>
      </w:r>
    </w:p>
    <w:p w:rsidR="00000000" w:rsidDel="00000000" w:rsidP="00000000" w:rsidRDefault="00000000" w:rsidRPr="00000000" w14:paraId="00000009">
      <w:pPr>
        <w:spacing w:after="240" w:before="240" w:lineRule="auto"/>
        <w:ind w:left="720" w:firstLine="0"/>
        <w:rPr/>
      </w:pPr>
      <w:r w:rsidDel="00000000" w:rsidR="00000000" w:rsidRPr="00000000">
        <w:rPr>
          <w:b w:val="1"/>
          <w:bCs w:val="1"/>
          <w:rtl w:val="0"/>
        </w:rPr>
        <w:t xml:space="preserve">Camera quét mã vạch:</w:t>
      </w:r>
      <w:r w:rsidDel="00000000" w:rsidR="00000000" w:rsidRPr="00000000">
        <w:rPr>
          <w:rtl w:val="0"/>
        </w:rPr>
        <w:t xml:space="preserve"> Là thiết bị thu thập/quét thông tin mã vạch để đưa dữ liệu vào hệ thống → Phải thuộc nhóm </w:t>
      </w:r>
      <w:r w:rsidDel="00000000" w:rsidR="00000000" w:rsidRPr="00000000">
        <w:rPr>
          <w:b w:val="1"/>
          <w:bCs w:val="1"/>
          <w:rtl w:val="0"/>
        </w:rPr>
        <w:t xml:space="preserve">Input</w:t>
      </w:r>
      <w:r w:rsidDel="00000000" w:rsidR="00000000" w:rsidRPr="00000000">
        <w:rPr>
          <w:rtl w:val="0"/>
        </w:rPr>
        <w:t xml:space="preserve"> (Đầu vào).</w:t>
      </w:r>
    </w:p>
    <w:p w:rsidR="00000000" w:rsidDel="00000000" w:rsidP="00000000" w:rsidRDefault="00000000" w:rsidRPr="00000000" w14:paraId="0000000A">
      <w:pPr>
        <w:spacing w:after="240" w:before="240" w:lineRule="auto"/>
        <w:ind w:left="720" w:firstLine="0"/>
        <w:rPr/>
      </w:pPr>
      <w:r w:rsidDel="00000000" w:rsidR="00000000" w:rsidRPr="00000000">
        <w:rPr>
          <w:b w:val="1"/>
          <w:bCs w:val="1"/>
          <w:rtl w:val="0"/>
        </w:rPr>
        <w:t xml:space="preserve">RAM lưu trữ tạm &amp; Ổ cứng HDD:</w:t>
      </w:r>
      <w:r w:rsidDel="00000000" w:rsidR="00000000" w:rsidRPr="00000000">
        <w:rPr>
          <w:rtl w:val="0"/>
        </w:rPr>
        <w:t xml:space="preserve"> RAM và HDD có chức năng chính là lưu giữ dữ liệu (tạm thời hoặc lâu dài), không đóng vai trò trực tiếp xử lý tính toán (Process) hay xuất kết quả ra bên ngoài (Output) → Phải thuộc nhóm </w:t>
      </w:r>
      <w:r w:rsidDel="00000000" w:rsidR="00000000" w:rsidRPr="00000000">
        <w:rPr>
          <w:b w:val="1"/>
          <w:bCs w:val="1"/>
          <w:rtl w:val="0"/>
        </w:rPr>
        <w:t xml:space="preserve">Storage</w:t>
      </w:r>
      <w:r w:rsidDel="00000000" w:rsidR="00000000" w:rsidRPr="00000000">
        <w:rPr>
          <w:rtl w:val="0"/>
        </w:rPr>
        <w:t xml:space="preserve"> (Lưu trữ).</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2sobmmnwjmh0" w:id="1"/>
      <w:bookmarkEnd w:id="1"/>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3. Bảng phân loại mô hình IPOS (Input - Process - Output - Storage) chuẩn xác:</w:t>
      </w:r>
    </w:p>
    <w:tbl>
      <w:tblPr>
        <w:tblStyle w:val="Table1"/>
        <w:tblW w:w="5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3485"/>
        <w:tblGridChange w:id="0">
          <w:tblGrid>
            <w:gridCol w:w="1970"/>
            <w:gridCol w:w="3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Nhóm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Thành phần / Thiết bị</w:t>
            </w:r>
            <w:r w:rsidDel="00000000" w:rsidR="00000000" w:rsidRPr="00000000">
              <w:rPr>
                <w:rtl w:val="0"/>
              </w:rPr>
            </w:r>
          </w:p>
        </w:tc>
      </w:tr>
      <w:tr>
        <w:trPr>
          <w:cantSplit w:val="0"/>
          <w:trHeight w:val="25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Input</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 Thông tin người nhận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 Bàn phím nhập liệu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 Camera quét mã vạch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Process</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 CPU xử lý cước phí</w:t>
            </w:r>
          </w:p>
        </w:tc>
      </w:tr>
      <w:tr>
        <w:trPr>
          <w:cantSplit w:val="0"/>
          <w:trHeight w:val="15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Output</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 Màn hình hiển thị trạng thái đơn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Hóa đơn in ra giấy</w:t>
            </w:r>
          </w:p>
        </w:tc>
      </w:tr>
      <w:tr>
        <w:trPr>
          <w:cantSplit w:val="0"/>
          <w:trHeight w:val="15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Storage</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RAM lưu trữ tạm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 Ổ cứng HDD lưu lịch sử</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