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1.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pwd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mkdir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mkdir “Bai Tap IT101”        2 cd “Bai Tap IT101”            3 cd..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mv .\access.log.\logs\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cp .\logs\access.log.\backup\access_backup.log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 .\reports\ghi_chu.txt .\reports\notes.txt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 -Recurse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rm .\reports\notes.txt -WhatIf</w:t>
        <w:br w:type="textWrapping"/>
        <w:t xml:space="preserve"> rm '.\Bai Tap IT101\’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Bài2.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Get-content .\logs\access.log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Get-Content  -TotalCount 3 .\logs\access.log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Get-Content  -Tail 4 .\logs\access.log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(Get-content .\logs\access.log.txt).Count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Bài3.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1.Get-Content .\logs\access.log | Select-String "ERROR’’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       2.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  <w:t xml:space="preserve">Get-Content .\logs\access.log | Select-String "ERROR").Count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3.Get-Content .\logs\access.log | Select-String "500"  | Out-File  logs/back_up_500.log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Bài4.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  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11 dòng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Bài5.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  <w:t xml:space="preserve">Tac gia: Nguyen Hai Anh 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Ngay tao: 11:39AM 14/10/2026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Set-Location D:\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Write-Host "Dang loc log..." 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"=== BAO CAO LOI ===" &gt; ".\LabTerminal\auto_report.txt"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Get-Content ".\LabTerminal\logs\access.log" | Select-String "WARN" &gt;&gt; ".\LabTerminal\auto_report.txt"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Write-Host "Hoan thanh!"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Kết quả: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=== BAO CAO LOI ===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2026-10-01 08:03:45 WARN GET /api/users 500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2026-10-01 08:09:50 WARN GET /slow-page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