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8110" w14:textId="1C99F13F" w:rsidR="00332147" w:rsidRDefault="002A742C">
      <w:r>
        <w:t>Dental Cost Project</w:t>
      </w:r>
    </w:p>
    <w:p w14:paraId="58C8BD46" w14:textId="7587D690" w:rsidR="002A742C" w:rsidRDefault="002A742C">
      <w:r>
        <w:tab/>
        <w:t xml:space="preserve"> </w:t>
      </w:r>
    </w:p>
    <w:p w14:paraId="1D16FB63" w14:textId="2946AC36" w:rsidR="002A742C" w:rsidRDefault="002A742C">
      <w:r>
        <w:t>Executive Summary</w:t>
      </w:r>
    </w:p>
    <w:p w14:paraId="17496BA9" w14:textId="71A4135C" w:rsidR="002A742C" w:rsidRDefault="002A742C">
      <w:r>
        <w:tab/>
      </w:r>
      <w:r w:rsidR="00545102">
        <w:t>Not an introduction nor an abstract</w:t>
      </w:r>
    </w:p>
    <w:p w14:paraId="48EE67C8" w14:textId="489F2A2D" w:rsidR="00545102" w:rsidRDefault="00545102">
      <w:r>
        <w:tab/>
        <w:t>Problem (not full statement)</w:t>
      </w:r>
    </w:p>
    <w:p w14:paraId="1D21D685" w14:textId="5566204A" w:rsidR="00545102" w:rsidRDefault="00545102" w:rsidP="00545102">
      <w:pPr>
        <w:ind w:firstLine="720"/>
      </w:pPr>
      <w:r>
        <w:t>Data source</w:t>
      </w:r>
    </w:p>
    <w:p w14:paraId="49F18FAC" w14:textId="1F5FDC5C" w:rsidR="00545102" w:rsidRDefault="00545102" w:rsidP="00545102">
      <w:pPr>
        <w:ind w:firstLine="720"/>
      </w:pPr>
      <w:r>
        <w:t>Model built and feature used</w:t>
      </w:r>
    </w:p>
    <w:p w14:paraId="70DA6A10" w14:textId="1A31E5F8" w:rsidR="00545102" w:rsidRDefault="00545102" w:rsidP="00545102">
      <w:pPr>
        <w:ind w:firstLine="720"/>
      </w:pPr>
      <w:r>
        <w:t>Quality of prediction</w:t>
      </w:r>
    </w:p>
    <w:p w14:paraId="0750189D" w14:textId="73DDBAA5" w:rsidR="00545102" w:rsidRDefault="00545102" w:rsidP="00545102">
      <w:pPr>
        <w:ind w:firstLine="720"/>
      </w:pPr>
      <w:r w:rsidRPr="00545102">
        <w:rPr>
          <w:u w:val="single"/>
        </w:rPr>
        <w:t>Important</w:t>
      </w:r>
      <w:r>
        <w:t xml:space="preserve"> next steps </w:t>
      </w:r>
    </w:p>
    <w:p w14:paraId="02AADB0A" w14:textId="6FB1FC88" w:rsidR="00994575" w:rsidRDefault="00545102" w:rsidP="00545102">
      <w:pPr>
        <w:ind w:firstLine="720"/>
      </w:pPr>
      <w:r>
        <w:t>*I have this problem and I find GLM good because …And here is the result.</w:t>
      </w:r>
    </w:p>
    <w:p w14:paraId="02EAFE71" w14:textId="28F45CA1" w:rsidR="002A742C" w:rsidRDefault="002A742C">
      <w:r>
        <w:t>Problem</w:t>
      </w:r>
    </w:p>
    <w:p w14:paraId="419245F5" w14:textId="795EA534" w:rsidR="00994575" w:rsidRDefault="00994575">
      <w:r>
        <w:tab/>
        <w:t>Predict dental cost for purpose of setting more accurate premiums</w:t>
      </w:r>
      <w:r w:rsidR="004452B2">
        <w:t>. Improve KPI (measure of success)</w:t>
      </w:r>
    </w:p>
    <w:p w14:paraId="3D592AC1" w14:textId="25BF6999" w:rsidR="00994575" w:rsidRDefault="00994575">
      <w:r>
        <w:tab/>
        <w:t>Something to guide your model choice such as: interpretable by regulators</w:t>
      </w:r>
    </w:p>
    <w:p w14:paraId="3B42D6EB" w14:textId="0E3BC207" w:rsidR="00994575" w:rsidRDefault="00994575">
      <w:r>
        <w:tab/>
      </w:r>
    </w:p>
    <w:p w14:paraId="08CE66A5" w14:textId="7375F85B" w:rsidR="002A742C" w:rsidRDefault="002A742C">
      <w:r>
        <w:tab/>
        <w:t xml:space="preserve">Missing data, concurrent prediction, overfitting, </w:t>
      </w:r>
      <w:r w:rsidR="00994575">
        <w:t xml:space="preserve">interaction, </w:t>
      </w:r>
    </w:p>
    <w:p w14:paraId="0FC5C155" w14:textId="20FBAD19" w:rsidR="00994575" w:rsidRDefault="00994575">
      <w:r>
        <w:tab/>
        <w:t>GLM vs. Random Forest</w:t>
      </w:r>
    </w:p>
    <w:p w14:paraId="722C4ABB" w14:textId="283BE00C" w:rsidR="00994575" w:rsidRDefault="00994575">
      <w:r>
        <w:tab/>
      </w:r>
    </w:p>
    <w:p w14:paraId="6A6DB2FB" w14:textId="1A4D4892" w:rsidR="002A742C" w:rsidRDefault="002A742C">
      <w:r>
        <w:t>Data</w:t>
      </w:r>
    </w:p>
    <w:p w14:paraId="563B782C" w14:textId="1E7226AE" w:rsidR="004452B2" w:rsidRDefault="00994575">
      <w:r>
        <w:tab/>
      </w:r>
      <w:r w:rsidR="004452B2">
        <w:t xml:space="preserve">Source – </w:t>
      </w:r>
      <w:proofErr w:type="spellStart"/>
      <w:r w:rsidR="004452B2">
        <w:t>Meps</w:t>
      </w:r>
      <w:proofErr w:type="spellEnd"/>
      <w:r w:rsidR="004452B2">
        <w:t xml:space="preserve"> survey</w:t>
      </w:r>
    </w:p>
    <w:p w14:paraId="1C42925E" w14:textId="33920438" w:rsidR="00505424" w:rsidRDefault="00505424">
      <w:r>
        <w:tab/>
        <w:t>Early obvious adjustments</w:t>
      </w:r>
    </w:p>
    <w:p w14:paraId="30AE547E" w14:textId="2B7FAE24" w:rsidR="00C940B9" w:rsidRDefault="00C940B9">
      <w:r>
        <w:tab/>
        <w:t>Summaries and some graphs/tables</w:t>
      </w:r>
    </w:p>
    <w:p w14:paraId="7D1F1E0E" w14:textId="06430A37" w:rsidR="004452B2" w:rsidRDefault="004452B2">
      <w:r>
        <w:tab/>
        <w:t>Quality Issues: missing occupation</w:t>
      </w:r>
    </w:p>
    <w:p w14:paraId="54EB9C86" w14:textId="172E028A" w:rsidR="004452B2" w:rsidRDefault="004452B2">
      <w:r>
        <w:tab/>
        <w:t>Clean up actions: remove records</w:t>
      </w:r>
    </w:p>
    <w:p w14:paraId="7793BD99" w14:textId="16D22C0B" w:rsidR="004452B2" w:rsidRDefault="004452B2">
      <w:r>
        <w:tab/>
        <w:t xml:space="preserve">Transformation of creating </w:t>
      </w:r>
      <w:proofErr w:type="spellStart"/>
      <w:r>
        <w:t>hasIncome</w:t>
      </w:r>
      <w:proofErr w:type="spellEnd"/>
    </w:p>
    <w:p w14:paraId="230DB379" w14:textId="367A8215" w:rsidR="004452B2" w:rsidRDefault="004452B2" w:rsidP="004452B2">
      <w:pPr>
        <w:ind w:firstLine="720"/>
      </w:pPr>
      <w:r>
        <w:t>Preliminary investigation of relationships to target</w:t>
      </w:r>
    </w:p>
    <w:p w14:paraId="4F9246F6" w14:textId="3895D13B" w:rsidR="002A742C" w:rsidRDefault="002A742C">
      <w:r>
        <w:t>Approach</w:t>
      </w:r>
      <w:r w:rsidR="00505424">
        <w:t>/Method</w:t>
      </w:r>
    </w:p>
    <w:p w14:paraId="668891C2" w14:textId="6E00D972" w:rsidR="00505424" w:rsidRDefault="00505424">
      <w:r>
        <w:tab/>
        <w:t>Partition of data</w:t>
      </w:r>
    </w:p>
    <w:p w14:paraId="31A2DE54" w14:textId="57D3AA00" w:rsidR="00505424" w:rsidRDefault="00505424" w:rsidP="00505424">
      <w:pPr>
        <w:ind w:firstLine="720"/>
      </w:pPr>
      <w:r>
        <w:t>Why GLM and Random Forest are considered</w:t>
      </w:r>
    </w:p>
    <w:p w14:paraId="301D945C" w14:textId="7B8A356C" w:rsidR="00505424" w:rsidRDefault="00505424">
      <w:r>
        <w:lastRenderedPageBreak/>
        <w:tab/>
        <w:t>GLM:</w:t>
      </w:r>
    </w:p>
    <w:p w14:paraId="0030771C" w14:textId="4E637C88" w:rsidR="00505424" w:rsidRDefault="00505424">
      <w:r>
        <w:tab/>
      </w:r>
      <w:r>
        <w:tab/>
        <w:t>Distribution and link choices</w:t>
      </w:r>
    </w:p>
    <w:p w14:paraId="2B043EC6" w14:textId="77777777" w:rsidR="00505424" w:rsidRDefault="00505424">
      <w:r>
        <w:tab/>
      </w:r>
      <w:r>
        <w:tab/>
        <w:t>Interaction checked</w:t>
      </w:r>
    </w:p>
    <w:p w14:paraId="3B346970" w14:textId="77777777" w:rsidR="00505424" w:rsidRDefault="00505424">
      <w:r>
        <w:tab/>
      </w:r>
      <w:r>
        <w:tab/>
        <w:t>Drop some variables</w:t>
      </w:r>
    </w:p>
    <w:p w14:paraId="20ABCA83" w14:textId="77777777" w:rsidR="00505424" w:rsidRDefault="00505424">
      <w:r>
        <w:tab/>
      </w:r>
      <w:r>
        <w:tab/>
        <w:t xml:space="preserve">Add </w:t>
      </w:r>
      <w:proofErr w:type="spellStart"/>
      <w:r>
        <w:t>IsTeenager</w:t>
      </w:r>
      <w:proofErr w:type="spellEnd"/>
    </w:p>
    <w:p w14:paraId="59AD4658" w14:textId="543CCB86" w:rsidR="00505424" w:rsidRDefault="00505424">
      <w:r>
        <w:tab/>
      </w:r>
      <w:r>
        <w:tab/>
        <w:t>Validate via some charts and MSE against training and hold-out</w:t>
      </w:r>
      <w:r>
        <w:tab/>
      </w:r>
    </w:p>
    <w:p w14:paraId="113F3828" w14:textId="6E2D9B76" w:rsidR="002A742C" w:rsidRDefault="002A742C">
      <w:r>
        <w:tab/>
      </w:r>
      <w:r w:rsidR="00505424">
        <w:t>Random Forest</w:t>
      </w:r>
    </w:p>
    <w:p w14:paraId="66B1F96C" w14:textId="5843F933" w:rsidR="00505424" w:rsidRDefault="00505424">
      <w:r>
        <w:tab/>
      </w:r>
      <w:r>
        <w:tab/>
        <w:t xml:space="preserve">Select </w:t>
      </w:r>
      <w:proofErr w:type="spellStart"/>
      <w:r>
        <w:t>mtry</w:t>
      </w:r>
      <w:proofErr w:type="spellEnd"/>
      <w:r>
        <w:t xml:space="preserve"> via cross validation</w:t>
      </w:r>
    </w:p>
    <w:p w14:paraId="42BBEF78" w14:textId="0A3DF65D" w:rsidR="00505424" w:rsidRDefault="00505424">
      <w:r>
        <w:tab/>
      </w:r>
      <w:r>
        <w:tab/>
        <w:t xml:space="preserve">Reduce overfitting by changing </w:t>
      </w:r>
      <w:proofErr w:type="spellStart"/>
      <w:r>
        <w:t>maxnodes</w:t>
      </w:r>
      <w:proofErr w:type="spellEnd"/>
    </w:p>
    <w:p w14:paraId="4F1D688B" w14:textId="2A1752E5" w:rsidR="00505424" w:rsidRDefault="00505424">
      <w:r>
        <w:tab/>
      </w:r>
      <w:r>
        <w:tab/>
        <w:t>Check variable importance</w:t>
      </w:r>
      <w:r w:rsidR="00634320">
        <w:t xml:space="preserve"> (may try to remove unimportant variables)</w:t>
      </w:r>
    </w:p>
    <w:p w14:paraId="0620FFC4" w14:textId="31E606D8" w:rsidR="00505424" w:rsidRDefault="00505424" w:rsidP="00505424">
      <w:pPr>
        <w:ind w:left="720" w:firstLine="720"/>
      </w:pPr>
      <w:r>
        <w:t xml:space="preserve">Validate </w:t>
      </w:r>
      <w:r w:rsidR="00634320">
        <w:t>against training and holdout data</w:t>
      </w:r>
    </w:p>
    <w:p w14:paraId="7BDF5E39" w14:textId="6EF2A716" w:rsidR="00505424" w:rsidRDefault="00505424">
      <w:r>
        <w:tab/>
      </w:r>
      <w:r>
        <w:tab/>
      </w:r>
    </w:p>
    <w:p w14:paraId="47D9AB1A" w14:textId="37100D7E" w:rsidR="002A742C" w:rsidRDefault="002A742C">
      <w:r>
        <w:t>Results</w:t>
      </w:r>
    </w:p>
    <w:p w14:paraId="7DE25B82" w14:textId="45F4A5C0" w:rsidR="002A742C" w:rsidRDefault="002A742C">
      <w:r>
        <w:tab/>
      </w:r>
      <w:r w:rsidR="00634320">
        <w:t>Summary of findings</w:t>
      </w:r>
    </w:p>
    <w:p w14:paraId="55877EC1" w14:textId="7D314441" w:rsidR="00634320" w:rsidRDefault="00634320">
      <w:r>
        <w:tab/>
        <w:t xml:space="preserve">Recommendations: </w:t>
      </w:r>
    </w:p>
    <w:p w14:paraId="661478B5" w14:textId="6C67ADA0" w:rsidR="00634320" w:rsidRDefault="00634320">
      <w:r>
        <w:tab/>
      </w:r>
      <w:r>
        <w:tab/>
        <w:t>Interpretability -&gt; GLM</w:t>
      </w:r>
    </w:p>
    <w:p w14:paraId="4D2EB93B" w14:textId="01AA81AD" w:rsidR="00634320" w:rsidRDefault="00634320">
      <w:r>
        <w:tab/>
      </w:r>
      <w:r>
        <w:tab/>
        <w:t>Implement ability -&gt; GLM</w:t>
      </w:r>
    </w:p>
    <w:p w14:paraId="6854ACCF" w14:textId="20B873D9" w:rsidR="002A742C" w:rsidRDefault="002A742C">
      <w:r>
        <w:t>Conclusions/Next Step</w:t>
      </w:r>
    </w:p>
    <w:p w14:paraId="5F4116AF" w14:textId="314909AC" w:rsidR="002A742C" w:rsidRDefault="002A742C">
      <w:r>
        <w:tab/>
      </w:r>
      <w:r w:rsidR="00634320">
        <w:t>Bottom line recommendation</w:t>
      </w:r>
    </w:p>
    <w:p w14:paraId="5A04C70D" w14:textId="5C2C6A14" w:rsidR="00634320" w:rsidRDefault="00634320">
      <w:r>
        <w:tab/>
        <w:t>Further work</w:t>
      </w:r>
    </w:p>
    <w:p w14:paraId="2EEE76FB" w14:textId="04C5D764" w:rsidR="00634320" w:rsidRDefault="00634320">
      <w:r>
        <w:tab/>
      </w:r>
      <w:r>
        <w:tab/>
        <w:t>Other interactions</w:t>
      </w:r>
    </w:p>
    <w:p w14:paraId="34E4BB25" w14:textId="3DAD4867" w:rsidR="00634320" w:rsidRDefault="00634320">
      <w:r>
        <w:tab/>
      </w:r>
      <w:r>
        <w:tab/>
        <w:t>Further RF hyperparameters tuning</w:t>
      </w:r>
    </w:p>
    <w:p w14:paraId="3BBF5BD4" w14:textId="35A155C0" w:rsidR="00634320" w:rsidRDefault="00634320">
      <w:r>
        <w:tab/>
      </w:r>
      <w:r>
        <w:tab/>
        <w:t>Other GLM distribution/links</w:t>
      </w:r>
    </w:p>
    <w:p w14:paraId="09636505" w14:textId="1F9D81E7" w:rsidR="00634320" w:rsidRDefault="00634320">
      <w:r>
        <w:tab/>
      </w:r>
      <w:r>
        <w:tab/>
        <w:t>Other feature selection</w:t>
      </w:r>
    </w:p>
    <w:p w14:paraId="0D2BF212" w14:textId="389C7054" w:rsidR="002A742C" w:rsidRDefault="002A742C">
      <w:r>
        <w:t>Appendices</w:t>
      </w:r>
    </w:p>
    <w:p w14:paraId="648E11BE" w14:textId="244BC810" w:rsidR="002A742C" w:rsidRDefault="002A742C">
      <w:r>
        <w:tab/>
      </w:r>
      <w:r w:rsidR="00634320">
        <w:t>Data dictionary</w:t>
      </w:r>
    </w:p>
    <w:p w14:paraId="0A46E615" w14:textId="3B638F93" w:rsidR="00634320" w:rsidRDefault="00634320">
      <w:r>
        <w:tab/>
      </w:r>
      <w:r w:rsidR="00995D3C">
        <w:t>Diagnostic graphs</w:t>
      </w:r>
      <w:r w:rsidR="00545102">
        <w:t>/tables that supplemental</w:t>
      </w:r>
    </w:p>
    <w:p w14:paraId="1D567660" w14:textId="19080B35" w:rsidR="00995D3C" w:rsidRDefault="00995D3C">
      <w:r>
        <w:tab/>
      </w:r>
    </w:p>
    <w:p w14:paraId="4069FEA8" w14:textId="77777777" w:rsidR="002A742C" w:rsidRDefault="002A742C"/>
    <w:p w14:paraId="40565364" w14:textId="77777777" w:rsidR="002A742C" w:rsidRDefault="002A742C"/>
    <w:sectPr w:rsidR="002A7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2C"/>
    <w:rsid w:val="00150279"/>
    <w:rsid w:val="00201C38"/>
    <w:rsid w:val="002A742C"/>
    <w:rsid w:val="00332147"/>
    <w:rsid w:val="004452B2"/>
    <w:rsid w:val="00505424"/>
    <w:rsid w:val="00545102"/>
    <w:rsid w:val="00634320"/>
    <w:rsid w:val="00994575"/>
    <w:rsid w:val="00995D3C"/>
    <w:rsid w:val="00A12E3A"/>
    <w:rsid w:val="00C9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DDF2"/>
  <w15:chartTrackingRefBased/>
  <w15:docId w15:val="{91AF6224-9AD4-444E-BFF1-DD0DF3EC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le</dc:creator>
  <cp:keywords/>
  <dc:description/>
  <cp:lastModifiedBy>An le</cp:lastModifiedBy>
  <cp:revision>3</cp:revision>
  <dcterms:created xsi:type="dcterms:W3CDTF">2021-12-15T21:42:00Z</dcterms:created>
  <dcterms:modified xsi:type="dcterms:W3CDTF">2021-12-15T22:14:00Z</dcterms:modified>
</cp:coreProperties>
</file>