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3F" w:rsidRPr="00C47D50" w:rsidRDefault="0083423F" w:rsidP="003B36FB">
      <w:pPr>
        <w:bidi/>
        <w:spacing w:after="0"/>
        <w:jc w:val="center"/>
        <w:rPr>
          <w:rFonts w:ascii="Calibri" w:hAnsi="Calibri" w:cs="David"/>
          <w:b/>
          <w:bCs/>
          <w:sz w:val="28"/>
          <w:szCs w:val="28"/>
          <w:u w:val="single"/>
          <w:rtl/>
        </w:rPr>
      </w:pPr>
      <w:r w:rsidRPr="00C47D50">
        <w:rPr>
          <w:rFonts w:ascii="Calibri" w:hAnsi="Calibri" w:cs="David" w:hint="cs"/>
          <w:b/>
          <w:bCs/>
          <w:sz w:val="28"/>
          <w:szCs w:val="28"/>
          <w:u w:val="single"/>
          <w:rtl/>
        </w:rPr>
        <w:t>מידת ההשפעה של תה</w:t>
      </w:r>
      <w:r w:rsidR="005D351E" w:rsidRPr="00C47D50">
        <w:rPr>
          <w:rFonts w:ascii="Calibri" w:hAnsi="Calibri" w:cs="David" w:hint="cs"/>
          <w:b/>
          <w:bCs/>
          <w:sz w:val="28"/>
          <w:szCs w:val="28"/>
          <w:u w:val="single"/>
          <w:rtl/>
        </w:rPr>
        <w:t xml:space="preserve">ליך </w:t>
      </w:r>
      <w:proofErr w:type="spellStart"/>
      <w:r w:rsidR="005D351E" w:rsidRPr="00C47D50">
        <w:rPr>
          <w:rFonts w:ascii="Calibri" w:hAnsi="Calibri" w:cs="David" w:hint="cs"/>
          <w:b/>
          <w:bCs/>
          <w:sz w:val="28"/>
          <w:szCs w:val="28"/>
          <w:u w:val="single"/>
          <w:rtl/>
        </w:rPr>
        <w:t>השחבור</w:t>
      </w:r>
      <w:proofErr w:type="spellEnd"/>
      <w:r w:rsidR="005D351E" w:rsidRPr="00C47D50">
        <w:rPr>
          <w:rFonts w:ascii="Calibri" w:hAnsi="Calibri" w:cs="David" w:hint="cs"/>
          <w:b/>
          <w:bCs/>
          <w:sz w:val="28"/>
          <w:szCs w:val="28"/>
          <w:u w:val="single"/>
          <w:rtl/>
        </w:rPr>
        <w:t xml:space="preserve"> החליפי</w:t>
      </w:r>
    </w:p>
    <w:p w:rsidR="009B08CE" w:rsidRPr="00C47D50" w:rsidRDefault="00851D13" w:rsidP="003B36FB">
      <w:pPr>
        <w:bidi/>
        <w:spacing w:after="0"/>
        <w:rPr>
          <w:rFonts w:ascii="Calibri" w:hAnsi="Calibri" w:cs="David"/>
          <w:b/>
          <w:bCs/>
          <w:sz w:val="28"/>
          <w:szCs w:val="28"/>
          <w:u w:val="single"/>
          <w:rtl/>
        </w:rPr>
      </w:pPr>
      <w:r w:rsidRPr="00C47D50">
        <w:rPr>
          <w:rFonts w:ascii="Calibri" w:hAnsi="Calibri" w:cs="David"/>
          <w:b/>
          <w:bCs/>
          <w:sz w:val="28"/>
          <w:szCs w:val="28"/>
          <w:u w:val="single"/>
          <w:rtl/>
        </w:rPr>
        <w:t>רקע:</w:t>
      </w:r>
    </w:p>
    <w:p w:rsidR="00851D13" w:rsidRPr="00C47D50" w:rsidRDefault="00851D13" w:rsidP="003B36FB">
      <w:pPr>
        <w:bidi/>
        <w:spacing w:after="0"/>
        <w:rPr>
          <w:rFonts w:ascii="Calibri" w:hAnsi="Calibri" w:cs="David"/>
          <w:sz w:val="28"/>
          <w:szCs w:val="28"/>
          <w:rtl/>
        </w:rPr>
      </w:pPr>
      <w:r w:rsidRPr="00C47D50">
        <w:rPr>
          <w:rFonts w:ascii="Calibri" w:hAnsi="Calibri" w:cs="David"/>
          <w:sz w:val="28"/>
          <w:szCs w:val="28"/>
          <w:rtl/>
        </w:rPr>
        <w:t xml:space="preserve">תהליך </w:t>
      </w:r>
      <w:proofErr w:type="spellStart"/>
      <w:r w:rsidRPr="00C47D50">
        <w:rPr>
          <w:rFonts w:ascii="Calibri" w:hAnsi="Calibri" w:cs="David"/>
          <w:sz w:val="28"/>
          <w:szCs w:val="28"/>
          <w:rtl/>
        </w:rPr>
        <w:t>השחבור</w:t>
      </w:r>
      <w:proofErr w:type="spellEnd"/>
      <w:r w:rsidRPr="00C47D50">
        <w:rPr>
          <w:rFonts w:ascii="Calibri" w:hAnsi="Calibri" w:cs="David"/>
          <w:sz w:val="28"/>
          <w:szCs w:val="28"/>
          <w:rtl/>
        </w:rPr>
        <w:t xml:space="preserve"> החליפי </w:t>
      </w:r>
    </w:p>
    <w:p w:rsidR="00851D13" w:rsidRPr="00C47D50" w:rsidRDefault="00851D13" w:rsidP="003B36FB">
      <w:pPr>
        <w:bidi/>
        <w:spacing w:after="0"/>
        <w:rPr>
          <w:rFonts w:ascii="Calibri" w:eastAsia="Arial" w:hAnsi="Calibri" w:cs="David"/>
          <w:b/>
          <w:bCs/>
          <w:sz w:val="28"/>
          <w:szCs w:val="28"/>
          <w:rtl/>
        </w:rPr>
      </w:pPr>
      <w:r w:rsidRPr="00C47D50">
        <w:rPr>
          <w:rFonts w:ascii="Calibri" w:eastAsia="Arial" w:hAnsi="Calibri" w:cs="David"/>
          <w:sz w:val="28"/>
          <w:szCs w:val="28"/>
          <w:rtl/>
        </w:rPr>
        <w:t xml:space="preserve">גנים הינם יחידות מידע המקודדות באמצעות רצף של חומצות בסיס (נוקלאוטידים) </w:t>
      </w:r>
      <w:proofErr w:type="spellStart"/>
      <w:r w:rsidRPr="00C47D50">
        <w:rPr>
          <w:rFonts w:ascii="Calibri" w:eastAsia="Arial" w:hAnsi="Calibri" w:cs="David"/>
          <w:sz w:val="28"/>
          <w:szCs w:val="28"/>
          <w:rtl/>
        </w:rPr>
        <w:t>בדנא</w:t>
      </w:r>
      <w:proofErr w:type="spellEnd"/>
      <w:r w:rsidRPr="00C47D50">
        <w:rPr>
          <w:rFonts w:ascii="Calibri" w:eastAsia="Arial" w:hAnsi="Calibri" w:cs="David"/>
          <w:sz w:val="28"/>
          <w:szCs w:val="28"/>
          <w:rtl/>
        </w:rPr>
        <w:t xml:space="preserve"> המאוחסן בגרעין של כל תא. כל גן מכיל בתוכו את המידע הנחוץ ליצירת חלבון. בתהליך יצירת החלבון, מקטע הגן משועתק לרצף </w:t>
      </w:r>
      <w:proofErr w:type="spellStart"/>
      <w:r w:rsidRPr="00C47D50">
        <w:rPr>
          <w:rFonts w:ascii="Calibri" w:eastAsia="Arial" w:hAnsi="Calibri" w:cs="David"/>
          <w:sz w:val="28"/>
          <w:szCs w:val="28"/>
          <w:rtl/>
        </w:rPr>
        <w:t>רנא</w:t>
      </w:r>
      <w:proofErr w:type="spellEnd"/>
      <w:r w:rsidRPr="00C47D50">
        <w:rPr>
          <w:rFonts w:ascii="Calibri" w:eastAsia="Arial" w:hAnsi="Calibri" w:cs="David"/>
          <w:sz w:val="28"/>
          <w:szCs w:val="28"/>
          <w:rtl/>
        </w:rPr>
        <w:t xml:space="preserve"> המעביר את המידע </w:t>
      </w:r>
      <w:proofErr w:type="spellStart"/>
      <w:r w:rsidRPr="00C47D50">
        <w:rPr>
          <w:rFonts w:ascii="Calibri" w:eastAsia="Arial" w:hAnsi="Calibri" w:cs="David"/>
          <w:sz w:val="28"/>
          <w:szCs w:val="28"/>
          <w:rtl/>
        </w:rPr>
        <w:t>מהדנא</w:t>
      </w:r>
      <w:proofErr w:type="spellEnd"/>
      <w:r w:rsidRPr="00C47D50">
        <w:rPr>
          <w:rFonts w:ascii="Calibri" w:eastAsia="Arial" w:hAnsi="Calibri" w:cs="David"/>
          <w:sz w:val="28"/>
          <w:szCs w:val="28"/>
          <w:rtl/>
        </w:rPr>
        <w:t xml:space="preserve"> בגרעין התא החוצה לצורך יצירת החלבון. רצף </w:t>
      </w:r>
      <w:proofErr w:type="spellStart"/>
      <w:r w:rsidRPr="00C47D50">
        <w:rPr>
          <w:rFonts w:ascii="Calibri" w:eastAsia="Arial" w:hAnsi="Calibri" w:cs="David"/>
          <w:sz w:val="28"/>
          <w:szCs w:val="28"/>
          <w:rtl/>
        </w:rPr>
        <w:t>הרנא</w:t>
      </w:r>
      <w:proofErr w:type="spellEnd"/>
      <w:r w:rsidRPr="00C47D50">
        <w:rPr>
          <w:rFonts w:ascii="Calibri" w:eastAsia="Arial" w:hAnsi="Calibri" w:cs="David"/>
          <w:sz w:val="28"/>
          <w:szCs w:val="28"/>
          <w:rtl/>
        </w:rPr>
        <w:t xml:space="preserve"> הראשוני מורכב מחלקים שאינם מקודדים לחלבון (</w:t>
      </w:r>
      <w:proofErr w:type="spellStart"/>
      <w:r w:rsidRPr="00C47D50">
        <w:rPr>
          <w:rFonts w:ascii="Calibri" w:eastAsia="Arial" w:hAnsi="Calibri" w:cs="David"/>
          <w:sz w:val="28"/>
          <w:szCs w:val="28"/>
          <w:rtl/>
        </w:rPr>
        <w:t>אינטרונים</w:t>
      </w:r>
      <w:proofErr w:type="spellEnd"/>
      <w:r w:rsidRPr="00C47D50">
        <w:rPr>
          <w:rFonts w:ascii="Calibri" w:eastAsia="Arial" w:hAnsi="Calibri" w:cs="David"/>
          <w:sz w:val="28"/>
          <w:szCs w:val="28"/>
          <w:rtl/>
        </w:rPr>
        <w:t>) ומחלקים המקודדים לחלבון (אקסונים).</w:t>
      </w:r>
      <w:r w:rsidR="00690372">
        <w:rPr>
          <w:rFonts w:ascii="Calibri" w:eastAsia="Arial" w:hAnsi="Calibri" w:cs="David" w:hint="cs"/>
          <w:sz w:val="28"/>
          <w:szCs w:val="28"/>
          <w:rtl/>
        </w:rPr>
        <w:t xml:space="preserve"> </w:t>
      </w:r>
      <w:proofErr w:type="spellStart"/>
      <w:r w:rsidRPr="00C47D50">
        <w:rPr>
          <w:rFonts w:ascii="Calibri" w:eastAsia="Arial" w:hAnsi="Calibri" w:cs="David"/>
          <w:sz w:val="28"/>
          <w:szCs w:val="28"/>
          <w:rtl/>
        </w:rPr>
        <w:t>האינטרונים</w:t>
      </w:r>
      <w:proofErr w:type="spellEnd"/>
      <w:r w:rsidRPr="00C47D50">
        <w:rPr>
          <w:rFonts w:ascii="Calibri" w:eastAsia="Arial" w:hAnsi="Calibri" w:cs="David"/>
          <w:sz w:val="28"/>
          <w:szCs w:val="28"/>
          <w:rtl/>
        </w:rPr>
        <w:t xml:space="preserve"> מוסרים מרצף </w:t>
      </w:r>
      <w:proofErr w:type="spellStart"/>
      <w:r w:rsidRPr="00C47D50">
        <w:rPr>
          <w:rFonts w:ascii="Calibri" w:eastAsia="Arial" w:hAnsi="Calibri" w:cs="David"/>
          <w:sz w:val="28"/>
          <w:szCs w:val="28"/>
          <w:rtl/>
        </w:rPr>
        <w:t>הרנא</w:t>
      </w:r>
      <w:proofErr w:type="spellEnd"/>
      <w:r w:rsidRPr="00C47D50">
        <w:rPr>
          <w:rFonts w:ascii="Calibri" w:eastAsia="Arial" w:hAnsi="Calibri" w:cs="David"/>
          <w:sz w:val="28"/>
          <w:szCs w:val="28"/>
          <w:rtl/>
        </w:rPr>
        <w:t xml:space="preserve"> בתהליך הקרוי שחבור. בעבר סברו שתהליך זה הינו תהליך מדויק ואחיד, אך היום ידוע שמתהליך זה יכולות להיווצר מולקולות </w:t>
      </w:r>
      <w:proofErr w:type="spellStart"/>
      <w:r w:rsidRPr="00C47D50">
        <w:rPr>
          <w:rFonts w:ascii="Calibri" w:eastAsia="Arial" w:hAnsi="Calibri" w:cs="David"/>
          <w:sz w:val="28"/>
          <w:szCs w:val="28"/>
          <w:rtl/>
        </w:rPr>
        <w:t>רנא</w:t>
      </w:r>
      <w:proofErr w:type="spellEnd"/>
      <w:r w:rsidRPr="00C47D50">
        <w:rPr>
          <w:rFonts w:ascii="Calibri" w:eastAsia="Arial" w:hAnsi="Calibri" w:cs="David"/>
          <w:sz w:val="28"/>
          <w:szCs w:val="28"/>
          <w:rtl/>
        </w:rPr>
        <w:t xml:space="preserve"> סופיות שונות עבור אותו גן המכונות </w:t>
      </w:r>
      <w:proofErr w:type="spellStart"/>
      <w:r w:rsidRPr="00C47D50">
        <w:rPr>
          <w:rFonts w:ascii="Calibri" w:eastAsia="Arial" w:hAnsi="Calibri" w:cs="David"/>
          <w:sz w:val="28"/>
          <w:szCs w:val="28"/>
          <w:rtl/>
        </w:rPr>
        <w:t>טרנסקריפטים</w:t>
      </w:r>
      <w:proofErr w:type="spellEnd"/>
      <w:r w:rsidRPr="00C47D50">
        <w:rPr>
          <w:rFonts w:ascii="Calibri" w:eastAsia="Arial" w:hAnsi="Calibri" w:cs="David"/>
          <w:sz w:val="28"/>
          <w:szCs w:val="28"/>
          <w:rtl/>
        </w:rPr>
        <w:t xml:space="preserve"> ועשויות להכיל אקסונים שונים עבור אותו גן , תהליך זה קרוי </w:t>
      </w:r>
      <w:r w:rsidRPr="00C47D50">
        <w:rPr>
          <w:rFonts w:ascii="Calibri" w:eastAsia="Arial" w:hAnsi="Calibri" w:cs="David"/>
          <w:b/>
          <w:bCs/>
          <w:sz w:val="28"/>
          <w:szCs w:val="28"/>
          <w:rtl/>
        </w:rPr>
        <w:t>"שחבור חליפי".</w:t>
      </w:r>
    </w:p>
    <w:p w:rsidR="00851D13" w:rsidRPr="00C47D50" w:rsidRDefault="00851D13" w:rsidP="003B36FB">
      <w:pPr>
        <w:bidi/>
        <w:spacing w:after="0"/>
        <w:jc w:val="center"/>
        <w:rPr>
          <w:rFonts w:ascii="Calibri" w:hAnsi="Calibri" w:cs="David"/>
          <w:sz w:val="28"/>
          <w:szCs w:val="28"/>
          <w:lang w:val="en-GB"/>
        </w:rPr>
      </w:pPr>
      <w:r w:rsidRPr="00C47D50">
        <w:rPr>
          <w:rFonts w:ascii="Calibri" w:hAnsi="Calibri" w:cs="David"/>
          <w:noProof/>
          <w:sz w:val="28"/>
          <w:szCs w:val="28"/>
        </w:rPr>
        <w:drawing>
          <wp:inline distT="0" distB="0" distL="0" distR="0" wp14:anchorId="242B4302" wp14:editId="2AB65A5A">
            <wp:extent cx="3883660" cy="2288201"/>
            <wp:effectExtent l="0" t="0" r="2540" b="0"/>
            <wp:docPr id="4" name="Content Placeholder 3" descr="alternative splic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lternative splicing"/>
                    <pic:cNvPicPr>
                      <a:picLocks noGrp="1" noChangeAspect="1" noChangeArrowheads="1"/>
                    </pic:cNvPicPr>
                  </pic:nvPicPr>
                  <pic:blipFill rotWithShape="1">
                    <a:blip r:embed="rId6">
                      <a:extLst>
                        <a:ext uri="{28A0092B-C50C-407E-A947-70E740481C1C}">
                          <a14:useLocalDpi xmlns:a14="http://schemas.microsoft.com/office/drawing/2010/main" val="0"/>
                        </a:ext>
                      </a:extLst>
                    </a:blip>
                    <a:srcRect t="-783" b="1789"/>
                    <a:stretch/>
                  </pic:blipFill>
                  <pic:spPr bwMode="auto">
                    <a:xfrm>
                      <a:off x="0" y="0"/>
                      <a:ext cx="3909440" cy="2303390"/>
                    </a:xfrm>
                    <a:prstGeom prst="rect">
                      <a:avLst/>
                    </a:prstGeom>
                    <a:noFill/>
                  </pic:spPr>
                </pic:pic>
              </a:graphicData>
            </a:graphic>
          </wp:inline>
        </w:drawing>
      </w:r>
    </w:p>
    <w:p w:rsidR="00851D13" w:rsidRPr="00C47D50" w:rsidRDefault="00851D13" w:rsidP="003B36FB">
      <w:pPr>
        <w:bidi/>
        <w:spacing w:after="0"/>
        <w:rPr>
          <w:rFonts w:ascii="Calibri" w:hAnsi="Calibri" w:cs="David"/>
          <w:b/>
          <w:bCs/>
          <w:sz w:val="28"/>
          <w:szCs w:val="28"/>
          <w:u w:val="single"/>
          <w:rtl/>
        </w:rPr>
      </w:pPr>
      <w:r w:rsidRPr="00C47D50">
        <w:rPr>
          <w:rFonts w:ascii="Calibri" w:hAnsi="Calibri" w:cs="David"/>
          <w:b/>
          <w:bCs/>
          <w:sz w:val="28"/>
          <w:szCs w:val="28"/>
          <w:u w:val="single"/>
          <w:rtl/>
        </w:rPr>
        <w:t>מטר</w:t>
      </w:r>
      <w:r w:rsidRPr="00C47D50">
        <w:rPr>
          <w:rFonts w:ascii="Calibri" w:hAnsi="Calibri" w:cs="David" w:hint="cs"/>
          <w:b/>
          <w:bCs/>
          <w:sz w:val="28"/>
          <w:szCs w:val="28"/>
          <w:u w:val="single"/>
          <w:rtl/>
        </w:rPr>
        <w:t xml:space="preserve">ות </w:t>
      </w:r>
      <w:proofErr w:type="spellStart"/>
      <w:r w:rsidRPr="00C47D50">
        <w:rPr>
          <w:rFonts w:ascii="Calibri" w:hAnsi="Calibri" w:cs="David" w:hint="cs"/>
          <w:b/>
          <w:bCs/>
          <w:sz w:val="28"/>
          <w:szCs w:val="28"/>
          <w:u w:val="single"/>
          <w:rtl/>
        </w:rPr>
        <w:t>הפרוייקט</w:t>
      </w:r>
      <w:proofErr w:type="spellEnd"/>
      <w:r w:rsidRPr="00C47D50">
        <w:rPr>
          <w:rFonts w:ascii="Calibri" w:hAnsi="Calibri" w:cs="David"/>
          <w:b/>
          <w:bCs/>
          <w:sz w:val="28"/>
          <w:szCs w:val="28"/>
          <w:u w:val="single"/>
          <w:rtl/>
        </w:rPr>
        <w:t>:</w:t>
      </w:r>
    </w:p>
    <w:p w:rsidR="00851D13" w:rsidRDefault="00851D13" w:rsidP="003B36FB">
      <w:pPr>
        <w:numPr>
          <w:ilvl w:val="0"/>
          <w:numId w:val="1"/>
        </w:numPr>
        <w:bidi/>
        <w:spacing w:after="0"/>
        <w:rPr>
          <w:rFonts w:ascii="Calibri" w:hAnsi="Calibri" w:cs="David" w:hint="cs"/>
          <w:sz w:val="28"/>
          <w:szCs w:val="28"/>
        </w:rPr>
      </w:pPr>
      <w:r w:rsidRPr="00C47D50">
        <w:rPr>
          <w:rFonts w:ascii="Calibri" w:hAnsi="Calibri" w:cs="David"/>
          <w:sz w:val="28"/>
          <w:szCs w:val="28"/>
          <w:rtl/>
        </w:rPr>
        <w:t xml:space="preserve">חיפוש </w:t>
      </w:r>
      <w:proofErr w:type="spellStart"/>
      <w:r w:rsidRPr="00C47D50">
        <w:rPr>
          <w:rFonts w:ascii="Calibri" w:hAnsi="Calibri" w:cs="David"/>
          <w:sz w:val="28"/>
          <w:szCs w:val="28"/>
          <w:rtl/>
        </w:rPr>
        <w:t>טרנסקריפטים</w:t>
      </w:r>
      <w:proofErr w:type="spellEnd"/>
      <w:r w:rsidRPr="00C47D50">
        <w:rPr>
          <w:rFonts w:ascii="Calibri" w:hAnsi="Calibri" w:cs="David"/>
          <w:sz w:val="28"/>
          <w:szCs w:val="28"/>
          <w:rtl/>
        </w:rPr>
        <w:t xml:space="preserve"> דומים</w:t>
      </w:r>
      <w:r w:rsidRPr="00C47D50">
        <w:rPr>
          <w:rFonts w:ascii="Calibri" w:hAnsi="Calibri" w:cs="David" w:hint="cs"/>
          <w:sz w:val="28"/>
          <w:szCs w:val="28"/>
          <w:rtl/>
        </w:rPr>
        <w:t>/</w:t>
      </w:r>
      <w:r w:rsidRPr="00C47D50">
        <w:rPr>
          <w:rFonts w:ascii="Calibri" w:hAnsi="Calibri" w:cs="David"/>
          <w:sz w:val="28"/>
          <w:szCs w:val="28"/>
          <w:rtl/>
        </w:rPr>
        <w:t>שונים</w:t>
      </w:r>
      <w:r w:rsidR="00690372">
        <w:rPr>
          <w:rFonts w:ascii="Calibri" w:hAnsi="Calibri" w:cs="David" w:hint="cs"/>
          <w:sz w:val="28"/>
          <w:szCs w:val="28"/>
          <w:rtl/>
        </w:rPr>
        <w:t>-</w:t>
      </w:r>
    </w:p>
    <w:p w:rsidR="00690372" w:rsidRPr="00C47D50" w:rsidRDefault="00690372" w:rsidP="003B36FB">
      <w:pPr>
        <w:bidi/>
        <w:spacing w:after="0"/>
        <w:ind w:left="720"/>
        <w:rPr>
          <w:rFonts w:ascii="Calibri" w:hAnsi="Calibri" w:cs="David"/>
          <w:sz w:val="28"/>
          <w:szCs w:val="28"/>
        </w:rPr>
      </w:pPr>
      <w:r>
        <w:rPr>
          <w:rFonts w:ascii="Calibri" w:hAnsi="Calibri" w:cs="David" w:hint="cs"/>
          <w:sz w:val="28"/>
          <w:szCs w:val="28"/>
          <w:rtl/>
        </w:rPr>
        <w:t xml:space="preserve">למרות </w:t>
      </w:r>
      <w:proofErr w:type="spellStart"/>
      <w:r>
        <w:rPr>
          <w:rFonts w:ascii="Calibri" w:hAnsi="Calibri" w:cs="David" w:hint="cs"/>
          <w:sz w:val="28"/>
          <w:szCs w:val="28"/>
          <w:rtl/>
        </w:rPr>
        <w:t>שטרנסקריפטים</w:t>
      </w:r>
      <w:proofErr w:type="spellEnd"/>
      <w:r>
        <w:rPr>
          <w:rFonts w:ascii="Calibri" w:hAnsi="Calibri" w:cs="David" w:hint="cs"/>
          <w:sz w:val="28"/>
          <w:szCs w:val="28"/>
          <w:rtl/>
        </w:rPr>
        <w:t xml:space="preserve"> שונים בעלי הרכב אקסונים שונה יתכן שבפועל אין השפעה על החלבון או ההיפך, שקיים שוני קטן אך הוא משמעותי בהשפעתו על החלבון. ננסה לכמת באמצעות שלושה מדדים את השוני וכמה הוא משמעותי.</w:t>
      </w:r>
    </w:p>
    <w:p w:rsidR="00851D13" w:rsidRDefault="00851D13" w:rsidP="003B36FB">
      <w:pPr>
        <w:numPr>
          <w:ilvl w:val="0"/>
          <w:numId w:val="1"/>
        </w:numPr>
        <w:bidi/>
        <w:spacing w:after="0"/>
        <w:rPr>
          <w:rFonts w:ascii="Calibri" w:hAnsi="Calibri" w:cs="David" w:hint="cs"/>
          <w:sz w:val="28"/>
          <w:szCs w:val="28"/>
        </w:rPr>
      </w:pPr>
      <w:r w:rsidRPr="00C47D50">
        <w:rPr>
          <w:rFonts w:ascii="Calibri" w:hAnsi="Calibri" w:cs="David"/>
          <w:sz w:val="28"/>
          <w:szCs w:val="28"/>
          <w:rtl/>
        </w:rPr>
        <w:t xml:space="preserve">אילו גנים מושפעים יותר </w:t>
      </w:r>
      <w:proofErr w:type="spellStart"/>
      <w:r w:rsidRPr="00C47D50">
        <w:rPr>
          <w:rFonts w:ascii="Calibri" w:hAnsi="Calibri" w:cs="David"/>
          <w:sz w:val="28"/>
          <w:szCs w:val="28"/>
          <w:rtl/>
        </w:rPr>
        <w:t>מהשחבור</w:t>
      </w:r>
      <w:proofErr w:type="spellEnd"/>
      <w:r w:rsidRPr="00C47D50">
        <w:rPr>
          <w:rFonts w:ascii="Calibri" w:hAnsi="Calibri" w:cs="David"/>
          <w:sz w:val="28"/>
          <w:szCs w:val="28"/>
          <w:rtl/>
        </w:rPr>
        <w:t xml:space="preserve"> החליפי</w:t>
      </w:r>
      <w:r w:rsidR="00690372">
        <w:rPr>
          <w:rFonts w:ascii="Calibri" w:hAnsi="Calibri" w:cs="David" w:hint="cs"/>
          <w:sz w:val="28"/>
          <w:szCs w:val="28"/>
          <w:rtl/>
        </w:rPr>
        <w:t>-</w:t>
      </w:r>
    </w:p>
    <w:p w:rsidR="00690372" w:rsidRPr="00C47D50" w:rsidRDefault="00690372" w:rsidP="003B36FB">
      <w:pPr>
        <w:bidi/>
        <w:spacing w:after="0"/>
        <w:ind w:left="720"/>
        <w:rPr>
          <w:rFonts w:ascii="Calibri" w:hAnsi="Calibri" w:cs="David"/>
          <w:sz w:val="28"/>
          <w:szCs w:val="28"/>
        </w:rPr>
      </w:pPr>
      <w:r>
        <w:rPr>
          <w:rFonts w:ascii="Calibri" w:hAnsi="Calibri" w:cs="David" w:hint="cs"/>
          <w:sz w:val="28"/>
          <w:szCs w:val="28"/>
          <w:rtl/>
        </w:rPr>
        <w:t xml:space="preserve">ישנם גנים שעוברים שינויים יותר משמעותיים בעקבות תהליך </w:t>
      </w:r>
      <w:proofErr w:type="spellStart"/>
      <w:r>
        <w:rPr>
          <w:rFonts w:ascii="Calibri" w:hAnsi="Calibri" w:cs="David" w:hint="cs"/>
          <w:sz w:val="28"/>
          <w:szCs w:val="28"/>
          <w:rtl/>
        </w:rPr>
        <w:t>השחבור</w:t>
      </w:r>
      <w:proofErr w:type="spellEnd"/>
      <w:r>
        <w:rPr>
          <w:rFonts w:ascii="Calibri" w:hAnsi="Calibri" w:cs="David" w:hint="cs"/>
          <w:sz w:val="28"/>
          <w:szCs w:val="28"/>
          <w:rtl/>
        </w:rPr>
        <w:t xml:space="preserve"> החליפי. אותם גנים הם אלה בהם קיים שוני רב בין </w:t>
      </w:r>
      <w:proofErr w:type="spellStart"/>
      <w:r>
        <w:rPr>
          <w:rFonts w:ascii="Calibri" w:hAnsi="Calibri" w:cs="David" w:hint="cs"/>
          <w:sz w:val="28"/>
          <w:szCs w:val="28"/>
          <w:rtl/>
        </w:rPr>
        <w:t>טרנסקריפטים</w:t>
      </w:r>
      <w:proofErr w:type="spellEnd"/>
      <w:r>
        <w:rPr>
          <w:rFonts w:ascii="Calibri" w:hAnsi="Calibri" w:cs="David" w:hint="cs"/>
          <w:sz w:val="28"/>
          <w:szCs w:val="28"/>
          <w:rtl/>
        </w:rPr>
        <w:t xml:space="preserve"> השייכים לגן. השוני יכול להיות בכמות האקסונים, המיקומים שלהם </w:t>
      </w:r>
      <w:proofErr w:type="spellStart"/>
      <w:r>
        <w:rPr>
          <w:rFonts w:ascii="Calibri" w:hAnsi="Calibri" w:cs="David" w:hint="cs"/>
          <w:sz w:val="28"/>
          <w:szCs w:val="28"/>
          <w:rtl/>
        </w:rPr>
        <w:t>ובדומיינים</w:t>
      </w:r>
      <w:proofErr w:type="spellEnd"/>
      <w:r>
        <w:rPr>
          <w:rFonts w:ascii="Calibri" w:hAnsi="Calibri" w:cs="David" w:hint="cs"/>
          <w:sz w:val="28"/>
          <w:szCs w:val="28"/>
          <w:rtl/>
        </w:rPr>
        <w:t>.</w:t>
      </w:r>
    </w:p>
    <w:p w:rsidR="00851D13" w:rsidRDefault="00851D13" w:rsidP="003B36FB">
      <w:pPr>
        <w:numPr>
          <w:ilvl w:val="0"/>
          <w:numId w:val="1"/>
        </w:numPr>
        <w:bidi/>
        <w:spacing w:after="0"/>
        <w:rPr>
          <w:rFonts w:ascii="Calibri" w:hAnsi="Calibri" w:cs="David" w:hint="cs"/>
          <w:sz w:val="28"/>
          <w:szCs w:val="28"/>
        </w:rPr>
      </w:pPr>
      <w:r w:rsidRPr="00C47D50">
        <w:rPr>
          <w:rFonts w:ascii="Calibri" w:hAnsi="Calibri" w:cs="David"/>
          <w:sz w:val="28"/>
          <w:szCs w:val="28"/>
          <w:rtl/>
        </w:rPr>
        <w:t xml:space="preserve">באילו מינים הגן מושפע יותר </w:t>
      </w:r>
      <w:proofErr w:type="spellStart"/>
      <w:r w:rsidRPr="00C47D50">
        <w:rPr>
          <w:rFonts w:ascii="Calibri" w:hAnsi="Calibri" w:cs="David"/>
          <w:sz w:val="28"/>
          <w:szCs w:val="28"/>
          <w:rtl/>
        </w:rPr>
        <w:t>מהשחבור</w:t>
      </w:r>
      <w:proofErr w:type="spellEnd"/>
      <w:r w:rsidRPr="00C47D50">
        <w:rPr>
          <w:rFonts w:ascii="Calibri" w:hAnsi="Calibri" w:cs="David"/>
          <w:sz w:val="28"/>
          <w:szCs w:val="28"/>
          <w:rtl/>
        </w:rPr>
        <w:t xml:space="preserve"> החליפי</w:t>
      </w:r>
      <w:r w:rsidR="00690372">
        <w:rPr>
          <w:rFonts w:ascii="Calibri" w:hAnsi="Calibri" w:cs="David" w:hint="cs"/>
          <w:sz w:val="28"/>
          <w:szCs w:val="28"/>
          <w:rtl/>
        </w:rPr>
        <w:t>-</w:t>
      </w:r>
    </w:p>
    <w:p w:rsidR="00690372" w:rsidRPr="00C47D50" w:rsidRDefault="00E71591" w:rsidP="003B36FB">
      <w:pPr>
        <w:bidi/>
        <w:spacing w:after="0"/>
        <w:ind w:left="720"/>
        <w:rPr>
          <w:rFonts w:ascii="Calibri" w:hAnsi="Calibri" w:cs="David"/>
          <w:sz w:val="28"/>
          <w:szCs w:val="28"/>
        </w:rPr>
      </w:pPr>
      <w:r>
        <w:rPr>
          <w:rFonts w:ascii="Calibri" w:hAnsi="Calibri" w:cs="David" w:hint="cs"/>
          <w:sz w:val="28"/>
          <w:szCs w:val="28"/>
          <w:rtl/>
        </w:rPr>
        <w:t xml:space="preserve">ישנם גנים שמקודדים למגוון רחב יותר של חלבונים במינים </w:t>
      </w:r>
      <w:proofErr w:type="spellStart"/>
      <w:r>
        <w:rPr>
          <w:rFonts w:ascii="Calibri" w:hAnsi="Calibri" w:cs="David" w:hint="cs"/>
          <w:sz w:val="28"/>
          <w:szCs w:val="28"/>
          <w:rtl/>
        </w:rPr>
        <w:t>מסויימים</w:t>
      </w:r>
      <w:proofErr w:type="spellEnd"/>
      <w:r>
        <w:rPr>
          <w:rFonts w:ascii="Calibri" w:hAnsi="Calibri" w:cs="David" w:hint="cs"/>
          <w:sz w:val="28"/>
          <w:szCs w:val="28"/>
          <w:rtl/>
        </w:rPr>
        <w:t xml:space="preserve">. עבור כל גן אפשר לראות אם יש שמירה על מבנה דומה או שנוצרים </w:t>
      </w:r>
      <w:proofErr w:type="spellStart"/>
      <w:r>
        <w:rPr>
          <w:rFonts w:ascii="Calibri" w:hAnsi="Calibri" w:cs="David" w:hint="cs"/>
          <w:sz w:val="28"/>
          <w:szCs w:val="28"/>
          <w:rtl/>
        </w:rPr>
        <w:t>טרנסקריפטים</w:t>
      </w:r>
      <w:proofErr w:type="spellEnd"/>
      <w:r>
        <w:rPr>
          <w:rFonts w:ascii="Calibri" w:hAnsi="Calibri" w:cs="David" w:hint="cs"/>
          <w:sz w:val="28"/>
          <w:szCs w:val="28"/>
          <w:rtl/>
        </w:rPr>
        <w:t xml:space="preserve"> שונים זה מזה. </w:t>
      </w:r>
    </w:p>
    <w:p w:rsidR="009401D3" w:rsidRDefault="00851D13" w:rsidP="003B36FB">
      <w:pPr>
        <w:numPr>
          <w:ilvl w:val="0"/>
          <w:numId w:val="1"/>
        </w:numPr>
        <w:bidi/>
        <w:spacing w:after="0"/>
        <w:rPr>
          <w:rFonts w:ascii="Calibri" w:hAnsi="Calibri" w:cs="David" w:hint="cs"/>
          <w:sz w:val="28"/>
          <w:szCs w:val="28"/>
        </w:rPr>
      </w:pPr>
      <w:r w:rsidRPr="00C47D50">
        <w:rPr>
          <w:rFonts w:ascii="Calibri" w:hAnsi="Calibri" w:cs="David"/>
          <w:sz w:val="28"/>
          <w:szCs w:val="28"/>
          <w:rtl/>
        </w:rPr>
        <w:t>משמעויות נוספות (אבולוציוניות, אופי הגן)</w:t>
      </w:r>
      <w:r w:rsidR="009401D3">
        <w:rPr>
          <w:rFonts w:ascii="Calibri" w:hAnsi="Calibri" w:cs="David" w:hint="cs"/>
          <w:sz w:val="28"/>
          <w:szCs w:val="28"/>
          <w:rtl/>
        </w:rPr>
        <w:t>-</w:t>
      </w:r>
    </w:p>
    <w:p w:rsidR="009401D3" w:rsidRPr="009401D3" w:rsidRDefault="009401D3" w:rsidP="003B36FB">
      <w:pPr>
        <w:bidi/>
        <w:spacing w:after="0"/>
        <w:ind w:left="720"/>
        <w:rPr>
          <w:rFonts w:ascii="Calibri" w:hAnsi="Calibri" w:cs="David" w:hint="cs"/>
          <w:sz w:val="28"/>
          <w:szCs w:val="28"/>
        </w:rPr>
      </w:pPr>
      <w:r w:rsidRPr="009401D3">
        <w:rPr>
          <w:rFonts w:ascii="Calibri" w:hAnsi="Calibri" w:cs="David" w:hint="cs"/>
          <w:sz w:val="28"/>
          <w:szCs w:val="28"/>
          <w:rtl/>
        </w:rPr>
        <w:t xml:space="preserve">גנים </w:t>
      </w:r>
      <w:r>
        <w:rPr>
          <w:rFonts w:ascii="Calibri" w:hAnsi="Calibri" w:cs="David" w:hint="cs"/>
          <w:sz w:val="28"/>
          <w:szCs w:val="28"/>
          <w:rtl/>
        </w:rPr>
        <w:t>שמקבלים אחוזי השפעה דומים</w:t>
      </w:r>
      <w:r w:rsidRPr="009401D3">
        <w:rPr>
          <w:rFonts w:ascii="Calibri" w:hAnsi="Calibri" w:cs="David" w:hint="cs"/>
          <w:sz w:val="28"/>
          <w:szCs w:val="28"/>
          <w:rtl/>
        </w:rPr>
        <w:t xml:space="preserve"> במספר מינים </w:t>
      </w:r>
      <w:r>
        <w:rPr>
          <w:rFonts w:ascii="Calibri" w:hAnsi="Calibri" w:cs="David" w:hint="cs"/>
          <w:sz w:val="28"/>
          <w:szCs w:val="28"/>
          <w:rtl/>
        </w:rPr>
        <w:t>יעידו</w:t>
      </w:r>
      <w:r w:rsidRPr="009401D3">
        <w:rPr>
          <w:rFonts w:ascii="Calibri" w:hAnsi="Calibri" w:cs="David" w:hint="cs"/>
          <w:sz w:val="28"/>
          <w:szCs w:val="28"/>
          <w:rtl/>
        </w:rPr>
        <w:t xml:space="preserve"> שמדובר באופי </w:t>
      </w:r>
      <w:proofErr w:type="spellStart"/>
      <w:r w:rsidRPr="009401D3">
        <w:rPr>
          <w:rFonts w:ascii="Calibri" w:hAnsi="Calibri" w:cs="David" w:hint="cs"/>
          <w:sz w:val="28"/>
          <w:szCs w:val="28"/>
          <w:rtl/>
        </w:rPr>
        <w:t>מסויים</w:t>
      </w:r>
      <w:proofErr w:type="spellEnd"/>
      <w:r w:rsidRPr="009401D3">
        <w:rPr>
          <w:rFonts w:ascii="Calibri" w:hAnsi="Calibri" w:cs="David" w:hint="cs"/>
          <w:sz w:val="28"/>
          <w:szCs w:val="28"/>
          <w:rtl/>
        </w:rPr>
        <w:t xml:space="preserve"> של גן. באופן דומה, </w:t>
      </w:r>
      <w:r>
        <w:rPr>
          <w:rFonts w:ascii="Calibri" w:hAnsi="Calibri" w:cs="David" w:hint="cs"/>
          <w:sz w:val="28"/>
          <w:szCs w:val="28"/>
          <w:rtl/>
        </w:rPr>
        <w:t xml:space="preserve">במקרים </w:t>
      </w:r>
      <w:proofErr w:type="spellStart"/>
      <w:r>
        <w:rPr>
          <w:rFonts w:ascii="Calibri" w:hAnsi="Calibri" w:cs="David" w:hint="cs"/>
          <w:sz w:val="28"/>
          <w:szCs w:val="28"/>
          <w:rtl/>
        </w:rPr>
        <w:t>מסויימים</w:t>
      </w:r>
      <w:proofErr w:type="spellEnd"/>
      <w:r>
        <w:rPr>
          <w:rFonts w:ascii="Calibri" w:hAnsi="Calibri" w:cs="David" w:hint="cs"/>
          <w:sz w:val="28"/>
          <w:szCs w:val="28"/>
          <w:rtl/>
        </w:rPr>
        <w:t xml:space="preserve"> יתכן שעבור גן</w:t>
      </w:r>
      <w:r w:rsidRPr="009401D3">
        <w:rPr>
          <w:rFonts w:ascii="Calibri" w:hAnsi="Calibri" w:cs="David" w:hint="cs"/>
          <w:sz w:val="28"/>
          <w:szCs w:val="28"/>
          <w:rtl/>
        </w:rPr>
        <w:t xml:space="preserve"> יהיה מין </w:t>
      </w:r>
      <w:proofErr w:type="spellStart"/>
      <w:r w:rsidRPr="009401D3">
        <w:rPr>
          <w:rFonts w:ascii="Calibri" w:hAnsi="Calibri" w:cs="David" w:hint="cs"/>
          <w:sz w:val="28"/>
          <w:szCs w:val="28"/>
          <w:rtl/>
        </w:rPr>
        <w:t>מסויים</w:t>
      </w:r>
      <w:proofErr w:type="spellEnd"/>
      <w:r w:rsidRPr="009401D3">
        <w:rPr>
          <w:rFonts w:ascii="Calibri" w:hAnsi="Calibri" w:cs="David" w:hint="cs"/>
          <w:sz w:val="28"/>
          <w:szCs w:val="28"/>
          <w:rtl/>
        </w:rPr>
        <w:t xml:space="preserve"> שיקבל תוצאה </w:t>
      </w:r>
      <w:r>
        <w:rPr>
          <w:rFonts w:ascii="Calibri" w:hAnsi="Calibri" w:cs="David" w:hint="cs"/>
          <w:sz w:val="28"/>
          <w:szCs w:val="28"/>
          <w:rtl/>
        </w:rPr>
        <w:t>חריגה</w:t>
      </w:r>
      <w:r w:rsidRPr="009401D3">
        <w:rPr>
          <w:rFonts w:ascii="Calibri" w:hAnsi="Calibri" w:cs="David" w:hint="cs"/>
          <w:sz w:val="28"/>
          <w:szCs w:val="28"/>
          <w:rtl/>
        </w:rPr>
        <w:t xml:space="preserve"> משאר המינים מה ש</w:t>
      </w:r>
      <w:r>
        <w:rPr>
          <w:rFonts w:ascii="Calibri" w:hAnsi="Calibri" w:cs="David" w:hint="cs"/>
          <w:sz w:val="28"/>
          <w:szCs w:val="28"/>
          <w:rtl/>
        </w:rPr>
        <w:t>יעיד על תפקיד שונה במין זה בניגוד לשאר המינים.</w:t>
      </w:r>
    </w:p>
    <w:p w:rsidR="00E71591" w:rsidRPr="00C47D50" w:rsidRDefault="00E71591" w:rsidP="003B36FB">
      <w:pPr>
        <w:bidi/>
        <w:spacing w:after="0"/>
        <w:ind w:left="720"/>
        <w:rPr>
          <w:rFonts w:ascii="Calibri" w:hAnsi="Calibri" w:cs="David"/>
          <w:sz w:val="28"/>
          <w:szCs w:val="28"/>
          <w:rtl/>
        </w:rPr>
      </w:pPr>
      <w:r>
        <w:rPr>
          <w:rFonts w:ascii="Calibri" w:hAnsi="Calibri" w:cs="David" w:hint="cs"/>
          <w:sz w:val="28"/>
          <w:szCs w:val="28"/>
          <w:rtl/>
        </w:rPr>
        <w:t>חשוב להבהיר שהנתונים המוצגים הם על פי נתונים שנ</w:t>
      </w:r>
      <w:r w:rsidR="009401D3">
        <w:rPr>
          <w:rFonts w:ascii="Calibri" w:hAnsi="Calibri" w:cs="David" w:hint="cs"/>
          <w:sz w:val="28"/>
          <w:szCs w:val="28"/>
          <w:rtl/>
        </w:rPr>
        <w:t>חקרו</w:t>
      </w:r>
      <w:r>
        <w:rPr>
          <w:rFonts w:ascii="Calibri" w:hAnsi="Calibri" w:cs="David" w:hint="cs"/>
          <w:sz w:val="28"/>
          <w:szCs w:val="28"/>
          <w:rtl/>
        </w:rPr>
        <w:t xml:space="preserve"> בקהילה המדעית והם נוטים לשקף בצורה לא </w:t>
      </w:r>
      <w:proofErr w:type="spellStart"/>
      <w:r>
        <w:rPr>
          <w:rFonts w:ascii="Calibri" w:hAnsi="Calibri" w:cs="David" w:hint="cs"/>
          <w:sz w:val="28"/>
          <w:szCs w:val="28"/>
          <w:rtl/>
        </w:rPr>
        <w:t>מדוייקת</w:t>
      </w:r>
      <w:proofErr w:type="spellEnd"/>
      <w:r>
        <w:rPr>
          <w:rFonts w:ascii="Calibri" w:hAnsi="Calibri" w:cs="David" w:hint="cs"/>
          <w:sz w:val="28"/>
          <w:szCs w:val="28"/>
          <w:rtl/>
        </w:rPr>
        <w:t xml:space="preserve"> את המציאות כ</w:t>
      </w:r>
      <w:r w:rsidR="009401D3">
        <w:rPr>
          <w:rFonts w:ascii="Calibri" w:hAnsi="Calibri" w:cs="David" w:hint="cs"/>
          <w:sz w:val="28"/>
          <w:szCs w:val="28"/>
          <w:rtl/>
        </w:rPr>
        <w:t xml:space="preserve">יוון </w:t>
      </w:r>
      <w:r>
        <w:rPr>
          <w:rFonts w:ascii="Calibri" w:hAnsi="Calibri" w:cs="David" w:hint="cs"/>
          <w:sz w:val="28"/>
          <w:szCs w:val="28"/>
          <w:rtl/>
        </w:rPr>
        <w:t>שלא כל הגנים והמינים נחקרים ברמה אחידה.</w:t>
      </w:r>
    </w:p>
    <w:p w:rsidR="00851D13" w:rsidRPr="00C47D50" w:rsidRDefault="00851D13" w:rsidP="003B36FB">
      <w:pPr>
        <w:bidi/>
        <w:spacing w:after="0"/>
        <w:rPr>
          <w:rFonts w:ascii="Calibri" w:hAnsi="Calibri" w:cs="David"/>
          <w:b/>
          <w:bCs/>
          <w:sz w:val="28"/>
          <w:szCs w:val="28"/>
          <w:u w:val="single"/>
          <w:rtl/>
        </w:rPr>
      </w:pPr>
      <w:r w:rsidRPr="00C47D50">
        <w:rPr>
          <w:rFonts w:ascii="Calibri" w:hAnsi="Calibri" w:cs="David"/>
          <w:b/>
          <w:bCs/>
          <w:sz w:val="28"/>
          <w:szCs w:val="28"/>
          <w:u w:val="single"/>
          <w:rtl/>
        </w:rPr>
        <w:lastRenderedPageBreak/>
        <w:t>כיצד הושגה המטרה:</w:t>
      </w:r>
    </w:p>
    <w:p w:rsidR="00B2424A" w:rsidRPr="00C47D50" w:rsidRDefault="00B2424A" w:rsidP="003B36FB">
      <w:pPr>
        <w:bidi/>
        <w:spacing w:after="0"/>
        <w:rPr>
          <w:rFonts w:ascii="Calibri" w:hAnsi="Calibri" w:cs="David"/>
          <w:sz w:val="28"/>
          <w:szCs w:val="28"/>
          <w:rtl/>
        </w:rPr>
      </w:pPr>
      <w:r w:rsidRPr="00C47D50">
        <w:rPr>
          <w:rFonts w:ascii="Calibri" w:hAnsi="Calibri" w:cs="David" w:hint="cs"/>
          <w:sz w:val="28"/>
          <w:szCs w:val="28"/>
          <w:rtl/>
        </w:rPr>
        <w:t>בניית אתר אינטרנטי שמאפשר 3 פונקציונליות עיקריות :</w:t>
      </w:r>
    </w:p>
    <w:p w:rsidR="00B2424A" w:rsidRPr="00C47D50" w:rsidRDefault="00B2424A" w:rsidP="003B36FB">
      <w:pPr>
        <w:pStyle w:val="ListParagraph"/>
        <w:numPr>
          <w:ilvl w:val="0"/>
          <w:numId w:val="9"/>
        </w:numPr>
        <w:bidi/>
        <w:spacing w:after="0"/>
        <w:rPr>
          <w:rFonts w:ascii="Calibri" w:hAnsi="Calibri" w:cs="David"/>
          <w:sz w:val="28"/>
          <w:szCs w:val="28"/>
        </w:rPr>
      </w:pPr>
      <w:r w:rsidRPr="00C47D50">
        <w:rPr>
          <w:rFonts w:ascii="Calibri" w:hAnsi="Calibri" w:cs="David" w:hint="cs"/>
          <w:sz w:val="28"/>
          <w:szCs w:val="28"/>
          <w:rtl/>
        </w:rPr>
        <w:t xml:space="preserve">השוואת בין שני </w:t>
      </w:r>
      <w:proofErr w:type="spellStart"/>
      <w:r w:rsidRPr="00C47D50">
        <w:rPr>
          <w:rFonts w:ascii="Calibri" w:hAnsi="Calibri" w:cs="David" w:hint="cs"/>
          <w:sz w:val="28"/>
          <w:szCs w:val="28"/>
          <w:rtl/>
        </w:rPr>
        <w:t>טרנסקריפטים</w:t>
      </w:r>
      <w:proofErr w:type="spellEnd"/>
      <w:r w:rsidRPr="00C47D50">
        <w:rPr>
          <w:rFonts w:ascii="Calibri" w:hAnsi="Calibri" w:cs="David" w:hint="cs"/>
          <w:sz w:val="28"/>
          <w:szCs w:val="28"/>
          <w:rtl/>
        </w:rPr>
        <w:t xml:space="preserve"> באותו הגן </w:t>
      </w:r>
      <w:r w:rsidR="009401D3">
        <w:rPr>
          <w:rFonts w:ascii="Calibri" w:hAnsi="Calibri" w:cs="David" w:hint="cs"/>
          <w:sz w:val="28"/>
          <w:szCs w:val="28"/>
          <w:rtl/>
        </w:rPr>
        <w:t>וב</w:t>
      </w:r>
      <w:r w:rsidR="005D351E" w:rsidRPr="00C47D50">
        <w:rPr>
          <w:rFonts w:ascii="Calibri" w:hAnsi="Calibri" w:cs="David" w:hint="cs"/>
          <w:sz w:val="28"/>
          <w:szCs w:val="28"/>
          <w:rtl/>
        </w:rPr>
        <w:t xml:space="preserve">אותו המין </w:t>
      </w:r>
      <w:r w:rsidR="009401D3">
        <w:rPr>
          <w:rFonts w:ascii="Calibri" w:hAnsi="Calibri" w:cs="David" w:hint="cs"/>
          <w:sz w:val="28"/>
          <w:szCs w:val="28"/>
          <w:rtl/>
        </w:rPr>
        <w:t>על פי</w:t>
      </w:r>
      <w:r w:rsidRPr="00C47D50">
        <w:rPr>
          <w:rFonts w:ascii="Calibri" w:hAnsi="Calibri" w:cs="David" w:hint="cs"/>
          <w:sz w:val="28"/>
          <w:szCs w:val="28"/>
          <w:rtl/>
        </w:rPr>
        <w:t xml:space="preserve"> דמיון </w:t>
      </w:r>
      <w:r w:rsidR="005D351E" w:rsidRPr="00C47D50">
        <w:rPr>
          <w:rFonts w:ascii="Calibri" w:hAnsi="Calibri" w:cs="David" w:hint="cs"/>
          <w:sz w:val="28"/>
          <w:szCs w:val="28"/>
          <w:rtl/>
        </w:rPr>
        <w:t>בין האקסונים</w:t>
      </w:r>
      <w:r w:rsidRPr="00C47D50">
        <w:rPr>
          <w:rFonts w:ascii="Calibri" w:hAnsi="Calibri" w:cs="David" w:hint="cs"/>
          <w:sz w:val="28"/>
          <w:szCs w:val="28"/>
          <w:rtl/>
        </w:rPr>
        <w:t xml:space="preserve"> </w:t>
      </w:r>
    </w:p>
    <w:p w:rsidR="003B36FB" w:rsidRDefault="00B2424A" w:rsidP="003B36FB">
      <w:pPr>
        <w:pStyle w:val="ListParagraph"/>
        <w:numPr>
          <w:ilvl w:val="0"/>
          <w:numId w:val="9"/>
        </w:numPr>
        <w:bidi/>
        <w:spacing w:after="0"/>
        <w:rPr>
          <w:rFonts w:ascii="Calibri" w:hAnsi="Calibri" w:cs="David" w:hint="cs"/>
          <w:sz w:val="28"/>
          <w:szCs w:val="28"/>
        </w:rPr>
      </w:pPr>
      <w:r w:rsidRPr="00C47D50">
        <w:rPr>
          <w:rFonts w:ascii="Calibri" w:hAnsi="Calibri" w:cs="David" w:hint="cs"/>
          <w:sz w:val="28"/>
          <w:szCs w:val="28"/>
          <w:rtl/>
        </w:rPr>
        <w:t xml:space="preserve">השוואת כל </w:t>
      </w:r>
      <w:proofErr w:type="spellStart"/>
      <w:r w:rsidRPr="00C47D50">
        <w:rPr>
          <w:rFonts w:ascii="Calibri" w:hAnsi="Calibri" w:cs="David" w:hint="cs"/>
          <w:sz w:val="28"/>
          <w:szCs w:val="28"/>
          <w:rtl/>
        </w:rPr>
        <w:t>הטרנסק</w:t>
      </w:r>
      <w:r w:rsidR="003B36FB">
        <w:rPr>
          <w:rFonts w:ascii="Calibri" w:hAnsi="Calibri" w:cs="David" w:hint="cs"/>
          <w:sz w:val="28"/>
          <w:szCs w:val="28"/>
          <w:rtl/>
        </w:rPr>
        <w:t>ר</w:t>
      </w:r>
      <w:r w:rsidRPr="00C47D50">
        <w:rPr>
          <w:rFonts w:ascii="Calibri" w:hAnsi="Calibri" w:cs="David" w:hint="cs"/>
          <w:sz w:val="28"/>
          <w:szCs w:val="28"/>
          <w:rtl/>
        </w:rPr>
        <w:t>יפטים</w:t>
      </w:r>
      <w:proofErr w:type="spellEnd"/>
      <w:r w:rsidRPr="00C47D50">
        <w:rPr>
          <w:rFonts w:ascii="Calibri" w:hAnsi="Calibri" w:cs="David" w:hint="cs"/>
          <w:sz w:val="28"/>
          <w:szCs w:val="28"/>
          <w:rtl/>
        </w:rPr>
        <w:t xml:space="preserve"> של אותו הגן באותו המין</w:t>
      </w:r>
    </w:p>
    <w:p w:rsidR="003F0311" w:rsidRDefault="003B36FB" w:rsidP="003B36FB">
      <w:pPr>
        <w:pStyle w:val="ListParagraph"/>
        <w:numPr>
          <w:ilvl w:val="0"/>
          <w:numId w:val="9"/>
        </w:numPr>
        <w:bidi/>
        <w:spacing w:after="0"/>
        <w:rPr>
          <w:rFonts w:ascii="Calibri" w:hAnsi="Calibri" w:cs="David" w:hint="cs"/>
          <w:sz w:val="28"/>
          <w:szCs w:val="28"/>
        </w:rPr>
      </w:pPr>
      <w:r w:rsidRPr="003B36FB">
        <w:rPr>
          <w:rFonts w:ascii="Calibri" w:hAnsi="Calibri" w:cs="David" w:hint="cs"/>
          <w:sz w:val="28"/>
          <w:szCs w:val="28"/>
          <w:rtl/>
        </w:rPr>
        <w:t xml:space="preserve">השוואת כל </w:t>
      </w:r>
      <w:proofErr w:type="spellStart"/>
      <w:r w:rsidRPr="003B36FB">
        <w:rPr>
          <w:rFonts w:ascii="Calibri" w:hAnsi="Calibri" w:cs="David" w:hint="cs"/>
          <w:sz w:val="28"/>
          <w:szCs w:val="28"/>
          <w:rtl/>
        </w:rPr>
        <w:t>הטרנסק</w:t>
      </w:r>
      <w:r>
        <w:rPr>
          <w:rFonts w:ascii="Calibri" w:hAnsi="Calibri" w:cs="David" w:hint="cs"/>
          <w:sz w:val="28"/>
          <w:szCs w:val="28"/>
          <w:rtl/>
        </w:rPr>
        <w:t>ר</w:t>
      </w:r>
      <w:r w:rsidRPr="003B36FB">
        <w:rPr>
          <w:rFonts w:ascii="Calibri" w:hAnsi="Calibri" w:cs="David" w:hint="cs"/>
          <w:sz w:val="28"/>
          <w:szCs w:val="28"/>
          <w:rtl/>
        </w:rPr>
        <w:t>יפטים</w:t>
      </w:r>
      <w:proofErr w:type="spellEnd"/>
      <w:r w:rsidRPr="003B36FB">
        <w:rPr>
          <w:rFonts w:ascii="Calibri" w:hAnsi="Calibri" w:cs="David" w:hint="cs"/>
          <w:sz w:val="28"/>
          <w:szCs w:val="28"/>
          <w:rtl/>
        </w:rPr>
        <w:t xml:space="preserve"> של אותו הגן </w:t>
      </w:r>
      <w:r>
        <w:rPr>
          <w:rFonts w:ascii="Calibri" w:hAnsi="Calibri" w:cs="David" w:hint="cs"/>
          <w:sz w:val="28"/>
          <w:szCs w:val="28"/>
          <w:rtl/>
        </w:rPr>
        <w:t>במינים שונים</w:t>
      </w:r>
    </w:p>
    <w:p w:rsidR="003B36FB" w:rsidRPr="003B36FB" w:rsidRDefault="003B36FB" w:rsidP="003B36FB">
      <w:pPr>
        <w:bidi/>
        <w:spacing w:after="0"/>
        <w:rPr>
          <w:rFonts w:ascii="Calibri" w:hAnsi="Calibri" w:cs="David"/>
          <w:sz w:val="28"/>
          <w:szCs w:val="28"/>
          <w:rtl/>
        </w:rPr>
      </w:pPr>
    </w:p>
    <w:p w:rsidR="00851D13" w:rsidRPr="003B36FB" w:rsidRDefault="00851D13" w:rsidP="003B36FB">
      <w:pPr>
        <w:bidi/>
        <w:spacing w:after="0"/>
        <w:rPr>
          <w:rFonts w:ascii="Calibri" w:hAnsi="Calibri" w:cs="David" w:hint="cs"/>
          <w:b/>
          <w:bCs/>
          <w:sz w:val="28"/>
          <w:szCs w:val="28"/>
          <w:u w:val="single"/>
          <w:rtl/>
        </w:rPr>
      </w:pPr>
      <w:r w:rsidRPr="003B36FB">
        <w:rPr>
          <w:rFonts w:ascii="Calibri" w:hAnsi="Calibri" w:cs="David" w:hint="cs"/>
          <w:b/>
          <w:bCs/>
          <w:sz w:val="28"/>
          <w:szCs w:val="28"/>
          <w:u w:val="single"/>
          <w:rtl/>
        </w:rPr>
        <w:t>נתונים:</w:t>
      </w:r>
    </w:p>
    <w:p w:rsidR="00851D13" w:rsidRPr="00C47D50" w:rsidRDefault="00851D13" w:rsidP="003B36FB">
      <w:pPr>
        <w:bidi/>
        <w:spacing w:after="0"/>
        <w:rPr>
          <w:rFonts w:ascii="Calibri" w:hAnsi="Calibri" w:cs="David" w:hint="cs"/>
          <w:sz w:val="28"/>
          <w:szCs w:val="28"/>
          <w:rtl/>
        </w:rPr>
      </w:pPr>
      <w:r w:rsidRPr="00C47D50">
        <w:rPr>
          <w:rFonts w:ascii="Calibri" w:hAnsi="Calibri" w:cs="David"/>
          <w:sz w:val="28"/>
          <w:szCs w:val="28"/>
          <w:rtl/>
        </w:rPr>
        <w:t xml:space="preserve">נתונים מתבססים על מערכת </w:t>
      </w:r>
      <w:proofErr w:type="spellStart"/>
      <w:r w:rsidRPr="00C47D50">
        <w:rPr>
          <w:rFonts w:ascii="Calibri" w:hAnsi="Calibri" w:cs="David"/>
          <w:sz w:val="28"/>
          <w:szCs w:val="28"/>
        </w:rPr>
        <w:t>DoChaP</w:t>
      </w:r>
      <w:proofErr w:type="spellEnd"/>
      <w:r w:rsidRPr="00C47D50">
        <w:rPr>
          <w:rFonts w:ascii="Calibri" w:hAnsi="Calibri" w:cs="David"/>
          <w:sz w:val="28"/>
          <w:szCs w:val="28"/>
          <w:rtl/>
        </w:rPr>
        <w:t xml:space="preserve"> שבנינו במסגרת </w:t>
      </w:r>
      <w:proofErr w:type="spellStart"/>
      <w:r w:rsidRPr="00C47D50">
        <w:rPr>
          <w:rFonts w:ascii="Calibri" w:hAnsi="Calibri" w:cs="David"/>
          <w:sz w:val="28"/>
          <w:szCs w:val="28"/>
          <w:rtl/>
        </w:rPr>
        <w:t>פרוייקט</w:t>
      </w:r>
      <w:proofErr w:type="spellEnd"/>
      <w:r w:rsidRPr="00C47D50">
        <w:rPr>
          <w:rFonts w:ascii="Calibri" w:hAnsi="Calibri" w:cs="David"/>
          <w:sz w:val="28"/>
          <w:szCs w:val="28"/>
          <w:rtl/>
        </w:rPr>
        <w:t xml:space="preserve"> גמר (</w:t>
      </w:r>
      <w:hyperlink r:id="rId7" w:history="1">
        <w:r w:rsidRPr="00C47D50">
          <w:rPr>
            <w:rStyle w:val="Hyperlink"/>
            <w:rFonts w:ascii="Calibri" w:hAnsi="Calibri" w:cs="David"/>
            <w:sz w:val="28"/>
            <w:szCs w:val="28"/>
          </w:rPr>
          <w:t>https://dochap.bgu.ac.il/</w:t>
        </w:r>
      </w:hyperlink>
      <w:r w:rsidRPr="00C47D50">
        <w:rPr>
          <w:rFonts w:ascii="Calibri" w:hAnsi="Calibri" w:cs="David"/>
          <w:sz w:val="28"/>
          <w:szCs w:val="28"/>
          <w:rtl/>
        </w:rPr>
        <w:t>)</w:t>
      </w:r>
    </w:p>
    <w:p w:rsidR="00B2424A" w:rsidRPr="00C47D50" w:rsidRDefault="00B2424A" w:rsidP="003B36FB">
      <w:pPr>
        <w:bidi/>
        <w:spacing w:after="0" w:line="360" w:lineRule="auto"/>
        <w:jc w:val="both"/>
        <w:rPr>
          <w:rFonts w:ascii="Arial" w:eastAsia="Arial" w:hAnsi="Arial" w:cs="David" w:hint="cs"/>
          <w:sz w:val="28"/>
          <w:szCs w:val="28"/>
          <w:rtl/>
        </w:rPr>
      </w:pPr>
      <w:r w:rsidRPr="00C47D50">
        <w:rPr>
          <w:rFonts w:ascii="Arial" w:eastAsia="Arial" w:hAnsi="Arial" w:cs="David" w:hint="cs"/>
          <w:sz w:val="28"/>
          <w:szCs w:val="28"/>
          <w:rtl/>
        </w:rPr>
        <w:t>המערכת מבוססת על</w:t>
      </w:r>
      <w:r w:rsidRPr="00C47D50">
        <w:rPr>
          <w:rFonts w:ascii="Arial" w:eastAsia="Arial" w:hAnsi="Arial" w:cs="David"/>
          <w:sz w:val="28"/>
          <w:szCs w:val="28"/>
          <w:rtl/>
        </w:rPr>
        <w:t xml:space="preserve"> ממספר בסיסי נתונים </w:t>
      </w:r>
      <w:r w:rsidRPr="00C47D50">
        <w:rPr>
          <w:rFonts w:ascii="Arial" w:eastAsia="Arial" w:hAnsi="Arial" w:cs="David" w:hint="cs"/>
          <w:sz w:val="28"/>
          <w:szCs w:val="28"/>
          <w:rtl/>
        </w:rPr>
        <w:t>ש</w:t>
      </w:r>
      <w:r w:rsidRPr="00C47D50">
        <w:rPr>
          <w:rFonts w:ascii="Arial" w:eastAsia="Arial" w:hAnsi="Arial" w:cs="David"/>
          <w:sz w:val="28"/>
          <w:szCs w:val="28"/>
          <w:rtl/>
        </w:rPr>
        <w:t>מאוגדים לידי בסיס נתונים יחיד. מקורות הנתונים הם:</w:t>
      </w:r>
    </w:p>
    <w:p w:rsidR="00B2424A" w:rsidRPr="003B36FB" w:rsidRDefault="00B2424A" w:rsidP="003B36FB">
      <w:pPr>
        <w:numPr>
          <w:ilvl w:val="0"/>
          <w:numId w:val="3"/>
        </w:numPr>
        <w:bidi/>
        <w:spacing w:after="0" w:line="360" w:lineRule="auto"/>
        <w:rPr>
          <w:rFonts w:ascii="Arial" w:eastAsia="Arial" w:hAnsi="Arial" w:cs="David"/>
          <w:sz w:val="28"/>
          <w:szCs w:val="28"/>
        </w:rPr>
      </w:pPr>
      <w:r w:rsidRPr="003B36FB">
        <w:rPr>
          <w:rFonts w:ascii="Arial" w:eastAsia="Arial" w:hAnsi="Arial" w:cs="David"/>
          <w:sz w:val="28"/>
          <w:szCs w:val="28"/>
          <w:rtl/>
        </w:rPr>
        <w:t xml:space="preserve">מסד הנתונים </w:t>
      </w:r>
      <w:proofErr w:type="spellStart"/>
      <w:r w:rsidRPr="003B36FB">
        <w:rPr>
          <w:rFonts w:ascii="Arial" w:eastAsia="Arial" w:hAnsi="Arial" w:cs="David"/>
          <w:sz w:val="28"/>
          <w:szCs w:val="28"/>
        </w:rPr>
        <w:t>RefSeq</w:t>
      </w:r>
      <w:proofErr w:type="spellEnd"/>
      <w:r w:rsidRPr="003B36FB">
        <w:rPr>
          <w:rFonts w:ascii="Arial" w:eastAsia="Arial" w:hAnsi="Arial" w:cs="David"/>
          <w:sz w:val="28"/>
          <w:szCs w:val="28"/>
          <w:rtl/>
        </w:rPr>
        <w:t xml:space="preserve"> של </w:t>
      </w:r>
      <w:hyperlink r:id="rId8">
        <w:r w:rsidRPr="003B36FB">
          <w:rPr>
            <w:rFonts w:ascii="Arial" w:eastAsia="Arial" w:hAnsi="Arial" w:cs="David"/>
            <w:color w:val="0563C1"/>
            <w:sz w:val="28"/>
            <w:szCs w:val="28"/>
            <w:u w:val="single"/>
          </w:rPr>
          <w:t>NCBI</w:t>
        </w:r>
      </w:hyperlink>
      <w:r w:rsidRPr="003B36FB">
        <w:rPr>
          <w:rFonts w:ascii="Arial" w:eastAsia="Arial" w:hAnsi="Arial" w:cs="David"/>
          <w:sz w:val="28"/>
          <w:szCs w:val="28"/>
          <w:rtl/>
        </w:rPr>
        <w:t xml:space="preserve">, מרבית הנתונים הינם בפורמט של </w:t>
      </w:r>
      <w:proofErr w:type="spellStart"/>
      <w:r w:rsidRPr="003B36FB">
        <w:rPr>
          <w:rFonts w:ascii="Arial" w:eastAsia="Arial" w:hAnsi="Arial" w:cs="David"/>
          <w:sz w:val="28"/>
          <w:szCs w:val="28"/>
        </w:rPr>
        <w:t>flatfiles</w:t>
      </w:r>
      <w:proofErr w:type="spellEnd"/>
      <w:r w:rsidRPr="003B36FB">
        <w:rPr>
          <w:rFonts w:ascii="Arial" w:eastAsia="Arial" w:hAnsi="Arial" w:cs="David"/>
          <w:sz w:val="28"/>
          <w:szCs w:val="28"/>
          <w:rtl/>
        </w:rPr>
        <w:t xml:space="preserve"> </w:t>
      </w:r>
    </w:p>
    <w:p w:rsidR="00B2424A" w:rsidRDefault="00B2424A" w:rsidP="003B36FB">
      <w:pPr>
        <w:numPr>
          <w:ilvl w:val="0"/>
          <w:numId w:val="3"/>
        </w:numPr>
        <w:bidi/>
        <w:spacing w:after="0" w:line="360" w:lineRule="auto"/>
        <w:rPr>
          <w:rFonts w:ascii="Arial" w:eastAsia="Arial" w:hAnsi="Arial" w:cs="David" w:hint="cs"/>
          <w:sz w:val="28"/>
          <w:szCs w:val="28"/>
        </w:rPr>
      </w:pPr>
      <w:r w:rsidRPr="003B36FB">
        <w:rPr>
          <w:rFonts w:ascii="Arial" w:eastAsia="Arial" w:hAnsi="Arial" w:cs="David"/>
          <w:sz w:val="28"/>
          <w:szCs w:val="28"/>
          <w:rtl/>
        </w:rPr>
        <w:t xml:space="preserve">טבלאות רלוונטיות ממסד הנתונים </w:t>
      </w:r>
      <w:hyperlink r:id="rId9">
        <w:r w:rsidRPr="003B36FB">
          <w:rPr>
            <w:rFonts w:ascii="Arial" w:eastAsia="Arial" w:hAnsi="Arial" w:cs="David"/>
            <w:color w:val="0563C1"/>
            <w:sz w:val="28"/>
            <w:szCs w:val="28"/>
            <w:u w:val="single"/>
          </w:rPr>
          <w:t>UCSC</w:t>
        </w:r>
      </w:hyperlink>
      <w:r w:rsidRPr="003B36FB">
        <w:rPr>
          <w:rFonts w:ascii="Arial" w:eastAsia="Arial" w:hAnsi="Arial" w:cs="David"/>
          <w:sz w:val="28"/>
          <w:szCs w:val="28"/>
          <w:rtl/>
        </w:rPr>
        <w:t xml:space="preserve"> המכיל מידע אינטגרטיבי ממקורות שונים</w:t>
      </w:r>
    </w:p>
    <w:p w:rsidR="00F03515" w:rsidRDefault="00F03515" w:rsidP="00F03515">
      <w:pPr>
        <w:bidi/>
        <w:spacing w:after="0" w:line="360" w:lineRule="auto"/>
        <w:rPr>
          <w:rFonts w:ascii="Arial" w:eastAsia="Arial" w:hAnsi="Arial" w:cs="David" w:hint="cs"/>
          <w:sz w:val="28"/>
          <w:szCs w:val="28"/>
        </w:rPr>
      </w:pPr>
      <w:r>
        <w:rPr>
          <w:rFonts w:ascii="Arial" w:eastAsia="Arial" w:hAnsi="Arial" w:cs="David" w:hint="cs"/>
          <w:sz w:val="28"/>
          <w:szCs w:val="28"/>
          <w:rtl/>
        </w:rPr>
        <w:t xml:space="preserve">נשמרים נתונים אודות גנים, </w:t>
      </w:r>
      <w:proofErr w:type="spellStart"/>
      <w:r>
        <w:rPr>
          <w:rFonts w:ascii="Arial" w:eastAsia="Arial" w:hAnsi="Arial" w:cs="David" w:hint="cs"/>
          <w:sz w:val="28"/>
          <w:szCs w:val="28"/>
          <w:rtl/>
        </w:rPr>
        <w:t>טרנסקריפטים</w:t>
      </w:r>
      <w:proofErr w:type="spellEnd"/>
      <w:r>
        <w:rPr>
          <w:rFonts w:ascii="Arial" w:eastAsia="Arial" w:hAnsi="Arial" w:cs="David" w:hint="cs"/>
          <w:sz w:val="28"/>
          <w:szCs w:val="28"/>
          <w:rtl/>
        </w:rPr>
        <w:t xml:space="preserve">, חלבונים, אקסונים, </w:t>
      </w:r>
      <w:proofErr w:type="spellStart"/>
      <w:r>
        <w:rPr>
          <w:rFonts w:ascii="Arial" w:eastAsia="Arial" w:hAnsi="Arial" w:cs="David" w:hint="cs"/>
          <w:sz w:val="28"/>
          <w:szCs w:val="28"/>
          <w:rtl/>
        </w:rPr>
        <w:t>דומיינים</w:t>
      </w:r>
      <w:proofErr w:type="spellEnd"/>
      <w:r>
        <w:rPr>
          <w:rFonts w:ascii="Arial" w:eastAsia="Arial" w:hAnsi="Arial" w:cs="David" w:hint="cs"/>
          <w:sz w:val="28"/>
          <w:szCs w:val="28"/>
          <w:rtl/>
        </w:rPr>
        <w:t xml:space="preserve"> </w:t>
      </w:r>
      <w:proofErr w:type="spellStart"/>
      <w:r>
        <w:rPr>
          <w:rFonts w:ascii="Arial" w:eastAsia="Arial" w:hAnsi="Arial" w:cs="David" w:hint="cs"/>
          <w:sz w:val="28"/>
          <w:szCs w:val="28"/>
          <w:rtl/>
        </w:rPr>
        <w:t>ואיזורי</w:t>
      </w:r>
      <w:proofErr w:type="spellEnd"/>
      <w:r>
        <w:rPr>
          <w:rFonts w:ascii="Arial" w:eastAsia="Arial" w:hAnsi="Arial" w:cs="David" w:hint="cs"/>
          <w:sz w:val="28"/>
          <w:szCs w:val="28"/>
          <w:rtl/>
        </w:rPr>
        <w:t xml:space="preserve"> חיתוך בתוך </w:t>
      </w:r>
      <w:proofErr w:type="spellStart"/>
      <w:r>
        <w:rPr>
          <w:rFonts w:ascii="Arial" w:eastAsia="Arial" w:hAnsi="Arial" w:cs="David" w:hint="cs"/>
          <w:sz w:val="28"/>
          <w:szCs w:val="28"/>
          <w:rtl/>
        </w:rPr>
        <w:t>דומיינים</w:t>
      </w:r>
      <w:proofErr w:type="spellEnd"/>
      <w:r>
        <w:rPr>
          <w:rFonts w:ascii="Arial" w:eastAsia="Arial" w:hAnsi="Arial" w:cs="David" w:hint="cs"/>
          <w:sz w:val="28"/>
          <w:szCs w:val="28"/>
          <w:rtl/>
        </w:rPr>
        <w:t>.</w:t>
      </w:r>
      <w:bookmarkStart w:id="0" w:name="_GoBack"/>
      <w:bookmarkEnd w:id="0"/>
    </w:p>
    <w:p w:rsidR="003B36FB" w:rsidRPr="003B36FB" w:rsidRDefault="003B36FB" w:rsidP="003B36FB">
      <w:pPr>
        <w:bidi/>
        <w:spacing w:after="0" w:line="360" w:lineRule="auto"/>
        <w:rPr>
          <w:rFonts w:ascii="Arial" w:eastAsia="Arial" w:hAnsi="Arial" w:cs="David"/>
          <w:sz w:val="28"/>
          <w:szCs w:val="28"/>
        </w:rPr>
      </w:pPr>
    </w:p>
    <w:p w:rsidR="00851D13" w:rsidRPr="003B36FB" w:rsidRDefault="00B2424A" w:rsidP="003B36FB">
      <w:pPr>
        <w:bidi/>
        <w:spacing w:after="0"/>
        <w:rPr>
          <w:rFonts w:ascii="Calibri" w:hAnsi="Calibri" w:cs="David"/>
          <w:b/>
          <w:bCs/>
          <w:sz w:val="28"/>
          <w:szCs w:val="28"/>
          <w:u w:val="single"/>
          <w:rtl/>
        </w:rPr>
      </w:pPr>
      <w:r w:rsidRPr="003B36FB">
        <w:rPr>
          <w:rFonts w:ascii="Calibri" w:hAnsi="Calibri" w:cs="David" w:hint="cs"/>
          <w:b/>
          <w:bCs/>
          <w:sz w:val="28"/>
          <w:szCs w:val="28"/>
          <w:u w:val="single"/>
          <w:rtl/>
        </w:rPr>
        <w:t>שלוש</w:t>
      </w:r>
      <w:r w:rsidR="003B36FB">
        <w:rPr>
          <w:rFonts w:ascii="Calibri" w:hAnsi="Calibri" w:cs="David" w:hint="cs"/>
          <w:b/>
          <w:bCs/>
          <w:sz w:val="28"/>
          <w:szCs w:val="28"/>
          <w:u w:val="single"/>
          <w:rtl/>
        </w:rPr>
        <w:t>ה</w:t>
      </w:r>
      <w:r w:rsidRPr="003B36FB">
        <w:rPr>
          <w:rFonts w:ascii="Calibri" w:hAnsi="Calibri" w:cs="David" w:hint="cs"/>
          <w:b/>
          <w:bCs/>
          <w:sz w:val="28"/>
          <w:szCs w:val="28"/>
          <w:u w:val="single"/>
          <w:rtl/>
        </w:rPr>
        <w:t xml:space="preserve"> מדדי </w:t>
      </w:r>
      <w:proofErr w:type="spellStart"/>
      <w:r w:rsidRPr="003B36FB">
        <w:rPr>
          <w:rFonts w:ascii="Calibri" w:hAnsi="Calibri" w:cs="David" w:hint="cs"/>
          <w:b/>
          <w:bCs/>
          <w:sz w:val="28"/>
          <w:szCs w:val="28"/>
          <w:u w:val="single"/>
          <w:rtl/>
        </w:rPr>
        <w:t>דימיון</w:t>
      </w:r>
      <w:proofErr w:type="spellEnd"/>
      <w:r w:rsidRPr="003B36FB">
        <w:rPr>
          <w:rFonts w:ascii="Calibri" w:hAnsi="Calibri" w:cs="David" w:hint="cs"/>
          <w:b/>
          <w:bCs/>
          <w:sz w:val="28"/>
          <w:szCs w:val="28"/>
          <w:u w:val="single"/>
          <w:rtl/>
        </w:rPr>
        <w:t xml:space="preserve"> שבנינו:</w:t>
      </w:r>
    </w:p>
    <w:p w:rsidR="003B36FB" w:rsidRDefault="00B2424A" w:rsidP="003B36FB">
      <w:pPr>
        <w:pStyle w:val="ListParagraph"/>
        <w:numPr>
          <w:ilvl w:val="0"/>
          <w:numId w:val="4"/>
        </w:numPr>
        <w:bidi/>
        <w:spacing w:after="0"/>
        <w:rPr>
          <w:rFonts w:ascii="Calibri" w:hAnsi="Calibri" w:cs="David" w:hint="cs"/>
          <w:sz w:val="28"/>
          <w:szCs w:val="28"/>
          <w:u w:val="single"/>
        </w:rPr>
      </w:pPr>
      <w:r w:rsidRPr="003B36FB">
        <w:rPr>
          <w:rFonts w:ascii="Calibri" w:hAnsi="Calibri" w:cs="David" w:hint="cs"/>
          <w:sz w:val="28"/>
          <w:szCs w:val="28"/>
          <w:u w:val="single"/>
          <w:rtl/>
        </w:rPr>
        <w:t>מיקום האקסון</w:t>
      </w:r>
    </w:p>
    <w:p w:rsidR="003B36FB" w:rsidRDefault="00B2424A" w:rsidP="003B36FB">
      <w:pPr>
        <w:pStyle w:val="ListParagraph"/>
        <w:bidi/>
        <w:spacing w:after="0"/>
        <w:rPr>
          <w:rFonts w:ascii="Calibri" w:hAnsi="Calibri" w:cs="David" w:hint="cs"/>
          <w:sz w:val="28"/>
          <w:szCs w:val="28"/>
          <w:rtl/>
        </w:rPr>
      </w:pPr>
      <w:r w:rsidRPr="003B36FB">
        <w:rPr>
          <w:rFonts w:ascii="Calibri" w:hAnsi="Calibri" w:cs="David"/>
          <w:sz w:val="28"/>
          <w:szCs w:val="28"/>
          <w:rtl/>
        </w:rPr>
        <w:t xml:space="preserve">אקסונים שהמיקום שלהם חופף יכילו קטעים חופפים מה שעשוי להשפיע על רמת </w:t>
      </w:r>
      <w:proofErr w:type="spellStart"/>
      <w:r w:rsidRPr="003B36FB">
        <w:rPr>
          <w:rFonts w:ascii="Calibri" w:hAnsi="Calibri" w:cs="David"/>
          <w:sz w:val="28"/>
          <w:szCs w:val="28"/>
          <w:rtl/>
        </w:rPr>
        <w:t>הדימיון</w:t>
      </w:r>
      <w:proofErr w:type="spellEnd"/>
      <w:r w:rsidRPr="003B36FB">
        <w:rPr>
          <w:rFonts w:ascii="Calibri" w:hAnsi="Calibri" w:cs="David"/>
          <w:sz w:val="28"/>
          <w:szCs w:val="28"/>
          <w:rtl/>
        </w:rPr>
        <w:t xml:space="preserve"> – גם אם אינם זהים.</w:t>
      </w:r>
      <w:r w:rsidR="003B36FB">
        <w:rPr>
          <w:rFonts w:ascii="Calibri" w:hAnsi="Calibri" w:cs="David" w:hint="cs"/>
          <w:sz w:val="28"/>
          <w:szCs w:val="28"/>
          <w:rtl/>
        </w:rPr>
        <w:t xml:space="preserve"> </w:t>
      </w:r>
      <w:r w:rsidRPr="00C47D50">
        <w:rPr>
          <w:rFonts w:ascii="Calibri" w:hAnsi="Calibri" w:cs="David"/>
          <w:sz w:val="28"/>
          <w:szCs w:val="28"/>
          <w:rtl/>
        </w:rPr>
        <w:t xml:space="preserve">הערה: אם אקסון מתחיל ומסתיים כמו אקסון אחר אז הם זהים לחלוטין ואין צורך במדדים נוספים לבחינת </w:t>
      </w:r>
      <w:proofErr w:type="spellStart"/>
      <w:r w:rsidRPr="00C47D50">
        <w:rPr>
          <w:rFonts w:ascii="Calibri" w:hAnsi="Calibri" w:cs="David"/>
          <w:sz w:val="28"/>
          <w:szCs w:val="28"/>
          <w:rtl/>
        </w:rPr>
        <w:t>דימיון</w:t>
      </w:r>
      <w:proofErr w:type="spellEnd"/>
      <w:r w:rsidRPr="00C47D50">
        <w:rPr>
          <w:rFonts w:ascii="Calibri" w:hAnsi="Calibri" w:cs="David"/>
          <w:sz w:val="28"/>
          <w:szCs w:val="28"/>
          <w:rtl/>
        </w:rPr>
        <w:t>.</w:t>
      </w:r>
    </w:p>
    <w:p w:rsidR="00B2424A" w:rsidRPr="00C47D50" w:rsidRDefault="00B2424A" w:rsidP="003B36FB">
      <w:pPr>
        <w:pStyle w:val="ListParagraph"/>
        <w:bidi/>
        <w:spacing w:after="0"/>
        <w:rPr>
          <w:rFonts w:ascii="Calibri" w:hAnsi="Calibri" w:cs="David"/>
          <w:sz w:val="28"/>
          <w:szCs w:val="28"/>
        </w:rPr>
      </w:pPr>
      <w:proofErr w:type="spellStart"/>
      <w:r w:rsidRPr="00C47D50">
        <w:rPr>
          <w:rFonts w:ascii="Calibri" w:hAnsi="Calibri" w:cs="David" w:hint="cs"/>
          <w:b/>
          <w:bCs/>
          <w:sz w:val="28"/>
          <w:szCs w:val="28"/>
          <w:rtl/>
        </w:rPr>
        <w:t>נ</w:t>
      </w:r>
      <w:r w:rsidR="003B36FB">
        <w:rPr>
          <w:rFonts w:ascii="Calibri" w:hAnsi="Calibri" w:cs="David" w:hint="cs"/>
          <w:b/>
          <w:bCs/>
          <w:sz w:val="28"/>
          <w:szCs w:val="28"/>
          <w:rtl/>
        </w:rPr>
        <w:t>וס</w:t>
      </w:r>
      <w:r w:rsidRPr="00C47D50">
        <w:rPr>
          <w:rFonts w:ascii="Calibri" w:hAnsi="Calibri" w:cs="David" w:hint="cs"/>
          <w:b/>
          <w:bCs/>
          <w:sz w:val="28"/>
          <w:szCs w:val="28"/>
          <w:rtl/>
        </w:rPr>
        <w:t>חא</w:t>
      </w:r>
      <w:proofErr w:type="spellEnd"/>
      <w:r w:rsidRPr="00C47D50">
        <w:rPr>
          <w:rFonts w:ascii="Calibri" w:hAnsi="Calibri" w:cs="David" w:hint="cs"/>
          <w:b/>
          <w:bCs/>
          <w:sz w:val="28"/>
          <w:szCs w:val="28"/>
          <w:rtl/>
        </w:rPr>
        <w:t xml:space="preserve"> ל</w:t>
      </w:r>
      <w:r w:rsidRPr="00C47D50">
        <w:rPr>
          <w:rFonts w:ascii="Calibri" w:hAnsi="Calibri" w:cs="David"/>
          <w:b/>
          <w:bCs/>
          <w:sz w:val="28"/>
          <w:szCs w:val="28"/>
          <w:rtl/>
        </w:rPr>
        <w:t>חישוב:</w:t>
      </w:r>
    </w:p>
    <w:p w:rsidR="00B2424A" w:rsidRPr="00C47D50" w:rsidRDefault="00B2424A" w:rsidP="003B36FB">
      <w:pPr>
        <w:bidi/>
        <w:spacing w:after="0"/>
        <w:ind w:left="1080"/>
        <w:rPr>
          <w:rFonts w:ascii="Calibri" w:hAnsi="Calibri" w:cs="David"/>
          <w:sz w:val="28"/>
          <w:szCs w:val="28"/>
        </w:rPr>
      </w:pPr>
      <m:oMathPara>
        <m:oMathParaPr>
          <m:jc m:val="right"/>
        </m:oMathParaPr>
        <m:oMath>
          <m:r>
            <w:rPr>
              <w:rFonts w:ascii="Cambria Math" w:hAnsi="Cambria Math" w:cs="David"/>
              <w:sz w:val="28"/>
              <w:szCs w:val="28"/>
            </w:rPr>
            <m:t>M1</m:t>
          </m:r>
          <m:d>
            <m:dPr>
              <m:ctrlPr>
                <w:rPr>
                  <w:rFonts w:ascii="Cambria Math" w:hAnsi="Cambria Math" w:cs="David"/>
                  <w:i/>
                  <w:iCs/>
                  <w:sz w:val="28"/>
                  <w:szCs w:val="28"/>
                </w:rPr>
              </m:ctrlPr>
            </m:dPr>
            <m:e>
              <m:r>
                <w:rPr>
                  <w:rFonts w:ascii="Cambria Math" w:hAnsi="Cambria Math" w:cs="David"/>
                  <w:sz w:val="28"/>
                  <w:szCs w:val="28"/>
                </w:rPr>
                <m:t>A,B</m:t>
              </m:r>
            </m:e>
          </m:d>
          <m:r>
            <w:rPr>
              <w:rFonts w:ascii="Cambria Math" w:hAnsi="Cambria Math" w:cs="David"/>
              <w:sz w:val="28"/>
              <w:szCs w:val="28"/>
            </w:rPr>
            <m:t>=</m:t>
          </m:r>
          <m:f>
            <m:fPr>
              <m:ctrlPr>
                <w:rPr>
                  <w:rFonts w:ascii="Cambria Math" w:hAnsi="Cambria Math" w:cs="David"/>
                  <w:i/>
                  <w:iCs/>
                  <w:sz w:val="28"/>
                  <w:szCs w:val="28"/>
                </w:rPr>
              </m:ctrlPr>
            </m:fPr>
            <m:num>
              <m:r>
                <w:rPr>
                  <w:rFonts w:ascii="Cambria Math" w:hAnsi="Cambria Math" w:cs="David"/>
                  <w:sz w:val="28"/>
                  <w:szCs w:val="28"/>
                </w:rPr>
                <m:t>coordinate intersection length(A,B)</m:t>
              </m:r>
            </m:num>
            <m:den>
              <m:r>
                <w:rPr>
                  <w:rFonts w:ascii="Cambria Math" w:hAnsi="Cambria Math" w:cs="David"/>
                  <w:sz w:val="28"/>
                  <w:szCs w:val="28"/>
                </w:rPr>
                <m:t> coordinate union length(A,B)</m:t>
              </m:r>
            </m:den>
          </m:f>
        </m:oMath>
      </m:oMathPara>
    </w:p>
    <w:p w:rsidR="00B2424A" w:rsidRPr="003B36FB" w:rsidRDefault="00B2424A" w:rsidP="003B36FB">
      <w:pPr>
        <w:pStyle w:val="ListParagraph"/>
        <w:numPr>
          <w:ilvl w:val="0"/>
          <w:numId w:val="4"/>
        </w:numPr>
        <w:bidi/>
        <w:spacing w:after="0"/>
        <w:rPr>
          <w:rFonts w:ascii="Calibri" w:hAnsi="Calibri" w:cs="David"/>
          <w:sz w:val="28"/>
          <w:szCs w:val="28"/>
          <w:u w:val="single"/>
        </w:rPr>
      </w:pPr>
      <w:r w:rsidRPr="003B36FB">
        <w:rPr>
          <w:rFonts w:ascii="Calibri" w:hAnsi="Calibri" w:cs="David" w:hint="cs"/>
          <w:sz w:val="28"/>
          <w:szCs w:val="28"/>
          <w:u w:val="single"/>
          <w:rtl/>
        </w:rPr>
        <w:t>אורך ב</w:t>
      </w:r>
      <w:r w:rsidRPr="003B36FB">
        <w:rPr>
          <w:rFonts w:ascii="Calibri" w:hAnsi="Calibri" w:cs="David" w:hint="cs"/>
          <w:sz w:val="28"/>
          <w:szCs w:val="28"/>
          <w:u w:val="single"/>
        </w:rPr>
        <w:t>CDS</w:t>
      </w:r>
    </w:p>
    <w:p w:rsidR="003B36FB" w:rsidRDefault="00B2424A" w:rsidP="003B36FB">
      <w:pPr>
        <w:bidi/>
        <w:spacing w:after="0"/>
        <w:ind w:left="720"/>
        <w:rPr>
          <w:rFonts w:ascii="Calibri" w:hAnsi="Calibri" w:cs="David" w:hint="cs"/>
          <w:sz w:val="28"/>
          <w:szCs w:val="28"/>
          <w:rtl/>
        </w:rPr>
      </w:pPr>
      <w:r w:rsidRPr="00C47D50">
        <w:rPr>
          <w:rFonts w:ascii="Calibri" w:hAnsi="Calibri" w:cs="David"/>
          <w:sz w:val="28"/>
          <w:szCs w:val="28"/>
          <w:rtl/>
        </w:rPr>
        <w:t xml:space="preserve">בתחילת או בסיום </w:t>
      </w:r>
      <w:proofErr w:type="spellStart"/>
      <w:r w:rsidRPr="00C47D50">
        <w:rPr>
          <w:rFonts w:ascii="Calibri" w:hAnsi="Calibri" w:cs="David"/>
          <w:sz w:val="28"/>
          <w:szCs w:val="28"/>
          <w:rtl/>
        </w:rPr>
        <w:t>הטרנסקריפט</w:t>
      </w:r>
      <w:proofErr w:type="spellEnd"/>
      <w:r w:rsidRPr="00C47D50">
        <w:rPr>
          <w:rFonts w:ascii="Calibri" w:hAnsi="Calibri" w:cs="David"/>
          <w:sz w:val="28"/>
          <w:szCs w:val="28"/>
          <w:rtl/>
        </w:rPr>
        <w:t xml:space="preserve">, יש </w:t>
      </w:r>
      <w:r w:rsidRPr="00C47D50">
        <w:rPr>
          <w:rFonts w:ascii="Calibri" w:hAnsi="Calibri" w:cs="David"/>
          <w:sz w:val="28"/>
          <w:szCs w:val="28"/>
        </w:rPr>
        <w:t>UTR</w:t>
      </w:r>
      <w:r w:rsidRPr="00C47D50">
        <w:rPr>
          <w:rFonts w:ascii="Calibri" w:hAnsi="Calibri" w:cs="David"/>
          <w:sz w:val="28"/>
          <w:szCs w:val="28"/>
          <w:rtl/>
        </w:rPr>
        <w:t xml:space="preserve"> שלא ישפיע על קידוד החלבון ולכן יש לשקלל רק את החלק שכן ישפיע</w:t>
      </w:r>
      <w:r w:rsidR="005D351E" w:rsidRPr="00C47D50">
        <w:rPr>
          <w:rFonts w:ascii="Calibri" w:hAnsi="Calibri" w:cs="David" w:hint="cs"/>
          <w:sz w:val="28"/>
          <w:szCs w:val="28"/>
          <w:rtl/>
        </w:rPr>
        <w:t>.</w:t>
      </w:r>
    </w:p>
    <w:p w:rsidR="00B2424A" w:rsidRPr="00C47D50" w:rsidRDefault="005D351E" w:rsidP="003B36FB">
      <w:pPr>
        <w:bidi/>
        <w:spacing w:after="0"/>
        <w:ind w:left="720"/>
        <w:rPr>
          <w:rFonts w:ascii="Calibri" w:hAnsi="Calibri" w:cs="David"/>
          <w:sz w:val="28"/>
          <w:szCs w:val="28"/>
        </w:rPr>
      </w:pPr>
      <w:proofErr w:type="spellStart"/>
      <w:r w:rsidRPr="00C47D50">
        <w:rPr>
          <w:rFonts w:ascii="Calibri" w:hAnsi="Calibri" w:cs="David" w:hint="cs"/>
          <w:b/>
          <w:bCs/>
          <w:sz w:val="28"/>
          <w:szCs w:val="28"/>
          <w:rtl/>
        </w:rPr>
        <w:t>נוסחא</w:t>
      </w:r>
      <w:proofErr w:type="spellEnd"/>
      <w:r w:rsidRPr="00C47D50">
        <w:rPr>
          <w:rFonts w:ascii="Calibri" w:hAnsi="Calibri" w:cs="David" w:hint="cs"/>
          <w:b/>
          <w:bCs/>
          <w:sz w:val="28"/>
          <w:szCs w:val="28"/>
          <w:rtl/>
        </w:rPr>
        <w:t xml:space="preserve"> ל</w:t>
      </w:r>
      <w:r w:rsidR="00B2424A" w:rsidRPr="00C47D50">
        <w:rPr>
          <w:rFonts w:ascii="Calibri" w:hAnsi="Calibri" w:cs="David"/>
          <w:b/>
          <w:bCs/>
          <w:sz w:val="28"/>
          <w:szCs w:val="28"/>
          <w:rtl/>
        </w:rPr>
        <w:t>חישוב:</w:t>
      </w:r>
    </w:p>
    <w:p w:rsidR="00B2424A" w:rsidRPr="00C47D50" w:rsidRDefault="00B2424A" w:rsidP="003B36FB">
      <w:pPr>
        <w:numPr>
          <w:ilvl w:val="1"/>
          <w:numId w:val="4"/>
        </w:numPr>
        <w:bidi/>
        <w:spacing w:after="0"/>
        <w:rPr>
          <w:rFonts w:ascii="Calibri" w:hAnsi="Calibri" w:cs="David"/>
          <w:sz w:val="28"/>
          <w:szCs w:val="28"/>
        </w:rPr>
      </w:pPr>
      <m:oMath>
        <m:r>
          <w:rPr>
            <w:rFonts w:ascii="Cambria Math" w:hAnsi="Cambria Math" w:cs="David"/>
            <w:sz w:val="28"/>
            <w:szCs w:val="28"/>
          </w:rPr>
          <m:t>M2</m:t>
        </m:r>
        <m:d>
          <m:dPr>
            <m:ctrlPr>
              <w:rPr>
                <w:rFonts w:ascii="Cambria Math" w:hAnsi="Cambria Math" w:cs="David"/>
                <w:i/>
                <w:iCs/>
                <w:sz w:val="28"/>
                <w:szCs w:val="28"/>
              </w:rPr>
            </m:ctrlPr>
          </m:dPr>
          <m:e>
            <m:r>
              <w:rPr>
                <w:rFonts w:ascii="Cambria Math" w:hAnsi="Cambria Math" w:cs="David"/>
                <w:sz w:val="28"/>
                <w:szCs w:val="28"/>
              </w:rPr>
              <m:t>A,B</m:t>
            </m:r>
          </m:e>
        </m:d>
        <m:r>
          <w:rPr>
            <w:rFonts w:ascii="Cambria Math" w:hAnsi="Cambria Math" w:cs="David"/>
            <w:sz w:val="28"/>
            <w:szCs w:val="28"/>
          </w:rPr>
          <m:t>=isCDSLengthTheSame()</m:t>
        </m:r>
      </m:oMath>
    </w:p>
    <w:p w:rsidR="00B2424A" w:rsidRPr="00C47D50" w:rsidRDefault="00B2424A" w:rsidP="003B36FB">
      <w:pPr>
        <w:bidi/>
        <w:spacing w:after="0"/>
        <w:rPr>
          <w:rFonts w:ascii="Calibri" w:hAnsi="Calibri" w:cs="David" w:hint="cs"/>
          <w:sz w:val="28"/>
          <w:szCs w:val="28"/>
        </w:rPr>
      </w:pPr>
    </w:p>
    <w:p w:rsidR="005D351E" w:rsidRPr="003B36FB" w:rsidRDefault="00B2424A" w:rsidP="003B36FB">
      <w:pPr>
        <w:pStyle w:val="ListParagraph"/>
        <w:numPr>
          <w:ilvl w:val="0"/>
          <w:numId w:val="4"/>
        </w:numPr>
        <w:bidi/>
        <w:spacing w:after="0"/>
        <w:rPr>
          <w:rFonts w:ascii="Calibri" w:hAnsi="Calibri" w:cs="David"/>
          <w:sz w:val="28"/>
          <w:szCs w:val="28"/>
          <w:u w:val="single"/>
        </w:rPr>
      </w:pPr>
      <w:proofErr w:type="spellStart"/>
      <w:r w:rsidRPr="003B36FB">
        <w:rPr>
          <w:rFonts w:ascii="Calibri" w:hAnsi="Calibri" w:cs="David" w:hint="cs"/>
          <w:sz w:val="28"/>
          <w:szCs w:val="28"/>
          <w:u w:val="single"/>
          <w:rtl/>
        </w:rPr>
        <w:t>דומיינים</w:t>
      </w:r>
      <w:proofErr w:type="spellEnd"/>
      <w:r w:rsidRPr="003B36FB">
        <w:rPr>
          <w:rFonts w:ascii="Calibri" w:hAnsi="Calibri" w:cs="David" w:hint="cs"/>
          <w:sz w:val="28"/>
          <w:szCs w:val="28"/>
          <w:u w:val="single"/>
          <w:rtl/>
        </w:rPr>
        <w:t xml:space="preserve"> משותפים</w:t>
      </w:r>
    </w:p>
    <w:p w:rsidR="005D351E" w:rsidRPr="00C47D50" w:rsidRDefault="005D351E" w:rsidP="003B36FB">
      <w:pPr>
        <w:pStyle w:val="ListParagraph"/>
        <w:bidi/>
        <w:spacing w:after="0"/>
        <w:rPr>
          <w:rFonts w:ascii="Calibri" w:hAnsi="Calibri" w:cs="David"/>
          <w:sz w:val="28"/>
          <w:szCs w:val="28"/>
        </w:rPr>
      </w:pPr>
      <w:r w:rsidRPr="00C47D50">
        <w:rPr>
          <w:rFonts w:ascii="Calibri" w:hAnsi="Calibri" w:cs="David"/>
          <w:sz w:val="28"/>
          <w:szCs w:val="28"/>
          <w:rtl/>
        </w:rPr>
        <w:t xml:space="preserve">אקסונים המקודדים לאותם </w:t>
      </w:r>
      <w:proofErr w:type="spellStart"/>
      <w:r w:rsidRPr="00C47D50">
        <w:rPr>
          <w:rFonts w:ascii="Calibri" w:hAnsi="Calibri" w:cs="David"/>
          <w:sz w:val="28"/>
          <w:szCs w:val="28"/>
          <w:rtl/>
        </w:rPr>
        <w:t>דומיינים</w:t>
      </w:r>
      <w:proofErr w:type="spellEnd"/>
      <w:r w:rsidRPr="00C47D50">
        <w:rPr>
          <w:rFonts w:ascii="Calibri" w:hAnsi="Calibri" w:cs="David" w:hint="cs"/>
          <w:sz w:val="28"/>
          <w:szCs w:val="28"/>
          <w:rtl/>
        </w:rPr>
        <w:t xml:space="preserve"> </w:t>
      </w:r>
      <w:r w:rsidRPr="00C47D50">
        <w:rPr>
          <w:rFonts w:ascii="Calibri" w:hAnsi="Calibri" w:cs="David"/>
          <w:sz w:val="28"/>
          <w:szCs w:val="28"/>
          <w:rtl/>
        </w:rPr>
        <w:t>הם בעלי משמעות דומה אז ייחשבו דומים</w:t>
      </w:r>
      <w:r w:rsidRPr="00C47D50">
        <w:rPr>
          <w:rFonts w:ascii="Calibri" w:hAnsi="Calibri" w:cs="David" w:hint="cs"/>
          <w:sz w:val="28"/>
          <w:szCs w:val="28"/>
          <w:rtl/>
        </w:rPr>
        <w:t>.</w:t>
      </w:r>
    </w:p>
    <w:p w:rsidR="005D351E" w:rsidRPr="00C47D50" w:rsidRDefault="005D351E" w:rsidP="003B36FB">
      <w:pPr>
        <w:pStyle w:val="ListParagraph"/>
        <w:bidi/>
        <w:spacing w:after="0"/>
        <w:rPr>
          <w:rFonts w:ascii="Calibri" w:hAnsi="Calibri" w:cs="David"/>
          <w:sz w:val="28"/>
          <w:szCs w:val="28"/>
        </w:rPr>
      </w:pPr>
      <w:proofErr w:type="spellStart"/>
      <w:r w:rsidRPr="00C47D50">
        <w:rPr>
          <w:rFonts w:ascii="Calibri" w:hAnsi="Calibri" w:cs="David" w:hint="cs"/>
          <w:b/>
          <w:bCs/>
          <w:sz w:val="28"/>
          <w:szCs w:val="28"/>
          <w:rtl/>
        </w:rPr>
        <w:t>נוסחא</w:t>
      </w:r>
      <w:proofErr w:type="spellEnd"/>
      <w:r w:rsidRPr="00C47D50">
        <w:rPr>
          <w:rFonts w:ascii="Calibri" w:hAnsi="Calibri" w:cs="David" w:hint="cs"/>
          <w:b/>
          <w:bCs/>
          <w:sz w:val="28"/>
          <w:szCs w:val="28"/>
          <w:rtl/>
        </w:rPr>
        <w:t xml:space="preserve"> ל</w:t>
      </w:r>
      <w:r w:rsidRPr="00C47D50">
        <w:rPr>
          <w:rFonts w:ascii="Calibri" w:hAnsi="Calibri" w:cs="David"/>
          <w:b/>
          <w:bCs/>
          <w:sz w:val="28"/>
          <w:szCs w:val="28"/>
          <w:rtl/>
        </w:rPr>
        <w:t>חישוב:</w:t>
      </w:r>
    </w:p>
    <w:p w:rsidR="005D351E" w:rsidRPr="00C47D50" w:rsidRDefault="005D351E" w:rsidP="003B36FB">
      <w:pPr>
        <w:pStyle w:val="ListParagraph"/>
        <w:bidi/>
        <w:spacing w:after="0"/>
        <w:rPr>
          <w:rFonts w:ascii="Calibri" w:hAnsi="Calibri" w:cs="David"/>
          <w:sz w:val="28"/>
          <w:szCs w:val="28"/>
        </w:rPr>
      </w:pPr>
      <m:oMathPara>
        <m:oMath>
          <m:r>
            <m:rPr>
              <m:sty m:val="p"/>
            </m:rPr>
            <w:rPr>
              <w:rFonts w:ascii="Cambria Math" w:hAnsi="Cambria Math" w:cs="David"/>
              <w:sz w:val="28"/>
              <w:szCs w:val="28"/>
            </w:rPr>
            <m:t>M3</m:t>
          </m:r>
          <m:d>
            <m:dPr>
              <m:ctrlPr>
                <w:rPr>
                  <w:rFonts w:ascii="Cambria Math" w:hAnsi="Cambria Math" w:cs="David"/>
                  <w:sz w:val="28"/>
                  <w:szCs w:val="28"/>
                </w:rPr>
              </m:ctrlPr>
            </m:dPr>
            <m:e>
              <m:r>
                <m:rPr>
                  <m:sty m:val="p"/>
                </m:rPr>
                <w:rPr>
                  <w:rFonts w:ascii="Cambria Math" w:hAnsi="Cambria Math" w:cs="David"/>
                  <w:sz w:val="28"/>
                  <w:szCs w:val="28"/>
                </w:rPr>
                <m:t>A,B</m:t>
              </m:r>
            </m:e>
          </m:d>
          <m:r>
            <m:rPr>
              <m:sty m:val="p"/>
            </m:rPr>
            <w:rPr>
              <w:rFonts w:ascii="Cambria Math" w:hAnsi="Cambria Math" w:cs="David"/>
              <w:sz w:val="28"/>
              <w:szCs w:val="28"/>
            </w:rPr>
            <m:t>=</m:t>
          </m:r>
          <m:f>
            <m:fPr>
              <m:ctrlPr>
                <w:rPr>
                  <w:rFonts w:ascii="Cambria Math" w:hAnsi="Cambria Math" w:cs="David"/>
                  <w:sz w:val="28"/>
                  <w:szCs w:val="28"/>
                </w:rPr>
              </m:ctrlPr>
            </m:fPr>
            <m:num>
              <m:r>
                <m:rPr>
                  <m:sty m:val="p"/>
                </m:rPr>
                <w:rPr>
                  <w:rFonts w:ascii="Cambria Math" w:hAnsi="Cambria Math" w:cs="David"/>
                  <w:sz w:val="28"/>
                  <w:szCs w:val="28"/>
                </w:rPr>
                <m:t>domainTypesInCommon(A,B)</m:t>
              </m:r>
            </m:num>
            <m:den>
              <m:r>
                <m:rPr>
                  <m:sty m:val="p"/>
                </m:rPr>
                <w:rPr>
                  <w:rFonts w:ascii="Cambria Math" w:hAnsi="Cambria Math" w:cs="David"/>
                  <w:sz w:val="28"/>
                  <w:szCs w:val="28"/>
                </w:rPr>
                <m:t>domainTypesUnion(A,B)</m:t>
              </m:r>
            </m:den>
          </m:f>
        </m:oMath>
      </m:oMathPara>
    </w:p>
    <w:p w:rsidR="00B2424A" w:rsidRPr="00C47D50" w:rsidRDefault="00B2424A" w:rsidP="003B36FB">
      <w:pPr>
        <w:pStyle w:val="ListParagraph"/>
        <w:bidi/>
        <w:spacing w:after="0"/>
        <w:rPr>
          <w:rFonts w:ascii="Calibri" w:hAnsi="Calibri" w:cs="David" w:hint="cs"/>
          <w:i/>
          <w:iCs/>
          <w:sz w:val="28"/>
          <w:szCs w:val="28"/>
          <w:u w:val="single"/>
          <w:rtl/>
        </w:rPr>
      </w:pPr>
    </w:p>
    <w:p w:rsidR="003F0311" w:rsidRPr="003B36FB" w:rsidRDefault="003B36FB" w:rsidP="003B36FB">
      <w:pPr>
        <w:bidi/>
        <w:spacing w:after="0"/>
        <w:rPr>
          <w:rFonts w:ascii="Calibri" w:hAnsi="Calibri" w:cs="David"/>
          <w:sz w:val="28"/>
          <w:szCs w:val="28"/>
          <w:rtl/>
        </w:rPr>
      </w:pPr>
      <w:r>
        <w:rPr>
          <w:rFonts w:ascii="Calibri" w:hAnsi="Calibri" w:cs="David" w:hint="cs"/>
          <w:sz w:val="28"/>
          <w:szCs w:val="28"/>
          <w:rtl/>
        </w:rPr>
        <w:t>*</w:t>
      </w:r>
      <w:r w:rsidR="003F0311" w:rsidRPr="003B36FB">
        <w:rPr>
          <w:rFonts w:ascii="Calibri" w:hAnsi="Calibri" w:cs="David" w:hint="cs"/>
          <w:sz w:val="28"/>
          <w:szCs w:val="28"/>
          <w:rtl/>
        </w:rPr>
        <w:t xml:space="preserve">המערכת מאפשרת למשתמש לעדכן משקולות ולתת משקל גבוה למדד שחשוב </w:t>
      </w:r>
      <w:proofErr w:type="spellStart"/>
      <w:r w:rsidR="003F0311" w:rsidRPr="003B36FB">
        <w:rPr>
          <w:rFonts w:ascii="Calibri" w:hAnsi="Calibri" w:cs="David" w:hint="cs"/>
          <w:sz w:val="28"/>
          <w:szCs w:val="28"/>
          <w:rtl/>
        </w:rPr>
        <w:t>בעייניו</w:t>
      </w:r>
      <w:proofErr w:type="spellEnd"/>
      <w:r w:rsidR="003F0311" w:rsidRPr="003B36FB">
        <w:rPr>
          <w:rFonts w:ascii="Calibri" w:hAnsi="Calibri" w:cs="David" w:hint="cs"/>
          <w:sz w:val="28"/>
          <w:szCs w:val="28"/>
          <w:rtl/>
        </w:rPr>
        <w:t>!</w:t>
      </w:r>
    </w:p>
    <w:p w:rsidR="003B36FB" w:rsidRDefault="003B36FB">
      <w:pPr>
        <w:rPr>
          <w:rFonts w:ascii="Calibri" w:hAnsi="Calibri" w:cs="David"/>
          <w:b/>
          <w:bCs/>
          <w:sz w:val="28"/>
          <w:szCs w:val="28"/>
          <w:u w:val="single"/>
          <w:rtl/>
        </w:rPr>
      </w:pPr>
      <w:r>
        <w:rPr>
          <w:rFonts w:ascii="Calibri" w:hAnsi="Calibri" w:cs="David"/>
          <w:b/>
          <w:bCs/>
          <w:sz w:val="28"/>
          <w:szCs w:val="28"/>
          <w:u w:val="single"/>
          <w:rtl/>
        </w:rPr>
        <w:br w:type="page"/>
      </w:r>
    </w:p>
    <w:p w:rsidR="00851D13" w:rsidRPr="00C47D50" w:rsidRDefault="00851D13" w:rsidP="003B36FB">
      <w:pPr>
        <w:bidi/>
        <w:spacing w:after="0"/>
        <w:rPr>
          <w:rFonts w:ascii="Calibri" w:hAnsi="Calibri" w:cs="David"/>
          <w:b/>
          <w:bCs/>
          <w:sz w:val="28"/>
          <w:szCs w:val="28"/>
          <w:u w:val="single"/>
          <w:rtl/>
        </w:rPr>
      </w:pPr>
      <w:r w:rsidRPr="00C47D50">
        <w:rPr>
          <w:rFonts w:ascii="Calibri" w:hAnsi="Calibri" w:cs="David"/>
          <w:b/>
          <w:bCs/>
          <w:sz w:val="28"/>
          <w:szCs w:val="28"/>
          <w:u w:val="single"/>
          <w:rtl/>
        </w:rPr>
        <w:lastRenderedPageBreak/>
        <w:t>תוצאות:</w:t>
      </w:r>
    </w:p>
    <w:p w:rsidR="00B2424A" w:rsidRDefault="00B2424A" w:rsidP="003B36FB">
      <w:pPr>
        <w:bidi/>
        <w:spacing w:after="0"/>
        <w:rPr>
          <w:rFonts w:ascii="Calibri" w:hAnsi="Calibri" w:cs="David" w:hint="cs"/>
          <w:sz w:val="28"/>
          <w:szCs w:val="28"/>
          <w:rtl/>
        </w:rPr>
      </w:pPr>
      <w:r w:rsidRPr="00C47D50">
        <w:rPr>
          <w:rFonts w:ascii="Calibri" w:hAnsi="Calibri" w:cs="David" w:hint="cs"/>
          <w:sz w:val="28"/>
          <w:szCs w:val="28"/>
          <w:rtl/>
        </w:rPr>
        <w:t>תצוגת התוצאות מוצגת בצורת מטריצות שמ</w:t>
      </w:r>
      <w:r w:rsidR="005D351E" w:rsidRPr="00C47D50">
        <w:rPr>
          <w:rFonts w:ascii="Calibri" w:hAnsi="Calibri" w:cs="David" w:hint="cs"/>
          <w:sz w:val="28"/>
          <w:szCs w:val="28"/>
          <w:rtl/>
        </w:rPr>
        <w:t>ראה את</w:t>
      </w:r>
      <w:r w:rsidRPr="00C47D50">
        <w:rPr>
          <w:rFonts w:ascii="Calibri" w:hAnsi="Calibri" w:cs="David" w:hint="cs"/>
          <w:sz w:val="28"/>
          <w:szCs w:val="28"/>
          <w:rtl/>
        </w:rPr>
        <w:t xml:space="preserve"> אחוז</w:t>
      </w:r>
      <w:r w:rsidR="005D351E" w:rsidRPr="00C47D50">
        <w:rPr>
          <w:rFonts w:ascii="Calibri" w:hAnsi="Calibri" w:cs="David" w:hint="cs"/>
          <w:sz w:val="28"/>
          <w:szCs w:val="28"/>
          <w:rtl/>
        </w:rPr>
        <w:t>י</w:t>
      </w:r>
      <w:r w:rsidRPr="00C47D50">
        <w:rPr>
          <w:rFonts w:ascii="Calibri" w:hAnsi="Calibri" w:cs="David" w:hint="cs"/>
          <w:sz w:val="28"/>
          <w:szCs w:val="28"/>
          <w:rtl/>
        </w:rPr>
        <w:t xml:space="preserve"> </w:t>
      </w:r>
      <w:proofErr w:type="spellStart"/>
      <w:r w:rsidRPr="00C47D50">
        <w:rPr>
          <w:rFonts w:ascii="Calibri" w:hAnsi="Calibri" w:cs="David" w:hint="cs"/>
          <w:sz w:val="28"/>
          <w:szCs w:val="28"/>
          <w:rtl/>
        </w:rPr>
        <w:t>הדימיון</w:t>
      </w:r>
      <w:proofErr w:type="spellEnd"/>
      <w:r w:rsidRPr="00C47D50">
        <w:rPr>
          <w:rFonts w:ascii="Calibri" w:hAnsi="Calibri" w:cs="David" w:hint="cs"/>
          <w:sz w:val="28"/>
          <w:szCs w:val="28"/>
          <w:rtl/>
        </w:rPr>
        <w:t>. לצד האחוז מוצגת תצוגה גרפית</w:t>
      </w:r>
      <w:r w:rsidR="005D351E" w:rsidRPr="00C47D50">
        <w:rPr>
          <w:rFonts w:ascii="Calibri" w:hAnsi="Calibri" w:cs="David" w:hint="cs"/>
          <w:sz w:val="28"/>
          <w:szCs w:val="28"/>
          <w:rtl/>
        </w:rPr>
        <w:t xml:space="preserve"> באמצעות עיגולים שמראים את היחסים בגודל</w:t>
      </w:r>
      <w:r w:rsidRPr="00C47D50">
        <w:rPr>
          <w:rFonts w:ascii="Calibri" w:hAnsi="Calibri" w:cs="David" w:hint="cs"/>
          <w:sz w:val="28"/>
          <w:szCs w:val="28"/>
          <w:rtl/>
        </w:rPr>
        <w:t>.</w:t>
      </w:r>
    </w:p>
    <w:p w:rsidR="003B36FB" w:rsidRDefault="003B36FB" w:rsidP="003B36FB">
      <w:pPr>
        <w:bidi/>
        <w:spacing w:after="0"/>
        <w:rPr>
          <w:rFonts w:ascii="Calibri" w:hAnsi="Calibri" w:cs="David" w:hint="cs"/>
          <w:sz w:val="28"/>
          <w:szCs w:val="28"/>
          <w:rtl/>
        </w:rPr>
      </w:pPr>
    </w:p>
    <w:p w:rsidR="003B36FB" w:rsidRDefault="003B36FB" w:rsidP="003B36FB">
      <w:pPr>
        <w:bidi/>
        <w:spacing w:after="0"/>
        <w:rPr>
          <w:rFonts w:ascii="Calibri" w:hAnsi="Calibri" w:cs="David" w:hint="cs"/>
          <w:b/>
          <w:bCs/>
          <w:sz w:val="28"/>
          <w:szCs w:val="28"/>
          <w:u w:val="single"/>
          <w:rtl/>
        </w:rPr>
      </w:pPr>
      <w:r w:rsidRPr="003B36FB">
        <w:rPr>
          <w:rFonts w:ascii="Calibri" w:hAnsi="Calibri" w:cs="David" w:hint="cs"/>
          <w:b/>
          <w:bCs/>
          <w:sz w:val="28"/>
          <w:szCs w:val="28"/>
          <w:u w:val="single"/>
          <w:rtl/>
        </w:rPr>
        <w:t xml:space="preserve">תוצאת חיפוש מספר 1 - </w:t>
      </w:r>
      <w:r w:rsidRPr="003B36FB">
        <w:rPr>
          <w:rFonts w:ascii="Calibri" w:hAnsi="Calibri" w:cs="David" w:hint="cs"/>
          <w:b/>
          <w:bCs/>
          <w:sz w:val="28"/>
          <w:szCs w:val="28"/>
          <w:u w:val="single"/>
          <w:rtl/>
        </w:rPr>
        <w:t xml:space="preserve">השוואת בין שני </w:t>
      </w:r>
      <w:proofErr w:type="spellStart"/>
      <w:r w:rsidRPr="003B36FB">
        <w:rPr>
          <w:rFonts w:ascii="Calibri" w:hAnsi="Calibri" w:cs="David" w:hint="cs"/>
          <w:b/>
          <w:bCs/>
          <w:sz w:val="28"/>
          <w:szCs w:val="28"/>
          <w:u w:val="single"/>
          <w:rtl/>
        </w:rPr>
        <w:t>טרנסקריפטים</w:t>
      </w:r>
      <w:proofErr w:type="spellEnd"/>
      <w:r w:rsidRPr="003B36FB">
        <w:rPr>
          <w:rFonts w:ascii="Calibri" w:hAnsi="Calibri" w:cs="David" w:hint="cs"/>
          <w:b/>
          <w:bCs/>
          <w:sz w:val="28"/>
          <w:szCs w:val="28"/>
          <w:u w:val="single"/>
          <w:rtl/>
        </w:rPr>
        <w:t xml:space="preserve"> באותו הגן ובאותו המין על פי דמיון בין האקסונים</w:t>
      </w:r>
    </w:p>
    <w:p w:rsidR="003B36FB" w:rsidRDefault="003B36FB" w:rsidP="003B36FB">
      <w:pPr>
        <w:bidi/>
        <w:spacing w:after="0"/>
        <w:rPr>
          <w:rFonts w:ascii="Calibri" w:hAnsi="Calibri" w:cs="David" w:hint="cs"/>
          <w:sz w:val="28"/>
          <w:szCs w:val="28"/>
          <w:rtl/>
        </w:rPr>
      </w:pPr>
      <w:r>
        <w:rPr>
          <w:rFonts w:ascii="Calibri" w:hAnsi="Calibri" w:cs="David" w:hint="cs"/>
          <w:sz w:val="28"/>
          <w:szCs w:val="28"/>
          <w:rtl/>
        </w:rPr>
        <w:t xml:space="preserve">בחיפוש זה נציג מטריצה שמציגה את </w:t>
      </w:r>
      <w:proofErr w:type="spellStart"/>
      <w:r>
        <w:rPr>
          <w:rFonts w:ascii="Calibri" w:hAnsi="Calibri" w:cs="David" w:hint="cs"/>
          <w:sz w:val="28"/>
          <w:szCs w:val="28"/>
          <w:rtl/>
        </w:rPr>
        <w:t>הדימיון</w:t>
      </w:r>
      <w:proofErr w:type="spellEnd"/>
      <w:r>
        <w:rPr>
          <w:rFonts w:ascii="Calibri" w:hAnsi="Calibri" w:cs="David" w:hint="cs"/>
          <w:sz w:val="28"/>
          <w:szCs w:val="28"/>
          <w:rtl/>
        </w:rPr>
        <w:t xml:space="preserve"> בין כל זוג אקסונים של </w:t>
      </w:r>
      <w:proofErr w:type="spellStart"/>
      <w:r>
        <w:rPr>
          <w:rFonts w:ascii="Calibri" w:hAnsi="Calibri" w:cs="David" w:hint="cs"/>
          <w:sz w:val="28"/>
          <w:szCs w:val="28"/>
          <w:rtl/>
        </w:rPr>
        <w:t>טרנסקריפט</w:t>
      </w:r>
      <w:proofErr w:type="spellEnd"/>
      <w:r>
        <w:rPr>
          <w:rFonts w:ascii="Calibri" w:hAnsi="Calibri" w:cs="David" w:hint="cs"/>
          <w:sz w:val="28"/>
          <w:szCs w:val="28"/>
          <w:rtl/>
        </w:rPr>
        <w:t xml:space="preserve"> אחד מול </w:t>
      </w:r>
      <w:proofErr w:type="spellStart"/>
      <w:r>
        <w:rPr>
          <w:rFonts w:ascii="Calibri" w:hAnsi="Calibri" w:cs="David" w:hint="cs"/>
          <w:sz w:val="28"/>
          <w:szCs w:val="28"/>
          <w:rtl/>
        </w:rPr>
        <w:t>הטרנסקריפט</w:t>
      </w:r>
      <w:proofErr w:type="spellEnd"/>
      <w:r>
        <w:rPr>
          <w:rFonts w:ascii="Calibri" w:hAnsi="Calibri" w:cs="David" w:hint="cs"/>
          <w:sz w:val="28"/>
          <w:szCs w:val="28"/>
          <w:rtl/>
        </w:rPr>
        <w:t xml:space="preserve"> השני. לרוב </w:t>
      </w:r>
      <w:proofErr w:type="spellStart"/>
      <w:r>
        <w:rPr>
          <w:rFonts w:ascii="Calibri" w:hAnsi="Calibri" w:cs="David" w:hint="cs"/>
          <w:sz w:val="28"/>
          <w:szCs w:val="28"/>
          <w:rtl/>
        </w:rPr>
        <w:t>באיזור</w:t>
      </w:r>
      <w:proofErr w:type="spellEnd"/>
      <w:r>
        <w:rPr>
          <w:rFonts w:ascii="Calibri" w:hAnsi="Calibri" w:cs="David" w:hint="cs"/>
          <w:sz w:val="28"/>
          <w:szCs w:val="28"/>
          <w:rtl/>
        </w:rPr>
        <w:t xml:space="preserve"> האלכסון אמורה להיות את ההתאמה הרבה כיוון שהאקסונים מסודרים לפי הסדר </w:t>
      </w:r>
      <w:proofErr w:type="spellStart"/>
      <w:r>
        <w:rPr>
          <w:rFonts w:ascii="Calibri" w:hAnsi="Calibri" w:cs="David" w:hint="cs"/>
          <w:sz w:val="28"/>
          <w:szCs w:val="28"/>
          <w:rtl/>
        </w:rPr>
        <w:t>הגנומי</w:t>
      </w:r>
      <w:proofErr w:type="spellEnd"/>
      <w:r>
        <w:rPr>
          <w:rFonts w:ascii="Calibri" w:hAnsi="Calibri" w:cs="David" w:hint="cs"/>
          <w:sz w:val="28"/>
          <w:szCs w:val="28"/>
          <w:rtl/>
        </w:rPr>
        <w:t xml:space="preserve">. רמת </w:t>
      </w:r>
      <w:proofErr w:type="spellStart"/>
      <w:r>
        <w:rPr>
          <w:rFonts w:ascii="Calibri" w:hAnsi="Calibri" w:cs="David" w:hint="cs"/>
          <w:sz w:val="28"/>
          <w:szCs w:val="28"/>
          <w:rtl/>
        </w:rPr>
        <w:t>הדימיון</w:t>
      </w:r>
      <w:proofErr w:type="spellEnd"/>
      <w:r>
        <w:rPr>
          <w:rFonts w:ascii="Calibri" w:hAnsi="Calibri" w:cs="David" w:hint="cs"/>
          <w:sz w:val="28"/>
          <w:szCs w:val="28"/>
          <w:rtl/>
        </w:rPr>
        <w:t xml:space="preserve"> </w:t>
      </w:r>
      <w:proofErr w:type="spellStart"/>
      <w:r>
        <w:rPr>
          <w:rFonts w:ascii="Calibri" w:hAnsi="Calibri" w:cs="David" w:hint="cs"/>
          <w:sz w:val="28"/>
          <w:szCs w:val="28"/>
          <w:rtl/>
        </w:rPr>
        <w:t>מצויינת</w:t>
      </w:r>
      <w:proofErr w:type="spellEnd"/>
      <w:r>
        <w:rPr>
          <w:rFonts w:ascii="Calibri" w:hAnsi="Calibri" w:cs="David" w:hint="cs"/>
          <w:sz w:val="28"/>
          <w:szCs w:val="28"/>
          <w:rtl/>
        </w:rPr>
        <w:t xml:space="preserve"> באחוזים על פי משקול המדדים שנבחר. </w:t>
      </w:r>
      <w:r w:rsidR="005F4329">
        <w:rPr>
          <w:rFonts w:ascii="Calibri" w:hAnsi="Calibri" w:cs="David" w:hint="cs"/>
          <w:sz w:val="28"/>
          <w:szCs w:val="28"/>
          <w:rtl/>
        </w:rPr>
        <w:t xml:space="preserve"> </w:t>
      </w:r>
    </w:p>
    <w:p w:rsidR="005F4329" w:rsidRDefault="005F4329" w:rsidP="005F4329">
      <w:pPr>
        <w:bidi/>
        <w:spacing w:after="0"/>
        <w:rPr>
          <w:rFonts w:ascii="Calibri" w:hAnsi="Calibri" w:cs="David" w:hint="cs"/>
          <w:sz w:val="28"/>
          <w:szCs w:val="28"/>
          <w:rtl/>
        </w:rPr>
      </w:pPr>
      <w:r>
        <w:rPr>
          <w:rFonts w:ascii="Calibri" w:hAnsi="Calibri" w:cs="David" w:hint="cs"/>
          <w:sz w:val="28"/>
          <w:szCs w:val="28"/>
          <w:rtl/>
        </w:rPr>
        <w:t xml:space="preserve">כדי להסיק את רמת </w:t>
      </w:r>
      <w:proofErr w:type="spellStart"/>
      <w:r>
        <w:rPr>
          <w:rFonts w:ascii="Calibri" w:hAnsi="Calibri" w:cs="David" w:hint="cs"/>
          <w:sz w:val="28"/>
          <w:szCs w:val="28"/>
          <w:rtl/>
        </w:rPr>
        <w:t>הדימיון</w:t>
      </w:r>
      <w:proofErr w:type="spellEnd"/>
      <w:r>
        <w:rPr>
          <w:rFonts w:ascii="Calibri" w:hAnsi="Calibri" w:cs="David" w:hint="cs"/>
          <w:sz w:val="28"/>
          <w:szCs w:val="28"/>
          <w:rtl/>
        </w:rPr>
        <w:t xml:space="preserve"> בין שני </w:t>
      </w:r>
      <w:proofErr w:type="spellStart"/>
      <w:r>
        <w:rPr>
          <w:rFonts w:ascii="Calibri" w:hAnsi="Calibri" w:cs="David" w:hint="cs"/>
          <w:sz w:val="28"/>
          <w:szCs w:val="28"/>
          <w:rtl/>
        </w:rPr>
        <w:t>הטרנסקריפטים</w:t>
      </w:r>
      <w:proofErr w:type="spellEnd"/>
      <w:r>
        <w:rPr>
          <w:rFonts w:ascii="Calibri" w:hAnsi="Calibri" w:cs="David" w:hint="cs"/>
          <w:sz w:val="28"/>
          <w:szCs w:val="28"/>
          <w:rtl/>
        </w:rPr>
        <w:t xml:space="preserve"> ניקח את הערכים הכי גבוהים בכל עמודה ובכל שורה (כלומר לכל אקסון נמצא את האקסון עם ההתאמה הגבוהה ביותר) ונעשה ממוצע.</w:t>
      </w:r>
    </w:p>
    <w:p w:rsidR="003B36FB" w:rsidRPr="003B36FB" w:rsidRDefault="003B36FB" w:rsidP="003B36FB">
      <w:pPr>
        <w:bidi/>
        <w:spacing w:after="0"/>
        <w:rPr>
          <w:rFonts w:ascii="Calibri" w:hAnsi="Calibri" w:cs="David" w:hint="cs"/>
          <w:sz w:val="28"/>
          <w:szCs w:val="28"/>
          <w:rtl/>
        </w:rPr>
      </w:pPr>
    </w:p>
    <w:p w:rsidR="003B36FB" w:rsidRPr="003B36FB" w:rsidRDefault="003B36FB" w:rsidP="003B36FB">
      <w:pPr>
        <w:bidi/>
        <w:spacing w:after="0"/>
        <w:rPr>
          <w:rFonts w:ascii="Calibri" w:hAnsi="Calibri" w:cs="David" w:hint="cs"/>
          <w:b/>
          <w:bCs/>
          <w:sz w:val="28"/>
          <w:szCs w:val="28"/>
          <w:u w:val="single"/>
          <w:rtl/>
        </w:rPr>
      </w:pPr>
      <w:r w:rsidRPr="003B36FB">
        <w:rPr>
          <w:rFonts w:ascii="Calibri" w:hAnsi="Calibri" w:cs="David" w:hint="cs"/>
          <w:b/>
          <w:bCs/>
          <w:sz w:val="28"/>
          <w:szCs w:val="28"/>
          <w:u w:val="single"/>
          <w:rtl/>
        </w:rPr>
        <w:t xml:space="preserve">תוצאת חיפוש מספר </w:t>
      </w:r>
      <w:r w:rsidRPr="003B36FB">
        <w:rPr>
          <w:rFonts w:ascii="Calibri" w:hAnsi="Calibri" w:cs="David" w:hint="cs"/>
          <w:b/>
          <w:bCs/>
          <w:sz w:val="28"/>
          <w:szCs w:val="28"/>
          <w:u w:val="single"/>
          <w:rtl/>
        </w:rPr>
        <w:t>2</w:t>
      </w:r>
      <w:r w:rsidRPr="003B36FB">
        <w:rPr>
          <w:rFonts w:ascii="Calibri" w:hAnsi="Calibri" w:cs="David" w:hint="cs"/>
          <w:b/>
          <w:bCs/>
          <w:sz w:val="28"/>
          <w:szCs w:val="28"/>
          <w:u w:val="single"/>
          <w:rtl/>
        </w:rPr>
        <w:t xml:space="preserve"> </w:t>
      </w:r>
      <w:r w:rsidRPr="003B36FB">
        <w:rPr>
          <w:rFonts w:ascii="Calibri" w:hAnsi="Calibri" w:cs="David" w:hint="cs"/>
          <w:b/>
          <w:bCs/>
          <w:sz w:val="28"/>
          <w:szCs w:val="28"/>
          <w:u w:val="single"/>
          <w:rtl/>
        </w:rPr>
        <w:t xml:space="preserve">- </w:t>
      </w:r>
      <w:r w:rsidRPr="003B36FB">
        <w:rPr>
          <w:rFonts w:ascii="Calibri" w:hAnsi="Calibri" w:cs="David" w:hint="cs"/>
          <w:b/>
          <w:bCs/>
          <w:sz w:val="28"/>
          <w:szCs w:val="28"/>
          <w:u w:val="single"/>
          <w:rtl/>
        </w:rPr>
        <w:t xml:space="preserve">השוואת כל </w:t>
      </w:r>
      <w:proofErr w:type="spellStart"/>
      <w:r w:rsidRPr="003B36FB">
        <w:rPr>
          <w:rFonts w:ascii="Calibri" w:hAnsi="Calibri" w:cs="David" w:hint="cs"/>
          <w:b/>
          <w:bCs/>
          <w:sz w:val="28"/>
          <w:szCs w:val="28"/>
          <w:u w:val="single"/>
          <w:rtl/>
        </w:rPr>
        <w:t>הטרנסקיפטים</w:t>
      </w:r>
      <w:proofErr w:type="spellEnd"/>
      <w:r w:rsidRPr="003B36FB">
        <w:rPr>
          <w:rFonts w:ascii="Calibri" w:hAnsi="Calibri" w:cs="David" w:hint="cs"/>
          <w:b/>
          <w:bCs/>
          <w:sz w:val="28"/>
          <w:szCs w:val="28"/>
          <w:u w:val="single"/>
          <w:rtl/>
        </w:rPr>
        <w:t xml:space="preserve"> של אותו הגן באותו המין</w:t>
      </w:r>
    </w:p>
    <w:p w:rsidR="003B36FB" w:rsidRDefault="003B36FB" w:rsidP="005F4329">
      <w:pPr>
        <w:bidi/>
        <w:spacing w:after="0"/>
        <w:rPr>
          <w:rFonts w:ascii="Calibri" w:hAnsi="Calibri" w:cs="David" w:hint="cs"/>
          <w:sz w:val="28"/>
          <w:szCs w:val="28"/>
          <w:rtl/>
        </w:rPr>
      </w:pPr>
      <w:r>
        <w:rPr>
          <w:rFonts w:ascii="Calibri" w:hAnsi="Calibri" w:cs="David" w:hint="cs"/>
          <w:sz w:val="28"/>
          <w:szCs w:val="28"/>
          <w:rtl/>
        </w:rPr>
        <w:t xml:space="preserve">בחיפוש זה נציג מטריצה שמציגה את </w:t>
      </w:r>
      <w:proofErr w:type="spellStart"/>
      <w:r>
        <w:rPr>
          <w:rFonts w:ascii="Calibri" w:hAnsi="Calibri" w:cs="David" w:hint="cs"/>
          <w:sz w:val="28"/>
          <w:szCs w:val="28"/>
          <w:rtl/>
        </w:rPr>
        <w:t>הדימיון</w:t>
      </w:r>
      <w:proofErr w:type="spellEnd"/>
      <w:r>
        <w:rPr>
          <w:rFonts w:ascii="Calibri" w:hAnsi="Calibri" w:cs="David" w:hint="cs"/>
          <w:sz w:val="28"/>
          <w:szCs w:val="28"/>
          <w:rtl/>
        </w:rPr>
        <w:t xml:space="preserve"> בין כל זוג </w:t>
      </w:r>
      <w:proofErr w:type="spellStart"/>
      <w:r>
        <w:rPr>
          <w:rFonts w:ascii="Calibri" w:hAnsi="Calibri" w:cs="David" w:hint="cs"/>
          <w:sz w:val="28"/>
          <w:szCs w:val="28"/>
          <w:rtl/>
        </w:rPr>
        <w:t>טרנסקריפטים</w:t>
      </w:r>
      <w:proofErr w:type="spellEnd"/>
      <w:r>
        <w:rPr>
          <w:rFonts w:ascii="Calibri" w:hAnsi="Calibri" w:cs="David" w:hint="cs"/>
          <w:sz w:val="28"/>
          <w:szCs w:val="28"/>
          <w:rtl/>
        </w:rPr>
        <w:t xml:space="preserve"> של הגן. באלכסון ניתן לראות שכל </w:t>
      </w:r>
      <w:proofErr w:type="spellStart"/>
      <w:r>
        <w:rPr>
          <w:rFonts w:ascii="Calibri" w:hAnsi="Calibri" w:cs="David" w:hint="cs"/>
          <w:sz w:val="28"/>
          <w:szCs w:val="28"/>
          <w:rtl/>
        </w:rPr>
        <w:t>טרנסקריפט</w:t>
      </w:r>
      <w:proofErr w:type="spellEnd"/>
      <w:r>
        <w:rPr>
          <w:rFonts w:ascii="Calibri" w:hAnsi="Calibri" w:cs="David" w:hint="cs"/>
          <w:sz w:val="28"/>
          <w:szCs w:val="28"/>
          <w:rtl/>
        </w:rPr>
        <w:t xml:space="preserve"> מקבל </w:t>
      </w:r>
      <w:proofErr w:type="spellStart"/>
      <w:r>
        <w:rPr>
          <w:rFonts w:ascii="Calibri" w:hAnsi="Calibri" w:cs="David" w:hint="cs"/>
          <w:sz w:val="28"/>
          <w:szCs w:val="28"/>
          <w:rtl/>
        </w:rPr>
        <w:t>דימיון</w:t>
      </w:r>
      <w:proofErr w:type="spellEnd"/>
      <w:r>
        <w:rPr>
          <w:rFonts w:ascii="Calibri" w:hAnsi="Calibri" w:cs="David" w:hint="cs"/>
          <w:sz w:val="28"/>
          <w:szCs w:val="28"/>
          <w:rtl/>
        </w:rPr>
        <w:t xml:space="preserve"> מלא עם עצמו. </w:t>
      </w:r>
      <w:r w:rsidR="005F4329">
        <w:rPr>
          <w:rFonts w:ascii="Calibri" w:hAnsi="Calibri" w:cs="David" w:hint="cs"/>
          <w:sz w:val="28"/>
          <w:szCs w:val="28"/>
          <w:rtl/>
        </w:rPr>
        <w:t xml:space="preserve">רמת </w:t>
      </w:r>
      <w:proofErr w:type="spellStart"/>
      <w:r w:rsidR="005F4329">
        <w:rPr>
          <w:rFonts w:ascii="Calibri" w:hAnsi="Calibri" w:cs="David" w:hint="cs"/>
          <w:sz w:val="28"/>
          <w:szCs w:val="28"/>
          <w:rtl/>
        </w:rPr>
        <w:t>הדימיון</w:t>
      </w:r>
      <w:proofErr w:type="spellEnd"/>
      <w:r w:rsidR="005F4329">
        <w:rPr>
          <w:rFonts w:ascii="Calibri" w:hAnsi="Calibri" w:cs="David" w:hint="cs"/>
          <w:sz w:val="28"/>
          <w:szCs w:val="28"/>
          <w:rtl/>
        </w:rPr>
        <w:t xml:space="preserve"> </w:t>
      </w:r>
      <w:proofErr w:type="spellStart"/>
      <w:r w:rsidR="005F4329">
        <w:rPr>
          <w:rFonts w:ascii="Calibri" w:hAnsi="Calibri" w:cs="David" w:hint="cs"/>
          <w:sz w:val="28"/>
          <w:szCs w:val="28"/>
          <w:rtl/>
        </w:rPr>
        <w:t>המצויינת</w:t>
      </w:r>
      <w:proofErr w:type="spellEnd"/>
      <w:r w:rsidR="005F4329">
        <w:rPr>
          <w:rFonts w:ascii="Calibri" w:hAnsi="Calibri" w:cs="David" w:hint="cs"/>
          <w:sz w:val="28"/>
          <w:szCs w:val="28"/>
          <w:rtl/>
        </w:rPr>
        <w:t xml:space="preserve"> היא באחוזים על פי חישוב רמת </w:t>
      </w:r>
      <w:proofErr w:type="spellStart"/>
      <w:r w:rsidR="005F4329">
        <w:rPr>
          <w:rFonts w:ascii="Calibri" w:hAnsi="Calibri" w:cs="David" w:hint="cs"/>
          <w:sz w:val="28"/>
          <w:szCs w:val="28"/>
          <w:rtl/>
        </w:rPr>
        <w:t>דימיון</w:t>
      </w:r>
      <w:proofErr w:type="spellEnd"/>
      <w:r w:rsidR="005F4329">
        <w:rPr>
          <w:rFonts w:ascii="Calibri" w:hAnsi="Calibri" w:cs="David" w:hint="cs"/>
          <w:sz w:val="28"/>
          <w:szCs w:val="28"/>
          <w:rtl/>
        </w:rPr>
        <w:t xml:space="preserve"> </w:t>
      </w:r>
      <w:proofErr w:type="spellStart"/>
      <w:r w:rsidR="005F4329">
        <w:rPr>
          <w:rFonts w:ascii="Calibri" w:hAnsi="Calibri" w:cs="David" w:hint="cs"/>
          <w:sz w:val="28"/>
          <w:szCs w:val="28"/>
          <w:rtl/>
        </w:rPr>
        <w:t>הטרנסקריפט</w:t>
      </w:r>
      <w:proofErr w:type="spellEnd"/>
      <w:r w:rsidR="005F4329">
        <w:rPr>
          <w:rFonts w:ascii="Calibri" w:hAnsi="Calibri" w:cs="David" w:hint="cs"/>
          <w:sz w:val="28"/>
          <w:szCs w:val="28"/>
          <w:rtl/>
        </w:rPr>
        <w:t xml:space="preserve"> שהצגנו בתוצאות חיפוש מספר 1.</w:t>
      </w:r>
    </w:p>
    <w:p w:rsidR="005F4329" w:rsidRDefault="005F4329" w:rsidP="005F4329">
      <w:pPr>
        <w:bidi/>
        <w:spacing w:after="0"/>
        <w:rPr>
          <w:rFonts w:ascii="Calibri" w:hAnsi="Calibri" w:cs="David" w:hint="cs"/>
          <w:sz w:val="28"/>
          <w:szCs w:val="28"/>
          <w:rtl/>
        </w:rPr>
      </w:pPr>
      <w:r>
        <w:rPr>
          <w:rFonts w:ascii="Calibri" w:hAnsi="Calibri" w:cs="David" w:hint="cs"/>
          <w:sz w:val="28"/>
          <w:szCs w:val="28"/>
          <w:rtl/>
        </w:rPr>
        <w:t xml:space="preserve">כדי להסיק את רמת ההשפעה של </w:t>
      </w:r>
      <w:proofErr w:type="spellStart"/>
      <w:r>
        <w:rPr>
          <w:rFonts w:ascii="Calibri" w:hAnsi="Calibri" w:cs="David" w:hint="cs"/>
          <w:sz w:val="28"/>
          <w:szCs w:val="28"/>
          <w:rtl/>
        </w:rPr>
        <w:t>השחבור</w:t>
      </w:r>
      <w:proofErr w:type="spellEnd"/>
      <w:r>
        <w:rPr>
          <w:rFonts w:ascii="Calibri" w:hAnsi="Calibri" w:cs="David" w:hint="cs"/>
          <w:sz w:val="28"/>
          <w:szCs w:val="28"/>
          <w:rtl/>
        </w:rPr>
        <w:t xml:space="preserve"> החליפי בגן </w:t>
      </w:r>
      <w:proofErr w:type="spellStart"/>
      <w:r>
        <w:rPr>
          <w:rFonts w:ascii="Calibri" w:hAnsi="Calibri" w:cs="David" w:hint="cs"/>
          <w:sz w:val="28"/>
          <w:szCs w:val="28"/>
          <w:rtl/>
        </w:rPr>
        <w:t>המסויים</w:t>
      </w:r>
      <w:proofErr w:type="spellEnd"/>
      <w:r>
        <w:rPr>
          <w:rFonts w:ascii="Calibri" w:hAnsi="Calibri" w:cs="David" w:hint="cs"/>
          <w:sz w:val="28"/>
          <w:szCs w:val="28"/>
          <w:rtl/>
        </w:rPr>
        <w:t xml:space="preserve"> נעשה ממוצע בין ערכי </w:t>
      </w:r>
      <w:proofErr w:type="spellStart"/>
      <w:r>
        <w:rPr>
          <w:rFonts w:ascii="Calibri" w:hAnsi="Calibri" w:cs="David" w:hint="cs"/>
          <w:sz w:val="28"/>
          <w:szCs w:val="28"/>
          <w:rtl/>
        </w:rPr>
        <w:t>הדימיון</w:t>
      </w:r>
      <w:proofErr w:type="spellEnd"/>
      <w:r>
        <w:rPr>
          <w:rFonts w:ascii="Calibri" w:hAnsi="Calibri" w:cs="David" w:hint="cs"/>
          <w:sz w:val="28"/>
          <w:szCs w:val="28"/>
          <w:rtl/>
        </w:rPr>
        <w:t xml:space="preserve"> המוצגים (נתעלם מזוגות שבהם </w:t>
      </w:r>
      <w:proofErr w:type="spellStart"/>
      <w:r>
        <w:rPr>
          <w:rFonts w:ascii="Calibri" w:hAnsi="Calibri" w:cs="David" w:hint="cs"/>
          <w:sz w:val="28"/>
          <w:szCs w:val="28"/>
          <w:rtl/>
        </w:rPr>
        <w:t>הטרנסקריפט</w:t>
      </w:r>
      <w:proofErr w:type="spellEnd"/>
      <w:r>
        <w:rPr>
          <w:rFonts w:ascii="Calibri" w:hAnsi="Calibri" w:cs="David" w:hint="cs"/>
          <w:sz w:val="28"/>
          <w:szCs w:val="28"/>
          <w:rtl/>
        </w:rPr>
        <w:t xml:space="preserve"> מושווה מול עצמו).</w:t>
      </w:r>
    </w:p>
    <w:p w:rsidR="003B36FB" w:rsidRPr="003B36FB" w:rsidRDefault="003B36FB" w:rsidP="003B36FB">
      <w:pPr>
        <w:bidi/>
        <w:spacing w:after="0"/>
        <w:rPr>
          <w:rFonts w:ascii="Calibri" w:hAnsi="Calibri" w:cs="David" w:hint="cs"/>
          <w:sz w:val="28"/>
          <w:szCs w:val="28"/>
          <w:rtl/>
        </w:rPr>
      </w:pPr>
    </w:p>
    <w:p w:rsidR="003B36FB" w:rsidRPr="005F4329" w:rsidRDefault="003B36FB" w:rsidP="003B36FB">
      <w:pPr>
        <w:bidi/>
        <w:spacing w:after="0"/>
        <w:rPr>
          <w:rFonts w:ascii="Calibri" w:hAnsi="Calibri" w:cs="David" w:hint="cs"/>
          <w:b/>
          <w:bCs/>
          <w:sz w:val="28"/>
          <w:szCs w:val="28"/>
          <w:u w:val="single"/>
          <w:rtl/>
        </w:rPr>
      </w:pPr>
      <w:r w:rsidRPr="005F4329">
        <w:rPr>
          <w:rFonts w:ascii="Calibri" w:hAnsi="Calibri" w:cs="David" w:hint="cs"/>
          <w:b/>
          <w:bCs/>
          <w:sz w:val="28"/>
          <w:szCs w:val="28"/>
          <w:u w:val="single"/>
          <w:rtl/>
        </w:rPr>
        <w:t xml:space="preserve">תוצאת חיפוש מספר </w:t>
      </w:r>
      <w:r w:rsidRPr="005F4329">
        <w:rPr>
          <w:rFonts w:ascii="Calibri" w:hAnsi="Calibri" w:cs="David" w:hint="cs"/>
          <w:b/>
          <w:bCs/>
          <w:sz w:val="28"/>
          <w:szCs w:val="28"/>
          <w:u w:val="single"/>
          <w:rtl/>
        </w:rPr>
        <w:t>3</w:t>
      </w:r>
      <w:r w:rsidRPr="005F4329">
        <w:rPr>
          <w:rFonts w:ascii="Calibri" w:hAnsi="Calibri" w:cs="David" w:hint="cs"/>
          <w:b/>
          <w:bCs/>
          <w:sz w:val="28"/>
          <w:szCs w:val="28"/>
          <w:u w:val="single"/>
          <w:rtl/>
        </w:rPr>
        <w:t xml:space="preserve"> -</w:t>
      </w:r>
      <w:r w:rsidRPr="005F4329">
        <w:rPr>
          <w:rFonts w:ascii="Calibri" w:hAnsi="Calibri" w:cs="David" w:hint="cs"/>
          <w:b/>
          <w:bCs/>
          <w:sz w:val="28"/>
          <w:szCs w:val="28"/>
          <w:u w:val="single"/>
          <w:rtl/>
        </w:rPr>
        <w:t xml:space="preserve"> </w:t>
      </w:r>
      <w:r w:rsidRPr="005F4329">
        <w:rPr>
          <w:rFonts w:ascii="Calibri" w:hAnsi="Calibri" w:cs="David" w:hint="cs"/>
          <w:b/>
          <w:bCs/>
          <w:sz w:val="28"/>
          <w:szCs w:val="28"/>
          <w:u w:val="single"/>
          <w:rtl/>
        </w:rPr>
        <w:t xml:space="preserve">השוואת כל </w:t>
      </w:r>
      <w:proofErr w:type="spellStart"/>
      <w:r w:rsidRPr="005F4329">
        <w:rPr>
          <w:rFonts w:ascii="Calibri" w:hAnsi="Calibri" w:cs="David" w:hint="cs"/>
          <w:b/>
          <w:bCs/>
          <w:sz w:val="28"/>
          <w:szCs w:val="28"/>
          <w:u w:val="single"/>
          <w:rtl/>
        </w:rPr>
        <w:t>הטרנסקריפטים</w:t>
      </w:r>
      <w:proofErr w:type="spellEnd"/>
      <w:r w:rsidRPr="005F4329">
        <w:rPr>
          <w:rFonts w:ascii="Calibri" w:hAnsi="Calibri" w:cs="David" w:hint="cs"/>
          <w:b/>
          <w:bCs/>
          <w:sz w:val="28"/>
          <w:szCs w:val="28"/>
          <w:u w:val="single"/>
          <w:rtl/>
        </w:rPr>
        <w:t xml:space="preserve"> של אותו הגן במינים שונים</w:t>
      </w:r>
    </w:p>
    <w:p w:rsidR="003B36FB" w:rsidRDefault="005F4329" w:rsidP="003B36FB">
      <w:pPr>
        <w:bidi/>
        <w:spacing w:after="0"/>
        <w:rPr>
          <w:rFonts w:ascii="Calibri" w:hAnsi="Calibri" w:cs="David" w:hint="cs"/>
          <w:sz w:val="28"/>
          <w:szCs w:val="28"/>
          <w:rtl/>
        </w:rPr>
      </w:pPr>
      <w:r>
        <w:rPr>
          <w:rFonts w:ascii="Calibri" w:hAnsi="Calibri" w:cs="David" w:hint="cs"/>
          <w:sz w:val="28"/>
          <w:szCs w:val="28"/>
          <w:rtl/>
        </w:rPr>
        <w:t xml:space="preserve">בחיפוש זה נציג רמת ההשפעה של </w:t>
      </w:r>
      <w:proofErr w:type="spellStart"/>
      <w:r>
        <w:rPr>
          <w:rFonts w:ascii="Calibri" w:hAnsi="Calibri" w:cs="David" w:hint="cs"/>
          <w:sz w:val="28"/>
          <w:szCs w:val="28"/>
          <w:rtl/>
        </w:rPr>
        <w:t>השחבור</w:t>
      </w:r>
      <w:proofErr w:type="spellEnd"/>
      <w:r>
        <w:rPr>
          <w:rFonts w:ascii="Calibri" w:hAnsi="Calibri" w:cs="David" w:hint="cs"/>
          <w:sz w:val="28"/>
          <w:szCs w:val="28"/>
          <w:rtl/>
        </w:rPr>
        <w:t xml:space="preserve"> החלופי בגן </w:t>
      </w:r>
      <w:proofErr w:type="spellStart"/>
      <w:r>
        <w:rPr>
          <w:rFonts w:ascii="Calibri" w:hAnsi="Calibri" w:cs="David" w:hint="cs"/>
          <w:sz w:val="28"/>
          <w:szCs w:val="28"/>
          <w:rtl/>
        </w:rPr>
        <w:t>מסויים</w:t>
      </w:r>
      <w:proofErr w:type="spellEnd"/>
      <w:r>
        <w:rPr>
          <w:rFonts w:ascii="Calibri" w:hAnsi="Calibri" w:cs="David" w:hint="cs"/>
          <w:sz w:val="28"/>
          <w:szCs w:val="28"/>
          <w:rtl/>
        </w:rPr>
        <w:t xml:space="preserve"> כפי שנמצאה בתוצאות חיפוש מספר 2 עבור כל המינים שבהם נמצא גן באותו השם.</w:t>
      </w:r>
    </w:p>
    <w:p w:rsidR="005F4329" w:rsidRPr="003B36FB" w:rsidRDefault="005F4329" w:rsidP="005F4329">
      <w:pPr>
        <w:bidi/>
        <w:spacing w:after="0"/>
        <w:rPr>
          <w:rFonts w:ascii="Calibri" w:hAnsi="Calibri" w:cs="David"/>
          <w:sz w:val="28"/>
          <w:szCs w:val="28"/>
          <w:rtl/>
        </w:rPr>
      </w:pPr>
    </w:p>
    <w:p w:rsidR="00851D13" w:rsidRDefault="003F0311" w:rsidP="003B36FB">
      <w:pPr>
        <w:bidi/>
        <w:spacing w:after="0"/>
        <w:rPr>
          <w:rFonts w:ascii="Calibri" w:hAnsi="Calibri" w:cs="David" w:hint="cs"/>
          <w:b/>
          <w:bCs/>
          <w:sz w:val="28"/>
          <w:szCs w:val="28"/>
          <w:u w:val="single"/>
          <w:rtl/>
        </w:rPr>
      </w:pPr>
      <w:r w:rsidRPr="00C47D50">
        <w:rPr>
          <w:rFonts w:ascii="Calibri" w:hAnsi="Calibri" w:cs="David" w:hint="cs"/>
          <w:b/>
          <w:bCs/>
          <w:sz w:val="28"/>
          <w:szCs w:val="28"/>
          <w:u w:val="single"/>
          <w:rtl/>
        </w:rPr>
        <w:t>מסקנות</w:t>
      </w:r>
      <w:r w:rsidR="00851D13" w:rsidRPr="00C47D50">
        <w:rPr>
          <w:rFonts w:ascii="Calibri" w:hAnsi="Calibri" w:cs="David"/>
          <w:b/>
          <w:bCs/>
          <w:sz w:val="28"/>
          <w:szCs w:val="28"/>
          <w:u w:val="single"/>
          <w:rtl/>
        </w:rPr>
        <w:t>:</w:t>
      </w:r>
    </w:p>
    <w:p w:rsidR="00CC4678" w:rsidRDefault="00CC4678" w:rsidP="00CC4678">
      <w:pPr>
        <w:bidi/>
        <w:spacing w:after="0"/>
        <w:rPr>
          <w:rFonts w:ascii="Calibri" w:hAnsi="Calibri" w:cs="David" w:hint="cs"/>
          <w:sz w:val="28"/>
          <w:szCs w:val="28"/>
          <w:rtl/>
        </w:rPr>
      </w:pPr>
      <w:r>
        <w:rPr>
          <w:rFonts w:ascii="Calibri" w:hAnsi="Calibri" w:cs="David" w:hint="cs"/>
          <w:sz w:val="28"/>
          <w:szCs w:val="28"/>
          <w:rtl/>
        </w:rPr>
        <w:t>מצאנו כמה דברים מעניינים במהלך הבנייה ובחינת התוצאות:</w:t>
      </w:r>
    </w:p>
    <w:p w:rsidR="00CC4678" w:rsidRDefault="00CC4678" w:rsidP="008548CC">
      <w:pPr>
        <w:pStyle w:val="ListParagraph"/>
        <w:numPr>
          <w:ilvl w:val="0"/>
          <w:numId w:val="13"/>
        </w:numPr>
        <w:bidi/>
        <w:spacing w:after="0"/>
        <w:rPr>
          <w:rFonts w:ascii="Calibri" w:hAnsi="Calibri" w:cs="David" w:hint="cs"/>
          <w:sz w:val="28"/>
          <w:szCs w:val="28"/>
        </w:rPr>
      </w:pPr>
      <w:r>
        <w:rPr>
          <w:rFonts w:ascii="Calibri" w:hAnsi="Calibri" w:cs="David" w:hint="cs"/>
          <w:sz w:val="28"/>
          <w:szCs w:val="28"/>
          <w:rtl/>
        </w:rPr>
        <w:t xml:space="preserve">מדד המיקום </w:t>
      </w:r>
      <w:proofErr w:type="spellStart"/>
      <w:r>
        <w:rPr>
          <w:rFonts w:ascii="Calibri" w:hAnsi="Calibri" w:cs="David" w:hint="cs"/>
          <w:sz w:val="28"/>
          <w:szCs w:val="28"/>
          <w:rtl/>
        </w:rPr>
        <w:t>הגנומי</w:t>
      </w:r>
      <w:proofErr w:type="spellEnd"/>
      <w:r>
        <w:rPr>
          <w:rFonts w:ascii="Calibri" w:hAnsi="Calibri" w:cs="David" w:hint="cs"/>
          <w:sz w:val="28"/>
          <w:szCs w:val="28"/>
          <w:rtl/>
        </w:rPr>
        <w:t xml:space="preserve"> הוא המשמעותי ביותר. למרות שזה גם מה שחשבנו מההתחלה מסתבר שגם אם מאפסים את שאר המדדים הוא עדיי</w:t>
      </w:r>
      <w:r w:rsidR="008548CC">
        <w:rPr>
          <w:rFonts w:ascii="Calibri" w:hAnsi="Calibri" w:cs="David" w:hint="cs"/>
          <w:sz w:val="28"/>
          <w:szCs w:val="28"/>
          <w:rtl/>
        </w:rPr>
        <w:t>ן מצליח למצוא את האקסונים המתאימים.</w:t>
      </w:r>
      <w:r>
        <w:rPr>
          <w:rFonts w:ascii="Calibri" w:hAnsi="Calibri" w:cs="David" w:hint="cs"/>
          <w:sz w:val="28"/>
          <w:szCs w:val="28"/>
          <w:rtl/>
        </w:rPr>
        <w:t xml:space="preserve"> כמובן שהחסרונות העיקריים שלו מטופלים ע"י המדדים האחרים</w:t>
      </w:r>
    </w:p>
    <w:p w:rsidR="008548CC" w:rsidRDefault="008548CC" w:rsidP="00F667AB">
      <w:pPr>
        <w:pStyle w:val="ListParagraph"/>
        <w:numPr>
          <w:ilvl w:val="0"/>
          <w:numId w:val="13"/>
        </w:numPr>
        <w:bidi/>
        <w:spacing w:after="0"/>
        <w:rPr>
          <w:rFonts w:ascii="Calibri" w:hAnsi="Calibri" w:cs="David" w:hint="cs"/>
          <w:sz w:val="28"/>
          <w:szCs w:val="28"/>
        </w:rPr>
      </w:pPr>
      <w:r>
        <w:rPr>
          <w:rFonts w:ascii="Calibri" w:hAnsi="Calibri" w:cs="David" w:hint="cs"/>
          <w:sz w:val="28"/>
          <w:szCs w:val="28"/>
          <w:rtl/>
        </w:rPr>
        <w:t xml:space="preserve">השוואה בין </w:t>
      </w:r>
      <w:r w:rsidR="00F667AB">
        <w:rPr>
          <w:rFonts w:ascii="Calibri" w:hAnsi="Calibri" w:cs="David" w:hint="cs"/>
          <w:sz w:val="28"/>
          <w:szCs w:val="28"/>
          <w:rtl/>
        </w:rPr>
        <w:t xml:space="preserve">זוג </w:t>
      </w:r>
      <w:proofErr w:type="spellStart"/>
      <w:r>
        <w:rPr>
          <w:rFonts w:ascii="Calibri" w:hAnsi="Calibri" w:cs="David" w:hint="cs"/>
          <w:sz w:val="28"/>
          <w:szCs w:val="28"/>
          <w:rtl/>
        </w:rPr>
        <w:t>טרנסקריפטים</w:t>
      </w:r>
      <w:proofErr w:type="spellEnd"/>
      <w:r>
        <w:rPr>
          <w:rFonts w:ascii="Calibri" w:hAnsi="Calibri" w:cs="David" w:hint="cs"/>
          <w:sz w:val="28"/>
          <w:szCs w:val="28"/>
          <w:rtl/>
        </w:rPr>
        <w:t xml:space="preserve"> הנלקחים מגנים </w:t>
      </w:r>
      <w:proofErr w:type="spellStart"/>
      <w:r w:rsidR="00F667AB">
        <w:rPr>
          <w:rFonts w:ascii="Calibri" w:hAnsi="Calibri" w:cs="David" w:hint="cs"/>
          <w:sz w:val="28"/>
          <w:szCs w:val="28"/>
          <w:rtl/>
        </w:rPr>
        <w:t>אורתולוגים</w:t>
      </w:r>
      <w:proofErr w:type="spellEnd"/>
      <w:r>
        <w:rPr>
          <w:rFonts w:ascii="Calibri" w:hAnsi="Calibri" w:cs="David"/>
          <w:sz w:val="28"/>
          <w:szCs w:val="28"/>
        </w:rPr>
        <w:t xml:space="preserve"> </w:t>
      </w:r>
      <w:r>
        <w:rPr>
          <w:rFonts w:ascii="Calibri" w:hAnsi="Calibri" w:cs="David"/>
          <w:sz w:val="28"/>
          <w:szCs w:val="28"/>
          <w:rtl/>
        </w:rPr>
        <w:t>–</w:t>
      </w:r>
      <w:r>
        <w:rPr>
          <w:rFonts w:ascii="Calibri" w:hAnsi="Calibri" w:cs="David" w:hint="cs"/>
          <w:sz w:val="28"/>
          <w:szCs w:val="28"/>
          <w:rtl/>
        </w:rPr>
        <w:t xml:space="preserve"> אם נאפס את מדד המיקום </w:t>
      </w:r>
      <w:proofErr w:type="spellStart"/>
      <w:r>
        <w:rPr>
          <w:rFonts w:ascii="Calibri" w:hAnsi="Calibri" w:cs="David" w:hint="cs"/>
          <w:sz w:val="28"/>
          <w:szCs w:val="28"/>
          <w:rtl/>
        </w:rPr>
        <w:t>הגנומי</w:t>
      </w:r>
      <w:proofErr w:type="spellEnd"/>
      <w:r>
        <w:rPr>
          <w:rFonts w:ascii="Calibri" w:hAnsi="Calibri" w:cs="David" w:hint="cs"/>
          <w:sz w:val="28"/>
          <w:szCs w:val="28"/>
          <w:rtl/>
        </w:rPr>
        <w:t>, נוכל למצוא התאמה יחסית גבוהה למרות שמדובר במינים שונים.</w:t>
      </w:r>
      <w:r w:rsidR="00F667AB">
        <w:rPr>
          <w:rFonts w:ascii="Calibri" w:hAnsi="Calibri" w:cs="David" w:hint="cs"/>
          <w:sz w:val="28"/>
          <w:szCs w:val="28"/>
          <w:rtl/>
        </w:rPr>
        <w:t xml:space="preserve"> מוצגת דוגמא לגן </w:t>
      </w:r>
      <w:r w:rsidR="00F667AB">
        <w:rPr>
          <w:rFonts w:ascii="Calibri" w:hAnsi="Calibri" w:cs="David"/>
          <w:sz w:val="28"/>
          <w:szCs w:val="28"/>
        </w:rPr>
        <w:t>BAG</w:t>
      </w:r>
      <w:r w:rsidR="00F667AB">
        <w:rPr>
          <w:rFonts w:ascii="Calibri" w:hAnsi="Calibri" w:cs="David" w:hint="cs"/>
          <w:sz w:val="28"/>
          <w:szCs w:val="28"/>
          <w:rtl/>
        </w:rPr>
        <w:t>4 בעכבר ובבן אדם.</w:t>
      </w:r>
      <w:r>
        <w:rPr>
          <w:rFonts w:ascii="Calibri" w:hAnsi="Calibri" w:cs="David" w:hint="cs"/>
          <w:sz w:val="28"/>
          <w:szCs w:val="28"/>
          <w:rtl/>
        </w:rPr>
        <w:t xml:space="preserve"> הערה- האלכסון בכיוון ההפוך כי הגנים </w:t>
      </w:r>
      <w:r>
        <w:rPr>
          <w:rFonts w:ascii="Calibri" w:hAnsi="Calibri" w:cs="David" w:hint="cs"/>
          <w:sz w:val="28"/>
          <w:szCs w:val="28"/>
          <w:rtl/>
        </w:rPr>
        <w:lastRenderedPageBreak/>
        <w:t xml:space="preserve">לא על אותו </w:t>
      </w:r>
      <w:proofErr w:type="spellStart"/>
      <w:r>
        <w:rPr>
          <w:rFonts w:ascii="Calibri" w:hAnsi="Calibri" w:cs="David" w:hint="cs"/>
          <w:sz w:val="28"/>
          <w:szCs w:val="28"/>
          <w:rtl/>
        </w:rPr>
        <w:t>סטרנד</w:t>
      </w:r>
      <w:proofErr w:type="spellEnd"/>
      <w:r>
        <w:rPr>
          <w:rFonts w:ascii="Calibri" w:hAnsi="Calibri" w:cs="David" w:hint="cs"/>
          <w:sz w:val="28"/>
          <w:szCs w:val="28"/>
          <w:rtl/>
        </w:rPr>
        <w:t xml:space="preserve"> בשני המינים.</w:t>
      </w:r>
      <w:r w:rsidRPr="008548CC">
        <w:rPr>
          <w:rFonts w:ascii="Calibri" w:hAnsi="Calibri" w:cs="David"/>
          <w:noProof/>
          <w:sz w:val="28"/>
          <w:szCs w:val="28"/>
        </w:rPr>
        <w:t xml:space="preserve"> </w:t>
      </w:r>
      <w:r>
        <w:rPr>
          <w:rFonts w:ascii="Calibri" w:hAnsi="Calibri" w:cs="David"/>
          <w:noProof/>
          <w:sz w:val="28"/>
          <w:szCs w:val="28"/>
        </w:rPr>
        <w:drawing>
          <wp:inline distT="0" distB="0" distL="0" distR="0" wp14:anchorId="56E6F59D" wp14:editId="756965C4">
            <wp:extent cx="5734050" cy="790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905750"/>
                    </a:xfrm>
                    <a:prstGeom prst="rect">
                      <a:avLst/>
                    </a:prstGeom>
                    <a:noFill/>
                    <a:ln>
                      <a:noFill/>
                    </a:ln>
                  </pic:spPr>
                </pic:pic>
              </a:graphicData>
            </a:graphic>
          </wp:inline>
        </w:drawing>
      </w:r>
    </w:p>
    <w:p w:rsidR="008548CC" w:rsidRDefault="008548CC" w:rsidP="008548CC">
      <w:pPr>
        <w:pStyle w:val="ListParagraph"/>
        <w:numPr>
          <w:ilvl w:val="0"/>
          <w:numId w:val="13"/>
        </w:numPr>
        <w:bidi/>
        <w:spacing w:after="0"/>
        <w:rPr>
          <w:rFonts w:ascii="Calibri" w:hAnsi="Calibri" w:cs="David" w:hint="cs"/>
          <w:sz w:val="28"/>
          <w:szCs w:val="28"/>
        </w:rPr>
      </w:pPr>
      <w:r>
        <w:rPr>
          <w:rFonts w:ascii="Calibri" w:hAnsi="Calibri" w:cs="David" w:hint="cs"/>
          <w:sz w:val="28"/>
          <w:szCs w:val="28"/>
          <w:rtl/>
        </w:rPr>
        <w:t xml:space="preserve">מדד </w:t>
      </w:r>
      <w:proofErr w:type="spellStart"/>
      <w:r>
        <w:rPr>
          <w:rFonts w:ascii="Calibri" w:hAnsi="Calibri" w:cs="David" w:hint="cs"/>
          <w:sz w:val="28"/>
          <w:szCs w:val="28"/>
          <w:rtl/>
        </w:rPr>
        <w:t>הדומיינים</w:t>
      </w:r>
      <w:proofErr w:type="spellEnd"/>
      <w:r>
        <w:rPr>
          <w:rFonts w:ascii="Calibri" w:hAnsi="Calibri" w:cs="David" w:hint="cs"/>
          <w:sz w:val="28"/>
          <w:szCs w:val="28"/>
          <w:rtl/>
        </w:rPr>
        <w:t xml:space="preserve"> לא מספיק משוכלל </w:t>
      </w:r>
      <w:r w:rsidR="00F667AB">
        <w:rPr>
          <w:rFonts w:ascii="Calibri" w:hAnsi="Calibri" w:cs="David"/>
          <w:sz w:val="28"/>
          <w:szCs w:val="28"/>
          <w:rtl/>
        </w:rPr>
        <w:t>–</w:t>
      </w:r>
      <w:r>
        <w:rPr>
          <w:rFonts w:ascii="Calibri" w:hAnsi="Calibri" w:cs="David" w:hint="cs"/>
          <w:sz w:val="28"/>
          <w:szCs w:val="28"/>
          <w:rtl/>
        </w:rPr>
        <w:t xml:space="preserve"> </w:t>
      </w:r>
      <w:r w:rsidR="00F667AB">
        <w:rPr>
          <w:rFonts w:ascii="Calibri" w:hAnsi="Calibri" w:cs="David" w:hint="cs"/>
          <w:sz w:val="28"/>
          <w:szCs w:val="28"/>
          <w:rtl/>
        </w:rPr>
        <w:t xml:space="preserve">לעיתים לחלבון יש תפקיד פונקציונלי אחד שיסומן </w:t>
      </w:r>
      <w:proofErr w:type="spellStart"/>
      <w:r w:rsidR="00F667AB">
        <w:rPr>
          <w:rFonts w:ascii="Calibri" w:hAnsi="Calibri" w:cs="David" w:hint="cs"/>
          <w:sz w:val="28"/>
          <w:szCs w:val="28"/>
          <w:rtl/>
        </w:rPr>
        <w:t>בדומיין</w:t>
      </w:r>
      <w:proofErr w:type="spellEnd"/>
      <w:r w:rsidR="00F667AB">
        <w:rPr>
          <w:rFonts w:ascii="Calibri" w:hAnsi="Calibri" w:cs="David" w:hint="cs"/>
          <w:sz w:val="28"/>
          <w:szCs w:val="28"/>
          <w:rtl/>
        </w:rPr>
        <w:t xml:space="preserve"> אחד שמתפרס כמעט לאורך כל החלבון ומקודד ע"י כל האקסון. במקרים כאלו, על פי המדד שלנו, תהיה התאמה מלאה לפי מדד </w:t>
      </w:r>
      <w:proofErr w:type="spellStart"/>
      <w:r w:rsidR="00F667AB">
        <w:rPr>
          <w:rFonts w:ascii="Calibri" w:hAnsi="Calibri" w:cs="David" w:hint="cs"/>
          <w:sz w:val="28"/>
          <w:szCs w:val="28"/>
          <w:rtl/>
        </w:rPr>
        <w:t>הדומיינים</w:t>
      </w:r>
      <w:proofErr w:type="spellEnd"/>
      <w:r w:rsidR="00F667AB">
        <w:rPr>
          <w:rFonts w:ascii="Calibri" w:hAnsi="Calibri" w:cs="David" w:hint="cs"/>
          <w:sz w:val="28"/>
          <w:szCs w:val="28"/>
          <w:rtl/>
        </w:rPr>
        <w:t xml:space="preserve"> מה </w:t>
      </w:r>
      <w:r w:rsidR="00F667AB">
        <w:rPr>
          <w:rFonts w:ascii="Calibri" w:hAnsi="Calibri" w:cs="David" w:hint="cs"/>
          <w:sz w:val="28"/>
          <w:szCs w:val="28"/>
          <w:rtl/>
        </w:rPr>
        <w:lastRenderedPageBreak/>
        <w:t xml:space="preserve">שייתן ניקוד 33% לפחות לכל זוג אקסונים </w:t>
      </w:r>
      <w:r w:rsidR="00F667AB">
        <w:rPr>
          <w:rFonts w:ascii="Calibri" w:hAnsi="Calibri" w:cs="David"/>
          <w:sz w:val="28"/>
          <w:szCs w:val="28"/>
          <w:rtl/>
        </w:rPr>
        <w:t>–</w:t>
      </w:r>
      <w:r w:rsidR="00F667AB">
        <w:rPr>
          <w:rFonts w:ascii="Calibri" w:hAnsi="Calibri" w:cs="David" w:hint="cs"/>
          <w:sz w:val="28"/>
          <w:szCs w:val="28"/>
          <w:rtl/>
        </w:rPr>
        <w:t xml:space="preserve"> כפי שניתן לראות בתמונה המוצגת של </w:t>
      </w:r>
      <w:proofErr w:type="spellStart"/>
      <w:r w:rsidR="00F667AB">
        <w:rPr>
          <w:rFonts w:ascii="Calibri" w:hAnsi="Calibri" w:cs="David" w:hint="cs"/>
          <w:sz w:val="28"/>
          <w:szCs w:val="28"/>
          <w:rtl/>
        </w:rPr>
        <w:t>טרנסקריפטים</w:t>
      </w:r>
      <w:proofErr w:type="spellEnd"/>
      <w:r w:rsidR="00F667AB">
        <w:rPr>
          <w:rFonts w:ascii="Calibri" w:hAnsi="Calibri" w:cs="David" w:hint="cs"/>
          <w:sz w:val="28"/>
          <w:szCs w:val="28"/>
          <w:rtl/>
        </w:rPr>
        <w:t xml:space="preserve"> מתוך </w:t>
      </w:r>
      <w:r w:rsidR="00F667AB">
        <w:rPr>
          <w:rFonts w:ascii="Calibri" w:hAnsi="Calibri" w:cs="David"/>
          <w:sz w:val="28"/>
          <w:szCs w:val="28"/>
        </w:rPr>
        <w:t>PGAP3</w:t>
      </w:r>
      <w:r w:rsidR="00F667AB">
        <w:rPr>
          <w:rFonts w:ascii="Calibri" w:hAnsi="Calibri" w:cs="David" w:hint="cs"/>
          <w:sz w:val="28"/>
          <w:szCs w:val="28"/>
          <w:rtl/>
        </w:rPr>
        <w:t xml:space="preserve"> בבן אדם.</w:t>
      </w:r>
      <w:r w:rsidR="00F667AB" w:rsidRPr="00F667AB">
        <w:rPr>
          <w:rFonts w:ascii="Calibri" w:hAnsi="Calibri" w:cs="David" w:hint="cs"/>
          <w:noProof/>
          <w:sz w:val="28"/>
          <w:szCs w:val="28"/>
        </w:rPr>
        <w:t xml:space="preserve"> </w:t>
      </w:r>
      <w:r w:rsidR="00F667AB">
        <w:rPr>
          <w:rFonts w:ascii="Calibri" w:hAnsi="Calibri" w:cs="David" w:hint="cs"/>
          <w:noProof/>
          <w:sz w:val="28"/>
          <w:szCs w:val="28"/>
        </w:rPr>
        <w:drawing>
          <wp:inline distT="0" distB="0" distL="0" distR="0" wp14:anchorId="78F0C9AD" wp14:editId="4875EED4">
            <wp:extent cx="5724525" cy="571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715000"/>
                    </a:xfrm>
                    <a:prstGeom prst="rect">
                      <a:avLst/>
                    </a:prstGeom>
                    <a:noFill/>
                    <a:ln>
                      <a:noFill/>
                    </a:ln>
                  </pic:spPr>
                </pic:pic>
              </a:graphicData>
            </a:graphic>
          </wp:inline>
        </w:drawing>
      </w:r>
    </w:p>
    <w:p w:rsidR="00F667AB" w:rsidRDefault="00F667AB" w:rsidP="00F667AB">
      <w:pPr>
        <w:pStyle w:val="ListParagraph"/>
        <w:numPr>
          <w:ilvl w:val="0"/>
          <w:numId w:val="13"/>
        </w:numPr>
        <w:bidi/>
        <w:spacing w:after="0"/>
        <w:rPr>
          <w:rFonts w:ascii="Calibri" w:hAnsi="Calibri" w:cs="David"/>
          <w:sz w:val="28"/>
          <w:szCs w:val="28"/>
        </w:rPr>
      </w:pPr>
      <w:r>
        <w:rPr>
          <w:rFonts w:ascii="Calibri" w:hAnsi="Calibri" w:cs="David" w:hint="cs"/>
          <w:sz w:val="28"/>
          <w:szCs w:val="28"/>
          <w:rtl/>
        </w:rPr>
        <w:t xml:space="preserve">השוואה בין מינים- שלושת החיפושים משלימים זה את זה וביחד הם נורא שימושיים. הסיבה לכך היא שהם כל חיפוש מסביר את תוצאות קודמו. אם נסתכל על </w:t>
      </w:r>
      <w:r>
        <w:rPr>
          <w:rFonts w:ascii="Calibri" w:hAnsi="Calibri" w:cs="David"/>
          <w:sz w:val="28"/>
          <w:szCs w:val="28"/>
        </w:rPr>
        <w:t>brca1</w:t>
      </w:r>
      <w:r>
        <w:rPr>
          <w:rFonts w:ascii="Calibri" w:hAnsi="Calibri" w:cs="David" w:hint="cs"/>
          <w:sz w:val="28"/>
          <w:szCs w:val="28"/>
          <w:rtl/>
        </w:rPr>
        <w:t xml:space="preserve"> במינים שונים יתקבלו התוצאות הבאות.</w:t>
      </w:r>
      <w:r>
        <w:rPr>
          <w:rFonts w:ascii="Calibri" w:hAnsi="Calibri" w:cs="David"/>
          <w:sz w:val="28"/>
          <w:szCs w:val="28"/>
        </w:rPr>
        <w:t xml:space="preserve"> </w:t>
      </w:r>
      <w:r>
        <w:rPr>
          <w:noProof/>
        </w:rPr>
        <w:drawing>
          <wp:inline distT="0" distB="0" distL="0" distR="0" wp14:anchorId="4FA9FB58" wp14:editId="20887133">
            <wp:extent cx="5486400" cy="59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593725"/>
                    </a:xfrm>
                    <a:prstGeom prst="rect">
                      <a:avLst/>
                    </a:prstGeom>
                  </pic:spPr>
                </pic:pic>
              </a:graphicData>
            </a:graphic>
          </wp:inline>
        </w:drawing>
      </w:r>
    </w:p>
    <w:p w:rsidR="00F667AB" w:rsidRDefault="00F667AB" w:rsidP="00F667AB">
      <w:pPr>
        <w:pStyle w:val="ListParagraph"/>
        <w:bidi/>
        <w:spacing w:after="0"/>
        <w:rPr>
          <w:rFonts w:ascii="Calibri" w:hAnsi="Calibri" w:cs="David" w:hint="cs"/>
          <w:sz w:val="28"/>
          <w:szCs w:val="28"/>
          <w:rtl/>
        </w:rPr>
      </w:pPr>
      <w:r>
        <w:rPr>
          <w:rFonts w:ascii="Calibri" w:hAnsi="Calibri" w:cs="David" w:hint="cs"/>
          <w:sz w:val="28"/>
          <w:szCs w:val="28"/>
          <w:rtl/>
        </w:rPr>
        <w:t xml:space="preserve">בקלות ניתן לבדוק מה גרם לעכבר לקבל ציון נמוך משמעותית מהשאר ע"י חיפוש הגן </w:t>
      </w:r>
      <w:r>
        <w:rPr>
          <w:rFonts w:ascii="Calibri" w:hAnsi="Calibri" w:cs="David"/>
          <w:sz w:val="28"/>
          <w:szCs w:val="28"/>
        </w:rPr>
        <w:t>brca1</w:t>
      </w:r>
      <w:r>
        <w:rPr>
          <w:rFonts w:ascii="Calibri" w:hAnsi="Calibri" w:cs="David" w:hint="cs"/>
          <w:sz w:val="28"/>
          <w:szCs w:val="28"/>
          <w:rtl/>
        </w:rPr>
        <w:t xml:space="preserve"> במין עכבר.</w:t>
      </w:r>
    </w:p>
    <w:p w:rsidR="002F5AF3" w:rsidRDefault="002F5AF3" w:rsidP="002F5AF3">
      <w:pPr>
        <w:pStyle w:val="ListParagraph"/>
        <w:bidi/>
        <w:spacing w:after="0"/>
        <w:rPr>
          <w:rFonts w:ascii="Calibri" w:hAnsi="Calibri" w:cs="David" w:hint="cs"/>
          <w:sz w:val="28"/>
          <w:szCs w:val="28"/>
          <w:rtl/>
        </w:rPr>
      </w:pPr>
      <w:r>
        <w:rPr>
          <w:noProof/>
        </w:rPr>
        <w:lastRenderedPageBreak/>
        <w:drawing>
          <wp:inline distT="0" distB="0" distL="0" distR="0" wp14:anchorId="7F7F3D29" wp14:editId="564AA8A3">
            <wp:extent cx="5486400" cy="232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325370"/>
                    </a:xfrm>
                    <a:prstGeom prst="rect">
                      <a:avLst/>
                    </a:prstGeom>
                  </pic:spPr>
                </pic:pic>
              </a:graphicData>
            </a:graphic>
          </wp:inline>
        </w:drawing>
      </w:r>
    </w:p>
    <w:p w:rsidR="00F667AB" w:rsidRDefault="00F667AB" w:rsidP="00F667AB">
      <w:pPr>
        <w:pStyle w:val="ListParagraph"/>
        <w:bidi/>
        <w:spacing w:after="0"/>
        <w:rPr>
          <w:rFonts w:ascii="Calibri" w:hAnsi="Calibri" w:cs="David" w:hint="cs"/>
          <w:sz w:val="28"/>
          <w:szCs w:val="28"/>
        </w:rPr>
      </w:pPr>
    </w:p>
    <w:p w:rsidR="002F5AF3" w:rsidRPr="00CC4678" w:rsidRDefault="002F5AF3" w:rsidP="002F5AF3">
      <w:pPr>
        <w:pStyle w:val="ListParagraph"/>
        <w:bidi/>
        <w:spacing w:after="0"/>
        <w:rPr>
          <w:rFonts w:ascii="Calibri" w:hAnsi="Calibri" w:cs="David" w:hint="cs"/>
          <w:sz w:val="28"/>
          <w:szCs w:val="28"/>
          <w:rtl/>
        </w:rPr>
      </w:pPr>
      <w:r>
        <w:rPr>
          <w:rFonts w:ascii="Calibri" w:hAnsi="Calibri" w:cs="David" w:hint="cs"/>
          <w:sz w:val="28"/>
          <w:szCs w:val="28"/>
          <w:rtl/>
        </w:rPr>
        <w:t xml:space="preserve">מהתוצאות עולה </w:t>
      </w:r>
      <w:proofErr w:type="spellStart"/>
      <w:r>
        <w:rPr>
          <w:rFonts w:ascii="Calibri" w:hAnsi="Calibri" w:cs="David" w:hint="cs"/>
          <w:sz w:val="28"/>
          <w:szCs w:val="28"/>
          <w:rtl/>
        </w:rPr>
        <w:t>שטרנסקריפט</w:t>
      </w:r>
      <w:proofErr w:type="spellEnd"/>
      <w:r>
        <w:rPr>
          <w:rFonts w:ascii="Calibri" w:hAnsi="Calibri" w:cs="David" w:hint="cs"/>
          <w:sz w:val="28"/>
          <w:szCs w:val="28"/>
          <w:rtl/>
        </w:rPr>
        <w:t xml:space="preserve"> </w:t>
      </w:r>
      <w:r>
        <w:rPr>
          <w:rFonts w:ascii="Calibri" w:hAnsi="Calibri" w:cs="David"/>
          <w:sz w:val="28"/>
          <w:szCs w:val="28"/>
        </w:rPr>
        <w:t xml:space="preserve"> XM_017314233.2</w:t>
      </w:r>
      <w:r>
        <w:rPr>
          <w:rFonts w:ascii="Calibri" w:hAnsi="Calibri" w:cs="David" w:hint="cs"/>
          <w:sz w:val="28"/>
          <w:szCs w:val="28"/>
          <w:rtl/>
        </w:rPr>
        <w:t xml:space="preserve"> אינו מספיק דומה כמו שאר </w:t>
      </w:r>
      <w:proofErr w:type="spellStart"/>
      <w:r>
        <w:rPr>
          <w:rFonts w:ascii="Calibri" w:hAnsi="Calibri" w:cs="David" w:hint="cs"/>
          <w:sz w:val="28"/>
          <w:szCs w:val="28"/>
          <w:rtl/>
        </w:rPr>
        <w:t>הטרנסקריפטים</w:t>
      </w:r>
      <w:proofErr w:type="spellEnd"/>
      <w:r>
        <w:rPr>
          <w:rFonts w:ascii="Calibri" w:hAnsi="Calibri" w:cs="David" w:hint="cs"/>
          <w:sz w:val="28"/>
          <w:szCs w:val="28"/>
          <w:rtl/>
        </w:rPr>
        <w:t xml:space="preserve">. </w:t>
      </w:r>
      <w:r>
        <w:rPr>
          <w:rFonts w:ascii="Calibri" w:hAnsi="Calibri" w:cs="David" w:hint="cs"/>
          <w:sz w:val="28"/>
          <w:szCs w:val="28"/>
          <w:rtl/>
        </w:rPr>
        <w:t xml:space="preserve">לאחר הסתכלות אפשר לראות שמדובר </w:t>
      </w:r>
      <w:proofErr w:type="spellStart"/>
      <w:r>
        <w:rPr>
          <w:rFonts w:ascii="Calibri" w:hAnsi="Calibri" w:cs="David" w:hint="cs"/>
          <w:sz w:val="28"/>
          <w:szCs w:val="28"/>
          <w:rtl/>
        </w:rPr>
        <w:t>בטרנסקריפט</w:t>
      </w:r>
      <w:proofErr w:type="spellEnd"/>
      <w:r>
        <w:rPr>
          <w:rFonts w:ascii="Calibri" w:hAnsi="Calibri" w:cs="David" w:hint="cs"/>
          <w:sz w:val="28"/>
          <w:szCs w:val="28"/>
          <w:rtl/>
        </w:rPr>
        <w:t xml:space="preserve"> שחסרים לו 9 אקסונים בסיום. אלו גם אקסונים שמקודדים לשני </w:t>
      </w:r>
      <w:proofErr w:type="spellStart"/>
      <w:r>
        <w:rPr>
          <w:rFonts w:ascii="Calibri" w:hAnsi="Calibri" w:cs="David" w:hint="cs"/>
          <w:sz w:val="28"/>
          <w:szCs w:val="28"/>
          <w:rtl/>
        </w:rPr>
        <w:t>דומיינים</w:t>
      </w:r>
      <w:proofErr w:type="spellEnd"/>
      <w:r>
        <w:rPr>
          <w:rFonts w:ascii="Calibri" w:hAnsi="Calibri" w:cs="David" w:hint="cs"/>
          <w:sz w:val="28"/>
          <w:szCs w:val="28"/>
          <w:rtl/>
        </w:rPr>
        <w:t xml:space="preserve"> שחסרים לו.</w:t>
      </w:r>
    </w:p>
    <w:p w:rsidR="002F5AF3" w:rsidRDefault="002F5AF3" w:rsidP="002F5AF3">
      <w:pPr>
        <w:pStyle w:val="ListParagraph"/>
        <w:bidi/>
        <w:spacing w:after="0"/>
        <w:rPr>
          <w:rFonts w:ascii="Calibri" w:hAnsi="Calibri" w:cs="David" w:hint="cs"/>
          <w:sz w:val="28"/>
          <w:szCs w:val="28"/>
          <w:rtl/>
        </w:rPr>
      </w:pPr>
      <w:r>
        <w:rPr>
          <w:rFonts w:ascii="Calibri" w:hAnsi="Calibri" w:cs="David" w:hint="cs"/>
          <w:noProof/>
          <w:sz w:val="28"/>
          <w:szCs w:val="28"/>
        </w:rPr>
        <w:drawing>
          <wp:inline distT="0" distB="0" distL="0" distR="0" wp14:anchorId="19B0D391" wp14:editId="2FB10E56">
            <wp:extent cx="4791075" cy="2790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2790144"/>
                    </a:xfrm>
                    <a:prstGeom prst="rect">
                      <a:avLst/>
                    </a:prstGeom>
                    <a:noFill/>
                    <a:ln>
                      <a:noFill/>
                    </a:ln>
                  </pic:spPr>
                </pic:pic>
              </a:graphicData>
            </a:graphic>
          </wp:inline>
        </w:drawing>
      </w:r>
    </w:p>
    <w:p w:rsidR="00C21947" w:rsidRDefault="00C21947" w:rsidP="003B36FB">
      <w:pPr>
        <w:bidi/>
        <w:spacing w:after="0"/>
        <w:rPr>
          <w:rFonts w:ascii="Calibri" w:hAnsi="Calibri" w:cs="David" w:hint="cs"/>
          <w:b/>
          <w:bCs/>
          <w:sz w:val="28"/>
          <w:szCs w:val="28"/>
          <w:u w:val="single"/>
          <w:rtl/>
        </w:rPr>
      </w:pPr>
      <w:r>
        <w:rPr>
          <w:rFonts w:ascii="Calibri" w:hAnsi="Calibri" w:cs="David" w:hint="cs"/>
          <w:b/>
          <w:bCs/>
          <w:sz w:val="28"/>
          <w:szCs w:val="28"/>
          <w:u w:val="single"/>
          <w:rtl/>
        </w:rPr>
        <w:t>הדרכת הרצה</w:t>
      </w:r>
      <w:r w:rsidR="00851D13" w:rsidRPr="00C47D50">
        <w:rPr>
          <w:rFonts w:ascii="Calibri" w:hAnsi="Calibri" w:cs="David"/>
          <w:b/>
          <w:bCs/>
          <w:sz w:val="28"/>
          <w:szCs w:val="28"/>
          <w:u w:val="single"/>
          <w:rtl/>
        </w:rPr>
        <w:t>:</w:t>
      </w:r>
    </w:p>
    <w:p w:rsidR="00851D13" w:rsidRPr="00C47D50" w:rsidRDefault="00C21947" w:rsidP="00C21947">
      <w:pPr>
        <w:bidi/>
        <w:spacing w:after="0"/>
        <w:rPr>
          <w:rFonts w:ascii="Calibri" w:hAnsi="Calibri" w:cs="David"/>
          <w:b/>
          <w:bCs/>
          <w:sz w:val="28"/>
          <w:szCs w:val="28"/>
          <w:u w:val="single"/>
          <w:rtl/>
        </w:rPr>
      </w:pPr>
      <w:r>
        <w:rPr>
          <w:rFonts w:ascii="Calibri" w:hAnsi="Calibri" w:cs="David" w:hint="cs"/>
          <w:sz w:val="28"/>
          <w:szCs w:val="28"/>
          <w:rtl/>
        </w:rPr>
        <w:t xml:space="preserve">זהו הקישור </w:t>
      </w:r>
      <w:proofErr w:type="spellStart"/>
      <w:r>
        <w:rPr>
          <w:rFonts w:ascii="Calibri" w:hAnsi="Calibri" w:cs="David" w:hint="cs"/>
          <w:sz w:val="28"/>
          <w:szCs w:val="28"/>
          <w:rtl/>
        </w:rPr>
        <w:t>לגיט</w:t>
      </w:r>
      <w:proofErr w:type="spellEnd"/>
      <w:r>
        <w:rPr>
          <w:rFonts w:ascii="Calibri" w:hAnsi="Calibri" w:cs="David" w:hint="cs"/>
          <w:sz w:val="28"/>
          <w:szCs w:val="28"/>
          <w:rtl/>
        </w:rPr>
        <w:t>:</w:t>
      </w:r>
      <w:r w:rsidR="003F0311" w:rsidRPr="00C47D50">
        <w:rPr>
          <w:rFonts w:ascii="Calibri" w:hAnsi="Calibri" w:cs="David" w:hint="cs"/>
          <w:b/>
          <w:bCs/>
          <w:sz w:val="28"/>
          <w:szCs w:val="28"/>
          <w:u w:val="single"/>
          <w:rtl/>
        </w:rPr>
        <w:t xml:space="preserve"> </w:t>
      </w:r>
    </w:p>
    <w:p w:rsidR="003F0311" w:rsidRPr="00C47D50" w:rsidRDefault="00E0678D" w:rsidP="003B36FB">
      <w:pPr>
        <w:bidi/>
        <w:spacing w:after="0"/>
        <w:rPr>
          <w:rFonts w:ascii="Calibri" w:hAnsi="Calibri" w:cs="David"/>
          <w:b/>
          <w:bCs/>
          <w:sz w:val="28"/>
          <w:szCs w:val="28"/>
          <w:u w:val="single"/>
          <w:rtl/>
          <w:lang w:val="en-GB"/>
        </w:rPr>
      </w:pPr>
      <w:hyperlink r:id="rId15" w:history="1">
        <w:r w:rsidR="003F0311" w:rsidRPr="00C47D50">
          <w:rPr>
            <w:rStyle w:val="Hyperlink"/>
            <w:rFonts w:cs="David"/>
            <w:sz w:val="28"/>
            <w:szCs w:val="28"/>
          </w:rPr>
          <w:t>https://github.com/haiatn/QInBioHW</w:t>
        </w:r>
      </w:hyperlink>
    </w:p>
    <w:p w:rsidR="00851D13" w:rsidRDefault="00C21947" w:rsidP="00C21947">
      <w:pPr>
        <w:bidi/>
        <w:spacing w:after="0"/>
        <w:rPr>
          <w:rFonts w:ascii="Calibri" w:hAnsi="Calibri" w:cs="David" w:hint="cs"/>
          <w:sz w:val="28"/>
          <w:szCs w:val="28"/>
          <w:rtl/>
        </w:rPr>
      </w:pPr>
      <w:r>
        <w:rPr>
          <w:rFonts w:ascii="Calibri" w:hAnsi="Calibri" w:cs="David" w:hint="cs"/>
          <w:sz w:val="28"/>
          <w:szCs w:val="28"/>
          <w:rtl/>
        </w:rPr>
        <w:t xml:space="preserve">לאחר הורדת הקבצים יש ללחוץ </w:t>
      </w:r>
      <w:r w:rsidR="003F0311" w:rsidRPr="00C47D50">
        <w:rPr>
          <w:rFonts w:ascii="Calibri" w:hAnsi="Calibri" w:cs="David" w:hint="cs"/>
          <w:sz w:val="28"/>
          <w:szCs w:val="28"/>
          <w:rtl/>
        </w:rPr>
        <w:t>על קובץ ה</w:t>
      </w:r>
      <w:r w:rsidR="003F0311" w:rsidRPr="00C47D50">
        <w:rPr>
          <w:rFonts w:ascii="Calibri" w:hAnsi="Calibri" w:cs="David"/>
          <w:sz w:val="28"/>
          <w:szCs w:val="28"/>
          <w:lang w:val="en-GB"/>
        </w:rPr>
        <w:t>html</w:t>
      </w:r>
      <w:r w:rsidR="003F0311" w:rsidRPr="00C47D50">
        <w:rPr>
          <w:rFonts w:ascii="Calibri" w:hAnsi="Calibri" w:cs="David"/>
          <w:sz w:val="28"/>
          <w:szCs w:val="28"/>
        </w:rPr>
        <w:t xml:space="preserve"> </w:t>
      </w:r>
      <w:r w:rsidR="003F0311" w:rsidRPr="00C47D50">
        <w:rPr>
          <w:rFonts w:ascii="Calibri" w:hAnsi="Calibri" w:cs="David" w:hint="cs"/>
          <w:sz w:val="28"/>
          <w:szCs w:val="28"/>
          <w:rtl/>
        </w:rPr>
        <w:t xml:space="preserve"> מתוך התיקייה באופן לוקלי </w:t>
      </w:r>
      <w:r>
        <w:rPr>
          <w:rFonts w:ascii="Calibri" w:hAnsi="Calibri" w:cs="David" w:hint="cs"/>
          <w:sz w:val="28"/>
          <w:szCs w:val="28"/>
          <w:rtl/>
        </w:rPr>
        <w:t>שיפת</w:t>
      </w:r>
      <w:r w:rsidR="003F0311" w:rsidRPr="00C47D50">
        <w:rPr>
          <w:rFonts w:ascii="Calibri" w:hAnsi="Calibri" w:cs="David" w:hint="cs"/>
          <w:sz w:val="28"/>
          <w:szCs w:val="28"/>
          <w:rtl/>
        </w:rPr>
        <w:t xml:space="preserve">ח את האתר </w:t>
      </w:r>
      <w:r>
        <w:rPr>
          <w:rFonts w:ascii="Calibri" w:hAnsi="Calibri" w:cs="David" w:hint="cs"/>
          <w:sz w:val="28"/>
          <w:szCs w:val="28"/>
          <w:rtl/>
        </w:rPr>
        <w:t>בדפדפן. כעת ה</w:t>
      </w:r>
      <w:r w:rsidR="003F0311" w:rsidRPr="00C47D50">
        <w:rPr>
          <w:rFonts w:ascii="Calibri" w:hAnsi="Calibri" w:cs="David" w:hint="cs"/>
          <w:sz w:val="28"/>
          <w:szCs w:val="28"/>
          <w:rtl/>
        </w:rPr>
        <w:t xml:space="preserve">משתמש </w:t>
      </w:r>
      <w:r>
        <w:rPr>
          <w:rFonts w:ascii="Calibri" w:hAnsi="Calibri" w:cs="David" w:hint="cs"/>
          <w:sz w:val="28"/>
          <w:szCs w:val="28"/>
          <w:rtl/>
        </w:rPr>
        <w:t xml:space="preserve">יכול </w:t>
      </w:r>
      <w:r w:rsidR="003F0311" w:rsidRPr="00C47D50">
        <w:rPr>
          <w:rFonts w:ascii="Calibri" w:hAnsi="Calibri" w:cs="David" w:hint="cs"/>
          <w:sz w:val="28"/>
          <w:szCs w:val="28"/>
          <w:rtl/>
        </w:rPr>
        <w:t xml:space="preserve">להזין </w:t>
      </w:r>
      <w:proofErr w:type="spellStart"/>
      <w:r w:rsidR="003F0311" w:rsidRPr="00C47D50">
        <w:rPr>
          <w:rFonts w:ascii="Calibri" w:hAnsi="Calibri" w:cs="David" w:hint="cs"/>
          <w:sz w:val="28"/>
          <w:szCs w:val="28"/>
          <w:rtl/>
        </w:rPr>
        <w:t>קלטים</w:t>
      </w:r>
      <w:proofErr w:type="spellEnd"/>
      <w:r w:rsidR="003F0311" w:rsidRPr="00C47D50">
        <w:rPr>
          <w:rFonts w:ascii="Calibri" w:hAnsi="Calibri" w:cs="David" w:hint="cs"/>
          <w:sz w:val="28"/>
          <w:szCs w:val="28"/>
          <w:rtl/>
        </w:rPr>
        <w:t xml:space="preserve"> ולצפות בתוצאות.</w:t>
      </w:r>
      <w:r w:rsidR="003B0AA0">
        <w:rPr>
          <w:rFonts w:ascii="Calibri" w:hAnsi="Calibri" w:cs="David" w:hint="cs"/>
          <w:sz w:val="28"/>
          <w:szCs w:val="28"/>
          <w:rtl/>
        </w:rPr>
        <w:t xml:space="preserve"> זמן הריצה הצפוי הוא פחות מדקה.</w:t>
      </w:r>
    </w:p>
    <w:p w:rsidR="00C21947" w:rsidRPr="00C47D50" w:rsidRDefault="00C21947" w:rsidP="00C21947">
      <w:pPr>
        <w:bidi/>
        <w:spacing w:after="0"/>
        <w:rPr>
          <w:rFonts w:ascii="Calibri" w:hAnsi="Calibri" w:cs="David" w:hint="cs"/>
          <w:sz w:val="28"/>
          <w:szCs w:val="28"/>
          <w:rtl/>
        </w:rPr>
      </w:pPr>
      <w:r>
        <w:rPr>
          <w:rFonts w:ascii="Calibri" w:hAnsi="Calibri" w:cs="David" w:hint="cs"/>
          <w:sz w:val="28"/>
          <w:szCs w:val="28"/>
          <w:rtl/>
        </w:rPr>
        <w:t xml:space="preserve">הערה: מאחר שהאתר ניגש לשרת של </w:t>
      </w:r>
      <w:r>
        <w:rPr>
          <w:rFonts w:ascii="Calibri" w:hAnsi="Calibri" w:cs="David"/>
          <w:sz w:val="28"/>
          <w:szCs w:val="28"/>
        </w:rPr>
        <w:t xml:space="preserve"> </w:t>
      </w:r>
      <w:proofErr w:type="spellStart"/>
      <w:r>
        <w:rPr>
          <w:rFonts w:ascii="Calibri" w:hAnsi="Calibri" w:cs="David"/>
          <w:sz w:val="28"/>
          <w:szCs w:val="28"/>
        </w:rPr>
        <w:t>DoChaP</w:t>
      </w:r>
      <w:proofErr w:type="spellEnd"/>
      <w:r>
        <w:rPr>
          <w:rFonts w:ascii="Calibri" w:hAnsi="Calibri" w:cs="David" w:hint="cs"/>
          <w:sz w:val="28"/>
          <w:szCs w:val="28"/>
          <w:rtl/>
        </w:rPr>
        <w:t xml:space="preserve"> בשביל מידע על המחשב להיות מחובר לאינטרנט.</w:t>
      </w:r>
    </w:p>
    <w:sectPr w:rsidR="00C21947" w:rsidRPr="00C47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AA7"/>
    <w:multiLevelType w:val="hybridMultilevel"/>
    <w:tmpl w:val="5AD03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05010B4"/>
    <w:multiLevelType w:val="multilevel"/>
    <w:tmpl w:val="1F706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935311"/>
    <w:multiLevelType w:val="hybridMultilevel"/>
    <w:tmpl w:val="12BC025E"/>
    <w:lvl w:ilvl="0" w:tplc="26D299A4">
      <w:start w:val="1"/>
      <w:numFmt w:val="bullet"/>
      <w:lvlText w:val="•"/>
      <w:lvlJc w:val="left"/>
      <w:pPr>
        <w:tabs>
          <w:tab w:val="num" w:pos="720"/>
        </w:tabs>
        <w:ind w:left="720" w:hanging="360"/>
      </w:pPr>
      <w:rPr>
        <w:rFonts w:ascii="Arial" w:hAnsi="Arial" w:hint="default"/>
      </w:rPr>
    </w:lvl>
    <w:lvl w:ilvl="1" w:tplc="A422199A" w:tentative="1">
      <w:start w:val="1"/>
      <w:numFmt w:val="bullet"/>
      <w:lvlText w:val="•"/>
      <w:lvlJc w:val="left"/>
      <w:pPr>
        <w:tabs>
          <w:tab w:val="num" w:pos="1440"/>
        </w:tabs>
        <w:ind w:left="1440" w:hanging="360"/>
      </w:pPr>
      <w:rPr>
        <w:rFonts w:ascii="Arial" w:hAnsi="Arial" w:hint="default"/>
      </w:rPr>
    </w:lvl>
    <w:lvl w:ilvl="2" w:tplc="A8C898D0" w:tentative="1">
      <w:start w:val="1"/>
      <w:numFmt w:val="bullet"/>
      <w:lvlText w:val="•"/>
      <w:lvlJc w:val="left"/>
      <w:pPr>
        <w:tabs>
          <w:tab w:val="num" w:pos="2160"/>
        </w:tabs>
        <w:ind w:left="2160" w:hanging="360"/>
      </w:pPr>
      <w:rPr>
        <w:rFonts w:ascii="Arial" w:hAnsi="Arial" w:hint="default"/>
      </w:rPr>
    </w:lvl>
    <w:lvl w:ilvl="3" w:tplc="D0608BEC" w:tentative="1">
      <w:start w:val="1"/>
      <w:numFmt w:val="bullet"/>
      <w:lvlText w:val="•"/>
      <w:lvlJc w:val="left"/>
      <w:pPr>
        <w:tabs>
          <w:tab w:val="num" w:pos="2880"/>
        </w:tabs>
        <w:ind w:left="2880" w:hanging="360"/>
      </w:pPr>
      <w:rPr>
        <w:rFonts w:ascii="Arial" w:hAnsi="Arial" w:hint="default"/>
      </w:rPr>
    </w:lvl>
    <w:lvl w:ilvl="4" w:tplc="7218A17A" w:tentative="1">
      <w:start w:val="1"/>
      <w:numFmt w:val="bullet"/>
      <w:lvlText w:val="•"/>
      <w:lvlJc w:val="left"/>
      <w:pPr>
        <w:tabs>
          <w:tab w:val="num" w:pos="3600"/>
        </w:tabs>
        <w:ind w:left="3600" w:hanging="360"/>
      </w:pPr>
      <w:rPr>
        <w:rFonts w:ascii="Arial" w:hAnsi="Arial" w:hint="default"/>
      </w:rPr>
    </w:lvl>
    <w:lvl w:ilvl="5" w:tplc="441EAF84" w:tentative="1">
      <w:start w:val="1"/>
      <w:numFmt w:val="bullet"/>
      <w:lvlText w:val="•"/>
      <w:lvlJc w:val="left"/>
      <w:pPr>
        <w:tabs>
          <w:tab w:val="num" w:pos="4320"/>
        </w:tabs>
        <w:ind w:left="4320" w:hanging="360"/>
      </w:pPr>
      <w:rPr>
        <w:rFonts w:ascii="Arial" w:hAnsi="Arial" w:hint="default"/>
      </w:rPr>
    </w:lvl>
    <w:lvl w:ilvl="6" w:tplc="E8848DE8" w:tentative="1">
      <w:start w:val="1"/>
      <w:numFmt w:val="bullet"/>
      <w:lvlText w:val="•"/>
      <w:lvlJc w:val="left"/>
      <w:pPr>
        <w:tabs>
          <w:tab w:val="num" w:pos="5040"/>
        </w:tabs>
        <w:ind w:left="5040" w:hanging="360"/>
      </w:pPr>
      <w:rPr>
        <w:rFonts w:ascii="Arial" w:hAnsi="Arial" w:hint="default"/>
      </w:rPr>
    </w:lvl>
    <w:lvl w:ilvl="7" w:tplc="6B4CD8AE" w:tentative="1">
      <w:start w:val="1"/>
      <w:numFmt w:val="bullet"/>
      <w:lvlText w:val="•"/>
      <w:lvlJc w:val="left"/>
      <w:pPr>
        <w:tabs>
          <w:tab w:val="num" w:pos="5760"/>
        </w:tabs>
        <w:ind w:left="5760" w:hanging="360"/>
      </w:pPr>
      <w:rPr>
        <w:rFonts w:ascii="Arial" w:hAnsi="Arial" w:hint="default"/>
      </w:rPr>
    </w:lvl>
    <w:lvl w:ilvl="8" w:tplc="34CE2050" w:tentative="1">
      <w:start w:val="1"/>
      <w:numFmt w:val="bullet"/>
      <w:lvlText w:val="•"/>
      <w:lvlJc w:val="left"/>
      <w:pPr>
        <w:tabs>
          <w:tab w:val="num" w:pos="6480"/>
        </w:tabs>
        <w:ind w:left="6480" w:hanging="360"/>
      </w:pPr>
      <w:rPr>
        <w:rFonts w:ascii="Arial" w:hAnsi="Arial" w:hint="default"/>
      </w:rPr>
    </w:lvl>
  </w:abstractNum>
  <w:abstractNum w:abstractNumId="3">
    <w:nsid w:val="28FD2094"/>
    <w:multiLevelType w:val="hybridMultilevel"/>
    <w:tmpl w:val="2D440AD6"/>
    <w:lvl w:ilvl="0" w:tplc="FB2A4148">
      <w:start w:val="1"/>
      <w:numFmt w:val="bullet"/>
      <w:lvlText w:val="•"/>
      <w:lvlJc w:val="left"/>
      <w:pPr>
        <w:tabs>
          <w:tab w:val="num" w:pos="720"/>
        </w:tabs>
        <w:ind w:left="720" w:hanging="360"/>
      </w:pPr>
      <w:rPr>
        <w:rFonts w:ascii="Arial" w:hAnsi="Arial" w:hint="default"/>
      </w:rPr>
    </w:lvl>
    <w:lvl w:ilvl="1" w:tplc="EF6CA5C2" w:tentative="1">
      <w:start w:val="1"/>
      <w:numFmt w:val="bullet"/>
      <w:lvlText w:val="•"/>
      <w:lvlJc w:val="left"/>
      <w:pPr>
        <w:tabs>
          <w:tab w:val="num" w:pos="1440"/>
        </w:tabs>
        <w:ind w:left="1440" w:hanging="360"/>
      </w:pPr>
      <w:rPr>
        <w:rFonts w:ascii="Arial" w:hAnsi="Arial" w:hint="default"/>
      </w:rPr>
    </w:lvl>
    <w:lvl w:ilvl="2" w:tplc="7B701E4A" w:tentative="1">
      <w:start w:val="1"/>
      <w:numFmt w:val="bullet"/>
      <w:lvlText w:val="•"/>
      <w:lvlJc w:val="left"/>
      <w:pPr>
        <w:tabs>
          <w:tab w:val="num" w:pos="2160"/>
        </w:tabs>
        <w:ind w:left="2160" w:hanging="360"/>
      </w:pPr>
      <w:rPr>
        <w:rFonts w:ascii="Arial" w:hAnsi="Arial" w:hint="default"/>
      </w:rPr>
    </w:lvl>
    <w:lvl w:ilvl="3" w:tplc="54DCE35C" w:tentative="1">
      <w:start w:val="1"/>
      <w:numFmt w:val="bullet"/>
      <w:lvlText w:val="•"/>
      <w:lvlJc w:val="left"/>
      <w:pPr>
        <w:tabs>
          <w:tab w:val="num" w:pos="2880"/>
        </w:tabs>
        <w:ind w:left="2880" w:hanging="360"/>
      </w:pPr>
      <w:rPr>
        <w:rFonts w:ascii="Arial" w:hAnsi="Arial" w:hint="default"/>
      </w:rPr>
    </w:lvl>
    <w:lvl w:ilvl="4" w:tplc="03787B14" w:tentative="1">
      <w:start w:val="1"/>
      <w:numFmt w:val="bullet"/>
      <w:lvlText w:val="•"/>
      <w:lvlJc w:val="left"/>
      <w:pPr>
        <w:tabs>
          <w:tab w:val="num" w:pos="3600"/>
        </w:tabs>
        <w:ind w:left="3600" w:hanging="360"/>
      </w:pPr>
      <w:rPr>
        <w:rFonts w:ascii="Arial" w:hAnsi="Arial" w:hint="default"/>
      </w:rPr>
    </w:lvl>
    <w:lvl w:ilvl="5" w:tplc="219A83C4" w:tentative="1">
      <w:start w:val="1"/>
      <w:numFmt w:val="bullet"/>
      <w:lvlText w:val="•"/>
      <w:lvlJc w:val="left"/>
      <w:pPr>
        <w:tabs>
          <w:tab w:val="num" w:pos="4320"/>
        </w:tabs>
        <w:ind w:left="4320" w:hanging="360"/>
      </w:pPr>
      <w:rPr>
        <w:rFonts w:ascii="Arial" w:hAnsi="Arial" w:hint="default"/>
      </w:rPr>
    </w:lvl>
    <w:lvl w:ilvl="6" w:tplc="817E4C04" w:tentative="1">
      <w:start w:val="1"/>
      <w:numFmt w:val="bullet"/>
      <w:lvlText w:val="•"/>
      <w:lvlJc w:val="left"/>
      <w:pPr>
        <w:tabs>
          <w:tab w:val="num" w:pos="5040"/>
        </w:tabs>
        <w:ind w:left="5040" w:hanging="360"/>
      </w:pPr>
      <w:rPr>
        <w:rFonts w:ascii="Arial" w:hAnsi="Arial" w:hint="default"/>
      </w:rPr>
    </w:lvl>
    <w:lvl w:ilvl="7" w:tplc="8A36ACD0" w:tentative="1">
      <w:start w:val="1"/>
      <w:numFmt w:val="bullet"/>
      <w:lvlText w:val="•"/>
      <w:lvlJc w:val="left"/>
      <w:pPr>
        <w:tabs>
          <w:tab w:val="num" w:pos="5760"/>
        </w:tabs>
        <w:ind w:left="5760" w:hanging="360"/>
      </w:pPr>
      <w:rPr>
        <w:rFonts w:ascii="Arial" w:hAnsi="Arial" w:hint="default"/>
      </w:rPr>
    </w:lvl>
    <w:lvl w:ilvl="8" w:tplc="386856C2" w:tentative="1">
      <w:start w:val="1"/>
      <w:numFmt w:val="bullet"/>
      <w:lvlText w:val="•"/>
      <w:lvlJc w:val="left"/>
      <w:pPr>
        <w:tabs>
          <w:tab w:val="num" w:pos="6480"/>
        </w:tabs>
        <w:ind w:left="6480" w:hanging="360"/>
      </w:pPr>
      <w:rPr>
        <w:rFonts w:ascii="Arial" w:hAnsi="Arial" w:hint="default"/>
      </w:rPr>
    </w:lvl>
  </w:abstractNum>
  <w:abstractNum w:abstractNumId="4">
    <w:nsid w:val="2A536DE9"/>
    <w:multiLevelType w:val="hybridMultilevel"/>
    <w:tmpl w:val="5AD03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CCC5A10"/>
    <w:multiLevelType w:val="hybridMultilevel"/>
    <w:tmpl w:val="C7FEEE6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4B136641"/>
    <w:multiLevelType w:val="hybridMultilevel"/>
    <w:tmpl w:val="2368C0A2"/>
    <w:lvl w:ilvl="0" w:tplc="8664326C">
      <w:start w:val="1"/>
      <w:numFmt w:val="bullet"/>
      <w:lvlText w:val="•"/>
      <w:lvlJc w:val="left"/>
      <w:pPr>
        <w:tabs>
          <w:tab w:val="num" w:pos="720"/>
        </w:tabs>
        <w:ind w:left="720" w:hanging="360"/>
      </w:pPr>
      <w:rPr>
        <w:rFonts w:ascii="Arial" w:hAnsi="Arial" w:hint="default"/>
      </w:rPr>
    </w:lvl>
    <w:lvl w:ilvl="1" w:tplc="D5546E3E">
      <w:start w:val="1"/>
      <w:numFmt w:val="bullet"/>
      <w:lvlText w:val="•"/>
      <w:lvlJc w:val="left"/>
      <w:pPr>
        <w:tabs>
          <w:tab w:val="num" w:pos="1440"/>
        </w:tabs>
        <w:ind w:left="1440" w:hanging="360"/>
      </w:pPr>
      <w:rPr>
        <w:rFonts w:ascii="Arial" w:hAnsi="Arial" w:hint="default"/>
      </w:rPr>
    </w:lvl>
    <w:lvl w:ilvl="2" w:tplc="D3FCE9DC" w:tentative="1">
      <w:start w:val="1"/>
      <w:numFmt w:val="bullet"/>
      <w:lvlText w:val="•"/>
      <w:lvlJc w:val="left"/>
      <w:pPr>
        <w:tabs>
          <w:tab w:val="num" w:pos="2160"/>
        </w:tabs>
        <w:ind w:left="2160" w:hanging="360"/>
      </w:pPr>
      <w:rPr>
        <w:rFonts w:ascii="Arial" w:hAnsi="Arial" w:hint="default"/>
      </w:rPr>
    </w:lvl>
    <w:lvl w:ilvl="3" w:tplc="386E3C46" w:tentative="1">
      <w:start w:val="1"/>
      <w:numFmt w:val="bullet"/>
      <w:lvlText w:val="•"/>
      <w:lvlJc w:val="left"/>
      <w:pPr>
        <w:tabs>
          <w:tab w:val="num" w:pos="2880"/>
        </w:tabs>
        <w:ind w:left="2880" w:hanging="360"/>
      </w:pPr>
      <w:rPr>
        <w:rFonts w:ascii="Arial" w:hAnsi="Arial" w:hint="default"/>
      </w:rPr>
    </w:lvl>
    <w:lvl w:ilvl="4" w:tplc="BE00AE12" w:tentative="1">
      <w:start w:val="1"/>
      <w:numFmt w:val="bullet"/>
      <w:lvlText w:val="•"/>
      <w:lvlJc w:val="left"/>
      <w:pPr>
        <w:tabs>
          <w:tab w:val="num" w:pos="3600"/>
        </w:tabs>
        <w:ind w:left="3600" w:hanging="360"/>
      </w:pPr>
      <w:rPr>
        <w:rFonts w:ascii="Arial" w:hAnsi="Arial" w:hint="default"/>
      </w:rPr>
    </w:lvl>
    <w:lvl w:ilvl="5" w:tplc="610809B6" w:tentative="1">
      <w:start w:val="1"/>
      <w:numFmt w:val="bullet"/>
      <w:lvlText w:val="•"/>
      <w:lvlJc w:val="left"/>
      <w:pPr>
        <w:tabs>
          <w:tab w:val="num" w:pos="4320"/>
        </w:tabs>
        <w:ind w:left="4320" w:hanging="360"/>
      </w:pPr>
      <w:rPr>
        <w:rFonts w:ascii="Arial" w:hAnsi="Arial" w:hint="default"/>
      </w:rPr>
    </w:lvl>
    <w:lvl w:ilvl="6" w:tplc="E68E74D6" w:tentative="1">
      <w:start w:val="1"/>
      <w:numFmt w:val="bullet"/>
      <w:lvlText w:val="•"/>
      <w:lvlJc w:val="left"/>
      <w:pPr>
        <w:tabs>
          <w:tab w:val="num" w:pos="5040"/>
        </w:tabs>
        <w:ind w:left="5040" w:hanging="360"/>
      </w:pPr>
      <w:rPr>
        <w:rFonts w:ascii="Arial" w:hAnsi="Arial" w:hint="default"/>
      </w:rPr>
    </w:lvl>
    <w:lvl w:ilvl="7" w:tplc="BF86FF12" w:tentative="1">
      <w:start w:val="1"/>
      <w:numFmt w:val="bullet"/>
      <w:lvlText w:val="•"/>
      <w:lvlJc w:val="left"/>
      <w:pPr>
        <w:tabs>
          <w:tab w:val="num" w:pos="5760"/>
        </w:tabs>
        <w:ind w:left="5760" w:hanging="360"/>
      </w:pPr>
      <w:rPr>
        <w:rFonts w:ascii="Arial" w:hAnsi="Arial" w:hint="default"/>
      </w:rPr>
    </w:lvl>
    <w:lvl w:ilvl="8" w:tplc="0A18906C" w:tentative="1">
      <w:start w:val="1"/>
      <w:numFmt w:val="bullet"/>
      <w:lvlText w:val="•"/>
      <w:lvlJc w:val="left"/>
      <w:pPr>
        <w:tabs>
          <w:tab w:val="num" w:pos="6480"/>
        </w:tabs>
        <w:ind w:left="6480" w:hanging="360"/>
      </w:pPr>
      <w:rPr>
        <w:rFonts w:ascii="Arial" w:hAnsi="Arial" w:hint="default"/>
      </w:rPr>
    </w:lvl>
  </w:abstractNum>
  <w:abstractNum w:abstractNumId="7">
    <w:nsid w:val="56AE2293"/>
    <w:multiLevelType w:val="hybridMultilevel"/>
    <w:tmpl w:val="30B85536"/>
    <w:lvl w:ilvl="0" w:tplc="48EA8BAE">
      <w:start w:val="1"/>
      <w:numFmt w:val="bullet"/>
      <w:lvlText w:val="•"/>
      <w:lvlJc w:val="left"/>
      <w:pPr>
        <w:tabs>
          <w:tab w:val="num" w:pos="720"/>
        </w:tabs>
        <w:ind w:left="720" w:hanging="360"/>
      </w:pPr>
      <w:rPr>
        <w:rFonts w:ascii="Arial" w:hAnsi="Arial" w:hint="default"/>
      </w:rPr>
    </w:lvl>
    <w:lvl w:ilvl="1" w:tplc="2E8E87EA" w:tentative="1">
      <w:start w:val="1"/>
      <w:numFmt w:val="bullet"/>
      <w:lvlText w:val="•"/>
      <w:lvlJc w:val="left"/>
      <w:pPr>
        <w:tabs>
          <w:tab w:val="num" w:pos="1440"/>
        </w:tabs>
        <w:ind w:left="1440" w:hanging="360"/>
      </w:pPr>
      <w:rPr>
        <w:rFonts w:ascii="Arial" w:hAnsi="Arial" w:hint="default"/>
      </w:rPr>
    </w:lvl>
    <w:lvl w:ilvl="2" w:tplc="9E3C08BE" w:tentative="1">
      <w:start w:val="1"/>
      <w:numFmt w:val="bullet"/>
      <w:lvlText w:val="•"/>
      <w:lvlJc w:val="left"/>
      <w:pPr>
        <w:tabs>
          <w:tab w:val="num" w:pos="2160"/>
        </w:tabs>
        <w:ind w:left="2160" w:hanging="360"/>
      </w:pPr>
      <w:rPr>
        <w:rFonts w:ascii="Arial" w:hAnsi="Arial" w:hint="default"/>
      </w:rPr>
    </w:lvl>
    <w:lvl w:ilvl="3" w:tplc="A252B522" w:tentative="1">
      <w:start w:val="1"/>
      <w:numFmt w:val="bullet"/>
      <w:lvlText w:val="•"/>
      <w:lvlJc w:val="left"/>
      <w:pPr>
        <w:tabs>
          <w:tab w:val="num" w:pos="2880"/>
        </w:tabs>
        <w:ind w:left="2880" w:hanging="360"/>
      </w:pPr>
      <w:rPr>
        <w:rFonts w:ascii="Arial" w:hAnsi="Arial" w:hint="default"/>
      </w:rPr>
    </w:lvl>
    <w:lvl w:ilvl="4" w:tplc="629C716E" w:tentative="1">
      <w:start w:val="1"/>
      <w:numFmt w:val="bullet"/>
      <w:lvlText w:val="•"/>
      <w:lvlJc w:val="left"/>
      <w:pPr>
        <w:tabs>
          <w:tab w:val="num" w:pos="3600"/>
        </w:tabs>
        <w:ind w:left="3600" w:hanging="360"/>
      </w:pPr>
      <w:rPr>
        <w:rFonts w:ascii="Arial" w:hAnsi="Arial" w:hint="default"/>
      </w:rPr>
    </w:lvl>
    <w:lvl w:ilvl="5" w:tplc="21F64DE6" w:tentative="1">
      <w:start w:val="1"/>
      <w:numFmt w:val="bullet"/>
      <w:lvlText w:val="•"/>
      <w:lvlJc w:val="left"/>
      <w:pPr>
        <w:tabs>
          <w:tab w:val="num" w:pos="4320"/>
        </w:tabs>
        <w:ind w:left="4320" w:hanging="360"/>
      </w:pPr>
      <w:rPr>
        <w:rFonts w:ascii="Arial" w:hAnsi="Arial" w:hint="default"/>
      </w:rPr>
    </w:lvl>
    <w:lvl w:ilvl="6" w:tplc="051C5EA0" w:tentative="1">
      <w:start w:val="1"/>
      <w:numFmt w:val="bullet"/>
      <w:lvlText w:val="•"/>
      <w:lvlJc w:val="left"/>
      <w:pPr>
        <w:tabs>
          <w:tab w:val="num" w:pos="5040"/>
        </w:tabs>
        <w:ind w:left="5040" w:hanging="360"/>
      </w:pPr>
      <w:rPr>
        <w:rFonts w:ascii="Arial" w:hAnsi="Arial" w:hint="default"/>
      </w:rPr>
    </w:lvl>
    <w:lvl w:ilvl="7" w:tplc="8558F5EA" w:tentative="1">
      <w:start w:val="1"/>
      <w:numFmt w:val="bullet"/>
      <w:lvlText w:val="•"/>
      <w:lvlJc w:val="left"/>
      <w:pPr>
        <w:tabs>
          <w:tab w:val="num" w:pos="5760"/>
        </w:tabs>
        <w:ind w:left="5760" w:hanging="360"/>
      </w:pPr>
      <w:rPr>
        <w:rFonts w:ascii="Arial" w:hAnsi="Arial" w:hint="default"/>
      </w:rPr>
    </w:lvl>
    <w:lvl w:ilvl="8" w:tplc="C9765708" w:tentative="1">
      <w:start w:val="1"/>
      <w:numFmt w:val="bullet"/>
      <w:lvlText w:val="•"/>
      <w:lvlJc w:val="left"/>
      <w:pPr>
        <w:tabs>
          <w:tab w:val="num" w:pos="6480"/>
        </w:tabs>
        <w:ind w:left="6480" w:hanging="360"/>
      </w:pPr>
      <w:rPr>
        <w:rFonts w:ascii="Arial" w:hAnsi="Arial" w:hint="default"/>
      </w:rPr>
    </w:lvl>
  </w:abstractNum>
  <w:abstractNum w:abstractNumId="8">
    <w:nsid w:val="5EC5693D"/>
    <w:multiLevelType w:val="hybridMultilevel"/>
    <w:tmpl w:val="0D32B5B2"/>
    <w:lvl w:ilvl="0" w:tplc="1A6CF368">
      <w:start w:val="1"/>
      <w:numFmt w:val="bullet"/>
      <w:lvlText w:val="•"/>
      <w:lvlJc w:val="left"/>
      <w:pPr>
        <w:tabs>
          <w:tab w:val="num" w:pos="720"/>
        </w:tabs>
        <w:ind w:left="720" w:hanging="360"/>
      </w:pPr>
      <w:rPr>
        <w:rFonts w:ascii="Arial" w:hAnsi="Arial" w:hint="default"/>
      </w:rPr>
    </w:lvl>
    <w:lvl w:ilvl="1" w:tplc="9E14DCFC">
      <w:start w:val="1"/>
      <w:numFmt w:val="bullet"/>
      <w:lvlText w:val="•"/>
      <w:lvlJc w:val="left"/>
      <w:pPr>
        <w:tabs>
          <w:tab w:val="num" w:pos="1440"/>
        </w:tabs>
        <w:ind w:left="1440" w:hanging="360"/>
      </w:pPr>
      <w:rPr>
        <w:rFonts w:ascii="Arial" w:hAnsi="Arial" w:hint="default"/>
      </w:rPr>
    </w:lvl>
    <w:lvl w:ilvl="2" w:tplc="38626D08" w:tentative="1">
      <w:start w:val="1"/>
      <w:numFmt w:val="bullet"/>
      <w:lvlText w:val="•"/>
      <w:lvlJc w:val="left"/>
      <w:pPr>
        <w:tabs>
          <w:tab w:val="num" w:pos="2160"/>
        </w:tabs>
        <w:ind w:left="2160" w:hanging="360"/>
      </w:pPr>
      <w:rPr>
        <w:rFonts w:ascii="Arial" w:hAnsi="Arial" w:hint="default"/>
      </w:rPr>
    </w:lvl>
    <w:lvl w:ilvl="3" w:tplc="6C2095A4" w:tentative="1">
      <w:start w:val="1"/>
      <w:numFmt w:val="bullet"/>
      <w:lvlText w:val="•"/>
      <w:lvlJc w:val="left"/>
      <w:pPr>
        <w:tabs>
          <w:tab w:val="num" w:pos="2880"/>
        </w:tabs>
        <w:ind w:left="2880" w:hanging="360"/>
      </w:pPr>
      <w:rPr>
        <w:rFonts w:ascii="Arial" w:hAnsi="Arial" w:hint="default"/>
      </w:rPr>
    </w:lvl>
    <w:lvl w:ilvl="4" w:tplc="3C700FB4" w:tentative="1">
      <w:start w:val="1"/>
      <w:numFmt w:val="bullet"/>
      <w:lvlText w:val="•"/>
      <w:lvlJc w:val="left"/>
      <w:pPr>
        <w:tabs>
          <w:tab w:val="num" w:pos="3600"/>
        </w:tabs>
        <w:ind w:left="3600" w:hanging="360"/>
      </w:pPr>
      <w:rPr>
        <w:rFonts w:ascii="Arial" w:hAnsi="Arial" w:hint="default"/>
      </w:rPr>
    </w:lvl>
    <w:lvl w:ilvl="5" w:tplc="E744C98E" w:tentative="1">
      <w:start w:val="1"/>
      <w:numFmt w:val="bullet"/>
      <w:lvlText w:val="•"/>
      <w:lvlJc w:val="left"/>
      <w:pPr>
        <w:tabs>
          <w:tab w:val="num" w:pos="4320"/>
        </w:tabs>
        <w:ind w:left="4320" w:hanging="360"/>
      </w:pPr>
      <w:rPr>
        <w:rFonts w:ascii="Arial" w:hAnsi="Arial" w:hint="default"/>
      </w:rPr>
    </w:lvl>
    <w:lvl w:ilvl="6" w:tplc="D7A08FFA" w:tentative="1">
      <w:start w:val="1"/>
      <w:numFmt w:val="bullet"/>
      <w:lvlText w:val="•"/>
      <w:lvlJc w:val="left"/>
      <w:pPr>
        <w:tabs>
          <w:tab w:val="num" w:pos="5040"/>
        </w:tabs>
        <w:ind w:left="5040" w:hanging="360"/>
      </w:pPr>
      <w:rPr>
        <w:rFonts w:ascii="Arial" w:hAnsi="Arial" w:hint="default"/>
      </w:rPr>
    </w:lvl>
    <w:lvl w:ilvl="7" w:tplc="DCEAC190" w:tentative="1">
      <w:start w:val="1"/>
      <w:numFmt w:val="bullet"/>
      <w:lvlText w:val="•"/>
      <w:lvlJc w:val="left"/>
      <w:pPr>
        <w:tabs>
          <w:tab w:val="num" w:pos="5760"/>
        </w:tabs>
        <w:ind w:left="5760" w:hanging="360"/>
      </w:pPr>
      <w:rPr>
        <w:rFonts w:ascii="Arial" w:hAnsi="Arial" w:hint="default"/>
      </w:rPr>
    </w:lvl>
    <w:lvl w:ilvl="8" w:tplc="38F226D8" w:tentative="1">
      <w:start w:val="1"/>
      <w:numFmt w:val="bullet"/>
      <w:lvlText w:val="•"/>
      <w:lvlJc w:val="left"/>
      <w:pPr>
        <w:tabs>
          <w:tab w:val="num" w:pos="6480"/>
        </w:tabs>
        <w:ind w:left="6480" w:hanging="360"/>
      </w:pPr>
      <w:rPr>
        <w:rFonts w:ascii="Arial" w:hAnsi="Arial" w:hint="default"/>
      </w:rPr>
    </w:lvl>
  </w:abstractNum>
  <w:abstractNum w:abstractNumId="9">
    <w:nsid w:val="685A20DA"/>
    <w:multiLevelType w:val="hybridMultilevel"/>
    <w:tmpl w:val="FA20673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C1E025B"/>
    <w:multiLevelType w:val="hybridMultilevel"/>
    <w:tmpl w:val="FCEA5680"/>
    <w:lvl w:ilvl="0" w:tplc="E8C673B0">
      <w:start w:val="1"/>
      <w:numFmt w:val="bullet"/>
      <w:lvlText w:val="•"/>
      <w:lvlJc w:val="left"/>
      <w:pPr>
        <w:tabs>
          <w:tab w:val="num" w:pos="720"/>
        </w:tabs>
        <w:ind w:left="720" w:hanging="360"/>
      </w:pPr>
      <w:rPr>
        <w:rFonts w:ascii="Arial" w:hAnsi="Arial" w:hint="default"/>
      </w:rPr>
    </w:lvl>
    <w:lvl w:ilvl="1" w:tplc="C1FC8C42" w:tentative="1">
      <w:start w:val="1"/>
      <w:numFmt w:val="bullet"/>
      <w:lvlText w:val="•"/>
      <w:lvlJc w:val="left"/>
      <w:pPr>
        <w:tabs>
          <w:tab w:val="num" w:pos="1440"/>
        </w:tabs>
        <w:ind w:left="1440" w:hanging="360"/>
      </w:pPr>
      <w:rPr>
        <w:rFonts w:ascii="Arial" w:hAnsi="Arial" w:hint="default"/>
      </w:rPr>
    </w:lvl>
    <w:lvl w:ilvl="2" w:tplc="6012FFDE" w:tentative="1">
      <w:start w:val="1"/>
      <w:numFmt w:val="bullet"/>
      <w:lvlText w:val="•"/>
      <w:lvlJc w:val="left"/>
      <w:pPr>
        <w:tabs>
          <w:tab w:val="num" w:pos="2160"/>
        </w:tabs>
        <w:ind w:left="2160" w:hanging="360"/>
      </w:pPr>
      <w:rPr>
        <w:rFonts w:ascii="Arial" w:hAnsi="Arial" w:hint="default"/>
      </w:rPr>
    </w:lvl>
    <w:lvl w:ilvl="3" w:tplc="940ADAD8" w:tentative="1">
      <w:start w:val="1"/>
      <w:numFmt w:val="bullet"/>
      <w:lvlText w:val="•"/>
      <w:lvlJc w:val="left"/>
      <w:pPr>
        <w:tabs>
          <w:tab w:val="num" w:pos="2880"/>
        </w:tabs>
        <w:ind w:left="2880" w:hanging="360"/>
      </w:pPr>
      <w:rPr>
        <w:rFonts w:ascii="Arial" w:hAnsi="Arial" w:hint="default"/>
      </w:rPr>
    </w:lvl>
    <w:lvl w:ilvl="4" w:tplc="43E29EC2" w:tentative="1">
      <w:start w:val="1"/>
      <w:numFmt w:val="bullet"/>
      <w:lvlText w:val="•"/>
      <w:lvlJc w:val="left"/>
      <w:pPr>
        <w:tabs>
          <w:tab w:val="num" w:pos="3600"/>
        </w:tabs>
        <w:ind w:left="3600" w:hanging="360"/>
      </w:pPr>
      <w:rPr>
        <w:rFonts w:ascii="Arial" w:hAnsi="Arial" w:hint="default"/>
      </w:rPr>
    </w:lvl>
    <w:lvl w:ilvl="5" w:tplc="0406AAF2" w:tentative="1">
      <w:start w:val="1"/>
      <w:numFmt w:val="bullet"/>
      <w:lvlText w:val="•"/>
      <w:lvlJc w:val="left"/>
      <w:pPr>
        <w:tabs>
          <w:tab w:val="num" w:pos="4320"/>
        </w:tabs>
        <w:ind w:left="4320" w:hanging="360"/>
      </w:pPr>
      <w:rPr>
        <w:rFonts w:ascii="Arial" w:hAnsi="Arial" w:hint="default"/>
      </w:rPr>
    </w:lvl>
    <w:lvl w:ilvl="6" w:tplc="8324A0B6" w:tentative="1">
      <w:start w:val="1"/>
      <w:numFmt w:val="bullet"/>
      <w:lvlText w:val="•"/>
      <w:lvlJc w:val="left"/>
      <w:pPr>
        <w:tabs>
          <w:tab w:val="num" w:pos="5040"/>
        </w:tabs>
        <w:ind w:left="5040" w:hanging="360"/>
      </w:pPr>
      <w:rPr>
        <w:rFonts w:ascii="Arial" w:hAnsi="Arial" w:hint="default"/>
      </w:rPr>
    </w:lvl>
    <w:lvl w:ilvl="7" w:tplc="CC883B3C" w:tentative="1">
      <w:start w:val="1"/>
      <w:numFmt w:val="bullet"/>
      <w:lvlText w:val="•"/>
      <w:lvlJc w:val="left"/>
      <w:pPr>
        <w:tabs>
          <w:tab w:val="num" w:pos="5760"/>
        </w:tabs>
        <w:ind w:left="5760" w:hanging="360"/>
      </w:pPr>
      <w:rPr>
        <w:rFonts w:ascii="Arial" w:hAnsi="Arial" w:hint="default"/>
      </w:rPr>
    </w:lvl>
    <w:lvl w:ilvl="8" w:tplc="DCC8651A" w:tentative="1">
      <w:start w:val="1"/>
      <w:numFmt w:val="bullet"/>
      <w:lvlText w:val="•"/>
      <w:lvlJc w:val="left"/>
      <w:pPr>
        <w:tabs>
          <w:tab w:val="num" w:pos="6480"/>
        </w:tabs>
        <w:ind w:left="6480" w:hanging="360"/>
      </w:pPr>
      <w:rPr>
        <w:rFonts w:ascii="Arial" w:hAnsi="Arial" w:hint="default"/>
      </w:rPr>
    </w:lvl>
  </w:abstractNum>
  <w:abstractNum w:abstractNumId="11">
    <w:nsid w:val="71E475C4"/>
    <w:multiLevelType w:val="hybridMultilevel"/>
    <w:tmpl w:val="55EC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B68C3"/>
    <w:multiLevelType w:val="hybridMultilevel"/>
    <w:tmpl w:val="BA08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10"/>
  </w:num>
  <w:num w:numId="6">
    <w:abstractNumId w:val="9"/>
  </w:num>
  <w:num w:numId="7">
    <w:abstractNumId w:val="2"/>
  </w:num>
  <w:num w:numId="8">
    <w:abstractNumId w:val="6"/>
  </w:num>
  <w:num w:numId="9">
    <w:abstractNumId w:val="0"/>
  </w:num>
  <w:num w:numId="10">
    <w:abstractNumId w:val="7"/>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13"/>
    <w:rsid w:val="001806A5"/>
    <w:rsid w:val="002A0568"/>
    <w:rsid w:val="002F5AF3"/>
    <w:rsid w:val="003B0AA0"/>
    <w:rsid w:val="003B36FB"/>
    <w:rsid w:val="003F0311"/>
    <w:rsid w:val="005D351E"/>
    <w:rsid w:val="005F4329"/>
    <w:rsid w:val="00690372"/>
    <w:rsid w:val="006D76AF"/>
    <w:rsid w:val="007556F9"/>
    <w:rsid w:val="007F1E07"/>
    <w:rsid w:val="0083423F"/>
    <w:rsid w:val="00851D13"/>
    <w:rsid w:val="008548CC"/>
    <w:rsid w:val="009401D3"/>
    <w:rsid w:val="00B2424A"/>
    <w:rsid w:val="00C21947"/>
    <w:rsid w:val="00C47D50"/>
    <w:rsid w:val="00CC4678"/>
    <w:rsid w:val="00D7309E"/>
    <w:rsid w:val="00E0678D"/>
    <w:rsid w:val="00E71591"/>
    <w:rsid w:val="00F03515"/>
    <w:rsid w:val="00F667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D13"/>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51D13"/>
    <w:rPr>
      <w:rFonts w:ascii="Tahoma" w:hAnsi="Tahoma" w:cs="Tahoma"/>
      <w:sz w:val="18"/>
      <w:szCs w:val="18"/>
    </w:rPr>
  </w:style>
  <w:style w:type="character" w:styleId="Hyperlink">
    <w:name w:val="Hyperlink"/>
    <w:basedOn w:val="DefaultParagraphFont"/>
    <w:uiPriority w:val="99"/>
    <w:unhideWhenUsed/>
    <w:rsid w:val="00851D13"/>
    <w:rPr>
      <w:color w:val="0563C1" w:themeColor="hyperlink"/>
      <w:u w:val="single"/>
    </w:rPr>
  </w:style>
  <w:style w:type="character" w:customStyle="1" w:styleId="UnresolvedMention">
    <w:name w:val="Unresolved Mention"/>
    <w:basedOn w:val="DefaultParagraphFont"/>
    <w:uiPriority w:val="99"/>
    <w:semiHidden/>
    <w:unhideWhenUsed/>
    <w:rsid w:val="00851D13"/>
    <w:rPr>
      <w:color w:val="605E5C"/>
      <w:shd w:val="clear" w:color="auto" w:fill="E1DFDD"/>
    </w:rPr>
  </w:style>
  <w:style w:type="paragraph" w:styleId="ListParagraph">
    <w:name w:val="List Paragraph"/>
    <w:basedOn w:val="Normal"/>
    <w:uiPriority w:val="34"/>
    <w:qFormat/>
    <w:rsid w:val="00B24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D13"/>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51D13"/>
    <w:rPr>
      <w:rFonts w:ascii="Tahoma" w:hAnsi="Tahoma" w:cs="Tahoma"/>
      <w:sz w:val="18"/>
      <w:szCs w:val="18"/>
    </w:rPr>
  </w:style>
  <w:style w:type="character" w:styleId="Hyperlink">
    <w:name w:val="Hyperlink"/>
    <w:basedOn w:val="DefaultParagraphFont"/>
    <w:uiPriority w:val="99"/>
    <w:unhideWhenUsed/>
    <w:rsid w:val="00851D13"/>
    <w:rPr>
      <w:color w:val="0563C1" w:themeColor="hyperlink"/>
      <w:u w:val="single"/>
    </w:rPr>
  </w:style>
  <w:style w:type="character" w:customStyle="1" w:styleId="UnresolvedMention">
    <w:name w:val="Unresolved Mention"/>
    <w:basedOn w:val="DefaultParagraphFont"/>
    <w:uiPriority w:val="99"/>
    <w:semiHidden/>
    <w:unhideWhenUsed/>
    <w:rsid w:val="00851D13"/>
    <w:rPr>
      <w:color w:val="605E5C"/>
      <w:shd w:val="clear" w:color="auto" w:fill="E1DFDD"/>
    </w:rPr>
  </w:style>
  <w:style w:type="paragraph" w:styleId="ListParagraph">
    <w:name w:val="List Paragraph"/>
    <w:basedOn w:val="Normal"/>
    <w:uiPriority w:val="34"/>
    <w:qFormat/>
    <w:rsid w:val="00B24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13959">
      <w:bodyDiv w:val="1"/>
      <w:marLeft w:val="0"/>
      <w:marRight w:val="0"/>
      <w:marTop w:val="0"/>
      <w:marBottom w:val="0"/>
      <w:divBdr>
        <w:top w:val="none" w:sz="0" w:space="0" w:color="auto"/>
        <w:left w:val="none" w:sz="0" w:space="0" w:color="auto"/>
        <w:bottom w:val="none" w:sz="0" w:space="0" w:color="auto"/>
        <w:right w:val="none" w:sz="0" w:space="0" w:color="auto"/>
      </w:divBdr>
      <w:divsChild>
        <w:div w:id="1598319604">
          <w:marLeft w:val="0"/>
          <w:marRight w:val="274"/>
          <w:marTop w:val="150"/>
          <w:marBottom w:val="0"/>
          <w:divBdr>
            <w:top w:val="none" w:sz="0" w:space="0" w:color="auto"/>
            <w:left w:val="none" w:sz="0" w:space="0" w:color="auto"/>
            <w:bottom w:val="none" w:sz="0" w:space="0" w:color="auto"/>
            <w:right w:val="none" w:sz="0" w:space="0" w:color="auto"/>
          </w:divBdr>
        </w:div>
      </w:divsChild>
    </w:div>
    <w:div w:id="638457407">
      <w:bodyDiv w:val="1"/>
      <w:marLeft w:val="0"/>
      <w:marRight w:val="0"/>
      <w:marTop w:val="0"/>
      <w:marBottom w:val="0"/>
      <w:divBdr>
        <w:top w:val="none" w:sz="0" w:space="0" w:color="auto"/>
        <w:left w:val="none" w:sz="0" w:space="0" w:color="auto"/>
        <w:bottom w:val="none" w:sz="0" w:space="0" w:color="auto"/>
        <w:right w:val="none" w:sz="0" w:space="0" w:color="auto"/>
      </w:divBdr>
      <w:divsChild>
        <w:div w:id="619262420">
          <w:marLeft w:val="0"/>
          <w:marRight w:val="547"/>
          <w:marTop w:val="0"/>
          <w:marBottom w:val="0"/>
          <w:divBdr>
            <w:top w:val="none" w:sz="0" w:space="0" w:color="auto"/>
            <w:left w:val="none" w:sz="0" w:space="0" w:color="auto"/>
            <w:bottom w:val="none" w:sz="0" w:space="0" w:color="auto"/>
            <w:right w:val="none" w:sz="0" w:space="0" w:color="auto"/>
          </w:divBdr>
        </w:div>
      </w:divsChild>
    </w:div>
    <w:div w:id="1113325818">
      <w:bodyDiv w:val="1"/>
      <w:marLeft w:val="0"/>
      <w:marRight w:val="0"/>
      <w:marTop w:val="0"/>
      <w:marBottom w:val="0"/>
      <w:divBdr>
        <w:top w:val="none" w:sz="0" w:space="0" w:color="auto"/>
        <w:left w:val="none" w:sz="0" w:space="0" w:color="auto"/>
        <w:bottom w:val="none" w:sz="0" w:space="0" w:color="auto"/>
        <w:right w:val="none" w:sz="0" w:space="0" w:color="auto"/>
      </w:divBdr>
      <w:divsChild>
        <w:div w:id="1766807746">
          <w:marLeft w:val="0"/>
          <w:marRight w:val="274"/>
          <w:marTop w:val="150"/>
          <w:marBottom w:val="0"/>
          <w:divBdr>
            <w:top w:val="none" w:sz="0" w:space="0" w:color="auto"/>
            <w:left w:val="none" w:sz="0" w:space="0" w:color="auto"/>
            <w:bottom w:val="none" w:sz="0" w:space="0" w:color="auto"/>
            <w:right w:val="none" w:sz="0" w:space="0" w:color="auto"/>
          </w:divBdr>
        </w:div>
        <w:div w:id="1323587128">
          <w:marLeft w:val="0"/>
          <w:marRight w:val="806"/>
          <w:marTop w:val="75"/>
          <w:marBottom w:val="0"/>
          <w:divBdr>
            <w:top w:val="none" w:sz="0" w:space="0" w:color="auto"/>
            <w:left w:val="none" w:sz="0" w:space="0" w:color="auto"/>
            <w:bottom w:val="none" w:sz="0" w:space="0" w:color="auto"/>
            <w:right w:val="none" w:sz="0" w:space="0" w:color="auto"/>
          </w:divBdr>
        </w:div>
      </w:divsChild>
    </w:div>
    <w:div w:id="1744795900">
      <w:bodyDiv w:val="1"/>
      <w:marLeft w:val="0"/>
      <w:marRight w:val="0"/>
      <w:marTop w:val="0"/>
      <w:marBottom w:val="0"/>
      <w:divBdr>
        <w:top w:val="none" w:sz="0" w:space="0" w:color="auto"/>
        <w:left w:val="none" w:sz="0" w:space="0" w:color="auto"/>
        <w:bottom w:val="none" w:sz="0" w:space="0" w:color="auto"/>
        <w:right w:val="none" w:sz="0" w:space="0" w:color="auto"/>
      </w:divBdr>
      <w:divsChild>
        <w:div w:id="1335255584">
          <w:marLeft w:val="0"/>
          <w:marRight w:val="274"/>
          <w:marTop w:val="150"/>
          <w:marBottom w:val="0"/>
          <w:divBdr>
            <w:top w:val="none" w:sz="0" w:space="0" w:color="auto"/>
            <w:left w:val="none" w:sz="0" w:space="0" w:color="auto"/>
            <w:bottom w:val="none" w:sz="0" w:space="0" w:color="auto"/>
            <w:right w:val="none" w:sz="0" w:space="0" w:color="auto"/>
          </w:divBdr>
        </w:div>
        <w:div w:id="1236932301">
          <w:marLeft w:val="0"/>
          <w:marRight w:val="274"/>
          <w:marTop w:val="150"/>
          <w:marBottom w:val="0"/>
          <w:divBdr>
            <w:top w:val="none" w:sz="0" w:space="0" w:color="auto"/>
            <w:left w:val="none" w:sz="0" w:space="0" w:color="auto"/>
            <w:bottom w:val="none" w:sz="0" w:space="0" w:color="auto"/>
            <w:right w:val="none" w:sz="0" w:space="0" w:color="auto"/>
          </w:divBdr>
        </w:div>
      </w:divsChild>
    </w:div>
    <w:div w:id="1813210077">
      <w:bodyDiv w:val="1"/>
      <w:marLeft w:val="0"/>
      <w:marRight w:val="0"/>
      <w:marTop w:val="0"/>
      <w:marBottom w:val="0"/>
      <w:divBdr>
        <w:top w:val="none" w:sz="0" w:space="0" w:color="auto"/>
        <w:left w:val="none" w:sz="0" w:space="0" w:color="auto"/>
        <w:bottom w:val="none" w:sz="0" w:space="0" w:color="auto"/>
        <w:right w:val="none" w:sz="0" w:space="0" w:color="auto"/>
      </w:divBdr>
      <w:divsChild>
        <w:div w:id="1787653341">
          <w:marLeft w:val="0"/>
          <w:marRight w:val="547"/>
          <w:marTop w:val="0"/>
          <w:marBottom w:val="0"/>
          <w:divBdr>
            <w:top w:val="none" w:sz="0" w:space="0" w:color="auto"/>
            <w:left w:val="none" w:sz="0" w:space="0" w:color="auto"/>
            <w:bottom w:val="none" w:sz="0" w:space="0" w:color="auto"/>
            <w:right w:val="none" w:sz="0" w:space="0" w:color="auto"/>
          </w:divBdr>
        </w:div>
        <w:div w:id="370231747">
          <w:marLeft w:val="0"/>
          <w:marRight w:val="547"/>
          <w:marTop w:val="0"/>
          <w:marBottom w:val="0"/>
          <w:divBdr>
            <w:top w:val="none" w:sz="0" w:space="0" w:color="auto"/>
            <w:left w:val="none" w:sz="0" w:space="0" w:color="auto"/>
            <w:bottom w:val="none" w:sz="0" w:space="0" w:color="auto"/>
            <w:right w:val="none" w:sz="0" w:space="0" w:color="auto"/>
          </w:divBdr>
        </w:div>
        <w:div w:id="2049331993">
          <w:marLeft w:val="0"/>
          <w:marRight w:val="547"/>
          <w:marTop w:val="0"/>
          <w:marBottom w:val="0"/>
          <w:divBdr>
            <w:top w:val="none" w:sz="0" w:space="0" w:color="auto"/>
            <w:left w:val="none" w:sz="0" w:space="0" w:color="auto"/>
            <w:bottom w:val="none" w:sz="0" w:space="0" w:color="auto"/>
            <w:right w:val="none" w:sz="0" w:space="0" w:color="auto"/>
          </w:divBdr>
        </w:div>
        <w:div w:id="27652670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dochap.bgu.ac.i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haiatn/QInBioHW"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enome.ucsc.edu/"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1038</Words>
  <Characters>5194</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high-net</cp:lastModifiedBy>
  <cp:revision>2</cp:revision>
  <dcterms:created xsi:type="dcterms:W3CDTF">2020-06-16T18:55:00Z</dcterms:created>
  <dcterms:modified xsi:type="dcterms:W3CDTF">2020-06-16T18:55:00Z</dcterms:modified>
</cp:coreProperties>
</file>