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7000F16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第四章｜不周断脊：背山的人</w:t>
      </w:r>
    </w:p>
    <w:p w14:paraId="1FB7548A">
      <w:r>
        <w:rPr>
          <w:rFonts w:hint="eastAsia"/>
          <w:b w:val="1"/>
        </w:rPr>
        <w:t>章节目标</w:t>
      </w:r>
      <w:r>
        <w:rPr>
          <w:rFonts w:hint="eastAsia"/>
        </w:rPr>
        <w:t>：获得凤凰蹬墙PW；在旧钟里找到时衡签过的牺牲契约。地图M19—M24；预估13小时（主线8、支线3、回访2）。主题：责任不能因为失忆而作废。</w:t>
      </w:r>
    </w:p>
    <w:p w14:paraId="36AC9D31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剧情主线</w:t>
      </w:r>
    </w:p>
    <w:p w14:paraId="2996AFFD">
      <w:r>
        <w:rPr>
          <w:rFonts w:hint="eastAsia"/>
        </w:rPr>
        <w:t>不周山倾斜后，背山人世代用身体和绞盘撑住失衡的山门。外界把他们写作被神赐福的守山族；旧账却记录每十年换下一批人入山。背山首领石圭不愿让孩子继任，他的母亲玉扃坚持若撤绞盘山下数城会被压毁。时衡发现自己在断刻前批准“自愿守山”条款，却从未登记拒绝者。玩家需找到能暂缓山崩的古钟机制，并将契约的不同版本带到山口，而不是靠打败一个族长解决制度。</w:t>
      </w:r>
    </w:p>
    <w:p w14:paraId="57C91F62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M19｜山前负石道</w:t>
      </w:r>
    </w:p>
    <w:p w14:paraId="1B24D685">
      <w:r>
        <w:rPr>
          <w:rFonts w:hint="eastAsia"/>
          <w:b w:val="1"/>
        </w:rPr>
        <w:t>边</w:t>
      </w:r>
      <w:r>
        <w:rPr>
          <w:rFonts w:hint="eastAsia"/>
        </w:rPr>
        <w:t>：M19↔M17、M19↔M20。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：过去石阶整齐，现在倾斜为长坡；P2+PA可通过，基础战斗可清障但不作入口。</w:t>
      </w:r>
      <w:r>
        <w:rPr>
          <w:rFonts w:hint="eastAsia"/>
          <w:b w:val="1"/>
        </w:rPr>
        <w:t>剧情</w:t>
      </w:r>
      <w:r>
        <w:rPr>
          <w:rFonts w:hint="eastAsia"/>
        </w:rPr>
        <w:t>：石圭领人扶一辆过山药车，玉扃质问他能否负责落石砸向城池；二人均有可信风险。</w:t>
      </w:r>
      <w:r>
        <w:rPr>
          <w:rFonts w:hint="eastAsia"/>
          <w:b w:val="1"/>
        </w:rPr>
        <w:t>交互</w:t>
      </w:r>
      <w:r>
        <w:rPr>
          <w:rFonts w:hint="eastAsia"/>
        </w:rPr>
        <w:t>：过去读石工刻记，现在看磨损深度，对照确认“轮值十年”其实常常延至终身。存档山脚。</w:t>
      </w:r>
    </w:p>
    <w:p w14:paraId="0AE7918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M20｜悬棺栈</w:t>
      </w:r>
    </w:p>
    <w:p w14:paraId="6FE54085">
      <w:r>
        <w:rPr>
          <w:rFonts w:hint="eastAsia"/>
          <w:b w:val="1"/>
        </w:rPr>
        <w:t>边</w:t>
      </w:r>
      <w:r>
        <w:rPr>
          <w:rFonts w:hint="eastAsia"/>
        </w:rPr>
        <w:t>：M20↔M19、M20↔M21。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：过去悬棺尚空、现在填满守山者；PA跨水平缝隙，尚无需蹬墙。</w:t>
      </w:r>
      <w:r>
        <w:rPr>
          <w:rFonts w:hint="eastAsia"/>
          <w:b w:val="1"/>
        </w:rPr>
        <w:t>剧情</w:t>
      </w:r>
      <w:r>
        <w:rPr>
          <w:rFonts w:hint="eastAsia"/>
        </w:rPr>
        <w:t>：棺内不是死者，而是愿把自己的身份暂存以逃避轮值的人；一位自称已死的老妇向玩家索回名字，担心一旦登记就会抓走儿子。</w:t>
      </w:r>
      <w:r>
        <w:rPr>
          <w:rFonts w:hint="eastAsia"/>
          <w:b w:val="1"/>
        </w:rPr>
        <w:t>可选</w:t>
      </w:r>
      <w:r>
        <w:rPr>
          <w:rFonts w:hint="eastAsia"/>
        </w:rPr>
        <w:t>：追踪她在两时代留下的石灰手印，拿非必需的档案证据。</w:t>
      </w:r>
      <w:r>
        <w:rPr>
          <w:rFonts w:hint="eastAsia"/>
          <w:b w:val="1"/>
        </w:rPr>
        <w:t>危险</w:t>
      </w:r>
      <w:r>
        <w:rPr>
          <w:rFonts w:hint="eastAsia"/>
        </w:rPr>
        <w:t>：落石提前影子提示；跌谷进入循环回升道。</w:t>
      </w:r>
    </w:p>
    <w:p w14:paraId="61249B9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M21｜钟骨窟</w:t>
      </w:r>
    </w:p>
    <w:p w14:paraId="10E4CEAA">
      <w:r>
        <w:rPr>
          <w:rFonts w:hint="eastAsia"/>
          <w:b w:val="1"/>
        </w:rPr>
        <w:t>边</w:t>
      </w:r>
      <w:r>
        <w:rPr>
          <w:rFonts w:hint="eastAsia"/>
        </w:rPr>
        <w:t>：M21↔M20、M21↔M22、M21↔M24隐藏；M40↔M21回环后开。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：过去钟骨共鸣使平台周期摆动，现在骨架固定形成底道；任一态均有安全返程。</w:t>
      </w:r>
      <w:r>
        <w:rPr>
          <w:rFonts w:hint="eastAsia"/>
          <w:b w:val="1"/>
        </w:rPr>
        <w:t>剧情</w:t>
      </w:r>
      <w:r>
        <w:rPr>
          <w:rFonts w:hint="eastAsia"/>
        </w:rPr>
        <w:t>：玩家听到时衡旧录音“允许每十年自愿换人”，玉扃指出录音后半句被剪掉；隐藏图M24收录完整版本，需要P2+PA且从M21主道可触及，非主线必需。</w:t>
      </w:r>
      <w:r>
        <w:rPr>
          <w:rFonts w:hint="eastAsia"/>
          <w:b w:val="1"/>
        </w:rPr>
        <w:t>互动</w:t>
      </w:r>
      <w:r>
        <w:rPr>
          <w:rFonts w:hint="eastAsia"/>
        </w:rPr>
        <w:t>：以旧钟振动探测安全地砖，错误踩下落至下层，能原路回。</w:t>
      </w:r>
      <w:r>
        <w:rPr>
          <w:rFonts w:hint="eastAsia"/>
          <w:b w:val="1"/>
        </w:rPr>
        <w:t>存档</w:t>
      </w:r>
      <w:r>
        <w:rPr>
          <w:rFonts w:hint="eastAsia"/>
        </w:rPr>
        <w:t>：钟腔。</w:t>
      </w:r>
    </w:p>
    <w:p w14:paraId="0325AFB6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M22｜天倾井</w:t>
      </w:r>
    </w:p>
    <w:p w14:paraId="38FA90CE">
      <w:r>
        <w:rPr>
          <w:rFonts w:hint="eastAsia"/>
          <w:b w:val="1"/>
        </w:rPr>
        <w:t>边</w:t>
      </w:r>
      <w:r>
        <w:rPr>
          <w:rFonts w:hint="eastAsia"/>
        </w:rPr>
        <w:t>：M22↔M21、M22↔M23、M22↔M02（从此开启双向）。</w:t>
      </w:r>
      <w:r>
        <w:rPr>
          <w:rFonts w:hint="eastAsia"/>
          <w:b w:val="1"/>
        </w:rPr>
        <w:t>能力</w:t>
      </w:r>
      <w:r>
        <w:rPr>
          <w:rFonts w:hint="eastAsia"/>
        </w:rPr>
        <w:t>：凤凰第三羽在井底取得PW，教学从低墙→相向墙→P2+PA+PW组合上升；蹬墙仅依赖可蹬材质标签，普通石壁全章一致。</w:t>
      </w:r>
      <w:r>
        <w:rPr>
          <w:rFonts w:hint="eastAsia"/>
          <w:b w:val="1"/>
        </w:rPr>
        <w:t>剧情</w:t>
      </w:r>
      <w:r>
        <w:rPr>
          <w:rFonts w:hint="eastAsia"/>
        </w:rPr>
        <w:t>：完整录音不在井底，井底却藏有当年拒绝登记的石工亲笔信，证明时衡曾收到异议。石圭听完放弃“神没听见”的辩词，转而要求神承认看见却没有改。</w:t>
      </w:r>
      <w:r>
        <w:rPr>
          <w:rFonts w:hint="eastAsia"/>
          <w:b w:val="1"/>
        </w:rPr>
        <w:t>回环</w:t>
      </w:r>
      <w:r>
        <w:rPr>
          <w:rFonts w:hint="eastAsia"/>
        </w:rPr>
        <w:t>：井顶开启回城的旧排水渠至M02。</w:t>
      </w:r>
    </w:p>
    <w:p w14:paraId="48CB3B78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M23｜山口衡台</w:t>
      </w:r>
    </w:p>
    <w:p w14:paraId="7FDD1613">
      <w:r>
        <w:rPr>
          <w:rFonts w:hint="eastAsia"/>
          <w:b w:val="1"/>
        </w:rPr>
        <w:t>边</w:t>
      </w:r>
      <w:r>
        <w:rPr>
          <w:rFonts w:hint="eastAsia"/>
        </w:rPr>
        <w:t>：M23↔M22、M23↔M25。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：过去钟摆链接完整，现在断链形成两段高壁；PW为主路必需，落下有螺旋回路。</w:t>
      </w:r>
      <w:r>
        <w:rPr>
          <w:b w:val="1"/>
        </w:rPr>
        <w:t>Boss</w:t>
      </w:r>
      <w:r>
        <w:rPr>
          <w:rFonts w:hint="eastAsia"/>
        </w:rPr>
        <w:t>：“担山傀”从地面抬臂后砸落，破绽是锁链松弛期；敌人破甲可加速但绝不要求梼杌或凶骨。Boss前存档与正常回血。</w:t>
      </w:r>
      <w:r>
        <w:rPr>
          <w:rFonts w:hint="eastAsia"/>
          <w:b w:val="1"/>
        </w:rPr>
        <w:t>高潮</w:t>
      </w:r>
      <w:r>
        <w:rPr>
          <w:rFonts w:hint="eastAsia"/>
        </w:rPr>
        <w:t>：时衡公开自己旧签的牺牲契约；玉扃交出减负绞盘图，但请求找到炎海材料才能真正替换守山人。石圭暂缓征召，山仍不稳，这笔代价延续到第五章。</w:t>
      </w:r>
      <w:r>
        <w:rPr>
          <w:rFonts w:hint="eastAsia"/>
          <w:b w:val="1"/>
        </w:rPr>
        <w:t>奖励</w:t>
      </w:r>
      <w:r>
        <w:rPr>
          <w:rFonts w:hint="eastAsia"/>
        </w:rPr>
        <w:t>：旧契约、炎海通路、后续回访目标。</w:t>
      </w:r>
    </w:p>
    <w:p w14:paraId="26EF373A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M24｜无钟回音室（隐藏）</w:t>
      </w:r>
    </w:p>
    <w:p w14:paraId="579E23CB">
      <w:r>
        <w:rPr>
          <w:rFonts w:hint="eastAsia"/>
          <w:b w:val="1"/>
        </w:rPr>
        <w:t>边</w:t>
      </w:r>
      <w:r>
        <w:rPr>
          <w:rFonts w:hint="eastAsia"/>
        </w:rPr>
        <w:t>：M24↔M21；入口P2+PA，后期PW可到高层档案。</w:t>
      </w:r>
      <w:r>
        <w:rPr>
          <w:rFonts w:hint="eastAsia"/>
          <w:b w:val="1"/>
        </w:rPr>
        <w:t>两态</w:t>
      </w:r>
      <w:r>
        <w:rPr>
          <w:rFonts w:hint="eastAsia"/>
        </w:rPr>
        <w:t>：过去可听到记录员删减录音的过程，现在由回音结晶重建断句；不是改变历史，而是校验记录。</w:t>
      </w:r>
      <w:r>
        <w:rPr>
          <w:rFonts w:hint="eastAsia"/>
          <w:b w:val="1"/>
        </w:rPr>
        <w:t>故事</w:t>
      </w:r>
      <w:r>
        <w:rPr>
          <w:rFonts w:hint="eastAsia"/>
        </w:rPr>
        <w:t>：时衡在录音后半句提出“十年后必须重新征求”，却没安排执行人；玉扃保存的是被拖延的复议案。玩家把录音交石圭或玉扃，双方最终均知真相，差异在谁先召集复议。</w:t>
      </w:r>
      <w:r>
        <w:rPr>
          <w:rFonts w:hint="eastAsia"/>
          <w:b w:val="1"/>
        </w:rPr>
        <w:t>奖励</w:t>
      </w:r>
      <w:r>
        <w:rPr>
          <w:rFonts w:hint="eastAsia"/>
        </w:rPr>
        <w:t>：旧钟全证词、残篇、麒麟强化材料；不得把全录音当作M23开门条件。</w:t>
      </w:r>
    </w:p>
    <w:p w14:paraId="2C35CB59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验收</w:t>
      </w:r>
    </w:p>
    <w:p w14:paraId="6592E9DA">
      <w:r>
        <w:rPr>
          <w:rFonts w:hint="eastAsia"/>
        </w:rPr>
        <w:t>M19—M21不用PW，M22获得PW后可返M02，M23必须有非致死回升路线。剧情不得以“完整录音”洗脱时衡的未履约责任。地图预算：主线事件14、对话35组、书信/刻记28、隐藏支线2。</w:t>
      </w:r>
    </w:p>
    <w:p w14:paraId="07AB0DAB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" w:semiHidden="1" w:unhideWhenUsed="1"/>
    <w:lsdException w:name="FollowedHyperlink" w:semiHidden="1" w:unhideWhenUsed="1"/>
    <w:lsdException w:name="index 8" w:semiHidden="1" w:unhideWhenUsed="1"/>
    <w:lsdException w:name="endnote reference" w:semiHidden="1" w:unhideWhenUsed="1"/>
    <w:lsdException w:name="Note Heading" w:semiHidden="1" w:unhideWhenUsed="1"/>
    <w:lsdException w:name="heading 3" w:uiPriority="9" w:semiHidden="1" w:unhideWhenUsed="1" w:qFormat="1"/>
    <w:lsdException w:name="toc 4" w:uiPriority="39" w:semiHidden="1" w:unhideWhenUsed="1"/>
    <w:lsdException w:name="toc 2" w:uiPriority="39" w:semiHidden="1" w:unhideWhenUsed="1"/>
    <w:lsdException w:name="annotation text" w:semiHidden="1" w:unhideWhenUsed="1"/>
    <w:lsdException w:name="Title" w:uiPriority="10" w:qFormat="1"/>
    <w:lsdException w:name="footer" w:semiHidden="1" w:unhideWhenUsed="1"/>
    <w:lsdException w:name="index heading" w:semiHidden="1" w:unhideWhenUsed="1"/>
    <w:lsdException w:name="toc 9" w:uiPriority="39" w:semiHidden="1" w:unhideWhenUsed="1"/>
    <w:lsdException w:name="heading 7" w:uiPriority="9" w:semiHidden="1" w:unhideWhenUsed="1" w:qFormat="1"/>
    <w:lsdException w:name="Normal" w:uiPriority="0" w:qFormat="1"/>
    <w:lsdException w:name="Closing" w:semiHidden="1" w:unhideWhenUsed="1"/>
    <w:lsdException w:name="Default Paragraph Font" w:uiPriority="1" w:semiHidden="1" w:unhideWhenUsed="1"/>
    <w:lsdException w:name="macro" w:semiHidden="1" w:unhideWhenUsed="1"/>
    <w:lsdException w:name="List Bullet" w:semiHidden="1" w:unhideWhenUsed="1"/>
    <w:lsdException w:name="annotation reference" w:semiHidden="1" w:unhideWhenUsed="1"/>
    <w:lsdException w:name="endnote text" w:semiHidden="1" w:unhideWhenUsed="1"/>
    <w:lsdException w:name="Body Text Indent 2" w:semiHidden="1" w:unhideWhenUsed="1"/>
    <w:lsdException w:name="toc 3" w:uiPriority="39" w:semiHidden="1" w:unhideWhenUsed="1"/>
    <w:lsdException w:name="toc 1" w:uiPriority="39" w:semiHidden="1" w:unhideWhenUsed="1"/>
    <w:lsdException w:name="toc 5" w:uiPriority="39" w:semiHidden="1" w:unhideWhenUsed="1"/>
    <w:lsdException w:name="List Bullet 2" w:semiHidden="1" w:unhideWhenUsed="1"/>
    <w:lsdException w:name="List Bullet 4" w:semiHidden="1" w:unhideWhenUsed="1"/>
    <w:lsdException w:name="Normal Indent" w:semiHidden="1" w:unhideWhenUsed="1"/>
    <w:lsdException w:name="List" w:semiHidden="1" w:unhideWhenUsed="1"/>
    <w:lsdException w:name="List Continue 3" w:semiHidden="1" w:unhideWhenUsed="1"/>
    <w:lsdException w:name="List Number 5" w:semiHidden="1" w:unhideWhenUsed="1"/>
    <w:lsdException w:name="toc 8" w:uiPriority="39" w:semiHidden="1" w:unhideWhenUsed="1"/>
    <w:lsdException w:name="toc 6" w:uiPriority="39" w:semiHidden="1" w:unhideWhenUsed="1"/>
    <w:lsdException w:name="index 7" w:semiHidden="1" w:unhideWhenUsed="1"/>
    <w:lsdException w:name="List 3" w:semiHidden="1" w:unhideWhenUsed="1"/>
    <w:lsdException w:name="caption" w:uiPriority="35" w:semiHidden="1" w:unhideWhenUsed="1" w:qFormat="1"/>
    <w:lsdException w:name="index 1" w:semiHidden="1" w:unhideWhenUsed="1"/>
    <w:lsdException w:name="index 9" w:semiHidden="1" w:unhideWhenUsed="1"/>
    <w:lsdException w:name="index 3" w:semiHidden="1" w:unhideWhenUsed="1"/>
    <w:lsdException w:name="footnote reference" w:semiHidden="1" w:unhideWhenUsed="1"/>
    <w:lsdException w:name="List Bullet 3" w:semiHidden="1" w:unhideWhenUsed="1"/>
    <w:lsdException w:name="Date" w:semiHidden="1" w:unhideWhenUsed="1"/>
    <w:lsdException w:name="Subtitle" w:uiPriority="11" w:qFormat="1"/>
    <w:lsdException w:name="envelope return" w:semiHidden="1" w:unhideWhenUsed="1"/>
    <w:lsdException w:name="heading 6" w:uiPriority="9" w:semiHidden="1" w:unhideWhenUsed="1" w:qFormat="1"/>
    <w:lsdException w:name="List Number 2" w:semiHidden="1" w:unhideWhenUsed="1"/>
    <w:lsdException w:name="Body Text Indent" w:semiHidden="1" w:unhideWhenUsed="1"/>
    <w:lsdException w:name="Body Text Indent 3" w:semiHidden="1" w:unhideWhenUsed="1"/>
    <w:lsdException w:name="toa heading" w:semiHidden="1" w:unhideWhenUsed="1"/>
    <w:lsdException w:name="index 6" w:semiHidden="1" w:unhideWhenUsed="1"/>
    <w:lsdException w:name="index 2" w:semiHidden="1" w:unhideWhenUsed="1"/>
    <w:lsdException w:name="heading 9" w:uiPriority="9" w:semiHidden="1" w:unhideWhenUsed="1" w:qFormat="1"/>
    <w:lsdException w:name="index 4" w:semiHidden="1" w:unhideWhenUsed="1"/>
    <w:lsdException w:name="Body Text First Indent 2" w:semiHidden="1" w:unhideWhenUsed="1"/>
    <w:lsdException w:name="heading 1" w:uiPriority="9" w:qFormat="1"/>
    <w:lsdException w:name="Body Text" w:semiHidden="1" w:unhideWhenUsed="1"/>
    <w:lsdException w:name="List 5" w:semiHidden="1" w:unhideWhenUsed="1"/>
    <w:lsdException w:name="Block Text" w:semiHidden="1" w:unhideWhenUsed="1"/>
    <w:lsdException w:name="line number" w:semiHidden="1" w:unhideWhenUsed="1"/>
    <w:lsdException w:name="heading 4" w:uiPriority="9" w:semiHidden="1" w:unhideWhenUsed="1" w:qFormat="1"/>
    <w:lsdException w:name="heading 2" w:uiPriority="9" w:semiHidden="1" w:unhideWhenUsed="1" w:qFormat="1"/>
    <w:lsdException w:name="page number" w:semiHidden="1" w:unhideWhenUsed="1"/>
    <w:lsdException w:name="heading 5" w:uiPriority="9" w:semiHidden="1" w:unhideWhenUsed="1" w:qFormat="1"/>
    <w:lsdException w:name="footnote text" w:semiHidden="1" w:unhideWhenUsed="1"/>
    <w:lsdException w:name="List 2" w:semiHidden="1" w:unhideWhenUsed="1"/>
    <w:lsdException w:name="List Bullet 5" w:semiHidden="1" w:unhideWhenUsed="1"/>
    <w:lsdException w:name="header" w:semiHidden="1" w:unhideWhenUsed="1"/>
    <w:lsdException w:name="Body Text 3" w:semiHidden="1" w:unhideWhenUsed="1"/>
    <w:lsdException w:name="index 5" w:semiHidden="1" w:unhideWhenUsed="1"/>
    <w:lsdException w:name="List Continue" w:semiHidden="1" w:unhideWhenUsed="1"/>
    <w:lsdException w:name="toc 7" w:uiPriority="39" w:semiHidden="1" w:unhideWhenUsed="1"/>
    <w:lsdException w:name="Salutation" w:semiHidden="1" w:unhideWhenUsed="1"/>
    <w:lsdException w:name="List Continue 5" w:semiHidden="1" w:unhideWhenUsed="1"/>
    <w:lsdException w:name="table of authorities" w:semiHidden="1" w:unhideWhenUsed="1"/>
    <w:lsdException w:name="Body Text First Indent" w:semiHidden="1" w:unhideWhenUsed="1"/>
    <w:lsdException w:name="Hyperlink" w:semiHidden="1" w:unhideWhenUsed="1"/>
    <w:lsdException w:name="List Number 3" w:semiHidden="1" w:unhideWhenUsed="1"/>
    <w:lsdException w:name="envelope address" w:semiHidden="1" w:unhideWhenUsed="1"/>
    <w:lsdException w:name="Message Header" w:semiHidden="1" w:unhideWhenUsed="1"/>
    <w:lsdException w:name="table of figures" w:semiHidden="1" w:unhideWhenUsed="1"/>
    <w:lsdException w:name="Signature" w:semiHidden="1" w:unhideWhenUsed="1"/>
    <w:lsdException w:name="List Number 4" w:semiHidden="1" w:unhideWhenUsed="1"/>
    <w:lsdException w:name="Strong" w:uiPriority="22" w:qFormat="1"/>
    <w:lsdException w:name="Body Text 2" w:semiHidden="1" w:unhideWhenUsed="1"/>
    <w:lsdException w:name="List 4" w:semiHidden="1" w:unhideWhenUsed="1"/>
    <w:lsdException w:name="List Continue 2" w:semiHidden="1" w:unhideWhenUsed="1"/>
    <w:lsdException w:name="heading 8" w:uiPriority="9" w:semiHidden="1" w:unhideWhenUsed="1" w:qFormat="1"/>
    <w:lsdException w:name="List Continue 4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2026-10-23T01:20:15Z</dcterms:created>
  <dcterms:modified xsi:type="dcterms:W3CDTF">2026-10-23T01:20:15Z</dcterms:modified>
</cp:coreProperties>
</file>