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D05B18" w:rsidRPr="00D05B18" w:rsidRDefault="00D05B18" w:rsidP="00D05B1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D05B18">
        <w:rPr>
          <w:rFonts w:ascii="Times New Roman" w:eastAsia="Times New Roman" w:hAnsi="Times New Roman" w:cs="Times New Roman"/>
          <w:b/>
          <w:bCs/>
          <w:kern w:val="36"/>
          <w:sz w:val="36"/>
          <w:szCs w:val="36"/>
        </w:rPr>
        <w:t>Complete report Weak #4</w:t>
      </w:r>
    </w:p>
    <w:p w:rsidR="00D05B18" w:rsidRPr="00D05B18" w:rsidRDefault="00D05B18" w:rsidP="00D05B18">
      <w:pPr>
        <w:spacing w:after="0"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sz w:val="24"/>
          <w:szCs w:val="24"/>
        </w:rPr>
        <w:pict>
          <v:rect id="_x0000_i1025" style="width:0;height:1.5pt" o:hralign="center" o:hrstd="t" o:hr="t" fillcolor="#a0a0a0" stroked="f"/>
        </w:pic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Submitted To</w:t>
      </w:r>
      <w:r>
        <w:rPr>
          <w:rFonts w:ascii="Times New Roman" w:eastAsia="Times New Roman" w:hAnsi="Times New Roman" w:cs="Times New Roman"/>
          <w:b/>
          <w:bCs/>
          <w:sz w:val="24"/>
          <w:szCs w:val="24"/>
        </w:rPr>
        <w:t>:</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 xml:space="preserve">Sir </w:t>
      </w:r>
      <w:proofErr w:type="spellStart"/>
      <w:r w:rsidRPr="00D05B18">
        <w:rPr>
          <w:rFonts w:ascii="Times New Roman" w:eastAsia="Times New Roman" w:hAnsi="Times New Roman" w:cs="Times New Roman"/>
          <w:b/>
          <w:bCs/>
          <w:sz w:val="24"/>
          <w:szCs w:val="24"/>
        </w:rPr>
        <w:t>Fahad</w:t>
      </w:r>
      <w:proofErr w:type="spellEnd"/>
      <w:r w:rsidRPr="00D05B18">
        <w:rPr>
          <w:rFonts w:ascii="Times New Roman" w:eastAsia="Times New Roman" w:hAnsi="Times New Roman" w:cs="Times New Roman"/>
          <w:b/>
          <w:bCs/>
          <w:sz w:val="24"/>
          <w:szCs w:val="24"/>
        </w:rPr>
        <w:t xml:space="preserve"> </w:t>
      </w:r>
      <w:proofErr w:type="spellStart"/>
      <w:r w:rsidRPr="00D05B18">
        <w:rPr>
          <w:rFonts w:ascii="Times New Roman" w:eastAsia="Times New Roman" w:hAnsi="Times New Roman" w:cs="Times New Roman"/>
          <w:b/>
          <w:bCs/>
          <w:sz w:val="24"/>
          <w:szCs w:val="24"/>
        </w:rPr>
        <w:t>Irshad</w:t>
      </w:r>
      <w:proofErr w:type="spellEnd"/>
    </w:p>
    <w:p w:rsidR="00D05B18" w:rsidRPr="00D05B18" w:rsidRDefault="00D05B18" w:rsidP="00D05B18">
      <w:pPr>
        <w:spacing w:after="0"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sz w:val="24"/>
          <w:szCs w:val="24"/>
        </w:rPr>
        <w:pict>
          <v:rect id="_x0000_i1026" style="width:0;height:1.5pt" o:hralign="center" o:hrstd="t" o:hr="t" fillcolor="#a0a0a0" stroked="f"/>
        </w:pic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Submitted By</w:t>
      </w:r>
      <w:r>
        <w:rPr>
          <w:rFonts w:ascii="Times New Roman" w:eastAsia="Times New Roman" w:hAnsi="Times New Roman" w:cs="Times New Roman"/>
          <w:b/>
          <w:bCs/>
          <w:sz w:val="24"/>
          <w:szCs w:val="24"/>
        </w:rPr>
        <w:t>:</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Iqra Mushtaq</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roofErr w:type="spellStart"/>
      <w:r w:rsidRPr="00D05B18">
        <w:rPr>
          <w:rFonts w:ascii="Times New Roman" w:eastAsia="Times New Roman" w:hAnsi="Times New Roman" w:cs="Times New Roman"/>
          <w:b/>
          <w:bCs/>
          <w:sz w:val="24"/>
          <w:szCs w:val="24"/>
        </w:rPr>
        <w:t>Nimra</w:t>
      </w:r>
      <w:proofErr w:type="spellEnd"/>
      <w:r w:rsidRPr="00D05B18">
        <w:rPr>
          <w:rFonts w:ascii="Times New Roman" w:eastAsia="Times New Roman" w:hAnsi="Times New Roman" w:cs="Times New Roman"/>
          <w:b/>
          <w:bCs/>
          <w:sz w:val="24"/>
          <w:szCs w:val="24"/>
        </w:rPr>
        <w:t xml:space="preserve"> </w:t>
      </w:r>
      <w:proofErr w:type="spellStart"/>
      <w:r w:rsidRPr="00D05B18">
        <w:rPr>
          <w:rFonts w:ascii="Times New Roman" w:eastAsia="Times New Roman" w:hAnsi="Times New Roman" w:cs="Times New Roman"/>
          <w:b/>
          <w:bCs/>
          <w:sz w:val="24"/>
          <w:szCs w:val="24"/>
        </w:rPr>
        <w:t>Shabir</w:t>
      </w:r>
      <w:proofErr w:type="spellEnd"/>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Mubshira Khan</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Sultan Ahmad</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Hafiz Ahmad Islam</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roofErr w:type="spellStart"/>
      <w:r w:rsidRPr="00D05B18">
        <w:rPr>
          <w:rFonts w:ascii="Times New Roman" w:eastAsia="Times New Roman" w:hAnsi="Times New Roman" w:cs="Times New Roman"/>
          <w:b/>
          <w:bCs/>
          <w:sz w:val="24"/>
          <w:szCs w:val="24"/>
        </w:rPr>
        <w:t>Mobeen</w:t>
      </w:r>
      <w:proofErr w:type="spellEnd"/>
    </w:p>
    <w:p w:rsidR="00D05B18" w:rsidRPr="00D05B18" w:rsidRDefault="00D05B18" w:rsidP="00D05B18">
      <w:pPr>
        <w:spacing w:after="0"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sz w:val="24"/>
          <w:szCs w:val="24"/>
        </w:rPr>
        <w:pict>
          <v:rect id="_x0000_i1027" style="width:0;height:1.5pt" o:hralign="center" o:hrstd="t" o:hr="t" fillcolor="#a0a0a0" stroked="f"/>
        </w:pic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Course:</w:t>
      </w:r>
      <w:r w:rsidRPr="00D05B18">
        <w:rPr>
          <w:rFonts w:ascii="Times New Roman" w:eastAsia="Times New Roman" w:hAnsi="Times New Roman" w:cs="Times New Roman"/>
          <w:sz w:val="24"/>
          <w:szCs w:val="24"/>
        </w:rPr>
        <w:t xml:space="preserve"> Computer Networks Laboratory (CN Lab)</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Semester:</w:t>
      </w:r>
      <w:r w:rsidRPr="00D05B18">
        <w:rPr>
          <w:rFonts w:ascii="Times New Roman" w:eastAsia="Times New Roman" w:hAnsi="Times New Roman" w:cs="Times New Roman"/>
          <w:sz w:val="24"/>
          <w:szCs w:val="24"/>
        </w:rPr>
        <w:t xml:space="preserve"> Fall 2026</w: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Project Type:</w:t>
      </w:r>
      <w:r w:rsidRPr="00D05B18">
        <w:rPr>
          <w:rFonts w:ascii="Times New Roman" w:eastAsia="Times New Roman" w:hAnsi="Times New Roman" w:cs="Times New Roman"/>
          <w:sz w:val="24"/>
          <w:szCs w:val="24"/>
        </w:rPr>
        <w:t xml:space="preserve"> Group Project</w:t>
      </w:r>
    </w:p>
    <w:p w:rsidR="00D05B18" w:rsidRPr="00D05B18" w:rsidRDefault="00D05B18" w:rsidP="00D05B18">
      <w:pPr>
        <w:spacing w:after="0"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sz w:val="24"/>
          <w:szCs w:val="24"/>
        </w:rPr>
        <w:pict>
          <v:rect id="_x0000_i1028" style="width:0;height:1.5pt" o:hralign="center" o:hrstd="t" o:hr="t" fillcolor="#a0a0a0" stroked="f"/>
        </w:pict>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r w:rsidRPr="00D05B18">
        <w:rPr>
          <w:rFonts w:ascii="Times New Roman" w:eastAsia="Times New Roman" w:hAnsi="Times New Roman" w:cs="Times New Roman"/>
          <w:b/>
          <w:bCs/>
          <w:sz w:val="24"/>
          <w:szCs w:val="24"/>
        </w:rPr>
        <w:t>Department of Computer Science</w:t>
      </w:r>
    </w:p>
    <w:p w:rsidR="00D05B18" w:rsidRDefault="00D05B18" w:rsidP="00D05B18">
      <w:pPr>
        <w:spacing w:before="100" w:beforeAutospacing="1" w:after="100" w:afterAutospacing="1" w:line="240" w:lineRule="auto"/>
        <w:rPr>
          <w:rFonts w:ascii="Times New Roman" w:eastAsia="Times New Roman" w:hAnsi="Times New Roman" w:cs="Times New Roman"/>
          <w:b/>
          <w:bCs/>
          <w:sz w:val="24"/>
          <w:szCs w:val="24"/>
        </w:rPr>
      </w:pPr>
    </w:p>
    <w:p w:rsidR="00D05B18" w:rsidRDefault="00D05B1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D05B18" w:rsidRPr="00D05B18" w:rsidRDefault="00D05B18" w:rsidP="00D05B18">
      <w:pPr>
        <w:pStyle w:val="NormalWeb"/>
        <w:rPr>
          <w:sz w:val="32"/>
          <w:szCs w:val="32"/>
        </w:rPr>
      </w:pPr>
      <w:r w:rsidRPr="00D05B18">
        <w:rPr>
          <w:rStyle w:val="Strong"/>
          <w:sz w:val="32"/>
          <w:szCs w:val="32"/>
        </w:rPr>
        <w:lastRenderedPageBreak/>
        <w:t>CAMPUS NETWORK DESIGN AND IMPLEMENTATION REPORT</w:t>
      </w:r>
    </w:p>
    <w:p w:rsidR="00D05B18" w:rsidRPr="00D05B18" w:rsidRDefault="00D05B18" w:rsidP="00D05B18">
      <w:pPr>
        <w:pStyle w:val="NormalWeb"/>
        <w:rPr>
          <w:sz w:val="32"/>
          <w:szCs w:val="32"/>
        </w:rPr>
      </w:pPr>
      <w:r w:rsidRPr="00D05B18">
        <w:rPr>
          <w:rStyle w:val="Strong"/>
          <w:sz w:val="32"/>
          <w:szCs w:val="32"/>
        </w:rPr>
        <w:t>Abstract</w:t>
      </w:r>
      <w:r w:rsidRPr="00D05B18">
        <w:rPr>
          <w:rStyle w:val="Strong"/>
          <w:sz w:val="32"/>
          <w:szCs w:val="32"/>
        </w:rPr>
        <w:t>:</w:t>
      </w:r>
    </w:p>
    <w:p w:rsidR="00D05B18" w:rsidRDefault="00D05B18" w:rsidP="00D05B18">
      <w:pPr>
        <w:pStyle w:val="NormalWeb"/>
      </w:pPr>
      <w:r>
        <w:t xml:space="preserve">This project presents the design and implementation of a secure campus network for the University of </w:t>
      </w:r>
      <w:proofErr w:type="spellStart"/>
      <w:r>
        <w:t>Cyberia</w:t>
      </w:r>
      <w:proofErr w:type="spellEnd"/>
      <w:r>
        <w:t>. The network was developed to provide separate and secure access for students, staff, and guests while ensuring that guests cannot access internal university resources. The solution uses VLAN segmentation, inter-VLAN routing, DHCP services, a captive portal, guest isolation policies, and bandwidth rate limiting. The entire network was simulated and tested in GNS3 using Cisco networking devices and an Ubuntu Server.</w:t>
      </w:r>
    </w:p>
    <w:p w:rsidR="00D05B18" w:rsidRPr="00D05B18" w:rsidRDefault="00D05B18" w:rsidP="00D05B18">
      <w:pPr>
        <w:pStyle w:val="NormalWeb"/>
        <w:rPr>
          <w:sz w:val="32"/>
          <w:szCs w:val="32"/>
        </w:rPr>
      </w:pPr>
      <w:r w:rsidRPr="00D05B18">
        <w:rPr>
          <w:rStyle w:val="Strong"/>
          <w:sz w:val="32"/>
          <w:szCs w:val="32"/>
        </w:rPr>
        <w:t>Introduction</w:t>
      </w:r>
      <w:r w:rsidRPr="00D05B18">
        <w:rPr>
          <w:rStyle w:val="Strong"/>
          <w:sz w:val="32"/>
          <w:szCs w:val="32"/>
        </w:rPr>
        <w:t>:</w:t>
      </w:r>
    </w:p>
    <w:p w:rsidR="00D05B18" w:rsidRDefault="00D05B18" w:rsidP="00D05B18">
      <w:pPr>
        <w:pStyle w:val="NormalWeb"/>
      </w:pPr>
      <w:r>
        <w:t>Modern university campuses require reliable and secure networking infrastructures to support students, faculty members, administrative staff, and visitors. Since different categories of users require different levels of access, a single flat network can create security risks and management difficulties.</w:t>
      </w:r>
    </w:p>
    <w:p w:rsidR="00D05B18" w:rsidRDefault="00D05B18" w:rsidP="00D05B18">
      <w:pPr>
        <w:pStyle w:val="NormalWeb"/>
      </w:pPr>
      <w:r>
        <w:t>The objective of this project was to design a campus network that separates users into different logical groups while maintaining security and efficient resource utilization. The network was configured to ensure that guests receive Internet access only after accepting the Terms of Service and are prevented from accessing internal university networks.</w:t>
      </w:r>
    </w:p>
    <w:p w:rsidR="00D05B18" w:rsidRPr="00D05B18" w:rsidRDefault="00D05B18" w:rsidP="00D05B18">
      <w:pPr>
        <w:pStyle w:val="NormalWeb"/>
        <w:rPr>
          <w:sz w:val="32"/>
          <w:szCs w:val="32"/>
        </w:rPr>
      </w:pPr>
      <w:r w:rsidRPr="00D05B18">
        <w:rPr>
          <w:rStyle w:val="Strong"/>
          <w:sz w:val="32"/>
          <w:szCs w:val="32"/>
        </w:rPr>
        <w:t>Project Requirements</w:t>
      </w:r>
      <w:r w:rsidRPr="00D05B18">
        <w:rPr>
          <w:rStyle w:val="Strong"/>
          <w:sz w:val="32"/>
          <w:szCs w:val="32"/>
        </w:rPr>
        <w:t>:</w:t>
      </w:r>
    </w:p>
    <w:p w:rsidR="00D05B18" w:rsidRDefault="00D05B18" w:rsidP="00D05B18">
      <w:pPr>
        <w:pStyle w:val="NormalWeb"/>
      </w:pPr>
      <w:r>
        <w:t>The project was designed according to the following requirements:</w:t>
      </w:r>
    </w:p>
    <w:p w:rsidR="00D05B18" w:rsidRDefault="00D05B18" w:rsidP="00D05B18">
      <w:pPr>
        <w:pStyle w:val="NormalWeb"/>
      </w:pPr>
      <w:r>
        <w:t>• Three separate VLANs were required for Students, Staff, and Guests.</w:t>
      </w:r>
    </w:p>
    <w:p w:rsidR="00D05B18" w:rsidRDefault="00D05B18" w:rsidP="00D05B18">
      <w:pPr>
        <w:pStyle w:val="NormalWeb"/>
      </w:pPr>
      <w:r>
        <w:t>• Students were assigned to VLAN 10.</w:t>
      </w:r>
    </w:p>
    <w:p w:rsidR="00D05B18" w:rsidRDefault="00D05B18" w:rsidP="00D05B18">
      <w:pPr>
        <w:pStyle w:val="NormalWeb"/>
      </w:pPr>
      <w:r>
        <w:t>• Staff members were assigned to VLAN 20.</w:t>
      </w:r>
    </w:p>
    <w:p w:rsidR="00D05B18" w:rsidRDefault="00D05B18" w:rsidP="00D05B18">
      <w:pPr>
        <w:pStyle w:val="NormalWeb"/>
      </w:pPr>
      <w:r>
        <w:t>• Guest users were assigned to VLAN 99.</w:t>
      </w:r>
    </w:p>
    <w:p w:rsidR="00D05B18" w:rsidRDefault="00D05B18" w:rsidP="00D05B18">
      <w:pPr>
        <w:pStyle w:val="NormalWeb"/>
      </w:pPr>
      <w:r>
        <w:t>• Guests were not allowed to access Student or Staff networks.</w:t>
      </w:r>
    </w:p>
    <w:p w:rsidR="00D05B18" w:rsidRDefault="00D05B18" w:rsidP="00D05B18">
      <w:pPr>
        <w:pStyle w:val="NormalWeb"/>
      </w:pPr>
      <w:r>
        <w:t>• A captive portal was required to display a Terms of Service page before granting Internet access.</w:t>
      </w:r>
    </w:p>
    <w:p w:rsidR="00D05B18" w:rsidRDefault="00D05B18" w:rsidP="00D05B18">
      <w:pPr>
        <w:pStyle w:val="NormalWeb"/>
      </w:pPr>
      <w:r>
        <w:t>• Guest devices were required to receive IP addresses automatically through DHCP.</w:t>
      </w:r>
    </w:p>
    <w:p w:rsidR="00D05B18" w:rsidRDefault="00D05B18" w:rsidP="00D05B18">
      <w:pPr>
        <w:pStyle w:val="NormalWeb"/>
      </w:pPr>
      <w:r>
        <w:t>• Guest traffic had to be limited to a maximum bandwidth of 5 Mbps.</w:t>
      </w:r>
    </w:p>
    <w:p w:rsidR="00D05B18" w:rsidRDefault="00D05B18" w:rsidP="00D05B18">
      <w:pPr>
        <w:pStyle w:val="NormalWeb"/>
      </w:pPr>
      <w:r>
        <w:lastRenderedPageBreak/>
        <w:t>• The complete network had to be implemented and tested in GNS3.</w:t>
      </w:r>
    </w:p>
    <w:p w:rsidR="00D05B18" w:rsidRPr="00D05B18" w:rsidRDefault="00D05B18" w:rsidP="00D05B18">
      <w:pPr>
        <w:pStyle w:val="NormalWeb"/>
        <w:rPr>
          <w:sz w:val="32"/>
          <w:szCs w:val="32"/>
        </w:rPr>
      </w:pPr>
      <w:r w:rsidRPr="00D05B18">
        <w:rPr>
          <w:rStyle w:val="Strong"/>
          <w:sz w:val="32"/>
          <w:szCs w:val="32"/>
        </w:rPr>
        <w:t>Network Topology</w:t>
      </w:r>
    </w:p>
    <w:p w:rsidR="00D05B18" w:rsidRDefault="00D05B18" w:rsidP="00D05B18">
      <w:pPr>
        <w:pStyle w:val="NormalWeb"/>
      </w:pPr>
      <w:r>
        <w:t>The network topology consisted of the following components:</w:t>
      </w:r>
    </w:p>
    <w:p w:rsidR="00D05B18" w:rsidRDefault="00D05B18" w:rsidP="00D05B18">
      <w:pPr>
        <w:pStyle w:val="NormalWeb"/>
      </w:pPr>
      <w:r>
        <w:rPr>
          <w:rStyle w:val="Strong"/>
        </w:rPr>
        <w:t>Cisco Router (1)</w:t>
      </w:r>
    </w:p>
    <w:p w:rsidR="00D05B18" w:rsidRDefault="00D05B18" w:rsidP="00D05B18">
      <w:pPr>
        <w:pStyle w:val="NormalWeb"/>
      </w:pPr>
      <w:r>
        <w:t>The router served as the core networking device. It was responsible for inter-VLAN routing, DHCP services, access control implementation, and bandwidth management.</w:t>
      </w:r>
    </w:p>
    <w:p w:rsidR="00D05B18" w:rsidRDefault="00D05B18" w:rsidP="00D05B18">
      <w:pPr>
        <w:pStyle w:val="NormalWeb"/>
      </w:pPr>
      <w:r>
        <w:rPr>
          <w:rStyle w:val="Strong"/>
        </w:rPr>
        <w:t>Cisco Switch (1)</w:t>
      </w:r>
    </w:p>
    <w:p w:rsidR="00D05B18" w:rsidRDefault="00D05B18" w:rsidP="00D05B18">
      <w:pPr>
        <w:pStyle w:val="NormalWeb"/>
      </w:pPr>
      <w:r>
        <w:t>The switch was used to create and manage VLANs. Access ports were assigned to their respective VLANs, while a trunk connection was configured between the switch and router.</w:t>
      </w:r>
    </w:p>
    <w:p w:rsidR="00D05B18" w:rsidRDefault="00D05B18" w:rsidP="00D05B18">
      <w:pPr>
        <w:pStyle w:val="NormalWeb"/>
      </w:pPr>
      <w:r>
        <w:rPr>
          <w:rStyle w:val="Strong"/>
        </w:rPr>
        <w:t>Ubuntu Server (1)</w:t>
      </w:r>
    </w:p>
    <w:p w:rsidR="00D05B18" w:rsidRDefault="00D05B18" w:rsidP="00D05B18">
      <w:pPr>
        <w:pStyle w:val="NormalWeb"/>
      </w:pPr>
      <w:r>
        <w:t>The Ubuntu Server hosted the captive portal webpage and handled guest authentication processes.</w:t>
      </w:r>
    </w:p>
    <w:p w:rsidR="00D05B18" w:rsidRDefault="00D05B18" w:rsidP="00D05B18">
      <w:pPr>
        <w:pStyle w:val="NormalWeb"/>
      </w:pPr>
      <w:r>
        <w:rPr>
          <w:rStyle w:val="Strong"/>
        </w:rPr>
        <w:t>Client Systems (3)</w:t>
      </w:r>
    </w:p>
    <w:p w:rsidR="00D05B18" w:rsidRDefault="00D05B18" w:rsidP="00D05B18">
      <w:pPr>
        <w:pStyle w:val="NormalWeb"/>
      </w:pPr>
      <w:r>
        <w:t>Three client machines were deployed to represent Student, Staff, and Guest users. These devices were used to test connectivity, security policies, and access restrictions.</w:t>
      </w:r>
    </w:p>
    <w:p w:rsidR="00D05B18" w:rsidRDefault="00D05B18" w:rsidP="00D05B18">
      <w:pPr>
        <w:pStyle w:val="NormalWeb"/>
      </w:pPr>
      <w:r>
        <w:rPr>
          <w:rStyle w:val="Strong"/>
        </w:rPr>
        <w:t>VLAN Segmentation</w:t>
      </w:r>
    </w:p>
    <w:p w:rsidR="00D05B18" w:rsidRDefault="00D05B18" w:rsidP="00D05B18">
      <w:pPr>
        <w:pStyle w:val="NormalWeb"/>
      </w:pPr>
      <w:r>
        <w:t>Virtual Local Area Networks (VLANs) were implemented to logically separate network users.</w:t>
      </w:r>
    </w:p>
    <w:p w:rsidR="00D05B18" w:rsidRDefault="00D05B18" w:rsidP="00D05B18">
      <w:pPr>
        <w:pStyle w:val="NormalWeb"/>
      </w:pPr>
      <w:r>
        <w:rPr>
          <w:rStyle w:val="Strong"/>
        </w:rPr>
        <w:t>VLAN 10 – Students</w:t>
      </w:r>
    </w:p>
    <w:p w:rsidR="00D05B18" w:rsidRDefault="00D05B18" w:rsidP="00D05B18">
      <w:pPr>
        <w:pStyle w:val="NormalWeb"/>
      </w:pPr>
      <w:r>
        <w:t>This VLAN was designated for student devices and academic activities. Student users could access educational resources and authorized network services.</w:t>
      </w:r>
    </w:p>
    <w:p w:rsidR="00D05B18" w:rsidRDefault="00D05B18" w:rsidP="00D05B18">
      <w:pPr>
        <w:pStyle w:val="NormalWeb"/>
      </w:pPr>
      <w:r>
        <w:rPr>
          <w:rStyle w:val="Strong"/>
        </w:rPr>
        <w:t>VLAN 20 – Staff</w:t>
      </w:r>
    </w:p>
    <w:p w:rsidR="00D05B18" w:rsidRDefault="00D05B18" w:rsidP="00D05B18">
      <w:pPr>
        <w:pStyle w:val="NormalWeb"/>
      </w:pPr>
      <w:r>
        <w:t>This VLAN was assigned to university staff and administrative personnel. It provided access to administrative systems and internal resources.</w:t>
      </w:r>
    </w:p>
    <w:p w:rsidR="00D05B18" w:rsidRDefault="00D05B18" w:rsidP="00D05B18">
      <w:pPr>
        <w:pStyle w:val="NormalWeb"/>
      </w:pPr>
      <w:r>
        <w:rPr>
          <w:rStyle w:val="Strong"/>
        </w:rPr>
        <w:t>VLAN 99 – Guests</w:t>
      </w:r>
    </w:p>
    <w:p w:rsidR="00D05B18" w:rsidRDefault="00D05B18" w:rsidP="00D05B18">
      <w:pPr>
        <w:pStyle w:val="NormalWeb"/>
      </w:pPr>
      <w:r>
        <w:t>This VLAN was dedicated to visitors and temporary users. Guest users were provided Internet access but were restricted from accessing internal university networks.</w:t>
      </w:r>
    </w:p>
    <w:p w:rsidR="00D05B18" w:rsidRDefault="00D05B18" w:rsidP="00D05B18">
      <w:pPr>
        <w:pStyle w:val="NormalWeb"/>
      </w:pPr>
      <w:r>
        <w:lastRenderedPageBreak/>
        <w:t>The use of VLANs reduced broadcast traffic, improved network performance, and enhanced security by separating different user groups.</w:t>
      </w:r>
    </w:p>
    <w:p w:rsidR="00D05B18" w:rsidRDefault="00D05B18" w:rsidP="00D05B18">
      <w:pPr>
        <w:pStyle w:val="NormalWeb"/>
      </w:pPr>
      <w:r>
        <w:rPr>
          <w:rStyle w:val="Strong"/>
        </w:rPr>
        <w:t>Inter-VLAN Routing</w:t>
      </w:r>
    </w:p>
    <w:p w:rsidR="00D05B18" w:rsidRDefault="00D05B18" w:rsidP="00D05B18">
      <w:pPr>
        <w:pStyle w:val="NormalWeb"/>
      </w:pPr>
      <w:r>
        <w:t xml:space="preserve">Since each VLAN represents a separate network, communication between VLANs required routing services. Router-on-a-Stick technology was implemented using </w:t>
      </w:r>
      <w:proofErr w:type="spellStart"/>
      <w:r>
        <w:t>subinterfaces</w:t>
      </w:r>
      <w:proofErr w:type="spellEnd"/>
      <w:r>
        <w:t xml:space="preserve"> on the Cisco Router.</w:t>
      </w:r>
    </w:p>
    <w:p w:rsidR="00D05B18" w:rsidRDefault="00D05B18" w:rsidP="00D05B18">
      <w:pPr>
        <w:pStyle w:val="NormalWeb"/>
      </w:pPr>
      <w:r>
        <w:t xml:space="preserve">Each VLAN was assigned a dedicated </w:t>
      </w:r>
      <w:proofErr w:type="spellStart"/>
      <w:r>
        <w:t>subinterface</w:t>
      </w:r>
      <w:proofErr w:type="spellEnd"/>
      <w:r>
        <w:t xml:space="preserve"> and gateway address. This configuration enabled controlled communication between authorized networks while enforcing security restrictions on guest traffic.</w:t>
      </w:r>
    </w:p>
    <w:p w:rsidR="00D05B18" w:rsidRPr="00D05B18" w:rsidRDefault="00D05B18" w:rsidP="00D05B18">
      <w:pPr>
        <w:pStyle w:val="NormalWeb"/>
        <w:rPr>
          <w:sz w:val="32"/>
          <w:szCs w:val="32"/>
        </w:rPr>
      </w:pPr>
      <w:r w:rsidRPr="00D05B18">
        <w:rPr>
          <w:rStyle w:val="Strong"/>
          <w:sz w:val="32"/>
          <w:szCs w:val="32"/>
        </w:rPr>
        <w:t>DHCP Configuration</w:t>
      </w:r>
    </w:p>
    <w:p w:rsidR="00D05B18" w:rsidRDefault="00D05B18" w:rsidP="00D05B18">
      <w:pPr>
        <w:pStyle w:val="NormalWeb"/>
      </w:pPr>
      <w:r>
        <w:t>Dynamic Host Configuration Protocol (DHCP) was configured on the Cisco Router to automate IP address allocation.</w:t>
      </w:r>
    </w:p>
    <w:p w:rsidR="00D05B18" w:rsidRDefault="00D05B18" w:rsidP="00D05B18">
      <w:pPr>
        <w:pStyle w:val="NormalWeb"/>
      </w:pPr>
      <w:r>
        <w:t>When a device connected to the network, the router automatically assigned an IP address, subnet mask, default gateway, and other required network settings.</w:t>
      </w:r>
    </w:p>
    <w:p w:rsidR="00D05B18" w:rsidRDefault="00D05B18" w:rsidP="00D05B18">
      <w:pPr>
        <w:pStyle w:val="NormalWeb"/>
      </w:pPr>
      <w:r>
        <w:t>DHCP simplified network administration and eliminated the need for manual IP configuration.</w:t>
      </w:r>
    </w:p>
    <w:p w:rsidR="00D05B18" w:rsidRPr="00D05B18" w:rsidRDefault="00D05B18" w:rsidP="00D05B18">
      <w:pPr>
        <w:pStyle w:val="NormalWeb"/>
        <w:rPr>
          <w:sz w:val="32"/>
          <w:szCs w:val="32"/>
        </w:rPr>
      </w:pPr>
      <w:r w:rsidRPr="00D05B18">
        <w:rPr>
          <w:rStyle w:val="Strong"/>
          <w:sz w:val="32"/>
          <w:szCs w:val="32"/>
        </w:rPr>
        <w:t>Captive Portal Implementation</w:t>
      </w:r>
    </w:p>
    <w:p w:rsidR="00D05B18" w:rsidRDefault="00D05B18" w:rsidP="00D05B18">
      <w:pPr>
        <w:pStyle w:val="NormalWeb"/>
      </w:pPr>
      <w:r>
        <w:t>A captive portal was implemented using an Ubuntu Server. The portal was designed to ensure that all guest users acknowledge the university’s Terms of Service before obtaining Internet access.</w:t>
      </w:r>
    </w:p>
    <w:p w:rsidR="00D05B18" w:rsidRDefault="00D05B18" w:rsidP="00D05B18">
      <w:pPr>
        <w:pStyle w:val="NormalWeb"/>
      </w:pPr>
      <w:r>
        <w:t>When a guest device attempted to access a website, it was redirected to the captive portal page. The portal displayed the Terms of Service and required user acceptance before access was granted.</w:t>
      </w:r>
    </w:p>
    <w:p w:rsidR="00D05B18" w:rsidRDefault="00D05B18" w:rsidP="00D05B18">
      <w:pPr>
        <w:pStyle w:val="NormalWeb"/>
      </w:pPr>
      <w:r>
        <w:t>This mechanism improved accountability and ensured that guests understood the network usage policies before connecting to the Internet.</w:t>
      </w:r>
    </w:p>
    <w:p w:rsidR="00D05B18" w:rsidRPr="00D05B18" w:rsidRDefault="00D05B18" w:rsidP="00D05B18">
      <w:pPr>
        <w:pStyle w:val="NormalWeb"/>
        <w:rPr>
          <w:sz w:val="32"/>
          <w:szCs w:val="32"/>
        </w:rPr>
      </w:pPr>
      <w:r w:rsidRPr="00D05B18">
        <w:rPr>
          <w:rStyle w:val="Strong"/>
          <w:sz w:val="32"/>
          <w:szCs w:val="32"/>
        </w:rPr>
        <w:t>Guest Isolation and Security</w:t>
      </w:r>
    </w:p>
    <w:p w:rsidR="00D05B18" w:rsidRDefault="00D05B18" w:rsidP="00D05B18">
      <w:pPr>
        <w:pStyle w:val="NormalWeb"/>
      </w:pPr>
      <w:r>
        <w:t>One of the primary goals of the project was to prevent guest users from accessing sensitive university resources.</w:t>
      </w:r>
    </w:p>
    <w:p w:rsidR="00D05B18" w:rsidRDefault="00D05B18" w:rsidP="00D05B18">
      <w:pPr>
        <w:pStyle w:val="NormalWeb"/>
      </w:pPr>
      <w:r>
        <w:t>Access control policies were configured to block communication from VLAN 99 to VLAN 10 and VLAN 20. As a result, guest users could not reach student systems, staff devices, or internal servers.</w:t>
      </w:r>
    </w:p>
    <w:p w:rsidR="00D05B18" w:rsidRDefault="00D05B18" w:rsidP="00D05B18">
      <w:pPr>
        <w:pStyle w:val="NormalWeb"/>
      </w:pPr>
      <w:r>
        <w:lastRenderedPageBreak/>
        <w:t>Security testing confirmed that guest devices were unable to ping or communicate with devices located in the Student and Staff VLANs.</w:t>
      </w:r>
    </w:p>
    <w:p w:rsidR="00D05B18" w:rsidRDefault="00D05B18" w:rsidP="00D05B18">
      <w:pPr>
        <w:pStyle w:val="NormalWeb"/>
      </w:pPr>
      <w:r>
        <w:t>This isolation significantly improved network security and protected confidential university resources.</w:t>
      </w:r>
    </w:p>
    <w:p w:rsidR="00D05B18" w:rsidRPr="00D05B18" w:rsidRDefault="00D05B18" w:rsidP="00D05B18">
      <w:pPr>
        <w:pStyle w:val="NormalWeb"/>
        <w:rPr>
          <w:sz w:val="32"/>
          <w:szCs w:val="32"/>
        </w:rPr>
      </w:pPr>
      <w:r w:rsidRPr="00D05B18">
        <w:rPr>
          <w:rStyle w:val="Strong"/>
          <w:sz w:val="32"/>
          <w:szCs w:val="32"/>
        </w:rPr>
        <w:t>Bandwidth Rate Limiting</w:t>
      </w:r>
    </w:p>
    <w:p w:rsidR="00D05B18" w:rsidRDefault="00D05B18" w:rsidP="00D05B18">
      <w:pPr>
        <w:pStyle w:val="NormalWeb"/>
      </w:pPr>
      <w:r>
        <w:t>To ensure fair usage of network resources, bandwidth restrictions were applied to the Guest VLAN.</w:t>
      </w:r>
    </w:p>
    <w:p w:rsidR="00D05B18" w:rsidRDefault="00D05B18" w:rsidP="00D05B18">
      <w:pPr>
        <w:pStyle w:val="NormalWeb"/>
      </w:pPr>
      <w:r>
        <w:t>Traffic shaping and rate-limiting policies were configured on the Cisco Router to limit guest traffic to 5 Mbps.</w:t>
      </w:r>
    </w:p>
    <w:p w:rsidR="00D05B18" w:rsidRDefault="00D05B18" w:rsidP="00D05B18">
      <w:pPr>
        <w:pStyle w:val="NormalWeb"/>
      </w:pPr>
      <w:r>
        <w:t>This prevented guests from consuming excessive bandwidth and ensured that students and staff maintained stable network performance for educational and administrative activities.</w:t>
      </w:r>
    </w:p>
    <w:p w:rsidR="00D05B18" w:rsidRDefault="00D05B18" w:rsidP="00D05B18">
      <w:pPr>
        <w:pStyle w:val="NormalWeb"/>
      </w:pPr>
      <w:r>
        <w:rPr>
          <w:rStyle w:val="Strong"/>
        </w:rPr>
        <w:t>Testing and Verification</w:t>
      </w:r>
    </w:p>
    <w:p w:rsidR="00D05B18" w:rsidRDefault="00D05B18" w:rsidP="00D05B18">
      <w:pPr>
        <w:pStyle w:val="NormalWeb"/>
      </w:pPr>
      <w:r>
        <w:t>Several tests were conducted to verify successful implementation of the network.</w:t>
      </w:r>
    </w:p>
    <w:p w:rsidR="00D05B18" w:rsidRDefault="00D05B18" w:rsidP="00D05B18">
      <w:pPr>
        <w:pStyle w:val="NormalWeb"/>
      </w:pPr>
      <w:r>
        <w:rPr>
          <w:rStyle w:val="Strong"/>
        </w:rPr>
        <w:t>Connectivity Testing</w:t>
      </w:r>
    </w:p>
    <w:p w:rsidR="00D05B18" w:rsidRDefault="00D05B18" w:rsidP="00D05B18">
      <w:pPr>
        <w:pStyle w:val="NormalWeb"/>
      </w:pPr>
      <w:r>
        <w:t>Student and Staff devices successfully communicated within their permitted networks.</w:t>
      </w:r>
    </w:p>
    <w:p w:rsidR="00D05B18" w:rsidRDefault="00D05B18" w:rsidP="00D05B18">
      <w:pPr>
        <w:pStyle w:val="NormalWeb"/>
      </w:pPr>
      <w:r>
        <w:rPr>
          <w:rStyle w:val="Strong"/>
        </w:rPr>
        <w:t>Guest Isolation Testing</w:t>
      </w:r>
    </w:p>
    <w:p w:rsidR="00D05B18" w:rsidRDefault="00D05B18" w:rsidP="00D05B18">
      <w:pPr>
        <w:pStyle w:val="NormalWeb"/>
      </w:pPr>
      <w:r>
        <w:t>Guest devices were unable to ping Student VLAN or Staff VLAN devices, confirming successful isolation.</w:t>
      </w:r>
    </w:p>
    <w:p w:rsidR="00D05B18" w:rsidRDefault="00D05B18" w:rsidP="00D05B18">
      <w:pPr>
        <w:pStyle w:val="NormalWeb"/>
      </w:pPr>
      <w:r>
        <w:rPr>
          <w:rStyle w:val="Strong"/>
        </w:rPr>
        <w:t>DHCP Testing</w:t>
      </w:r>
    </w:p>
    <w:p w:rsidR="00D05B18" w:rsidRDefault="00D05B18" w:rsidP="00D05B18">
      <w:pPr>
        <w:pStyle w:val="NormalWeb"/>
      </w:pPr>
      <w:r>
        <w:t>All devices received valid IP addresses automatically from the router without manual configuration.</w:t>
      </w:r>
    </w:p>
    <w:p w:rsidR="00D05B18" w:rsidRDefault="00D05B18" w:rsidP="00D05B18">
      <w:pPr>
        <w:pStyle w:val="NormalWeb"/>
      </w:pPr>
      <w:r>
        <w:rPr>
          <w:rStyle w:val="Strong"/>
        </w:rPr>
        <w:t>Captive Portal Testing</w:t>
      </w:r>
    </w:p>
    <w:p w:rsidR="00D05B18" w:rsidRDefault="00D05B18" w:rsidP="00D05B18">
      <w:pPr>
        <w:pStyle w:val="NormalWeb"/>
      </w:pPr>
      <w:r>
        <w:t>Guest devices were redirected to the Terms of Service page before receiving Internet access.</w:t>
      </w:r>
    </w:p>
    <w:p w:rsidR="00D05B18" w:rsidRDefault="00D05B18" w:rsidP="00D05B18">
      <w:pPr>
        <w:pStyle w:val="NormalWeb"/>
      </w:pPr>
      <w:r>
        <w:rPr>
          <w:rStyle w:val="Strong"/>
        </w:rPr>
        <w:t>Bandwidth Testing</w:t>
      </w:r>
    </w:p>
    <w:p w:rsidR="00D05B18" w:rsidRDefault="00D05B18" w:rsidP="00D05B18">
      <w:pPr>
        <w:pStyle w:val="NormalWeb"/>
      </w:pPr>
      <w:r>
        <w:t>Bandwidth measurements confirmed that Guest VLAN traffic was limited to the configured 5 Mbps rate.</w:t>
      </w:r>
    </w:p>
    <w:p w:rsidR="00D05B18" w:rsidRDefault="00D05B18" w:rsidP="00D05B18">
      <w:pPr>
        <w:pStyle w:val="NormalWeb"/>
      </w:pPr>
      <w:r>
        <w:t>The testing results demonstrated that all project objectives were successfully achieved.</w:t>
      </w:r>
    </w:p>
    <w:p w:rsidR="00D05B18" w:rsidRPr="00D05B18" w:rsidRDefault="00D05B18" w:rsidP="00D05B18">
      <w:pPr>
        <w:pStyle w:val="NormalWeb"/>
        <w:rPr>
          <w:sz w:val="32"/>
          <w:szCs w:val="32"/>
        </w:rPr>
      </w:pPr>
      <w:r w:rsidRPr="00D05B18">
        <w:rPr>
          <w:rStyle w:val="Strong"/>
          <w:sz w:val="32"/>
          <w:szCs w:val="32"/>
        </w:rPr>
        <w:lastRenderedPageBreak/>
        <w:t>Benefits of the Proposed Solution</w:t>
      </w:r>
    </w:p>
    <w:p w:rsidR="00D05B18" w:rsidRDefault="00D05B18" w:rsidP="00D05B18">
      <w:pPr>
        <w:pStyle w:val="NormalWeb"/>
      </w:pPr>
      <w:r>
        <w:t>The implemented network provides several advantages:</w:t>
      </w:r>
    </w:p>
    <w:p w:rsidR="00D05B18" w:rsidRDefault="00D05B18" w:rsidP="00D05B18">
      <w:pPr>
        <w:pStyle w:val="NormalWeb"/>
      </w:pPr>
      <w:r>
        <w:t>• Enhanced network security</w:t>
      </w:r>
    </w:p>
    <w:p w:rsidR="00D05B18" w:rsidRDefault="00D05B18" w:rsidP="00D05B18">
      <w:pPr>
        <w:pStyle w:val="NormalWeb"/>
      </w:pPr>
      <w:r>
        <w:t>• Logical separation of users</w:t>
      </w:r>
    </w:p>
    <w:p w:rsidR="00D05B18" w:rsidRDefault="00D05B18" w:rsidP="00D05B18">
      <w:pPr>
        <w:pStyle w:val="NormalWeb"/>
      </w:pPr>
      <w:r>
        <w:t>• Improved traffic management</w:t>
      </w:r>
    </w:p>
    <w:p w:rsidR="00D05B18" w:rsidRDefault="00D05B18" w:rsidP="00D05B18">
      <w:pPr>
        <w:pStyle w:val="NormalWeb"/>
      </w:pPr>
      <w:r>
        <w:t>• Controlled guest access</w:t>
      </w:r>
    </w:p>
    <w:p w:rsidR="00D05B18" w:rsidRDefault="00D05B18" w:rsidP="00D05B18">
      <w:pPr>
        <w:pStyle w:val="NormalWeb"/>
      </w:pPr>
      <w:r>
        <w:t>• Automatic IP address allocation</w:t>
      </w:r>
    </w:p>
    <w:p w:rsidR="00D05B18" w:rsidRDefault="00D05B18" w:rsidP="00D05B18">
      <w:pPr>
        <w:pStyle w:val="NormalWeb"/>
      </w:pPr>
      <w:r>
        <w:t>• Efficient bandwidth utilization</w:t>
      </w:r>
    </w:p>
    <w:p w:rsidR="00D05B18" w:rsidRDefault="00D05B18" w:rsidP="00D05B18">
      <w:pPr>
        <w:pStyle w:val="NormalWeb"/>
      </w:pPr>
      <w:r>
        <w:t>• Easy scalability for future expansion</w:t>
      </w:r>
    </w:p>
    <w:p w:rsidR="00D05B18" w:rsidRDefault="00D05B18" w:rsidP="00D05B18">
      <w:pPr>
        <w:pStyle w:val="NormalWeb"/>
      </w:pPr>
      <w:r>
        <w:t>• Simplified network administration</w:t>
      </w:r>
    </w:p>
    <w:p w:rsidR="00D05B18" w:rsidRPr="00D05B18" w:rsidRDefault="00D05B18" w:rsidP="00D05B18">
      <w:pPr>
        <w:pStyle w:val="NormalWeb"/>
        <w:rPr>
          <w:sz w:val="32"/>
          <w:szCs w:val="32"/>
        </w:rPr>
      </w:pPr>
      <w:r w:rsidRPr="00D05B18">
        <w:rPr>
          <w:rStyle w:val="Strong"/>
          <w:sz w:val="32"/>
          <w:szCs w:val="32"/>
        </w:rPr>
        <w:t>Conclusion</w:t>
      </w:r>
    </w:p>
    <w:p w:rsidR="00D05B18" w:rsidRDefault="00D05B18" w:rsidP="00D05B18">
      <w:pPr>
        <w:pStyle w:val="NormalWeb"/>
      </w:pPr>
      <w:r>
        <w:t>The Campus Network project successfully fulfilled all specified requirements through the integration of VLAN segmentation, inter-VLAN routing, DHCP services, captive portal authentication, guest isolation, and bandwidth management. The solution provides a secure, scalable, and efficient networking environment suitable for modern educational institutions. Through extensive testing in GNS3, the network demonstrated reliable performance, strong security controls, and effective management of guest access while protecting internal university resources.</w:t>
      </w:r>
      <w:bookmarkStart w:id="0" w:name="_GoBack"/>
      <w:bookmarkEnd w:id="0"/>
    </w:p>
    <w:p w:rsid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D05B18" w:rsidRDefault="00D05B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D05B18" w:rsidRDefault="00D05B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D05B18" w:rsidRDefault="00D05B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D05B18" w:rsidRDefault="00D05B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5B18" w:rsidRPr="00D05B18" w:rsidRDefault="00D05B18" w:rsidP="00D05B18">
      <w:pPr>
        <w:spacing w:before="100" w:beforeAutospacing="1" w:after="100" w:afterAutospacing="1" w:line="240" w:lineRule="auto"/>
        <w:rPr>
          <w:rFonts w:ascii="Times New Roman" w:eastAsia="Times New Roman" w:hAnsi="Times New Roman" w:cs="Times New Roman"/>
          <w:sz w:val="24"/>
          <w:szCs w:val="24"/>
        </w:rPr>
      </w:pPr>
    </w:p>
    <w:p w:rsidR="00111F69" w:rsidRDefault="00D05B18"/>
    <w:sectPr w:rsidR="00111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B18"/>
    <w:rsid w:val="009B30E8"/>
    <w:rsid w:val="00C5307A"/>
    <w:rsid w:val="00D05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48796E-EC81-46CA-8FD1-4BB73496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5B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B1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05B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5B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4867515">
      <w:bodyDiv w:val="1"/>
      <w:marLeft w:val="0"/>
      <w:marRight w:val="0"/>
      <w:marTop w:val="0"/>
      <w:marBottom w:val="0"/>
      <w:divBdr>
        <w:top w:val="none" w:sz="0" w:space="0" w:color="auto"/>
        <w:left w:val="none" w:sz="0" w:space="0" w:color="auto"/>
        <w:bottom w:val="none" w:sz="0" w:space="0" w:color="auto"/>
        <w:right w:val="none" w:sz="0" w:space="0" w:color="auto"/>
      </w:divBdr>
    </w:div>
    <w:div w:id="196589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mushtaq</dc:creator>
  <cp:keywords/>
  <dc:description/>
  <cp:lastModifiedBy>iqra mushtaq</cp:lastModifiedBy>
  <cp:revision>1</cp:revision>
  <dcterms:created xsi:type="dcterms:W3CDTF">2026-06-09T13:19:00Z</dcterms:created>
  <dcterms:modified xsi:type="dcterms:W3CDTF">2026-06-09T13:24:00Z</dcterms:modified>
</cp:coreProperties>
</file>