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17" w:rsidRDefault="00536317" w:rsidP="00536317">
      <w:pPr>
        <w:spacing w:before="161" w:after="161" w:line="240" w:lineRule="auto"/>
        <w:outlineLvl w:val="0"/>
        <w:rPr>
          <w:rFonts w:ascii="PT Sans" w:hAnsi="PT Sans" w:cs="Times New Roman" w:hint="eastAsia"/>
          <w:b/>
          <w:bCs/>
          <w:kern w:val="36"/>
          <w:sz w:val="16"/>
          <w:szCs w:val="16"/>
        </w:rPr>
      </w:pPr>
      <w:r w:rsidRPr="00536317">
        <w:rPr>
          <w:rFonts w:ascii="PT Sans" w:eastAsia="Times New Roman" w:hAnsi="PT Sans" w:cs="Times New Roman"/>
          <w:b/>
          <w:bCs/>
          <w:kern w:val="36"/>
          <w:sz w:val="16"/>
          <w:szCs w:val="16"/>
        </w:rPr>
        <w:t xml:space="preserve">Getting started with Latent </w:t>
      </w:r>
      <w:proofErr w:type="spellStart"/>
      <w:r w:rsidRPr="00536317">
        <w:rPr>
          <w:rFonts w:ascii="PT Sans" w:eastAsia="Times New Roman" w:hAnsi="PT Sans" w:cs="Times New Roman"/>
          <w:b/>
          <w:bCs/>
          <w:kern w:val="36"/>
          <w:sz w:val="16"/>
          <w:szCs w:val="16"/>
        </w:rPr>
        <w:t>Dirichlet</w:t>
      </w:r>
      <w:proofErr w:type="spellEnd"/>
      <w:r w:rsidRPr="00536317">
        <w:rPr>
          <w:rFonts w:ascii="PT Sans" w:eastAsia="Times New Roman" w:hAnsi="PT Sans" w:cs="Times New Roman"/>
          <w:b/>
          <w:bCs/>
          <w:kern w:val="36"/>
          <w:sz w:val="16"/>
          <w:szCs w:val="16"/>
        </w:rPr>
        <w:t xml:space="preserve"> Allocation in Python</w:t>
      </w:r>
    </w:p>
    <w:p w:rsidR="004B6603" w:rsidRPr="00536317" w:rsidRDefault="004B6603" w:rsidP="00536317">
      <w:pPr>
        <w:spacing w:before="161" w:after="161" w:line="240" w:lineRule="auto"/>
        <w:outlineLvl w:val="0"/>
        <w:rPr>
          <w:rFonts w:ascii="PT Sans" w:hAnsi="PT Sans" w:cs="Times New Roman" w:hint="eastAsia"/>
          <w:b/>
          <w:bCs/>
          <w:kern w:val="36"/>
          <w:sz w:val="16"/>
          <w:szCs w:val="16"/>
        </w:rPr>
      </w:pPr>
      <w:hyperlink r:id="rId6" w:history="1">
        <w:r w:rsidRPr="004B6603">
          <w:rPr>
            <w:rStyle w:val="Hyperlink"/>
            <w:rFonts w:ascii="PT Sans" w:hAnsi="PT Sans" w:cs="Times New Roman"/>
            <w:kern w:val="36"/>
            <w:sz w:val="16"/>
            <w:szCs w:val="16"/>
          </w:rPr>
          <w:t>http://chrisstrelioff.ws/sandbox/2014/11/13/getting_started_with_latent_dirichlet_allocation_in_python.html</w:t>
        </w:r>
      </w:hyperlink>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r w:rsidRPr="00536317">
        <w:rPr>
          <w:rFonts w:ascii="PT Sans" w:eastAsia="Times New Roman" w:hAnsi="PT Sans" w:cs="Times New Roman"/>
          <w:b/>
          <w:bCs/>
          <w:sz w:val="16"/>
          <w:szCs w:val="16"/>
        </w:rPr>
        <w:t xml:space="preserve">Installing </w:t>
      </w:r>
      <w:proofErr w:type="spellStart"/>
      <w:r w:rsidRPr="00536317">
        <w:rPr>
          <w:rFonts w:ascii="PT Sans" w:eastAsia="Times New Roman" w:hAnsi="PT Sans" w:cs="Times New Roman"/>
          <w:b/>
          <w:bCs/>
          <w:sz w:val="16"/>
          <w:szCs w:val="16"/>
        </w:rPr>
        <w:t>lda</w:t>
      </w:r>
      <w:bookmarkStart w:id="0" w:name="_GoBack"/>
      <w:bookmarkEnd w:id="0"/>
      <w:proofErr w:type="spellEnd"/>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Briefly, there are two approaches I will mention:</w:t>
      </w:r>
    </w:p>
    <w:p w:rsidR="00536317" w:rsidRPr="00536317" w:rsidRDefault="00536317" w:rsidP="00536317">
      <w:pPr>
        <w:numPr>
          <w:ilvl w:val="0"/>
          <w:numId w:val="2"/>
        </w:numPr>
        <w:spacing w:before="100" w:beforeAutospacing="1" w:after="100" w:afterAutospacing="1" w:line="240" w:lineRule="auto"/>
        <w:ind w:left="0"/>
        <w:rPr>
          <w:rFonts w:ascii="PT Sans" w:eastAsia="Times New Roman" w:hAnsi="PT Sans" w:cs="Times New Roman"/>
          <w:sz w:val="16"/>
          <w:szCs w:val="16"/>
        </w:rPr>
      </w:pPr>
      <w:r w:rsidRPr="00536317">
        <w:rPr>
          <w:rFonts w:ascii="PT Sans" w:eastAsia="Times New Roman" w:hAnsi="PT Sans" w:cs="Times New Roman"/>
          <w:b/>
          <w:bCs/>
          <w:sz w:val="16"/>
          <w:szCs w:val="16"/>
        </w:rPr>
        <w:t>Method 1</w:t>
      </w:r>
      <w:r w:rsidRPr="00536317">
        <w:rPr>
          <w:rFonts w:ascii="PT Sans" w:eastAsia="Times New Roman" w:hAnsi="PT Sans" w:cs="Times New Roman"/>
          <w:sz w:val="16"/>
          <w:szCs w:val="16"/>
        </w:rPr>
        <w:t>:</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I will install </w:t>
      </w:r>
      <w:hyperlink r:id="rId7" w:history="1">
        <w:proofErr w:type="spellStart"/>
        <w:r w:rsidRPr="00536317">
          <w:rPr>
            <w:rFonts w:ascii="PT Sans" w:eastAsia="Times New Roman" w:hAnsi="PT Sans" w:cs="Times New Roman"/>
            <w:b/>
            <w:bCs/>
            <w:color w:val="629A64"/>
            <w:sz w:val="16"/>
            <w:szCs w:val="16"/>
          </w:rPr>
          <w:t>lda</w:t>
        </w:r>
        <w:proofErr w:type="spellEnd"/>
      </w:hyperlink>
      <w:r w:rsidRPr="00536317">
        <w:rPr>
          <w:rFonts w:ascii="PT Sans" w:eastAsia="Times New Roman" w:hAnsi="PT Sans" w:cs="Times New Roman"/>
          <w:sz w:val="16"/>
          <w:szCs w:val="16"/>
        </w:rPr>
        <w:t xml:space="preserve"> as a </w:t>
      </w:r>
      <w:r w:rsidRPr="00536317">
        <w:rPr>
          <w:rFonts w:ascii="PT Sans" w:eastAsia="Times New Roman" w:hAnsi="PT Sans" w:cs="Times New Roman"/>
          <w:i/>
          <w:iCs/>
          <w:sz w:val="16"/>
          <w:szCs w:val="16"/>
        </w:rPr>
        <w:t>user</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pip</w:t>
      </w:r>
      <w:proofErr w:type="gramEnd"/>
      <w:r w:rsidRPr="00536317">
        <w:rPr>
          <w:rFonts w:ascii="Source Code Pro" w:eastAsia="Times New Roman" w:hAnsi="Source Code Pro" w:cs="Courier New"/>
          <w:sz w:val="16"/>
          <w:szCs w:val="16"/>
        </w:rPr>
        <w:t xml:space="preserve"> install --user </w:t>
      </w:r>
      <w:proofErr w:type="spellStart"/>
      <w:r w:rsidRPr="00536317">
        <w:rPr>
          <w:rFonts w:ascii="Source Code Pro" w:eastAsia="Times New Roman" w:hAnsi="Source Code Pro" w:cs="Courier New"/>
          <w:sz w:val="16"/>
          <w:szCs w:val="16"/>
        </w:rPr>
        <w:t>lda</w:t>
      </w:r>
      <w:proofErr w:type="spellEnd"/>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This will also install the required </w:t>
      </w:r>
      <w:proofErr w:type="spellStart"/>
      <w:r w:rsidRPr="00536317">
        <w:rPr>
          <w:rFonts w:ascii="PT Sans" w:eastAsia="Times New Roman" w:hAnsi="PT Sans" w:cs="Times New Roman"/>
          <w:b/>
          <w:bCs/>
          <w:sz w:val="16"/>
          <w:szCs w:val="16"/>
        </w:rPr>
        <w:t>pbr</w:t>
      </w:r>
      <w:proofErr w:type="spellEnd"/>
      <w:r w:rsidRPr="00536317">
        <w:rPr>
          <w:rFonts w:ascii="PT Sans" w:eastAsia="Times New Roman" w:hAnsi="PT Sans" w:cs="Times New Roman"/>
          <w:sz w:val="16"/>
          <w:szCs w:val="16"/>
        </w:rPr>
        <w:t xml:space="preserve"> package. Now I will have </w:t>
      </w:r>
      <w:hyperlink r:id="rId8" w:history="1">
        <w:proofErr w:type="spellStart"/>
        <w:r w:rsidRPr="00536317">
          <w:rPr>
            <w:rFonts w:ascii="PT Sans" w:eastAsia="Times New Roman" w:hAnsi="PT Sans" w:cs="Times New Roman"/>
            <w:b/>
            <w:bCs/>
            <w:color w:val="629A64"/>
            <w:sz w:val="16"/>
            <w:szCs w:val="16"/>
          </w:rPr>
          <w:t>lda</w:t>
        </w:r>
        <w:proofErr w:type="spellEnd"/>
      </w:hyperlink>
      <w:r w:rsidRPr="00536317">
        <w:rPr>
          <w:rFonts w:ascii="PT Sans" w:eastAsia="Times New Roman" w:hAnsi="PT Sans" w:cs="Times New Roman"/>
          <w:sz w:val="16"/>
          <w:szCs w:val="16"/>
        </w:rPr>
        <w:t xml:space="preserve"> available in a setup with all the other packages I have previously installed (again, see above). With this method, you should get something like this after install:</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pip show </w:t>
      </w:r>
      <w:proofErr w:type="spellStart"/>
      <w:r w:rsidRPr="00536317">
        <w:rPr>
          <w:rFonts w:ascii="Source Code Pro" w:eastAsia="Times New Roman" w:hAnsi="Source Code Pro" w:cs="Courier New"/>
          <w:sz w:val="16"/>
          <w:szCs w:val="16"/>
        </w:rPr>
        <w:t>lda</w:t>
      </w:r>
      <w:proofErr w:type="spellEnd"/>
    </w:p>
    <w:p w:rsid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hAnsi="Source Code Pro" w:cs="Courier New" w:hint="eastAsia"/>
          <w:sz w:val="16"/>
          <w:szCs w:val="16"/>
        </w:rPr>
      </w:pP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Name: </w:t>
      </w:r>
      <w:proofErr w:type="spellStart"/>
      <w:r w:rsidRPr="00536317">
        <w:rPr>
          <w:rFonts w:ascii="Source Code Pro" w:eastAsia="Times New Roman" w:hAnsi="Source Code Pro" w:cs="Courier New"/>
          <w:sz w:val="16"/>
          <w:szCs w:val="16"/>
        </w:rPr>
        <w:t>lda</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Version: 0.3.2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Location: /home/</w:t>
      </w:r>
      <w:proofErr w:type="spellStart"/>
      <w:r w:rsidRPr="00536317">
        <w:rPr>
          <w:rFonts w:ascii="Source Code Pro" w:eastAsia="Times New Roman" w:hAnsi="Source Code Pro" w:cs="Courier New"/>
          <w:sz w:val="16"/>
          <w:szCs w:val="16"/>
        </w:rPr>
        <w:t>cstrelioff</w:t>
      </w:r>
      <w:proofErr w:type="spellEnd"/>
      <w:r w:rsidRPr="00536317">
        <w:rPr>
          <w:rFonts w:ascii="Source Code Pro" w:eastAsia="Times New Roman" w:hAnsi="Source Code Pro" w:cs="Courier New"/>
          <w:sz w:val="16"/>
          <w:szCs w:val="16"/>
        </w:rPr>
        <w:t>/.local/lib/python2.7/site-packages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Requires: </w:t>
      </w:r>
      <w:proofErr w:type="spellStart"/>
      <w:r w:rsidRPr="00536317">
        <w:rPr>
          <w:rFonts w:ascii="Source Code Pro" w:eastAsia="Times New Roman" w:hAnsi="Source Code Pro" w:cs="Courier New"/>
          <w:sz w:val="16"/>
          <w:szCs w:val="16"/>
        </w:rPr>
        <w:t>pbr</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numpy</w:t>
      </w:r>
      <w:proofErr w:type="spellEnd"/>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I already had </w:t>
      </w:r>
      <w:proofErr w:type="spellStart"/>
      <w:r w:rsidRPr="00536317">
        <w:rPr>
          <w:rFonts w:ascii="PT Sans" w:eastAsia="Times New Roman" w:hAnsi="PT Sans" w:cs="Times New Roman"/>
          <w:b/>
          <w:bCs/>
          <w:sz w:val="16"/>
          <w:szCs w:val="16"/>
        </w:rPr>
        <w:t>numpy</w:t>
      </w:r>
      <w:proofErr w:type="spellEnd"/>
      <w:r w:rsidRPr="00536317">
        <w:rPr>
          <w:rFonts w:ascii="PT Sans" w:eastAsia="Times New Roman" w:hAnsi="PT Sans" w:cs="Times New Roman"/>
          <w:sz w:val="16"/>
          <w:szCs w:val="16"/>
        </w:rPr>
        <w:t xml:space="preserve"> installed, so it was not modified.</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w:t>
      </w:r>
      <w:proofErr w:type="gramStart"/>
      <w:r w:rsidRPr="00536317">
        <w:rPr>
          <w:rFonts w:ascii="Source Code Pro" w:eastAsia="Times New Roman" w:hAnsi="Source Code Pro" w:cs="Courier New"/>
          <w:sz w:val="16"/>
          <w:szCs w:val="16"/>
        </w:rPr>
        <w:t>lots</w:t>
      </w:r>
      <w:proofErr w:type="gramEnd"/>
      <w:r w:rsidRPr="00536317">
        <w:rPr>
          <w:rFonts w:ascii="Source Code Pro" w:eastAsia="Times New Roman" w:hAnsi="Source Code Pro" w:cs="Courier New"/>
          <w:sz w:val="16"/>
          <w:szCs w:val="16"/>
        </w:rPr>
        <w:t xml:space="preserve"> of </w:t>
      </w:r>
      <w:proofErr w:type="spellStart"/>
      <w:r w:rsidRPr="00536317">
        <w:rPr>
          <w:rFonts w:ascii="Source Code Pro" w:eastAsia="Times New Roman" w:hAnsi="Source Code Pro" w:cs="Courier New"/>
          <w:sz w:val="16"/>
          <w:szCs w:val="16"/>
        </w:rPr>
        <w:t>numpy</w:t>
      </w:r>
      <w:proofErr w:type="spellEnd"/>
      <w:r w:rsidRPr="00536317">
        <w:rPr>
          <w:rFonts w:ascii="Source Code Pro" w:eastAsia="Times New Roman" w:hAnsi="Source Code Pro" w:cs="Courier New"/>
          <w:sz w:val="16"/>
          <w:szCs w:val="16"/>
        </w:rPr>
        <w:t xml:space="preserve"> compilation...</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In this case, </w:t>
      </w:r>
      <w:r w:rsidRPr="00536317">
        <w:rPr>
          <w:rFonts w:ascii="PT Sans" w:eastAsia="Times New Roman" w:hAnsi="PT Sans" w:cs="Times New Roman"/>
          <w:b/>
          <w:bCs/>
          <w:sz w:val="16"/>
          <w:szCs w:val="16"/>
        </w:rPr>
        <w:t>pip</w:t>
      </w:r>
      <w:r w:rsidRPr="00536317">
        <w:rPr>
          <w:rFonts w:ascii="PT Sans" w:eastAsia="Times New Roman" w:hAnsi="PT Sans" w:cs="Times New Roman"/>
          <w:sz w:val="16"/>
          <w:szCs w:val="16"/>
        </w:rPr>
        <w:t xml:space="preserve"> will show the installation in the location specified for your </w:t>
      </w:r>
      <w:proofErr w:type="spellStart"/>
      <w:r w:rsidRPr="00536317">
        <w:rPr>
          <w:rFonts w:ascii="PT Sans" w:eastAsia="Times New Roman" w:hAnsi="PT Sans" w:cs="Times New Roman"/>
          <w:sz w:val="16"/>
          <w:szCs w:val="16"/>
        </w:rPr>
        <w:t>virtualenvs</w:t>
      </w:r>
      <w:proofErr w:type="spellEnd"/>
      <w:r w:rsidRPr="00536317">
        <w:rPr>
          <w:rFonts w:ascii="PT Sans" w:eastAsia="Times New Roman" w:hAnsi="PT Sans" w:cs="Times New Roman"/>
          <w:sz w:val="16"/>
          <w:szCs w:val="16"/>
        </w:rPr>
        <w:t>. For me, this looks like: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lda_env</w:t>
      </w:r>
      <w:proofErr w:type="spellEnd"/>
      <w:r w:rsidRPr="00536317">
        <w:rPr>
          <w:rFonts w:ascii="Source Code Pro" w:eastAsia="Times New Roman" w:hAnsi="Source Code Pro" w:cs="Courier New"/>
          <w:sz w:val="16"/>
          <w:szCs w:val="16"/>
        </w:rPr>
        <w:t xml:space="preserve">)$ pip show </w:t>
      </w:r>
      <w:proofErr w:type="spellStart"/>
      <w:r w:rsidRPr="00536317">
        <w:rPr>
          <w:rFonts w:ascii="Source Code Pro" w:eastAsia="Times New Roman" w:hAnsi="Source Code Pro" w:cs="Courier New"/>
          <w:sz w:val="16"/>
          <w:szCs w:val="16"/>
        </w:rPr>
        <w:t>lda</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Name: </w:t>
      </w:r>
      <w:proofErr w:type="spellStart"/>
      <w:r w:rsidRPr="00536317">
        <w:rPr>
          <w:rFonts w:ascii="Source Code Pro" w:eastAsia="Times New Roman" w:hAnsi="Source Code Pro" w:cs="Courier New"/>
          <w:sz w:val="16"/>
          <w:szCs w:val="16"/>
        </w:rPr>
        <w:t>lda</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Version: 0.3.2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Location: /home/</w:t>
      </w:r>
      <w:proofErr w:type="spellStart"/>
      <w:r w:rsidRPr="00536317">
        <w:rPr>
          <w:rFonts w:ascii="Source Code Pro" w:eastAsia="Times New Roman" w:hAnsi="Source Code Pro" w:cs="Courier New"/>
          <w:sz w:val="16"/>
          <w:szCs w:val="16"/>
        </w:rPr>
        <w:t>cstrelioff</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virtenvs</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lda_env</w:t>
      </w:r>
      <w:proofErr w:type="spellEnd"/>
      <w:r w:rsidRPr="00536317">
        <w:rPr>
          <w:rFonts w:ascii="Source Code Pro" w:eastAsia="Times New Roman" w:hAnsi="Source Code Pro" w:cs="Courier New"/>
          <w:sz w:val="16"/>
          <w:szCs w:val="16"/>
        </w:rPr>
        <w:t>/lib/python2.7/site-packages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Requires: </w:t>
      </w:r>
      <w:proofErr w:type="spellStart"/>
      <w:r w:rsidRPr="00536317">
        <w:rPr>
          <w:rFonts w:ascii="Source Code Pro" w:eastAsia="Times New Roman" w:hAnsi="Source Code Pro" w:cs="Courier New"/>
          <w:sz w:val="16"/>
          <w:szCs w:val="16"/>
        </w:rPr>
        <w:t>pbr</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numpy</w:t>
      </w:r>
      <w:proofErr w:type="spellEnd"/>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r w:rsidRPr="00536317">
        <w:rPr>
          <w:rFonts w:ascii="PT Sans" w:eastAsia="Times New Roman" w:hAnsi="PT Sans" w:cs="Times New Roman"/>
          <w:b/>
          <w:bCs/>
          <w:sz w:val="16"/>
          <w:szCs w:val="16"/>
        </w:rPr>
        <w:t>An Example</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The example at the </w:t>
      </w:r>
      <w:hyperlink r:id="rId9" w:history="1">
        <w:proofErr w:type="spellStart"/>
        <w:r w:rsidRPr="00536317">
          <w:rPr>
            <w:rFonts w:ascii="PT Sans" w:eastAsia="Times New Roman" w:hAnsi="PT Sans" w:cs="Times New Roman"/>
            <w:b/>
            <w:bCs/>
            <w:color w:val="629A64"/>
            <w:sz w:val="16"/>
            <w:szCs w:val="16"/>
          </w:rPr>
          <w:t>lda</w:t>
        </w:r>
        <w:proofErr w:type="spellEnd"/>
      </w:hyperlink>
      <w:r w:rsidRPr="00536317">
        <w:rPr>
          <w:rFonts w:ascii="PT Sans" w:eastAsia="Times New Roman" w:hAnsi="PT Sans" w:cs="Times New Roman"/>
          <w:sz w:val="16"/>
          <w:szCs w:val="16"/>
        </w:rPr>
        <w:t xml:space="preserve"> </w:t>
      </w:r>
      <w:proofErr w:type="spellStart"/>
      <w:r w:rsidRPr="00536317">
        <w:rPr>
          <w:rFonts w:ascii="PT Sans" w:eastAsia="Times New Roman" w:hAnsi="PT Sans" w:cs="Times New Roman"/>
          <w:sz w:val="16"/>
          <w:szCs w:val="16"/>
        </w:rPr>
        <w:t>github</w:t>
      </w:r>
      <w:proofErr w:type="spellEnd"/>
      <w:r w:rsidRPr="00536317">
        <w:rPr>
          <w:rFonts w:ascii="PT Sans" w:eastAsia="Times New Roman" w:hAnsi="PT Sans" w:cs="Times New Roman"/>
          <w:sz w:val="16"/>
          <w:szCs w:val="16"/>
        </w:rPr>
        <w:t xml:space="preserve"> repository looks at corpus of Reuters news releases– let’s replicate this and add some details to better understand what is going on. A script containing all of the code to follow, called ex002_lda.py, is available at </w:t>
      </w:r>
      <w:hyperlink r:id="rId10" w:history="1">
        <w:r w:rsidRPr="00536317">
          <w:rPr>
            <w:rFonts w:ascii="PT Sans" w:eastAsia="Times New Roman" w:hAnsi="PT Sans" w:cs="Times New Roman"/>
            <w:b/>
            <w:bCs/>
            <w:color w:val="629A64"/>
            <w:sz w:val="16"/>
            <w:szCs w:val="16"/>
          </w:rPr>
          <w:t>this gist</w:t>
        </w:r>
      </w:hyperlink>
      <w:r w:rsidRPr="00536317">
        <w:rPr>
          <w:rFonts w:ascii="PT Sans" w:eastAsia="Times New Roman" w:hAnsi="PT Sans" w:cs="Times New Roman"/>
          <w:sz w:val="16"/>
          <w:szCs w:val="16"/>
        </w:rPr>
        <w:t>. To get started, we do some imports: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hAnsi="Source Code Pro" w:cs="Courier New" w:hint="eastAsia"/>
          <w:sz w:val="16"/>
          <w:szCs w:val="16"/>
        </w:rPr>
      </w:pPr>
      <w:proofErr w:type="gramStart"/>
      <w:r w:rsidRPr="00536317">
        <w:rPr>
          <w:rFonts w:ascii="Source Code Pro" w:eastAsia="Times New Roman" w:hAnsi="Source Code Pro" w:cs="Courier New"/>
          <w:b/>
          <w:bCs/>
          <w:color w:val="008000"/>
          <w:sz w:val="16"/>
          <w:szCs w:val="16"/>
        </w:rPr>
        <w:lastRenderedPageBreak/>
        <w:t>from</w:t>
      </w:r>
      <w:proofErr w:type="gram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0000FF"/>
          <w:sz w:val="16"/>
          <w:szCs w:val="16"/>
        </w:rPr>
        <w:t>__future__</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008000"/>
          <w:sz w:val="16"/>
          <w:szCs w:val="16"/>
        </w:rPr>
        <w:t>import</w:t>
      </w:r>
      <w:r w:rsidRPr="00536317">
        <w:rPr>
          <w:rFonts w:ascii="Source Code Pro" w:eastAsia="Times New Roman" w:hAnsi="Source Code Pro" w:cs="Courier New"/>
          <w:sz w:val="16"/>
          <w:szCs w:val="16"/>
        </w:rPr>
        <w:t xml:space="preserve"> division, </w:t>
      </w:r>
      <w:proofErr w:type="spellStart"/>
      <w:r w:rsidRPr="00536317">
        <w:rPr>
          <w:rFonts w:ascii="Source Code Pro" w:eastAsia="Times New Roman" w:hAnsi="Source Code Pro" w:cs="Courier New"/>
          <w:sz w:val="16"/>
          <w:szCs w:val="16"/>
        </w:rPr>
        <w:t>print_function</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import</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b/>
          <w:bCs/>
          <w:color w:val="0000FF"/>
          <w:sz w:val="16"/>
          <w:szCs w:val="16"/>
        </w:rPr>
        <w:t>numpy</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008000"/>
          <w:sz w:val="16"/>
          <w:szCs w:val="16"/>
        </w:rPr>
        <w:t>as</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0000FF"/>
          <w:sz w:val="16"/>
          <w:szCs w:val="16"/>
        </w:rPr>
        <w:t>np</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import</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b/>
          <w:bCs/>
          <w:color w:val="0000FF"/>
          <w:sz w:val="16"/>
          <w:szCs w:val="16"/>
        </w:rPr>
        <w:t>lda</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import</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b/>
          <w:bCs/>
          <w:color w:val="0000FF"/>
          <w:sz w:val="16"/>
          <w:szCs w:val="16"/>
        </w:rPr>
        <w:t>lda.datasets</w:t>
      </w:r>
      <w:proofErr w:type="spellEnd"/>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Next, we import the data used for the example. This is included with the </w:t>
      </w:r>
      <w:hyperlink r:id="rId11" w:history="1">
        <w:proofErr w:type="spellStart"/>
        <w:r w:rsidRPr="00536317">
          <w:rPr>
            <w:rFonts w:ascii="PT Sans" w:eastAsia="Times New Roman" w:hAnsi="PT Sans" w:cs="Times New Roman"/>
            <w:b/>
            <w:bCs/>
            <w:color w:val="629A64"/>
            <w:sz w:val="16"/>
            <w:szCs w:val="16"/>
          </w:rPr>
          <w:t>lda</w:t>
        </w:r>
        <w:proofErr w:type="spellEnd"/>
      </w:hyperlink>
      <w:r w:rsidRPr="00536317">
        <w:rPr>
          <w:rFonts w:ascii="PT Sans" w:eastAsia="Times New Roman" w:hAnsi="PT Sans" w:cs="Times New Roman"/>
          <w:sz w:val="16"/>
          <w:szCs w:val="16"/>
        </w:rPr>
        <w:t xml:space="preserve"> package, so this step is simple (I also print out the data type and size for each item):</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i/>
          <w:iCs/>
          <w:color w:val="408080"/>
          <w:sz w:val="16"/>
          <w:szCs w:val="16"/>
        </w:rPr>
        <w:t># document-term matrix</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X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lda</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datasets</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load_</w:t>
      </w:r>
      <w:proofErr w:type="gramStart"/>
      <w:r w:rsidRPr="00536317">
        <w:rPr>
          <w:rFonts w:ascii="Source Code Pro" w:eastAsia="Times New Roman" w:hAnsi="Source Code Pro" w:cs="Courier New"/>
          <w:sz w:val="16"/>
          <w:szCs w:val="16"/>
        </w:rPr>
        <w:t>reuters</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"type(X):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r w:rsidRPr="00536317">
        <w:rPr>
          <w:rFonts w:ascii="Source Code Pro" w:eastAsia="Times New Roman" w:hAnsi="Source Code Pro" w:cs="Courier New"/>
          <w:color w:val="008000"/>
          <w:sz w:val="16"/>
          <w:szCs w:val="16"/>
        </w:rPr>
        <w:t>type</w:t>
      </w:r>
      <w:r w:rsidRPr="00536317">
        <w:rPr>
          <w:rFonts w:ascii="Source Code Pro" w:eastAsia="Times New Roman" w:hAnsi="Source Code Pro" w:cs="Courier New"/>
          <w:sz w:val="16"/>
          <w:szCs w:val="16"/>
        </w:rPr>
        <w:t>(X)))</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hAnsi="Source Code Pro" w:cs="Courier New" w:hint="eastAsia"/>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"shape: {}</w:t>
      </w:r>
      <w:r w:rsidRPr="00536317">
        <w:rPr>
          <w:rFonts w:ascii="Source Code Pro" w:eastAsia="Times New Roman" w:hAnsi="Source Code Pro" w:cs="Courier New"/>
          <w:b/>
          <w:bCs/>
          <w:color w:val="BB6622"/>
          <w:sz w:val="16"/>
          <w:szCs w:val="16"/>
        </w:rPr>
        <w:t>\</w:t>
      </w:r>
      <w:proofErr w:type="spellStart"/>
      <w:r w:rsidRPr="00536317">
        <w:rPr>
          <w:rFonts w:ascii="Source Code Pro" w:eastAsia="Times New Roman" w:hAnsi="Source Code Pro" w:cs="Courier New"/>
          <w:b/>
          <w:bCs/>
          <w:color w:val="BB6622"/>
          <w:sz w:val="16"/>
          <w:szCs w:val="16"/>
        </w:rPr>
        <w:t>n</w:t>
      </w:r>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X</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shape</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i/>
          <w:iCs/>
          <w:color w:val="408080"/>
          <w:sz w:val="16"/>
          <w:szCs w:val="16"/>
        </w:rPr>
        <w:t xml:space="preserve"># </w:t>
      </w:r>
      <w:proofErr w:type="gramStart"/>
      <w:r w:rsidRPr="00536317">
        <w:rPr>
          <w:rFonts w:ascii="Source Code Pro" w:eastAsia="Times New Roman" w:hAnsi="Source Code Pro" w:cs="Courier New"/>
          <w:i/>
          <w:iCs/>
          <w:color w:val="408080"/>
          <w:sz w:val="16"/>
          <w:szCs w:val="16"/>
        </w:rPr>
        <w:t>the</w:t>
      </w:r>
      <w:proofErr w:type="gramEnd"/>
      <w:r w:rsidRPr="00536317">
        <w:rPr>
          <w:rFonts w:ascii="Source Code Pro" w:eastAsia="Times New Roman" w:hAnsi="Source Code Pro" w:cs="Courier New"/>
          <w:i/>
          <w:iCs/>
          <w:color w:val="408080"/>
          <w:sz w:val="16"/>
          <w:szCs w:val="16"/>
        </w:rPr>
        <w:t xml:space="preserve"> vocab</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vocab</w:t>
      </w:r>
      <w:proofErr w:type="gram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lda</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datasets</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load_reuters_vocab</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"type(vocab):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r w:rsidRPr="00536317">
        <w:rPr>
          <w:rFonts w:ascii="Source Code Pro" w:eastAsia="Times New Roman" w:hAnsi="Source Code Pro" w:cs="Courier New"/>
          <w:color w:val="008000"/>
          <w:sz w:val="16"/>
          <w:szCs w:val="16"/>
        </w:rPr>
        <w:t>type</w:t>
      </w:r>
      <w:r w:rsidRPr="00536317">
        <w:rPr>
          <w:rFonts w:ascii="Source Code Pro" w:eastAsia="Times New Roman" w:hAnsi="Source Code Pro" w:cs="Courier New"/>
          <w:sz w:val="16"/>
          <w:szCs w:val="16"/>
        </w:rPr>
        <w:t>(vocab)))</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hAnsi="Source Code Pro" w:cs="Courier New" w:hint="eastAsia"/>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len</w:t>
      </w:r>
      <w:proofErr w:type="spellEnd"/>
      <w:r w:rsidRPr="00536317">
        <w:rPr>
          <w:rFonts w:ascii="Source Code Pro" w:eastAsia="Times New Roman" w:hAnsi="Source Code Pro" w:cs="Courier New"/>
          <w:color w:val="BA2121"/>
          <w:sz w:val="16"/>
          <w:szCs w:val="16"/>
        </w:rPr>
        <w:t>(vocab): {}</w:t>
      </w:r>
      <w:r w:rsidRPr="00536317">
        <w:rPr>
          <w:rFonts w:ascii="Source Code Pro" w:eastAsia="Times New Roman" w:hAnsi="Source Code Pro" w:cs="Courier New"/>
          <w:b/>
          <w:bCs/>
          <w:color w:val="BB6622"/>
          <w:sz w:val="16"/>
          <w:szCs w:val="16"/>
        </w:rPr>
        <w:t>\</w:t>
      </w:r>
      <w:proofErr w:type="spellStart"/>
      <w:r w:rsidRPr="00536317">
        <w:rPr>
          <w:rFonts w:ascii="Source Code Pro" w:eastAsia="Times New Roman" w:hAnsi="Source Code Pro" w:cs="Courier New"/>
          <w:b/>
          <w:bCs/>
          <w:color w:val="BB6622"/>
          <w:sz w:val="16"/>
          <w:szCs w:val="16"/>
        </w:rPr>
        <w:t>n</w:t>
      </w:r>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color w:val="008000"/>
          <w:sz w:val="16"/>
          <w:szCs w:val="16"/>
        </w:rPr>
        <w:t>len</w:t>
      </w:r>
      <w:proofErr w:type="spellEnd"/>
      <w:r w:rsidRPr="00536317">
        <w:rPr>
          <w:rFonts w:ascii="Source Code Pro" w:eastAsia="Times New Roman" w:hAnsi="Source Code Pro" w:cs="Courier New"/>
          <w:sz w:val="16"/>
          <w:szCs w:val="16"/>
        </w:rPr>
        <w:t>(vocab)))</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i/>
          <w:iCs/>
          <w:color w:val="408080"/>
          <w:sz w:val="16"/>
          <w:szCs w:val="16"/>
        </w:rPr>
        <w:t># titles for each story</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titles</w:t>
      </w:r>
      <w:proofErr w:type="gram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lda</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datasets</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load_reuters_titles</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"type(titles):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r w:rsidRPr="00536317">
        <w:rPr>
          <w:rFonts w:ascii="Source Code Pro" w:eastAsia="Times New Roman" w:hAnsi="Source Code Pro" w:cs="Courier New"/>
          <w:color w:val="008000"/>
          <w:sz w:val="16"/>
          <w:szCs w:val="16"/>
        </w:rPr>
        <w:t>type</w:t>
      </w:r>
      <w:r w:rsidRPr="00536317">
        <w:rPr>
          <w:rFonts w:ascii="Source Code Pro" w:eastAsia="Times New Roman" w:hAnsi="Source Code Pro" w:cs="Courier New"/>
          <w:sz w:val="16"/>
          <w:szCs w:val="16"/>
        </w:rPr>
        <w:t>(titles)))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len</w:t>
      </w:r>
      <w:proofErr w:type="spellEnd"/>
      <w:r w:rsidRPr="00536317">
        <w:rPr>
          <w:rFonts w:ascii="Source Code Pro" w:eastAsia="Times New Roman" w:hAnsi="Source Code Pro" w:cs="Courier New"/>
          <w:color w:val="BA2121"/>
          <w:sz w:val="16"/>
          <w:szCs w:val="16"/>
        </w:rPr>
        <w:t>(titles): {}</w:t>
      </w:r>
      <w:r w:rsidRPr="00536317">
        <w:rPr>
          <w:rFonts w:ascii="Source Code Pro" w:eastAsia="Times New Roman" w:hAnsi="Source Code Pro" w:cs="Courier New"/>
          <w:b/>
          <w:bCs/>
          <w:color w:val="BB6622"/>
          <w:sz w:val="16"/>
          <w:szCs w:val="16"/>
        </w:rPr>
        <w:t>\</w:t>
      </w:r>
      <w:proofErr w:type="spellStart"/>
      <w:r w:rsidRPr="00536317">
        <w:rPr>
          <w:rFonts w:ascii="Source Code Pro" w:eastAsia="Times New Roman" w:hAnsi="Source Code Pro" w:cs="Courier New"/>
          <w:b/>
          <w:bCs/>
          <w:color w:val="BB6622"/>
          <w:sz w:val="16"/>
          <w:szCs w:val="16"/>
        </w:rPr>
        <w:t>n</w:t>
      </w:r>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color w:val="008000"/>
          <w:sz w:val="16"/>
          <w:szCs w:val="16"/>
        </w:rPr>
        <w:t>len</w:t>
      </w:r>
      <w:proofErr w:type="spellEnd"/>
      <w:r w:rsidRPr="00536317">
        <w:rPr>
          <w:rFonts w:ascii="Source Code Pro" w:eastAsia="Times New Roman" w:hAnsi="Source Code Pro" w:cs="Courier New"/>
          <w:sz w:val="16"/>
          <w:szCs w:val="16"/>
        </w:rPr>
        <w:t>(titles)))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type(</w:t>
      </w:r>
      <w:proofErr w:type="gramEnd"/>
      <w:r w:rsidRPr="00536317">
        <w:rPr>
          <w:rFonts w:ascii="Source Code Pro" w:eastAsia="Times New Roman" w:hAnsi="Source Code Pro" w:cs="Courier New"/>
          <w:sz w:val="16"/>
          <w:szCs w:val="16"/>
        </w:rPr>
        <w:t>X): &lt;type '</w:t>
      </w:r>
      <w:proofErr w:type="spellStart"/>
      <w:r w:rsidRPr="00536317">
        <w:rPr>
          <w:rFonts w:ascii="Source Code Pro" w:eastAsia="Times New Roman" w:hAnsi="Source Code Pro" w:cs="Courier New"/>
          <w:sz w:val="16"/>
          <w:szCs w:val="16"/>
        </w:rPr>
        <w:t>numpy.ndarray</w:t>
      </w:r>
      <w:proofErr w:type="spellEnd"/>
      <w:r w:rsidRPr="00536317">
        <w:rPr>
          <w:rFonts w:ascii="Source Code Pro" w:eastAsia="Times New Roman" w:hAnsi="Source Code Pro" w:cs="Courier New"/>
          <w:sz w:val="16"/>
          <w:szCs w:val="16"/>
        </w:rPr>
        <w:t>'&gt;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hAnsi="Source Code Pro" w:cs="Courier New" w:hint="eastAsia"/>
          <w:sz w:val="16"/>
          <w:szCs w:val="16"/>
        </w:rPr>
      </w:pPr>
      <w:proofErr w:type="gramStart"/>
      <w:r w:rsidRPr="00536317">
        <w:rPr>
          <w:rFonts w:ascii="Source Code Pro" w:eastAsia="Times New Roman" w:hAnsi="Source Code Pro" w:cs="Courier New"/>
          <w:sz w:val="16"/>
          <w:szCs w:val="16"/>
        </w:rPr>
        <w:t>shape</w:t>
      </w:r>
      <w:proofErr w:type="gramEnd"/>
      <w:r w:rsidRPr="00536317">
        <w:rPr>
          <w:rFonts w:ascii="Source Code Pro" w:eastAsia="Times New Roman" w:hAnsi="Source Code Pro" w:cs="Courier New"/>
          <w:sz w:val="16"/>
          <w:szCs w:val="16"/>
        </w:rPr>
        <w:t>: (395, 4258)</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type(</w:t>
      </w:r>
      <w:proofErr w:type="gramEnd"/>
      <w:r w:rsidRPr="00536317">
        <w:rPr>
          <w:rFonts w:ascii="Source Code Pro" w:eastAsia="Times New Roman" w:hAnsi="Source Code Pro" w:cs="Courier New"/>
          <w:sz w:val="16"/>
          <w:szCs w:val="16"/>
        </w:rPr>
        <w:t>vocab): &lt;type 'tuple'&gt;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len</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sz w:val="16"/>
          <w:szCs w:val="16"/>
        </w:rPr>
        <w:t>vocab): 4258</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type(</w:t>
      </w:r>
      <w:proofErr w:type="gramEnd"/>
      <w:r w:rsidRPr="00536317">
        <w:rPr>
          <w:rFonts w:ascii="Source Code Pro" w:eastAsia="Times New Roman" w:hAnsi="Source Code Pro" w:cs="Courier New"/>
          <w:sz w:val="16"/>
          <w:szCs w:val="16"/>
        </w:rPr>
        <w:t>titles): &lt;type 'tuple'&gt;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len</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sz w:val="16"/>
          <w:szCs w:val="16"/>
        </w:rPr>
        <w:t>titles): 395</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lastRenderedPageBreak/>
        <w:t xml:space="preserve">From the above we can see that there are 395 news items (documents) and a vocabulary of size 4258. The document-term matrix, X, has a count of the number of </w:t>
      </w:r>
      <w:proofErr w:type="spellStart"/>
      <w:r w:rsidRPr="00536317">
        <w:rPr>
          <w:rFonts w:ascii="PT Sans" w:eastAsia="Times New Roman" w:hAnsi="PT Sans" w:cs="Times New Roman"/>
          <w:sz w:val="16"/>
          <w:szCs w:val="16"/>
        </w:rPr>
        <w:t>occurences</w:t>
      </w:r>
      <w:proofErr w:type="spellEnd"/>
      <w:r w:rsidRPr="00536317">
        <w:rPr>
          <w:rFonts w:ascii="PT Sans" w:eastAsia="Times New Roman" w:hAnsi="PT Sans" w:cs="Times New Roman"/>
          <w:sz w:val="16"/>
          <w:szCs w:val="16"/>
        </w:rPr>
        <w:t xml:space="preserve"> of each of the 4258 vocabulary words for each of the 395 documents. For example, </w:t>
      </w:r>
      <w:proofErr w:type="gramStart"/>
      <w:r w:rsidRPr="00536317">
        <w:rPr>
          <w:rFonts w:ascii="PT Sans" w:eastAsia="Times New Roman" w:hAnsi="PT Sans" w:cs="Times New Roman"/>
          <w:sz w:val="16"/>
          <w:szCs w:val="16"/>
        </w:rPr>
        <w:t>X[</w:t>
      </w:r>
      <w:proofErr w:type="gramEnd"/>
      <w:r w:rsidRPr="00536317">
        <w:rPr>
          <w:rFonts w:ascii="PT Sans" w:eastAsia="Times New Roman" w:hAnsi="PT Sans" w:cs="Times New Roman"/>
          <w:sz w:val="16"/>
          <w:szCs w:val="16"/>
        </w:rPr>
        <w:t>0,3117] is the number of times that word 3117 occurs in document 0. We can find out the count and the word that this corresponds to using (let’s also get the document title):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doc_id</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word_id</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3117</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"doc id: {} word id: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Start"/>
      <w:r w:rsidRPr="00536317">
        <w:rPr>
          <w:rFonts w:ascii="Source Code Pro" w:eastAsia="Times New Roman" w:hAnsi="Source Code Pro" w:cs="Courier New"/>
          <w:sz w:val="16"/>
          <w:szCs w:val="16"/>
        </w:rPr>
        <w:t>doc_id</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word_id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 count: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format(X[</w:t>
      </w:r>
      <w:proofErr w:type="spellStart"/>
      <w:r w:rsidRPr="00536317">
        <w:rPr>
          <w:rFonts w:ascii="Source Code Pro" w:eastAsia="Times New Roman" w:hAnsi="Source Code Pro" w:cs="Courier New"/>
          <w:sz w:val="16"/>
          <w:szCs w:val="16"/>
        </w:rPr>
        <w:t>doc_id</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word_id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 word :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format(vocab[</w:t>
      </w:r>
      <w:proofErr w:type="spellStart"/>
      <w:r w:rsidRPr="00536317">
        <w:rPr>
          <w:rFonts w:ascii="Source Code Pro" w:eastAsia="Times New Roman" w:hAnsi="Source Code Pro" w:cs="Courier New"/>
          <w:sz w:val="16"/>
          <w:szCs w:val="16"/>
        </w:rPr>
        <w:t>word_id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 doc  :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format(titles[</w:t>
      </w:r>
      <w:proofErr w:type="spellStart"/>
      <w:r w:rsidRPr="00536317">
        <w:rPr>
          <w:rFonts w:ascii="Source Code Pro" w:eastAsia="Times New Roman" w:hAnsi="Source Code Pro" w:cs="Courier New"/>
          <w:sz w:val="16"/>
          <w:szCs w:val="16"/>
        </w:rPr>
        <w:t>doc_id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xml:space="preserve"> id: 0 word id: 3117</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count</w:t>
      </w:r>
      <w:proofErr w:type="gramEnd"/>
      <w:r w:rsidRPr="00536317">
        <w:rPr>
          <w:rFonts w:ascii="Source Code Pro" w:eastAsia="Times New Roman" w:hAnsi="Source Code Pro" w:cs="Courier New"/>
          <w:sz w:val="16"/>
          <w:szCs w:val="16"/>
        </w:rPr>
        <w:t>: 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word :</w:t>
      </w:r>
      <w:proofErr w:type="gramEnd"/>
      <w:r w:rsidRPr="00536317">
        <w:rPr>
          <w:rFonts w:ascii="Source Code Pro" w:eastAsia="Times New Roman" w:hAnsi="Source Code Pro" w:cs="Courier New"/>
          <w:sz w:val="16"/>
          <w:szCs w:val="16"/>
        </w:rPr>
        <w:t xml:space="preserve"> heir-to-the-throne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doc  :</w:t>
      </w:r>
      <w:proofErr w:type="gramEnd"/>
      <w:r w:rsidRPr="00536317">
        <w:rPr>
          <w:rFonts w:ascii="Source Code Pro" w:eastAsia="Times New Roman" w:hAnsi="Source Code Pro" w:cs="Courier New"/>
          <w:sz w:val="16"/>
          <w:szCs w:val="16"/>
        </w:rPr>
        <w:t xml:space="preserve"> 0 UK: Prince Charles spearheads British royal revolution. LONDON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1996-08-20</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Of course we should expect that there are lots of zeros in the X matrix– I chose this example to get a non-zero result.</w:t>
      </w:r>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proofErr w:type="spellStart"/>
      <w:r w:rsidRPr="00536317">
        <w:rPr>
          <w:rFonts w:ascii="PT Sans" w:eastAsia="Times New Roman" w:hAnsi="PT Sans" w:cs="Times New Roman"/>
          <w:b/>
          <w:bCs/>
          <w:sz w:val="16"/>
          <w:szCs w:val="16"/>
        </w:rPr>
        <w:t>Fiting</w:t>
      </w:r>
      <w:proofErr w:type="spellEnd"/>
      <w:r w:rsidRPr="00536317">
        <w:rPr>
          <w:rFonts w:ascii="PT Sans" w:eastAsia="Times New Roman" w:hAnsi="PT Sans" w:cs="Times New Roman"/>
          <w:b/>
          <w:bCs/>
          <w:sz w:val="16"/>
          <w:szCs w:val="16"/>
        </w:rPr>
        <w:t xml:space="preserve"> the model</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Next we initialize and fit the LDA model. To do this we have to choose the number of topics (other methods can attempt to find the number of topics as well, but for LDA we have to assume a number). Continuing with the example we choose: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model</w:t>
      </w:r>
      <w:proofErr w:type="gram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lda</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LDA</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n_topics</w:t>
      </w:r>
      <w:proofErr w:type="spellEnd"/>
      <w:r w:rsidRPr="00536317">
        <w:rPr>
          <w:rFonts w:ascii="Source Code Pro" w:eastAsia="Times New Roman" w:hAnsi="Source Code Pro" w:cs="Courier New"/>
          <w:color w:val="666666"/>
          <w:sz w:val="16"/>
          <w:szCs w:val="16"/>
        </w:rPr>
        <w:t>=20</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n_iter</w:t>
      </w:r>
      <w:proofErr w:type="spellEnd"/>
      <w:r w:rsidRPr="00536317">
        <w:rPr>
          <w:rFonts w:ascii="Source Code Pro" w:eastAsia="Times New Roman" w:hAnsi="Source Code Pro" w:cs="Courier New"/>
          <w:color w:val="666666"/>
          <w:sz w:val="16"/>
          <w:szCs w:val="16"/>
        </w:rPr>
        <w:t>=500</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random_state</w:t>
      </w:r>
      <w:proofErr w:type="spellEnd"/>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model</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fit</w:t>
      </w:r>
      <w:proofErr w:type="spellEnd"/>
      <w:r w:rsidRPr="00536317">
        <w:rPr>
          <w:rFonts w:ascii="Source Code Pro" w:eastAsia="Times New Roman" w:hAnsi="Source Code Pro" w:cs="Courier New"/>
          <w:sz w:val="16"/>
          <w:szCs w:val="16"/>
        </w:rPr>
        <w:t>(X)</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There are a couple of parameters for the prior that we leave at the default values. As far as I can tell, this only uses symmetric priors – I’ll have to look into this more (see </w:t>
      </w:r>
      <w:hyperlink r:id="rId12" w:history="1">
        <w:r w:rsidRPr="00536317">
          <w:rPr>
            <w:rFonts w:ascii="PT Sans" w:eastAsia="Times New Roman" w:hAnsi="PT Sans" w:cs="Times New Roman"/>
            <w:b/>
            <w:bCs/>
            <w:color w:val="629A64"/>
            <w:sz w:val="16"/>
            <w:szCs w:val="16"/>
          </w:rPr>
          <w:t xml:space="preserve">Wallach </w:t>
        </w:r>
        <w:proofErr w:type="spellStart"/>
        <w:r w:rsidRPr="00536317">
          <w:rPr>
            <w:rFonts w:ascii="PT Sans" w:eastAsia="Times New Roman" w:hAnsi="PT Sans" w:cs="Times New Roman"/>
            <w:b/>
            <w:bCs/>
            <w:color w:val="629A64"/>
            <w:sz w:val="16"/>
            <w:szCs w:val="16"/>
          </w:rPr>
          <w:t>etal</w:t>
        </w:r>
        <w:proofErr w:type="spellEnd"/>
        <w:r w:rsidRPr="00536317">
          <w:rPr>
            <w:rFonts w:ascii="PT Sans" w:eastAsia="Times New Roman" w:hAnsi="PT Sans" w:cs="Times New Roman"/>
            <w:b/>
            <w:bCs/>
            <w:color w:val="629A64"/>
            <w:sz w:val="16"/>
            <w:szCs w:val="16"/>
          </w:rPr>
          <w:t xml:space="preserve"> 2009</w:t>
        </w:r>
      </w:hyperlink>
      <w:r w:rsidRPr="00536317">
        <w:rPr>
          <w:rFonts w:ascii="PT Sans" w:eastAsia="Times New Roman" w:hAnsi="PT Sans" w:cs="Times New Roman"/>
          <w:sz w:val="16"/>
          <w:szCs w:val="16"/>
        </w:rPr>
        <w:t xml:space="preserve"> for a discussion of this issue).</w:t>
      </w:r>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r w:rsidRPr="00536317">
        <w:rPr>
          <w:rFonts w:ascii="PT Sans" w:eastAsia="Times New Roman" w:hAnsi="PT Sans" w:cs="Times New Roman"/>
          <w:b/>
          <w:bCs/>
          <w:sz w:val="16"/>
          <w:szCs w:val="16"/>
        </w:rPr>
        <w:t>Topic-Word</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From the fit model we can look at the topic-word probabilities: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model</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_</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"type(</w:t>
      </w:r>
      <w:proofErr w:type="spellStart"/>
      <w:r w:rsidRPr="00536317">
        <w:rPr>
          <w:rFonts w:ascii="Source Code Pro" w:eastAsia="Times New Roman" w:hAnsi="Source Code Pro" w:cs="Courier New"/>
          <w:color w:val="BA2121"/>
          <w:sz w:val="16"/>
          <w:szCs w:val="16"/>
        </w:rPr>
        <w:t>topic_word</w:t>
      </w:r>
      <w:proofErr w:type="spellEnd"/>
      <w:r w:rsidRPr="00536317">
        <w:rPr>
          <w:rFonts w:ascii="Source Code Pro" w:eastAsia="Times New Roman" w:hAnsi="Source Code Pro" w:cs="Courier New"/>
          <w:color w:val="BA2121"/>
          <w:sz w:val="16"/>
          <w:szCs w:val="16"/>
        </w:rPr>
        <w: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r w:rsidRPr="00536317">
        <w:rPr>
          <w:rFonts w:ascii="Source Code Pro" w:eastAsia="Times New Roman" w:hAnsi="Source Code Pro" w:cs="Courier New"/>
          <w:color w:val="008000"/>
          <w:sz w:val="16"/>
          <w:szCs w:val="16"/>
        </w:rPr>
        <w:t>type</w:t>
      </w:r>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"shape: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Start"/>
      <w:r w:rsidRPr="00536317">
        <w:rPr>
          <w:rFonts w:ascii="Source Code Pro" w:eastAsia="Times New Roman" w:hAnsi="Source Code Pro" w:cs="Courier New"/>
          <w:sz w:val="16"/>
          <w:szCs w:val="16"/>
        </w:rPr>
        <w:t>topic_word</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shape</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lastRenderedPageBreak/>
        <w:t>type(</w:t>
      </w:r>
      <w:proofErr w:type="spellStart"/>
      <w:proofErr w:type="gramEnd"/>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 &lt;type '</w:t>
      </w:r>
      <w:proofErr w:type="spellStart"/>
      <w:r w:rsidRPr="00536317">
        <w:rPr>
          <w:rFonts w:ascii="Source Code Pro" w:eastAsia="Times New Roman" w:hAnsi="Source Code Pro" w:cs="Courier New"/>
          <w:sz w:val="16"/>
          <w:szCs w:val="16"/>
        </w:rPr>
        <w:t>numpy.ndarray</w:t>
      </w:r>
      <w:proofErr w:type="spellEnd"/>
      <w:r w:rsidRPr="00536317">
        <w:rPr>
          <w:rFonts w:ascii="Source Code Pro" w:eastAsia="Times New Roman" w:hAnsi="Source Code Pro" w:cs="Courier New"/>
          <w:sz w:val="16"/>
          <w:szCs w:val="16"/>
        </w:rPr>
        <w:t>'&gt;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shape</w:t>
      </w:r>
      <w:proofErr w:type="gramEnd"/>
      <w:r w:rsidRPr="00536317">
        <w:rPr>
          <w:rFonts w:ascii="Source Code Pro" w:eastAsia="Times New Roman" w:hAnsi="Source Code Pro" w:cs="Courier New"/>
          <w:sz w:val="16"/>
          <w:szCs w:val="16"/>
        </w:rPr>
        <w:t>: (20, 4258)</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From the size of the output we can see that we have a distribution over the 4258 words in the vocabulary for each of the 20 topics. For each topic, the probabilities of the words should be normalized. Let’s check the first 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n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range</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sum_pr</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color w:val="008000"/>
          <w:sz w:val="16"/>
          <w:szCs w:val="16"/>
        </w:rPr>
        <w:t>sum</w:t>
      </w:r>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"topic: {} sum: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format(n, </w:t>
      </w:r>
      <w:proofErr w:type="spellStart"/>
      <w:r w:rsidRPr="00536317">
        <w:rPr>
          <w:rFonts w:ascii="Source Code Pro" w:eastAsia="Times New Roman" w:hAnsi="Source Code Pro" w:cs="Courier New"/>
          <w:sz w:val="16"/>
          <w:szCs w:val="16"/>
        </w:rPr>
        <w:t>sum_pr</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topic</w:t>
      </w:r>
      <w:proofErr w:type="gramEnd"/>
      <w:r w:rsidRPr="00536317">
        <w:rPr>
          <w:rFonts w:ascii="Source Code Pro" w:eastAsia="Times New Roman" w:hAnsi="Source Code Pro" w:cs="Courier New"/>
          <w:sz w:val="16"/>
          <w:szCs w:val="16"/>
        </w:rPr>
        <w:t>: 0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topic</w:t>
      </w:r>
      <w:proofErr w:type="gramEnd"/>
      <w:r w:rsidRPr="00536317">
        <w:rPr>
          <w:rFonts w:ascii="Source Code Pro" w:eastAsia="Times New Roman" w:hAnsi="Source Code Pro" w:cs="Courier New"/>
          <w:sz w:val="16"/>
          <w:szCs w:val="16"/>
        </w:rPr>
        <w:t>: 1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topic</w:t>
      </w:r>
      <w:proofErr w:type="gramEnd"/>
      <w:r w:rsidRPr="00536317">
        <w:rPr>
          <w:rFonts w:ascii="Source Code Pro" w:eastAsia="Times New Roman" w:hAnsi="Source Code Pro" w:cs="Courier New"/>
          <w:sz w:val="16"/>
          <w:szCs w:val="16"/>
        </w:rPr>
        <w:t>: 2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topic</w:t>
      </w:r>
      <w:proofErr w:type="gramEnd"/>
      <w:r w:rsidRPr="00536317">
        <w:rPr>
          <w:rFonts w:ascii="Source Code Pro" w:eastAsia="Times New Roman" w:hAnsi="Source Code Pro" w:cs="Courier New"/>
          <w:sz w:val="16"/>
          <w:szCs w:val="16"/>
        </w:rPr>
        <w:t>: 3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topic</w:t>
      </w:r>
      <w:proofErr w:type="gramEnd"/>
      <w:r w:rsidRPr="00536317">
        <w:rPr>
          <w:rFonts w:ascii="Source Code Pro" w:eastAsia="Times New Roman" w:hAnsi="Source Code Pro" w:cs="Courier New"/>
          <w:sz w:val="16"/>
          <w:szCs w:val="16"/>
        </w:rPr>
        <w:t>: 4 sum: 1.0</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We can also get the top 5 words for each topic (by probability):</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n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topic_dist</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enumerate</w:t>
      </w:r>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topic_words</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np</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array</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sz w:val="16"/>
          <w:szCs w:val="16"/>
        </w:rPr>
        <w:t>vocab)[</w:t>
      </w:r>
      <w:proofErr w:type="spellStart"/>
      <w:r w:rsidRPr="00536317">
        <w:rPr>
          <w:rFonts w:ascii="Source Code Pro" w:eastAsia="Times New Roman" w:hAnsi="Source Code Pro" w:cs="Courier New"/>
          <w:sz w:val="16"/>
          <w:szCs w:val="16"/>
        </w:rPr>
        <w:t>np</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argsort</w:t>
      </w:r>
      <w:proofErr w:type="spellEnd"/>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topic_dist</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(n</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'*Topic {}</w:t>
      </w:r>
      <w:r w:rsidRPr="00536317">
        <w:rPr>
          <w:rFonts w:ascii="Source Code Pro" w:eastAsia="Times New Roman" w:hAnsi="Source Code Pro" w:cs="Courier New"/>
          <w:b/>
          <w:bCs/>
          <w:color w:val="BB6622"/>
          <w:sz w:val="16"/>
          <w:szCs w:val="16"/>
        </w:rPr>
        <w:t>\n</w:t>
      </w:r>
      <w:r w:rsidRPr="00536317">
        <w:rPr>
          <w:rFonts w:ascii="Source Code Pro" w:eastAsia="Times New Roman" w:hAnsi="Source Code Pro" w:cs="Courier New"/>
          <w:color w:val="BA2121"/>
          <w:sz w:val="16"/>
          <w:szCs w:val="16"/>
        </w:rPr>
        <w: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Start"/>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BA2121"/>
          <w:sz w:val="16"/>
          <w:szCs w:val="16"/>
        </w:rPr>
        <w: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join(</w:t>
      </w:r>
      <w:proofErr w:type="spellStart"/>
      <w:r w:rsidRPr="00536317">
        <w:rPr>
          <w:rFonts w:ascii="Source Code Pro" w:eastAsia="Times New Roman" w:hAnsi="Source Code Pro" w:cs="Courier New"/>
          <w:sz w:val="16"/>
          <w:szCs w:val="16"/>
        </w:rPr>
        <w:t>topic_words</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church</w:t>
      </w:r>
      <w:proofErr w:type="gramEnd"/>
      <w:r w:rsidRPr="00536317">
        <w:rPr>
          <w:rFonts w:ascii="Source Code Pro" w:eastAsia="Times New Roman" w:hAnsi="Source Code Pro" w:cs="Courier New"/>
          <w:sz w:val="16"/>
          <w:szCs w:val="16"/>
        </w:rPr>
        <w:t xml:space="preserve"> people told years last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elvis</w:t>
      </w:r>
      <w:proofErr w:type="spellEnd"/>
      <w:proofErr w:type="gramEnd"/>
      <w:r w:rsidRPr="00536317">
        <w:rPr>
          <w:rFonts w:ascii="Source Code Pro" w:eastAsia="Times New Roman" w:hAnsi="Source Code Pro" w:cs="Courier New"/>
          <w:sz w:val="16"/>
          <w:szCs w:val="16"/>
        </w:rPr>
        <w:t xml:space="preserve"> music fans </w:t>
      </w:r>
      <w:proofErr w:type="spellStart"/>
      <w:r w:rsidRPr="00536317">
        <w:rPr>
          <w:rFonts w:ascii="Source Code Pro" w:eastAsia="Times New Roman" w:hAnsi="Source Code Pro" w:cs="Courier New"/>
          <w:sz w:val="16"/>
          <w:szCs w:val="16"/>
        </w:rPr>
        <w:t>york</w:t>
      </w:r>
      <w:proofErr w:type="spellEnd"/>
      <w:r w:rsidRPr="00536317">
        <w:rPr>
          <w:rFonts w:ascii="Source Code Pro" w:eastAsia="Times New Roman" w:hAnsi="Source Code Pro" w:cs="Courier New"/>
          <w:sz w:val="16"/>
          <w:szCs w:val="16"/>
        </w:rPr>
        <w:t xml:space="preserve"> show</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pope</w:t>
      </w:r>
      <w:proofErr w:type="gramEnd"/>
      <w:r w:rsidRPr="00536317">
        <w:rPr>
          <w:rFonts w:ascii="Source Code Pro" w:eastAsia="Times New Roman" w:hAnsi="Source Code Pro" w:cs="Courier New"/>
          <w:sz w:val="16"/>
          <w:szCs w:val="16"/>
        </w:rPr>
        <w:t xml:space="preserve"> trip mass </w:t>
      </w:r>
      <w:proofErr w:type="spellStart"/>
      <w:r w:rsidRPr="00536317">
        <w:rPr>
          <w:rFonts w:ascii="Source Code Pro" w:eastAsia="Times New Roman" w:hAnsi="Source Code Pro" w:cs="Courier New"/>
          <w:sz w:val="16"/>
          <w:szCs w:val="16"/>
        </w:rPr>
        <w:t>vatican</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poland</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3</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film</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french</w:t>
      </w:r>
      <w:proofErr w:type="spellEnd"/>
      <w:r w:rsidRPr="00536317">
        <w:rPr>
          <w:rFonts w:ascii="Source Code Pro" w:eastAsia="Times New Roman" w:hAnsi="Source Code Pro" w:cs="Courier New"/>
          <w:sz w:val="16"/>
          <w:szCs w:val="16"/>
        </w:rPr>
        <w:t xml:space="preserve"> against </w:t>
      </w:r>
      <w:proofErr w:type="spellStart"/>
      <w:r w:rsidRPr="00536317">
        <w:rPr>
          <w:rFonts w:ascii="Source Code Pro" w:eastAsia="Times New Roman" w:hAnsi="Source Code Pro" w:cs="Courier New"/>
          <w:sz w:val="16"/>
          <w:szCs w:val="16"/>
        </w:rPr>
        <w:t>france</w:t>
      </w:r>
      <w:proofErr w:type="spellEnd"/>
      <w:r w:rsidRPr="00536317">
        <w:rPr>
          <w:rFonts w:ascii="Source Code Pro" w:eastAsia="Times New Roman" w:hAnsi="Source Code Pro" w:cs="Courier New"/>
          <w:sz w:val="16"/>
          <w:szCs w:val="16"/>
        </w:rPr>
        <w:t xml:space="preserve"> festival</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lastRenderedPageBreak/>
        <w:t>*Topic 4</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king </w:t>
      </w:r>
      <w:proofErr w:type="spellStart"/>
      <w:proofErr w:type="gramStart"/>
      <w:r w:rsidRPr="00536317">
        <w:rPr>
          <w:rFonts w:ascii="Source Code Pro" w:eastAsia="Times New Roman" w:hAnsi="Source Code Pro" w:cs="Courier New"/>
          <w:sz w:val="16"/>
          <w:szCs w:val="16"/>
        </w:rPr>
        <w:t>michael</w:t>
      </w:r>
      <w:proofErr w:type="spellEnd"/>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romania</w:t>
      </w:r>
      <w:proofErr w:type="spellEnd"/>
      <w:r w:rsidRPr="00536317">
        <w:rPr>
          <w:rFonts w:ascii="Source Code Pro" w:eastAsia="Times New Roman" w:hAnsi="Source Code Pro" w:cs="Courier New"/>
          <w:sz w:val="16"/>
          <w:szCs w:val="16"/>
        </w:rPr>
        <w:t xml:space="preserve"> president first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police</w:t>
      </w:r>
      <w:proofErr w:type="gramEnd"/>
      <w:r w:rsidRPr="00536317">
        <w:rPr>
          <w:rFonts w:ascii="Source Code Pro" w:eastAsia="Times New Roman" w:hAnsi="Source Code Pro" w:cs="Courier New"/>
          <w:sz w:val="16"/>
          <w:szCs w:val="16"/>
        </w:rPr>
        <w:t xml:space="preserve"> family </w:t>
      </w:r>
      <w:proofErr w:type="spellStart"/>
      <w:r w:rsidRPr="00536317">
        <w:rPr>
          <w:rFonts w:ascii="Source Code Pro" w:eastAsia="Times New Roman" w:hAnsi="Source Code Pro" w:cs="Courier New"/>
          <w:sz w:val="16"/>
          <w:szCs w:val="16"/>
        </w:rPr>
        <w:t>versace</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miami</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cunanan</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6</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germany</w:t>
      </w:r>
      <w:proofErr w:type="spellEnd"/>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german</w:t>
      </w:r>
      <w:proofErr w:type="spellEnd"/>
      <w:r w:rsidRPr="00536317">
        <w:rPr>
          <w:rFonts w:ascii="Source Code Pro" w:eastAsia="Times New Roman" w:hAnsi="Source Code Pro" w:cs="Courier New"/>
          <w:sz w:val="16"/>
          <w:szCs w:val="16"/>
        </w:rPr>
        <w:t xml:space="preserve"> war political government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7</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harriman</w:t>
      </w:r>
      <w:proofErr w:type="spellEnd"/>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u.s</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clinton</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churchill</w:t>
      </w:r>
      <w:proofErr w:type="spellEnd"/>
      <w:r w:rsidRPr="00536317">
        <w:rPr>
          <w:rFonts w:ascii="Source Code Pro" w:eastAsia="Times New Roman" w:hAnsi="Source Code Pro" w:cs="Courier New"/>
          <w:sz w:val="16"/>
          <w:szCs w:val="16"/>
        </w:rPr>
        <w:t xml:space="preserve"> ambassador</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8</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yeltsin</w:t>
      </w:r>
      <w:proofErr w:type="spellEnd"/>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russian</w:t>
      </w:r>
      <w:proofErr w:type="spell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russia</w:t>
      </w:r>
      <w:proofErr w:type="spellEnd"/>
      <w:r w:rsidRPr="00536317">
        <w:rPr>
          <w:rFonts w:ascii="Source Code Pro" w:eastAsia="Times New Roman" w:hAnsi="Source Code Pro" w:cs="Courier New"/>
          <w:sz w:val="16"/>
          <w:szCs w:val="16"/>
        </w:rPr>
        <w:t xml:space="preserve"> president kremlin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9</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prince</w:t>
      </w:r>
      <w:proofErr w:type="gramEnd"/>
      <w:r w:rsidRPr="00536317">
        <w:rPr>
          <w:rFonts w:ascii="Source Code Pro" w:eastAsia="Times New Roman" w:hAnsi="Source Code Pro" w:cs="Courier New"/>
          <w:sz w:val="16"/>
          <w:szCs w:val="16"/>
        </w:rPr>
        <w:t xml:space="preserve"> queen </w:t>
      </w:r>
      <w:proofErr w:type="spellStart"/>
      <w:r w:rsidRPr="00536317">
        <w:rPr>
          <w:rFonts w:ascii="Source Code Pro" w:eastAsia="Times New Roman" w:hAnsi="Source Code Pro" w:cs="Courier New"/>
          <w:sz w:val="16"/>
          <w:szCs w:val="16"/>
        </w:rPr>
        <w:t>bowles</w:t>
      </w:r>
      <w:proofErr w:type="spellEnd"/>
      <w:r w:rsidRPr="00536317">
        <w:rPr>
          <w:rFonts w:ascii="Source Code Pro" w:eastAsia="Times New Roman" w:hAnsi="Source Code Pro" w:cs="Courier New"/>
          <w:sz w:val="16"/>
          <w:szCs w:val="16"/>
        </w:rPr>
        <w:t xml:space="preserve"> church king</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simpson</w:t>
      </w:r>
      <w:proofErr w:type="spellEnd"/>
      <w:proofErr w:type="gramEnd"/>
      <w:r w:rsidRPr="00536317">
        <w:rPr>
          <w:rFonts w:ascii="Source Code Pro" w:eastAsia="Times New Roman" w:hAnsi="Source Code Pro" w:cs="Courier New"/>
          <w:sz w:val="16"/>
          <w:szCs w:val="16"/>
        </w:rPr>
        <w:t xml:space="preserve"> million years south </w:t>
      </w:r>
      <w:proofErr w:type="spellStart"/>
      <w:r w:rsidRPr="00536317">
        <w:rPr>
          <w:rFonts w:ascii="Source Code Pro" w:eastAsia="Times New Roman" w:hAnsi="Source Code Pro" w:cs="Courier New"/>
          <w:sz w:val="16"/>
          <w:szCs w:val="16"/>
        </w:rPr>
        <w:t>irish</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11</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charles</w:t>
      </w:r>
      <w:proofErr w:type="spellEnd"/>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diana</w:t>
      </w:r>
      <w:proofErr w:type="spellEnd"/>
      <w:r w:rsidRPr="00536317">
        <w:rPr>
          <w:rFonts w:ascii="Source Code Pro" w:eastAsia="Times New Roman" w:hAnsi="Source Code Pro" w:cs="Courier New"/>
          <w:sz w:val="16"/>
          <w:szCs w:val="16"/>
        </w:rPr>
        <w:t xml:space="preserve"> parker </w:t>
      </w:r>
      <w:proofErr w:type="spellStart"/>
      <w:r w:rsidRPr="00536317">
        <w:rPr>
          <w:rFonts w:ascii="Source Code Pro" w:eastAsia="Times New Roman" w:hAnsi="Source Code Pro" w:cs="Courier New"/>
          <w:sz w:val="16"/>
          <w:szCs w:val="16"/>
        </w:rPr>
        <w:t>camilla</w:t>
      </w:r>
      <w:proofErr w:type="spellEnd"/>
      <w:r w:rsidRPr="00536317">
        <w:rPr>
          <w:rFonts w:ascii="Source Code Pro" w:eastAsia="Times New Roman" w:hAnsi="Source Code Pro" w:cs="Courier New"/>
          <w:sz w:val="16"/>
          <w:szCs w:val="16"/>
        </w:rPr>
        <w:t xml:space="preserve"> marriage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east</w:t>
      </w:r>
      <w:proofErr w:type="gramEnd"/>
      <w:r w:rsidRPr="00536317">
        <w:rPr>
          <w:rFonts w:ascii="Source Code Pro" w:eastAsia="Times New Roman" w:hAnsi="Source Code Pro" w:cs="Courier New"/>
          <w:sz w:val="16"/>
          <w:szCs w:val="16"/>
        </w:rPr>
        <w:t xml:space="preserve"> peace prize president award</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13</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order</w:t>
      </w:r>
      <w:proofErr w:type="gramEnd"/>
      <w:r w:rsidRPr="00536317">
        <w:rPr>
          <w:rFonts w:ascii="Source Code Pro" w:eastAsia="Times New Roman" w:hAnsi="Source Code Pro" w:cs="Courier New"/>
          <w:sz w:val="16"/>
          <w:szCs w:val="16"/>
        </w:rPr>
        <w:t xml:space="preserve"> nuns </w:t>
      </w:r>
      <w:proofErr w:type="spellStart"/>
      <w:r w:rsidRPr="00536317">
        <w:rPr>
          <w:rFonts w:ascii="Source Code Pro" w:eastAsia="Times New Roman" w:hAnsi="Source Code Pro" w:cs="Courier New"/>
          <w:sz w:val="16"/>
          <w:szCs w:val="16"/>
        </w:rPr>
        <w:t>india</w:t>
      </w:r>
      <w:proofErr w:type="spellEnd"/>
      <w:r w:rsidRPr="00536317">
        <w:rPr>
          <w:rFonts w:ascii="Source Code Pro" w:eastAsia="Times New Roman" w:hAnsi="Source Code Pro" w:cs="Courier New"/>
          <w:sz w:val="16"/>
          <w:szCs w:val="16"/>
        </w:rPr>
        <w:t xml:space="preserve"> successor election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14</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pope</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vatican</w:t>
      </w:r>
      <w:proofErr w:type="spellEnd"/>
      <w:r w:rsidRPr="00536317">
        <w:rPr>
          <w:rFonts w:ascii="Source Code Pro" w:eastAsia="Times New Roman" w:hAnsi="Source Code Pro" w:cs="Courier New"/>
          <w:sz w:val="16"/>
          <w:szCs w:val="16"/>
        </w:rPr>
        <w:t xml:space="preserve"> hospital surgery </w:t>
      </w:r>
      <w:proofErr w:type="spellStart"/>
      <w:r w:rsidRPr="00536317">
        <w:rPr>
          <w:rFonts w:ascii="Source Code Pro" w:eastAsia="Times New Roman" w:hAnsi="Source Code Pro" w:cs="Courier New"/>
          <w:sz w:val="16"/>
          <w:szCs w:val="16"/>
        </w:rPr>
        <w:t>rome</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mother</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teresa</w:t>
      </w:r>
      <w:proofErr w:type="spellEnd"/>
      <w:r w:rsidRPr="00536317">
        <w:rPr>
          <w:rFonts w:ascii="Source Code Pro" w:eastAsia="Times New Roman" w:hAnsi="Source Code Pro" w:cs="Courier New"/>
          <w:sz w:val="16"/>
          <w:szCs w:val="16"/>
        </w:rPr>
        <w:t xml:space="preserve"> heart </w:t>
      </w:r>
      <w:proofErr w:type="spellStart"/>
      <w:r w:rsidRPr="00536317">
        <w:rPr>
          <w:rFonts w:ascii="Source Code Pro" w:eastAsia="Times New Roman" w:hAnsi="Source Code Pro" w:cs="Courier New"/>
          <w:sz w:val="16"/>
          <w:szCs w:val="16"/>
        </w:rPr>
        <w:t>calcutta</w:t>
      </w:r>
      <w:proofErr w:type="spellEnd"/>
      <w:r w:rsidRPr="00536317">
        <w:rPr>
          <w:rFonts w:ascii="Source Code Pro" w:eastAsia="Times New Roman" w:hAnsi="Source Code Pro" w:cs="Courier New"/>
          <w:sz w:val="16"/>
          <w:szCs w:val="16"/>
        </w:rPr>
        <w:t xml:space="preserve"> missionaries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lastRenderedPageBreak/>
        <w:t>*Topic 16</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bernardin</w:t>
      </w:r>
      <w:proofErr w:type="spellEnd"/>
      <w:proofErr w:type="gramEnd"/>
      <w:r w:rsidRPr="00536317">
        <w:rPr>
          <w:rFonts w:ascii="Source Code Pro" w:eastAsia="Times New Roman" w:hAnsi="Source Code Pro" w:cs="Courier New"/>
          <w:sz w:val="16"/>
          <w:szCs w:val="16"/>
        </w:rPr>
        <w:t xml:space="preserve"> cardinal cancer church life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17</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died funeral church city death</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18</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museum</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kennedy</w:t>
      </w:r>
      <w:proofErr w:type="spellEnd"/>
      <w:r w:rsidRPr="00536317">
        <w:rPr>
          <w:rFonts w:ascii="Source Code Pro" w:eastAsia="Times New Roman" w:hAnsi="Source Code Pro" w:cs="Courier New"/>
          <w:sz w:val="16"/>
          <w:szCs w:val="16"/>
        </w:rPr>
        <w:t xml:space="preserve"> cultural city culture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*Topic 19</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sz w:val="16"/>
          <w:szCs w:val="16"/>
        </w:rPr>
        <w:t>art</w:t>
      </w:r>
      <w:proofErr w:type="gramEnd"/>
      <w:r w:rsidRPr="00536317">
        <w:rPr>
          <w:rFonts w:ascii="Source Code Pro" w:eastAsia="Times New Roman" w:hAnsi="Source Code Pro" w:cs="Courier New"/>
          <w:sz w:val="16"/>
          <w:szCs w:val="16"/>
        </w:rPr>
        <w:t xml:space="preserve"> exhibition century city tour</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This gives us some sense of what the 20 topics might actually mean – can you see the patterns?</w:t>
      </w:r>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r w:rsidRPr="00536317">
        <w:rPr>
          <w:rFonts w:ascii="PT Sans" w:eastAsia="Times New Roman" w:hAnsi="PT Sans" w:cs="Times New Roman"/>
          <w:b/>
          <w:bCs/>
          <w:sz w:val="16"/>
          <w:szCs w:val="16"/>
        </w:rPr>
        <w:t>Document-Topic</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The other information we get from the model is document-topic probabilities: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model</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_</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"type(</w:t>
      </w:r>
      <w:proofErr w:type="spellStart"/>
      <w:r w:rsidRPr="00536317">
        <w:rPr>
          <w:rFonts w:ascii="Source Code Pro" w:eastAsia="Times New Roman" w:hAnsi="Source Code Pro" w:cs="Courier New"/>
          <w:color w:val="BA2121"/>
          <w:sz w:val="16"/>
          <w:szCs w:val="16"/>
        </w:rPr>
        <w:t>doc_topic</w:t>
      </w:r>
      <w:proofErr w:type="spellEnd"/>
      <w:r w:rsidRPr="00536317">
        <w:rPr>
          <w:rFonts w:ascii="Source Code Pro" w:eastAsia="Times New Roman" w:hAnsi="Source Code Pro" w:cs="Courier New"/>
          <w:color w:val="BA2121"/>
          <w:sz w:val="16"/>
          <w:szCs w:val="16"/>
        </w:rPr>
        <w: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r w:rsidRPr="00536317">
        <w:rPr>
          <w:rFonts w:ascii="Source Code Pro" w:eastAsia="Times New Roman" w:hAnsi="Source Code Pro" w:cs="Courier New"/>
          <w:color w:val="008000"/>
          <w:sz w:val="16"/>
          <w:szCs w:val="16"/>
        </w:rPr>
        <w:t>type</w:t>
      </w:r>
      <w:r w:rsidRPr="00536317">
        <w:rPr>
          <w:rFonts w:ascii="Source Code Pro" w:eastAsia="Times New Roman" w:hAnsi="Source Code Pro" w:cs="Courier New"/>
          <w:sz w:val="16"/>
          <w:szCs w:val="16"/>
        </w:rPr>
        <w:t>(</w:t>
      </w:r>
      <w:proofErr w:type="spellStart"/>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"shape: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w:t>
      </w:r>
      <w:proofErr w:type="spellStart"/>
      <w:r w:rsidRPr="00536317">
        <w:rPr>
          <w:rFonts w:ascii="Source Code Pro" w:eastAsia="Times New Roman" w:hAnsi="Source Code Pro" w:cs="Courier New"/>
          <w:sz w:val="16"/>
          <w:szCs w:val="16"/>
        </w:rPr>
        <w:t>doc_topic</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shape</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type(</w:t>
      </w:r>
      <w:proofErr w:type="spellStart"/>
      <w:proofErr w:type="gramEnd"/>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 &lt;type '</w:t>
      </w:r>
      <w:proofErr w:type="spellStart"/>
      <w:r w:rsidRPr="00536317">
        <w:rPr>
          <w:rFonts w:ascii="Source Code Pro" w:eastAsia="Times New Roman" w:hAnsi="Source Code Pro" w:cs="Courier New"/>
          <w:sz w:val="16"/>
          <w:szCs w:val="16"/>
        </w:rPr>
        <w:t>numpy.ndarray</w:t>
      </w:r>
      <w:proofErr w:type="spellEnd"/>
      <w:r w:rsidRPr="00536317">
        <w:rPr>
          <w:rFonts w:ascii="Source Code Pro" w:eastAsia="Times New Roman" w:hAnsi="Source Code Pro" w:cs="Courier New"/>
          <w:sz w:val="16"/>
          <w:szCs w:val="16"/>
        </w:rPr>
        <w:t>'&gt;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shape</w:t>
      </w:r>
      <w:proofErr w:type="gramEnd"/>
      <w:r w:rsidRPr="00536317">
        <w:rPr>
          <w:rFonts w:ascii="Source Code Pro" w:eastAsia="Times New Roman" w:hAnsi="Source Code Pro" w:cs="Courier New"/>
          <w:sz w:val="16"/>
          <w:szCs w:val="16"/>
        </w:rPr>
        <w:t>: (395, 20)</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Looking at the size of the output we can see that there is a distribution over the 20 topics for each of the 395 documents. These should be normalized for each document, let’s test the first 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n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range</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sum_pr</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color w:val="008000"/>
          <w:sz w:val="16"/>
          <w:szCs w:val="16"/>
        </w:rPr>
        <w:t>sum</w:t>
      </w:r>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"document: {} sum: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format(n, </w:t>
      </w:r>
      <w:proofErr w:type="spellStart"/>
      <w:r w:rsidRPr="00536317">
        <w:rPr>
          <w:rFonts w:ascii="Source Code Pro" w:eastAsia="Times New Roman" w:hAnsi="Source Code Pro" w:cs="Courier New"/>
          <w:sz w:val="16"/>
          <w:szCs w:val="16"/>
        </w:rPr>
        <w:t>sum_pr</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document</w:t>
      </w:r>
      <w:proofErr w:type="gramEnd"/>
      <w:r w:rsidRPr="00536317">
        <w:rPr>
          <w:rFonts w:ascii="Source Code Pro" w:eastAsia="Times New Roman" w:hAnsi="Source Code Pro" w:cs="Courier New"/>
          <w:sz w:val="16"/>
          <w:szCs w:val="16"/>
        </w:rPr>
        <w:t>: 0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document</w:t>
      </w:r>
      <w:proofErr w:type="gramEnd"/>
      <w:r w:rsidRPr="00536317">
        <w:rPr>
          <w:rFonts w:ascii="Source Code Pro" w:eastAsia="Times New Roman" w:hAnsi="Source Code Pro" w:cs="Courier New"/>
          <w:sz w:val="16"/>
          <w:szCs w:val="16"/>
        </w:rPr>
        <w:t>: 1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document</w:t>
      </w:r>
      <w:proofErr w:type="gramEnd"/>
      <w:r w:rsidRPr="00536317">
        <w:rPr>
          <w:rFonts w:ascii="Source Code Pro" w:eastAsia="Times New Roman" w:hAnsi="Source Code Pro" w:cs="Courier New"/>
          <w:sz w:val="16"/>
          <w:szCs w:val="16"/>
        </w:rPr>
        <w:t>: 2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document</w:t>
      </w:r>
      <w:proofErr w:type="gramEnd"/>
      <w:r w:rsidRPr="00536317">
        <w:rPr>
          <w:rFonts w:ascii="Source Code Pro" w:eastAsia="Times New Roman" w:hAnsi="Source Code Pro" w:cs="Courier New"/>
          <w:sz w:val="16"/>
          <w:szCs w:val="16"/>
        </w:rPr>
        <w:t>: 3 sum: 1.0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document</w:t>
      </w:r>
      <w:proofErr w:type="gramEnd"/>
      <w:r w:rsidRPr="00536317">
        <w:rPr>
          <w:rFonts w:ascii="Source Code Pro" w:eastAsia="Times New Roman" w:hAnsi="Source Code Pro" w:cs="Courier New"/>
          <w:sz w:val="16"/>
          <w:szCs w:val="16"/>
        </w:rPr>
        <w:t>: 4 sum: 1.0</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lastRenderedPageBreak/>
        <w:t>Using the title of the new stories, we can sample the most probable topic:</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n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range</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10</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topic_most_pr</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[n]</w:t>
      </w:r>
      <w:r w:rsidRPr="00536317">
        <w:rPr>
          <w:rFonts w:ascii="Source Code Pro" w:eastAsia="Times New Roman" w:hAnsi="Source Code Pro" w:cs="Courier New"/>
          <w:color w:val="666666"/>
          <w:sz w:val="16"/>
          <w:szCs w:val="16"/>
        </w:rPr>
        <w:t>.</w:t>
      </w:r>
      <w:proofErr w:type="spellStart"/>
      <w:proofErr w:type="gramStart"/>
      <w:r w:rsidRPr="00536317">
        <w:rPr>
          <w:rFonts w:ascii="Source Code Pro" w:eastAsia="Times New Roman" w:hAnsi="Source Code Pro" w:cs="Courier New"/>
          <w:sz w:val="16"/>
          <w:szCs w:val="16"/>
        </w:rPr>
        <w:t>argmax</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b/>
          <w:bCs/>
          <w:color w:val="008000"/>
          <w:sz w:val="16"/>
          <w:szCs w:val="16"/>
        </w:rPr>
        <w:t>print</w:t>
      </w:r>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"doc: {} topic: {}</w:t>
      </w:r>
      <w:r w:rsidRPr="00536317">
        <w:rPr>
          <w:rFonts w:ascii="Source Code Pro" w:eastAsia="Times New Roman" w:hAnsi="Source Code Pro" w:cs="Courier New"/>
          <w:b/>
          <w:bCs/>
          <w:color w:val="BB6622"/>
          <w:sz w:val="16"/>
          <w:szCs w:val="16"/>
        </w:rPr>
        <w:t>\n</w:t>
      </w:r>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format(n,</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topic_most_pr</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titles[n</w:t>
      </w:r>
      <w:proofErr w:type="gramStart"/>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50</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0 topic: 11</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0 UK: Prince Charles spearheads British royal </w:t>
      </w:r>
      <w:proofErr w:type="spellStart"/>
      <w:r w:rsidRPr="00536317">
        <w:rPr>
          <w:rFonts w:ascii="Source Code Pro" w:eastAsia="Times New Roman" w:hAnsi="Source Code Pro" w:cs="Courier New"/>
          <w:sz w:val="16"/>
          <w:szCs w:val="16"/>
        </w:rPr>
        <w:t>revo</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1 topic: 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1 GERMANY: Historic Dresden church rising from WW2...</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2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2 INDIA: Mother Teresa's condition said still </w:t>
      </w:r>
      <w:proofErr w:type="spellStart"/>
      <w:r w:rsidRPr="00536317">
        <w:rPr>
          <w:rFonts w:ascii="Source Code Pro" w:eastAsia="Times New Roman" w:hAnsi="Source Code Pro" w:cs="Courier New"/>
          <w:sz w:val="16"/>
          <w:szCs w:val="16"/>
        </w:rPr>
        <w:t>unst</w:t>
      </w:r>
      <w:proofErr w:type="spell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3 topic: 11</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3 UK: Palace warns British weekly over Charles pic...</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4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4 INDIA: Mother Teresa, slightly stronger, blesses...</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5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5 INDIA: Mother Teresa's condition unchanged, thou...</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6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6 INDIA: Mother Teresa shows signs of strength, bl...</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7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7 INDIA: Mother Teresa's condition improves, </w:t>
      </w:r>
      <w:proofErr w:type="gramStart"/>
      <w:r w:rsidRPr="00536317">
        <w:rPr>
          <w:rFonts w:ascii="Source Code Pro" w:eastAsia="Times New Roman" w:hAnsi="Source Code Pro" w:cs="Courier New"/>
          <w:sz w:val="16"/>
          <w:szCs w:val="16"/>
        </w:rPr>
        <w:t>many ...</w:t>
      </w:r>
      <w:proofErr w:type="gram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doc</w:t>
      </w:r>
      <w:proofErr w:type="gramEnd"/>
      <w:r w:rsidRPr="00536317">
        <w:rPr>
          <w:rFonts w:ascii="Source Code Pro" w:eastAsia="Times New Roman" w:hAnsi="Source Code Pro" w:cs="Courier New"/>
          <w:sz w:val="16"/>
          <w:szCs w:val="16"/>
        </w:rPr>
        <w:t>: 8 topic: 15</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8 INDIA: Mother Teresa improves, nuns pray for "mi...</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lastRenderedPageBreak/>
        <w:t>doc</w:t>
      </w:r>
      <w:proofErr w:type="gramEnd"/>
      <w:r w:rsidRPr="00536317">
        <w:rPr>
          <w:rFonts w:ascii="Source Code Pro" w:eastAsia="Times New Roman" w:hAnsi="Source Code Pro" w:cs="Courier New"/>
          <w:sz w:val="16"/>
          <w:szCs w:val="16"/>
        </w:rPr>
        <w:t>: 9 topic: 0</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9 UK: Charles under fire over prospect of Queen Ca...</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Looks pretty good except for topic 0– should docs 1 and 9 be given the same topic? Doesn’t look like it.</w:t>
      </w:r>
    </w:p>
    <w:p w:rsidR="00536317" w:rsidRPr="00536317" w:rsidRDefault="00536317" w:rsidP="00536317">
      <w:pPr>
        <w:spacing w:before="199" w:after="199" w:line="240" w:lineRule="auto"/>
        <w:outlineLvl w:val="1"/>
        <w:rPr>
          <w:rFonts w:ascii="PT Sans" w:eastAsia="Times New Roman" w:hAnsi="PT Sans" w:cs="Times New Roman"/>
          <w:b/>
          <w:bCs/>
          <w:sz w:val="16"/>
          <w:szCs w:val="16"/>
        </w:rPr>
      </w:pPr>
      <w:r w:rsidRPr="00536317">
        <w:rPr>
          <w:rFonts w:ascii="PT Sans" w:eastAsia="Times New Roman" w:hAnsi="PT Sans" w:cs="Times New Roman"/>
          <w:b/>
          <w:bCs/>
          <w:sz w:val="16"/>
          <w:szCs w:val="16"/>
        </w:rPr>
        <w:t>Visualizing the inference</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Finally, let’s visualize some of the distributions. To do that I’m going to use </w:t>
      </w:r>
      <w:proofErr w:type="spellStart"/>
      <w:r w:rsidRPr="00536317">
        <w:rPr>
          <w:rFonts w:ascii="PT Sans" w:eastAsia="Times New Roman" w:hAnsi="PT Sans" w:cs="Times New Roman"/>
          <w:sz w:val="16"/>
          <w:szCs w:val="16"/>
        </w:rPr>
        <w:t>matplotlib</w:t>
      </w:r>
      <w:proofErr w:type="spellEnd"/>
      <w:r w:rsidRPr="00536317">
        <w:rPr>
          <w:rFonts w:ascii="PT Sans" w:eastAsia="Times New Roman" w:hAnsi="PT Sans" w:cs="Times New Roman"/>
          <w:sz w:val="16"/>
          <w:szCs w:val="16"/>
        </w:rPr>
        <w:t xml:space="preserve"> – you can see my previous posts (above) if you need help installing.</w:t>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 xml:space="preserve">First, we import </w:t>
      </w:r>
      <w:proofErr w:type="spellStart"/>
      <w:r w:rsidRPr="00536317">
        <w:rPr>
          <w:rFonts w:ascii="PT Sans" w:eastAsia="Times New Roman" w:hAnsi="PT Sans" w:cs="Times New Roman"/>
          <w:sz w:val="16"/>
          <w:szCs w:val="16"/>
        </w:rPr>
        <w:t>matplotlib</w:t>
      </w:r>
      <w:proofErr w:type="spellEnd"/>
      <w:r w:rsidRPr="00536317">
        <w:rPr>
          <w:rFonts w:ascii="PT Sans" w:eastAsia="Times New Roman" w:hAnsi="PT Sans" w:cs="Times New Roman"/>
          <w:sz w:val="16"/>
          <w:szCs w:val="16"/>
        </w:rPr>
        <w:t xml:space="preserve"> and set a style:</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import</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b/>
          <w:bCs/>
          <w:color w:val="0000FF"/>
          <w:sz w:val="16"/>
          <w:szCs w:val="16"/>
        </w:rPr>
        <w:t>matplotlib.pyplot</w:t>
      </w:r>
      <w:proofErr w:type="spellEnd"/>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b/>
          <w:bCs/>
          <w:color w:val="008000"/>
          <w:sz w:val="16"/>
          <w:szCs w:val="16"/>
        </w:rPr>
        <w:t>as</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b/>
          <w:bCs/>
          <w:color w:val="0000FF"/>
          <w:sz w:val="16"/>
          <w:szCs w:val="16"/>
        </w:rPr>
        <w:t>plt</w:t>
      </w:r>
      <w:proofErr w:type="spell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i/>
          <w:iCs/>
          <w:color w:val="408080"/>
          <w:sz w:val="16"/>
          <w:szCs w:val="16"/>
        </w:rPr>
        <w:t xml:space="preserve"># use </w:t>
      </w:r>
      <w:proofErr w:type="spellStart"/>
      <w:r w:rsidRPr="00536317">
        <w:rPr>
          <w:rFonts w:ascii="Source Code Pro" w:eastAsia="Times New Roman" w:hAnsi="Source Code Pro" w:cs="Courier New"/>
          <w:i/>
          <w:iCs/>
          <w:color w:val="408080"/>
          <w:sz w:val="16"/>
          <w:szCs w:val="16"/>
        </w:rPr>
        <w:t>matplotlib</w:t>
      </w:r>
      <w:proofErr w:type="spellEnd"/>
      <w:r w:rsidRPr="00536317">
        <w:rPr>
          <w:rFonts w:ascii="Source Code Pro" w:eastAsia="Times New Roman" w:hAnsi="Source Code Pro" w:cs="Courier New"/>
          <w:i/>
          <w:iCs/>
          <w:color w:val="408080"/>
          <w:sz w:val="16"/>
          <w:szCs w:val="16"/>
        </w:rPr>
        <w:t xml:space="preserve"> style sheet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try</w:t>
      </w:r>
      <w:proofErr w:type="gram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style</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use</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ggplot</w:t>
      </w:r>
      <w:proofErr w:type="spellEnd"/>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except</w:t>
      </w:r>
      <w:proofErr w:type="gramEnd"/>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i/>
          <w:iCs/>
          <w:color w:val="408080"/>
          <w:sz w:val="16"/>
          <w:szCs w:val="16"/>
        </w:rPr>
        <w:t xml:space="preserve"># </w:t>
      </w:r>
      <w:proofErr w:type="gramStart"/>
      <w:r w:rsidRPr="00536317">
        <w:rPr>
          <w:rFonts w:ascii="Source Code Pro" w:eastAsia="Times New Roman" w:hAnsi="Source Code Pro" w:cs="Courier New"/>
          <w:i/>
          <w:iCs/>
          <w:color w:val="408080"/>
          <w:sz w:val="16"/>
          <w:szCs w:val="16"/>
        </w:rPr>
        <w:t>version</w:t>
      </w:r>
      <w:proofErr w:type="gramEnd"/>
      <w:r w:rsidRPr="00536317">
        <w:rPr>
          <w:rFonts w:ascii="Source Code Pro" w:eastAsia="Times New Roman" w:hAnsi="Source Code Pro" w:cs="Courier New"/>
          <w:i/>
          <w:iCs/>
          <w:color w:val="408080"/>
          <w:sz w:val="16"/>
          <w:szCs w:val="16"/>
        </w:rPr>
        <w:t xml:space="preserve"> of </w:t>
      </w:r>
      <w:proofErr w:type="spellStart"/>
      <w:r w:rsidRPr="00536317">
        <w:rPr>
          <w:rFonts w:ascii="Source Code Pro" w:eastAsia="Times New Roman" w:hAnsi="Source Code Pro" w:cs="Courier New"/>
          <w:i/>
          <w:iCs/>
          <w:color w:val="408080"/>
          <w:sz w:val="16"/>
          <w:szCs w:val="16"/>
        </w:rPr>
        <w:t>matplotlib</w:t>
      </w:r>
      <w:proofErr w:type="spellEnd"/>
      <w:r w:rsidRPr="00536317">
        <w:rPr>
          <w:rFonts w:ascii="Source Code Pro" w:eastAsia="Times New Roman" w:hAnsi="Source Code Pro" w:cs="Courier New"/>
          <w:i/>
          <w:iCs/>
          <w:color w:val="408080"/>
          <w:sz w:val="16"/>
          <w:szCs w:val="16"/>
        </w:rPr>
        <w:t xml:space="preserve"> might not be recent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gramStart"/>
      <w:r w:rsidRPr="00536317">
        <w:rPr>
          <w:rFonts w:ascii="Source Code Pro" w:eastAsia="Times New Roman" w:hAnsi="Source Code Pro" w:cs="Courier New"/>
          <w:b/>
          <w:bCs/>
          <w:color w:val="008000"/>
          <w:sz w:val="16"/>
          <w:szCs w:val="16"/>
        </w:rPr>
        <w:t>pass</w:t>
      </w:r>
      <w:proofErr w:type="gramEnd"/>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Next, let’s see what some of the topic-word distributions look like. The idea here is that each topic should have a distinct distribution of words. In the stem plots below, the height of each stem reflects the probability of the word in the focus topic:</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f</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subplots</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figsize</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8</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6</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sharex</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008000"/>
          <w:sz w:val="16"/>
          <w:szCs w:val="16"/>
        </w:rPr>
        <w:t>True</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 xml:space="preserve">, k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enumerate</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0</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5</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9</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14</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19</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stem(</w:t>
      </w:r>
      <w:proofErr w:type="spellStart"/>
      <w:r w:rsidRPr="00536317">
        <w:rPr>
          <w:rFonts w:ascii="Source Code Pro" w:eastAsia="Times New Roman" w:hAnsi="Source Code Pro" w:cs="Courier New"/>
          <w:sz w:val="16"/>
          <w:szCs w:val="16"/>
        </w:rPr>
        <w:t>topic_word</w:t>
      </w:r>
      <w:proofErr w:type="spellEnd"/>
      <w:r w:rsidRPr="00536317">
        <w:rPr>
          <w:rFonts w:ascii="Source Code Pro" w:eastAsia="Times New Roman" w:hAnsi="Source Code Pro" w:cs="Courier New"/>
          <w:sz w:val="16"/>
          <w:szCs w:val="16"/>
        </w:rPr>
        <w:t xml:space="preserve">[k,:], </w:t>
      </w:r>
      <w:proofErr w:type="spellStart"/>
      <w:r w:rsidRPr="00536317">
        <w:rPr>
          <w:rFonts w:ascii="Source Code Pro" w:eastAsia="Times New Roman" w:hAnsi="Source Code Pro" w:cs="Courier New"/>
          <w:sz w:val="16"/>
          <w:szCs w:val="16"/>
        </w:rPr>
        <w:t>linefmt</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'b-'</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markerfmt</w:t>
      </w:r>
      <w:proofErr w:type="spellEnd"/>
      <w:proofErr w:type="gram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bo</w:t>
      </w:r>
      <w:proofErr w:type="spellEnd"/>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basefmt</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'w-'</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set_xlim</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-50</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4350</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set_ylim</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0</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0.08</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set_ylabel</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Prob</w:t>
      </w:r>
      <w:proofErr w:type="spellEnd"/>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set_title</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"topic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format(k))</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666666"/>
          <w:sz w:val="16"/>
          <w:szCs w:val="16"/>
        </w:rPr>
        <w:t>4</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set_xlabel</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"word"</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tight_</w:t>
      </w:r>
      <w:proofErr w:type="gramStart"/>
      <w:r w:rsidRPr="00536317">
        <w:rPr>
          <w:rFonts w:ascii="Source Code Pro" w:eastAsia="Times New Roman" w:hAnsi="Source Code Pro" w:cs="Courier New"/>
          <w:sz w:val="16"/>
          <w:szCs w:val="16"/>
        </w:rPr>
        <w:t>layout</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show</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pacing w:after="0" w:line="240" w:lineRule="auto"/>
        <w:rPr>
          <w:rFonts w:ascii="PT Sans" w:eastAsia="Times New Roman" w:hAnsi="PT Sans" w:cs="Times New Roman"/>
          <w:sz w:val="16"/>
          <w:szCs w:val="16"/>
        </w:rPr>
      </w:pPr>
      <w:r w:rsidRPr="00536317">
        <w:rPr>
          <w:rFonts w:ascii="PT Sans" w:eastAsia="Times New Roman" w:hAnsi="PT Sans" w:cs="Times New Roman"/>
          <w:b/>
          <w:bCs/>
          <w:noProof/>
          <w:color w:val="629A64"/>
          <w:sz w:val="16"/>
          <w:szCs w:val="16"/>
        </w:rPr>
        <w:drawing>
          <wp:inline distT="0" distB="0" distL="0" distR="0" wp14:anchorId="3DD2D3BF" wp14:editId="5C12137D">
            <wp:extent cx="5967351" cy="4474146"/>
            <wp:effectExtent l="0" t="0" r="0" b="3175"/>
            <wp:docPr id="2" name="Picture 2" descr="../../../_images/getting_started_with_latent_dirichlet_allocation_in_python_topic-work-plot_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etting_started_with_latent_dirichlet_allocation_in_python_topic-work-plot_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409" cy="4474189"/>
                    </a:xfrm>
                    <a:prstGeom prst="rect">
                      <a:avLst/>
                    </a:prstGeom>
                    <a:noFill/>
                    <a:ln>
                      <a:noFill/>
                    </a:ln>
                  </pic:spPr>
                </pic:pic>
              </a:graphicData>
            </a:graphic>
          </wp:inline>
        </w:drawing>
      </w:r>
    </w:p>
    <w:p w:rsidR="00536317" w:rsidRPr="00536317" w:rsidRDefault="00536317" w:rsidP="00536317">
      <w:pPr>
        <w:spacing w:before="240" w:after="240" w:line="240" w:lineRule="auto"/>
        <w:rPr>
          <w:rFonts w:ascii="PT Sans" w:eastAsia="Times New Roman" w:hAnsi="PT Sans" w:cs="Times New Roman"/>
          <w:sz w:val="16"/>
          <w:szCs w:val="16"/>
        </w:rPr>
      </w:pPr>
      <w:r w:rsidRPr="00536317">
        <w:rPr>
          <w:rFonts w:ascii="PT Sans" w:eastAsia="Times New Roman" w:hAnsi="PT Sans" w:cs="Times New Roman"/>
          <w:sz w:val="16"/>
          <w:szCs w:val="16"/>
        </w:rPr>
        <w:t>Finally, let’s look at the topic distribution for a few documents. These distributions give the probability of each of the 20 topics for every document. I will only plot a few:</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sz w:val="16"/>
          <w:szCs w:val="16"/>
        </w:rPr>
        <w:t>f</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subplots</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5</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figsize</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8</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6</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sharex</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008000"/>
          <w:sz w:val="16"/>
          <w:szCs w:val="16"/>
        </w:rPr>
        <w:t>True</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gramStart"/>
      <w:r w:rsidRPr="00536317">
        <w:rPr>
          <w:rFonts w:ascii="Source Code Pro" w:eastAsia="Times New Roman" w:hAnsi="Source Code Pro" w:cs="Courier New"/>
          <w:b/>
          <w:bCs/>
          <w:color w:val="008000"/>
          <w:sz w:val="16"/>
          <w:szCs w:val="16"/>
        </w:rPr>
        <w:t>for</w:t>
      </w:r>
      <w:proofErr w:type="gramEnd"/>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 xml:space="preserve">, k </w:t>
      </w:r>
      <w:r w:rsidRPr="00536317">
        <w:rPr>
          <w:rFonts w:ascii="Source Code Pro" w:eastAsia="Times New Roman" w:hAnsi="Source Code Pro" w:cs="Courier New"/>
          <w:b/>
          <w:bCs/>
          <w:color w:val="AA22FF"/>
          <w:sz w:val="16"/>
          <w:szCs w:val="16"/>
        </w:rPr>
        <w:t>in</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008000"/>
          <w:sz w:val="16"/>
          <w:szCs w:val="16"/>
        </w:rPr>
        <w:t>enumerate</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3</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4</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8</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9</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stem(</w:t>
      </w:r>
      <w:proofErr w:type="spellStart"/>
      <w:r w:rsidRPr="00536317">
        <w:rPr>
          <w:rFonts w:ascii="Source Code Pro" w:eastAsia="Times New Roman" w:hAnsi="Source Code Pro" w:cs="Courier New"/>
          <w:sz w:val="16"/>
          <w:szCs w:val="16"/>
        </w:rPr>
        <w:t>doc_topic</w:t>
      </w:r>
      <w:proofErr w:type="spellEnd"/>
      <w:r w:rsidRPr="00536317">
        <w:rPr>
          <w:rFonts w:ascii="Source Code Pro" w:eastAsia="Times New Roman" w:hAnsi="Source Code Pro" w:cs="Courier New"/>
          <w:sz w:val="16"/>
          <w:szCs w:val="16"/>
        </w:rPr>
        <w:t xml:space="preserve">[k,:], </w:t>
      </w:r>
      <w:proofErr w:type="spellStart"/>
      <w:r w:rsidRPr="00536317">
        <w:rPr>
          <w:rFonts w:ascii="Source Code Pro" w:eastAsia="Times New Roman" w:hAnsi="Source Code Pro" w:cs="Courier New"/>
          <w:sz w:val="16"/>
          <w:szCs w:val="16"/>
        </w:rPr>
        <w:t>linefmt</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'r-'</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markerfmt</w:t>
      </w:r>
      <w:proofErr w:type="spellEnd"/>
      <w:proofErr w:type="gram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ro</w:t>
      </w:r>
      <w:proofErr w:type="spellEnd"/>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sz w:val="16"/>
          <w:szCs w:val="16"/>
        </w:rPr>
        <w:t xml:space="preserve">, </w:t>
      </w:r>
      <w:proofErr w:type="spellStart"/>
      <w:r w:rsidRPr="00536317">
        <w:rPr>
          <w:rFonts w:ascii="Source Code Pro" w:eastAsia="Times New Roman" w:hAnsi="Source Code Pro" w:cs="Courier New"/>
          <w:sz w:val="16"/>
          <w:szCs w:val="16"/>
        </w:rPr>
        <w:t>basefmt</w:t>
      </w:r>
      <w:proofErr w:type="spellEnd"/>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color w:val="BA2121"/>
          <w:sz w:val="16"/>
          <w:szCs w:val="16"/>
        </w:rPr>
        <w:t>'w-'</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set_xlim</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21</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set_ylim</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0</w:t>
      </w:r>
      <w:r w:rsidRPr="00536317">
        <w:rPr>
          <w:rFonts w:ascii="Source Code Pro" w:eastAsia="Times New Roman" w:hAnsi="Source Code Pro" w:cs="Courier New"/>
          <w:sz w:val="16"/>
          <w:szCs w:val="16"/>
        </w:rPr>
        <w:t xml:space="preserve">, </w:t>
      </w:r>
      <w:r w:rsidRPr="00536317">
        <w:rPr>
          <w:rFonts w:ascii="Source Code Pro" w:eastAsia="Times New Roman" w:hAnsi="Source Code Pro" w:cs="Courier New"/>
          <w:color w:val="666666"/>
          <w:sz w:val="16"/>
          <w:szCs w:val="16"/>
        </w:rPr>
        <w:t>1</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set_ylabel</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w:t>
      </w:r>
      <w:proofErr w:type="spellStart"/>
      <w:r w:rsidRPr="00536317">
        <w:rPr>
          <w:rFonts w:ascii="Source Code Pro" w:eastAsia="Times New Roman" w:hAnsi="Source Code Pro" w:cs="Courier New"/>
          <w:color w:val="BA2121"/>
          <w:sz w:val="16"/>
          <w:szCs w:val="16"/>
        </w:rPr>
        <w:t>Prob</w:t>
      </w:r>
      <w:proofErr w:type="spellEnd"/>
      <w:r w:rsidRPr="00536317">
        <w:rPr>
          <w:rFonts w:ascii="Source Code Pro" w:eastAsia="Times New Roman" w:hAnsi="Source Code Pro" w:cs="Courier New"/>
          <w:color w:val="BA2121"/>
          <w:sz w:val="16"/>
          <w:szCs w:val="16"/>
        </w:rPr>
        <w:t>"</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r w:rsidRPr="00536317">
        <w:rPr>
          <w:rFonts w:ascii="Source Code Pro" w:eastAsia="Times New Roman" w:hAnsi="Source Code Pro" w:cs="Courier New"/>
          <w:sz w:val="16"/>
          <w:szCs w:val="16"/>
        </w:rPr>
        <w:lastRenderedPageBreak/>
        <w:t xml:space="preserve">    </w:t>
      </w: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spellStart"/>
      <w:proofErr w:type="gramEnd"/>
      <w:r w:rsidRPr="00536317">
        <w:rPr>
          <w:rFonts w:ascii="Source Code Pro" w:eastAsia="Times New Roman" w:hAnsi="Source Code Pro" w:cs="Courier New"/>
          <w:sz w:val="16"/>
          <w:szCs w:val="16"/>
        </w:rPr>
        <w:t>i</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set_title</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"Document {}"</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format(k))</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ax</w:t>
      </w:r>
      <w:proofErr w:type="spellEnd"/>
      <w:r w:rsidRPr="00536317">
        <w:rPr>
          <w:rFonts w:ascii="Source Code Pro" w:eastAsia="Times New Roman" w:hAnsi="Source Code Pro" w:cs="Courier New"/>
          <w:sz w:val="16"/>
          <w:szCs w:val="16"/>
        </w:rPr>
        <w:t>[</w:t>
      </w:r>
      <w:proofErr w:type="gramEnd"/>
      <w:r w:rsidRPr="00536317">
        <w:rPr>
          <w:rFonts w:ascii="Source Code Pro" w:eastAsia="Times New Roman" w:hAnsi="Source Code Pro" w:cs="Courier New"/>
          <w:color w:val="666666"/>
          <w:sz w:val="16"/>
          <w:szCs w:val="16"/>
        </w:rPr>
        <w:t>4</w:t>
      </w:r>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666666"/>
          <w:sz w:val="16"/>
          <w:szCs w:val="16"/>
        </w:rPr>
        <w:t>.</w:t>
      </w:r>
      <w:proofErr w:type="spellStart"/>
      <w:r w:rsidRPr="00536317">
        <w:rPr>
          <w:rFonts w:ascii="Source Code Pro" w:eastAsia="Times New Roman" w:hAnsi="Source Code Pro" w:cs="Courier New"/>
          <w:sz w:val="16"/>
          <w:szCs w:val="16"/>
        </w:rPr>
        <w:t>set_xlabel</w:t>
      </w:r>
      <w:proofErr w:type="spellEnd"/>
      <w:r w:rsidRPr="00536317">
        <w:rPr>
          <w:rFonts w:ascii="Source Code Pro" w:eastAsia="Times New Roman" w:hAnsi="Source Code Pro" w:cs="Courier New"/>
          <w:sz w:val="16"/>
          <w:szCs w:val="16"/>
        </w:rPr>
        <w:t>(</w:t>
      </w:r>
      <w:r w:rsidRPr="00536317">
        <w:rPr>
          <w:rFonts w:ascii="Source Code Pro" w:eastAsia="Times New Roman" w:hAnsi="Source Code Pro" w:cs="Courier New"/>
          <w:color w:val="BA2121"/>
          <w:sz w:val="16"/>
          <w:szCs w:val="16"/>
        </w:rPr>
        <w:t>"Topic"</w:t>
      </w:r>
      <w:r w:rsidRPr="00536317">
        <w:rPr>
          <w:rFonts w:ascii="Source Code Pro" w:eastAsia="Times New Roman" w:hAnsi="Source Code Pro" w:cs="Courier New"/>
          <w:sz w:val="16"/>
          <w:szCs w:val="16"/>
        </w:rPr>
        <w:t>)</w:t>
      </w: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tight_</w:t>
      </w:r>
      <w:proofErr w:type="gramStart"/>
      <w:r w:rsidRPr="00536317">
        <w:rPr>
          <w:rFonts w:ascii="Source Code Pro" w:eastAsia="Times New Roman" w:hAnsi="Source Code Pro" w:cs="Courier New"/>
          <w:sz w:val="16"/>
          <w:szCs w:val="16"/>
        </w:rPr>
        <w:t>layout</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Source Code Pro" w:eastAsia="Times New Roman" w:hAnsi="Source Code Pro" w:cs="Courier New"/>
          <w:sz w:val="16"/>
          <w:szCs w:val="16"/>
        </w:rPr>
      </w:pPr>
      <w:proofErr w:type="spellStart"/>
      <w:proofErr w:type="gramStart"/>
      <w:r w:rsidRPr="00536317">
        <w:rPr>
          <w:rFonts w:ascii="Source Code Pro" w:eastAsia="Times New Roman" w:hAnsi="Source Code Pro" w:cs="Courier New"/>
          <w:sz w:val="16"/>
          <w:szCs w:val="16"/>
        </w:rPr>
        <w:t>plt</w:t>
      </w:r>
      <w:r w:rsidRPr="00536317">
        <w:rPr>
          <w:rFonts w:ascii="Source Code Pro" w:eastAsia="Times New Roman" w:hAnsi="Source Code Pro" w:cs="Courier New"/>
          <w:color w:val="666666"/>
          <w:sz w:val="16"/>
          <w:szCs w:val="16"/>
        </w:rPr>
        <w:t>.</w:t>
      </w:r>
      <w:r w:rsidRPr="00536317">
        <w:rPr>
          <w:rFonts w:ascii="Source Code Pro" w:eastAsia="Times New Roman" w:hAnsi="Source Code Pro" w:cs="Courier New"/>
          <w:sz w:val="16"/>
          <w:szCs w:val="16"/>
        </w:rPr>
        <w:t>show</w:t>
      </w:r>
      <w:proofErr w:type="spellEnd"/>
      <w:r w:rsidRPr="00536317">
        <w:rPr>
          <w:rFonts w:ascii="Source Code Pro" w:eastAsia="Times New Roman" w:hAnsi="Source Code Pro" w:cs="Courier New"/>
          <w:sz w:val="16"/>
          <w:szCs w:val="16"/>
        </w:rPr>
        <w:t>()</w:t>
      </w:r>
      <w:proofErr w:type="gramEnd"/>
    </w:p>
    <w:p w:rsidR="00536317" w:rsidRPr="00536317" w:rsidRDefault="00536317" w:rsidP="00536317">
      <w:pPr>
        <w:spacing w:after="0" w:line="240" w:lineRule="auto"/>
        <w:rPr>
          <w:rFonts w:ascii="PT Sans" w:eastAsia="Times New Roman" w:hAnsi="PT Sans" w:cs="Times New Roman"/>
          <w:sz w:val="16"/>
          <w:szCs w:val="16"/>
        </w:rPr>
      </w:pPr>
      <w:r w:rsidRPr="00536317">
        <w:rPr>
          <w:rFonts w:ascii="PT Sans" w:eastAsia="Times New Roman" w:hAnsi="PT Sans" w:cs="Times New Roman"/>
          <w:b/>
          <w:bCs/>
          <w:noProof/>
          <w:color w:val="629A64"/>
          <w:sz w:val="16"/>
          <w:szCs w:val="16"/>
        </w:rPr>
        <w:drawing>
          <wp:inline distT="0" distB="0" distL="0" distR="0" wp14:anchorId="3C8278BA" wp14:editId="745E5AFF">
            <wp:extent cx="4957135" cy="3716715"/>
            <wp:effectExtent l="0" t="0" r="0" b="0"/>
            <wp:docPr id="1" name="Picture 1" descr="../../../_images/getting_started_with_latent_dirichlet_allocation_in_python_doc_topic-plot_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getting_started_with_latent_dirichlet_allocation_in_python_doc_topic-plot_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183" cy="3716751"/>
                    </a:xfrm>
                    <a:prstGeom prst="rect">
                      <a:avLst/>
                    </a:prstGeom>
                    <a:noFill/>
                    <a:ln>
                      <a:noFill/>
                    </a:ln>
                  </pic:spPr>
                </pic:pic>
              </a:graphicData>
            </a:graphic>
          </wp:inline>
        </w:drawing>
      </w:r>
    </w:p>
    <w:p w:rsidR="004D4389" w:rsidRPr="00536317" w:rsidRDefault="00536317" w:rsidP="00536317">
      <w:pPr>
        <w:spacing w:before="240" w:after="240" w:line="240" w:lineRule="auto"/>
        <w:rPr>
          <w:rFonts w:ascii="PT Sans" w:hAnsi="PT Sans" w:cs="Times New Roman" w:hint="eastAsia"/>
          <w:sz w:val="16"/>
          <w:szCs w:val="16"/>
        </w:rPr>
      </w:pPr>
      <w:r w:rsidRPr="00536317">
        <w:rPr>
          <w:rFonts w:ascii="PT Sans" w:eastAsia="Times New Roman" w:hAnsi="PT Sans" w:cs="Times New Roman"/>
          <w:sz w:val="16"/>
          <w:szCs w:val="16"/>
        </w:rPr>
        <w:t xml:space="preserve">Plotting the distribution of topics for the above documents provides an important insight: many documents have more than one topic with high probability. As a result, choosing the topic with highest probability for each document can be subject to uncertainty; </w:t>
      </w:r>
      <w:r w:rsidRPr="00536317">
        <w:rPr>
          <w:rFonts w:ascii="PT Sans" w:eastAsia="Times New Roman" w:hAnsi="PT Sans" w:cs="Times New Roman"/>
          <w:i/>
          <w:iCs/>
          <w:sz w:val="16"/>
          <w:szCs w:val="16"/>
        </w:rPr>
        <w:t>note to self: be careful</w:t>
      </w:r>
      <w:r w:rsidRPr="00536317">
        <w:rPr>
          <w:rFonts w:ascii="PT Sans" w:eastAsia="Times New Roman" w:hAnsi="PT Sans" w:cs="Times New Roman"/>
          <w:sz w:val="16"/>
          <w:szCs w:val="16"/>
        </w:rPr>
        <w:t>. Maybe the full distribution over topics should be considered when comparing two documents</w:t>
      </w:r>
    </w:p>
    <w:sectPr w:rsidR="004D4389" w:rsidRPr="005363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T Sans">
    <w:altName w:val="Times New Roman"/>
    <w:charset w:val="00"/>
    <w:family w:val="auto"/>
    <w:pitch w:val="default"/>
  </w:font>
  <w:font w:name="Source Code Pr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A04BA"/>
    <w:multiLevelType w:val="multilevel"/>
    <w:tmpl w:val="03505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C0AFE"/>
    <w:multiLevelType w:val="multilevel"/>
    <w:tmpl w:val="D5444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440649"/>
    <w:multiLevelType w:val="multilevel"/>
    <w:tmpl w:val="82404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7C"/>
    <w:rsid w:val="003C62E5"/>
    <w:rsid w:val="004B6603"/>
    <w:rsid w:val="00536317"/>
    <w:rsid w:val="00A0357C"/>
    <w:rsid w:val="00D64A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317"/>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317"/>
    <w:pPr>
      <w:spacing w:before="199" w:after="199"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31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36317"/>
    <w:rPr>
      <w:b/>
      <w:bCs/>
      <w:strike w:val="0"/>
      <w:dstrike w:val="0"/>
      <w:color w:val="629A64"/>
      <w:u w:val="none"/>
      <w:effect w:val="none"/>
    </w:rPr>
  </w:style>
  <w:style w:type="character" w:styleId="Strong">
    <w:name w:val="Strong"/>
    <w:basedOn w:val="DefaultParagraphFont"/>
    <w:uiPriority w:val="22"/>
    <w:qFormat/>
    <w:rsid w:val="00536317"/>
    <w:rPr>
      <w:b/>
      <w:bCs/>
    </w:rPr>
  </w:style>
  <w:style w:type="paragraph" w:styleId="NormalWeb">
    <w:name w:val="Normal (Web)"/>
    <w:basedOn w:val="Normal"/>
    <w:uiPriority w:val="99"/>
    <w:semiHidden/>
    <w:unhideWhenUsed/>
    <w:rsid w:val="00536317"/>
    <w:pPr>
      <w:spacing w:before="240" w:after="24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6317"/>
    <w:rPr>
      <w:i/>
      <w:iCs/>
    </w:rPr>
  </w:style>
  <w:style w:type="character" w:styleId="HTMLCite">
    <w:name w:val="HTML Cite"/>
    <w:basedOn w:val="DefaultParagraphFont"/>
    <w:uiPriority w:val="99"/>
    <w:semiHidden/>
    <w:unhideWhenUsed/>
    <w:rsid w:val="00536317"/>
    <w:rPr>
      <w:i/>
      <w:iCs/>
    </w:rPr>
  </w:style>
  <w:style w:type="character" w:customStyle="1" w:styleId="pre">
    <w:name w:val="pre"/>
    <w:basedOn w:val="DefaultParagraphFont"/>
    <w:rsid w:val="00536317"/>
  </w:style>
  <w:style w:type="character" w:customStyle="1" w:styleId="kn2">
    <w:name w:val="kn2"/>
    <w:basedOn w:val="DefaultParagraphFont"/>
    <w:rsid w:val="00536317"/>
    <w:rPr>
      <w:b/>
      <w:bCs/>
      <w:color w:val="008000"/>
    </w:rPr>
  </w:style>
  <w:style w:type="character" w:customStyle="1" w:styleId="nn2">
    <w:name w:val="nn2"/>
    <w:basedOn w:val="DefaultParagraphFont"/>
    <w:rsid w:val="00536317"/>
    <w:rPr>
      <w:b/>
      <w:bCs/>
      <w:color w:val="0000FF"/>
    </w:rPr>
  </w:style>
  <w:style w:type="character" w:customStyle="1" w:styleId="n">
    <w:name w:val="n"/>
    <w:basedOn w:val="DefaultParagraphFont"/>
    <w:rsid w:val="00536317"/>
  </w:style>
  <w:style w:type="character" w:customStyle="1" w:styleId="p">
    <w:name w:val="p"/>
    <w:basedOn w:val="DefaultParagraphFont"/>
    <w:rsid w:val="00536317"/>
  </w:style>
  <w:style w:type="character" w:customStyle="1" w:styleId="c3">
    <w:name w:val="c3"/>
    <w:basedOn w:val="DefaultParagraphFont"/>
    <w:rsid w:val="00536317"/>
    <w:rPr>
      <w:i/>
      <w:iCs/>
      <w:color w:val="408080"/>
    </w:rPr>
  </w:style>
  <w:style w:type="character" w:customStyle="1" w:styleId="o2">
    <w:name w:val="o2"/>
    <w:basedOn w:val="DefaultParagraphFont"/>
    <w:rsid w:val="00536317"/>
    <w:rPr>
      <w:color w:val="666666"/>
    </w:rPr>
  </w:style>
  <w:style w:type="character" w:customStyle="1" w:styleId="k2">
    <w:name w:val="k2"/>
    <w:basedOn w:val="DefaultParagraphFont"/>
    <w:rsid w:val="00536317"/>
    <w:rPr>
      <w:b/>
      <w:bCs/>
      <w:color w:val="008000"/>
    </w:rPr>
  </w:style>
  <w:style w:type="character" w:customStyle="1" w:styleId="s4">
    <w:name w:val="s4"/>
    <w:basedOn w:val="DefaultParagraphFont"/>
    <w:rsid w:val="00536317"/>
    <w:rPr>
      <w:color w:val="BA2121"/>
    </w:rPr>
  </w:style>
  <w:style w:type="character" w:customStyle="1" w:styleId="nb2">
    <w:name w:val="nb2"/>
    <w:basedOn w:val="DefaultParagraphFont"/>
    <w:rsid w:val="00536317"/>
    <w:rPr>
      <w:color w:val="008000"/>
    </w:rPr>
  </w:style>
  <w:style w:type="character" w:customStyle="1" w:styleId="se2">
    <w:name w:val="se2"/>
    <w:basedOn w:val="DefaultParagraphFont"/>
    <w:rsid w:val="00536317"/>
    <w:rPr>
      <w:b/>
      <w:bCs/>
      <w:color w:val="BB6622"/>
    </w:rPr>
  </w:style>
  <w:style w:type="character" w:customStyle="1" w:styleId="mi2">
    <w:name w:val="mi2"/>
    <w:basedOn w:val="DefaultParagraphFont"/>
    <w:rsid w:val="00536317"/>
    <w:rPr>
      <w:color w:val="666666"/>
    </w:rPr>
  </w:style>
  <w:style w:type="character" w:customStyle="1" w:styleId="ow2">
    <w:name w:val="ow2"/>
    <w:basedOn w:val="DefaultParagraphFont"/>
    <w:rsid w:val="00536317"/>
    <w:rPr>
      <w:b/>
      <w:bCs/>
      <w:color w:val="AA22FF"/>
    </w:rPr>
  </w:style>
  <w:style w:type="character" w:customStyle="1" w:styleId="bp2">
    <w:name w:val="bp2"/>
    <w:basedOn w:val="DefaultParagraphFont"/>
    <w:rsid w:val="00536317"/>
    <w:rPr>
      <w:color w:val="008000"/>
    </w:rPr>
  </w:style>
  <w:style w:type="character" w:customStyle="1" w:styleId="mf2">
    <w:name w:val="mf2"/>
    <w:basedOn w:val="DefaultParagraphFont"/>
    <w:rsid w:val="00536317"/>
    <w:rPr>
      <w:color w:val="666666"/>
    </w:rPr>
  </w:style>
  <w:style w:type="paragraph" w:styleId="BalloonText">
    <w:name w:val="Balloon Text"/>
    <w:basedOn w:val="Normal"/>
    <w:link w:val="BalloonTextChar"/>
    <w:uiPriority w:val="99"/>
    <w:semiHidden/>
    <w:unhideWhenUsed/>
    <w:rsid w:val="00536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317"/>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317"/>
    <w:pPr>
      <w:spacing w:before="199" w:after="199"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31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36317"/>
    <w:rPr>
      <w:b/>
      <w:bCs/>
      <w:strike w:val="0"/>
      <w:dstrike w:val="0"/>
      <w:color w:val="629A64"/>
      <w:u w:val="none"/>
      <w:effect w:val="none"/>
    </w:rPr>
  </w:style>
  <w:style w:type="character" w:styleId="Strong">
    <w:name w:val="Strong"/>
    <w:basedOn w:val="DefaultParagraphFont"/>
    <w:uiPriority w:val="22"/>
    <w:qFormat/>
    <w:rsid w:val="00536317"/>
    <w:rPr>
      <w:b/>
      <w:bCs/>
    </w:rPr>
  </w:style>
  <w:style w:type="paragraph" w:styleId="NormalWeb">
    <w:name w:val="Normal (Web)"/>
    <w:basedOn w:val="Normal"/>
    <w:uiPriority w:val="99"/>
    <w:semiHidden/>
    <w:unhideWhenUsed/>
    <w:rsid w:val="00536317"/>
    <w:pPr>
      <w:spacing w:before="240" w:after="24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6317"/>
    <w:rPr>
      <w:i/>
      <w:iCs/>
    </w:rPr>
  </w:style>
  <w:style w:type="character" w:styleId="HTMLCite">
    <w:name w:val="HTML Cite"/>
    <w:basedOn w:val="DefaultParagraphFont"/>
    <w:uiPriority w:val="99"/>
    <w:semiHidden/>
    <w:unhideWhenUsed/>
    <w:rsid w:val="00536317"/>
    <w:rPr>
      <w:i/>
      <w:iCs/>
    </w:rPr>
  </w:style>
  <w:style w:type="character" w:customStyle="1" w:styleId="pre">
    <w:name w:val="pre"/>
    <w:basedOn w:val="DefaultParagraphFont"/>
    <w:rsid w:val="00536317"/>
  </w:style>
  <w:style w:type="character" w:customStyle="1" w:styleId="kn2">
    <w:name w:val="kn2"/>
    <w:basedOn w:val="DefaultParagraphFont"/>
    <w:rsid w:val="00536317"/>
    <w:rPr>
      <w:b/>
      <w:bCs/>
      <w:color w:val="008000"/>
    </w:rPr>
  </w:style>
  <w:style w:type="character" w:customStyle="1" w:styleId="nn2">
    <w:name w:val="nn2"/>
    <w:basedOn w:val="DefaultParagraphFont"/>
    <w:rsid w:val="00536317"/>
    <w:rPr>
      <w:b/>
      <w:bCs/>
      <w:color w:val="0000FF"/>
    </w:rPr>
  </w:style>
  <w:style w:type="character" w:customStyle="1" w:styleId="n">
    <w:name w:val="n"/>
    <w:basedOn w:val="DefaultParagraphFont"/>
    <w:rsid w:val="00536317"/>
  </w:style>
  <w:style w:type="character" w:customStyle="1" w:styleId="p">
    <w:name w:val="p"/>
    <w:basedOn w:val="DefaultParagraphFont"/>
    <w:rsid w:val="00536317"/>
  </w:style>
  <w:style w:type="character" w:customStyle="1" w:styleId="c3">
    <w:name w:val="c3"/>
    <w:basedOn w:val="DefaultParagraphFont"/>
    <w:rsid w:val="00536317"/>
    <w:rPr>
      <w:i/>
      <w:iCs/>
      <w:color w:val="408080"/>
    </w:rPr>
  </w:style>
  <w:style w:type="character" w:customStyle="1" w:styleId="o2">
    <w:name w:val="o2"/>
    <w:basedOn w:val="DefaultParagraphFont"/>
    <w:rsid w:val="00536317"/>
    <w:rPr>
      <w:color w:val="666666"/>
    </w:rPr>
  </w:style>
  <w:style w:type="character" w:customStyle="1" w:styleId="k2">
    <w:name w:val="k2"/>
    <w:basedOn w:val="DefaultParagraphFont"/>
    <w:rsid w:val="00536317"/>
    <w:rPr>
      <w:b/>
      <w:bCs/>
      <w:color w:val="008000"/>
    </w:rPr>
  </w:style>
  <w:style w:type="character" w:customStyle="1" w:styleId="s4">
    <w:name w:val="s4"/>
    <w:basedOn w:val="DefaultParagraphFont"/>
    <w:rsid w:val="00536317"/>
    <w:rPr>
      <w:color w:val="BA2121"/>
    </w:rPr>
  </w:style>
  <w:style w:type="character" w:customStyle="1" w:styleId="nb2">
    <w:name w:val="nb2"/>
    <w:basedOn w:val="DefaultParagraphFont"/>
    <w:rsid w:val="00536317"/>
    <w:rPr>
      <w:color w:val="008000"/>
    </w:rPr>
  </w:style>
  <w:style w:type="character" w:customStyle="1" w:styleId="se2">
    <w:name w:val="se2"/>
    <w:basedOn w:val="DefaultParagraphFont"/>
    <w:rsid w:val="00536317"/>
    <w:rPr>
      <w:b/>
      <w:bCs/>
      <w:color w:val="BB6622"/>
    </w:rPr>
  </w:style>
  <w:style w:type="character" w:customStyle="1" w:styleId="mi2">
    <w:name w:val="mi2"/>
    <w:basedOn w:val="DefaultParagraphFont"/>
    <w:rsid w:val="00536317"/>
    <w:rPr>
      <w:color w:val="666666"/>
    </w:rPr>
  </w:style>
  <w:style w:type="character" w:customStyle="1" w:styleId="ow2">
    <w:name w:val="ow2"/>
    <w:basedOn w:val="DefaultParagraphFont"/>
    <w:rsid w:val="00536317"/>
    <w:rPr>
      <w:b/>
      <w:bCs/>
      <w:color w:val="AA22FF"/>
    </w:rPr>
  </w:style>
  <w:style w:type="character" w:customStyle="1" w:styleId="bp2">
    <w:name w:val="bp2"/>
    <w:basedOn w:val="DefaultParagraphFont"/>
    <w:rsid w:val="00536317"/>
    <w:rPr>
      <w:color w:val="008000"/>
    </w:rPr>
  </w:style>
  <w:style w:type="character" w:customStyle="1" w:styleId="mf2">
    <w:name w:val="mf2"/>
    <w:basedOn w:val="DefaultParagraphFont"/>
    <w:rsid w:val="00536317"/>
    <w:rPr>
      <w:color w:val="666666"/>
    </w:rPr>
  </w:style>
  <w:style w:type="paragraph" w:styleId="BalloonText">
    <w:name w:val="Balloon Text"/>
    <w:basedOn w:val="Normal"/>
    <w:link w:val="BalloonTextChar"/>
    <w:uiPriority w:val="99"/>
    <w:semiHidden/>
    <w:unhideWhenUsed/>
    <w:rsid w:val="00536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58579">
      <w:bodyDiv w:val="1"/>
      <w:marLeft w:val="0"/>
      <w:marRight w:val="0"/>
      <w:marTop w:val="0"/>
      <w:marBottom w:val="0"/>
      <w:divBdr>
        <w:top w:val="none" w:sz="0" w:space="0" w:color="auto"/>
        <w:left w:val="none" w:sz="0" w:space="0" w:color="auto"/>
        <w:bottom w:val="none" w:sz="0" w:space="0" w:color="auto"/>
        <w:right w:val="none" w:sz="0" w:space="0" w:color="auto"/>
      </w:divBdr>
      <w:divsChild>
        <w:div w:id="2075152742">
          <w:marLeft w:val="0"/>
          <w:marRight w:val="0"/>
          <w:marTop w:val="0"/>
          <w:marBottom w:val="0"/>
          <w:divBdr>
            <w:top w:val="none" w:sz="0" w:space="0" w:color="auto"/>
            <w:left w:val="none" w:sz="0" w:space="0" w:color="auto"/>
            <w:bottom w:val="none" w:sz="0" w:space="0" w:color="auto"/>
            <w:right w:val="none" w:sz="0" w:space="0" w:color="auto"/>
          </w:divBdr>
          <w:divsChild>
            <w:div w:id="1522275880">
              <w:marLeft w:val="0"/>
              <w:marRight w:val="0"/>
              <w:marTop w:val="0"/>
              <w:marBottom w:val="0"/>
              <w:divBdr>
                <w:top w:val="none" w:sz="0" w:space="0" w:color="auto"/>
                <w:left w:val="none" w:sz="0" w:space="0" w:color="auto"/>
                <w:bottom w:val="none" w:sz="0" w:space="0" w:color="auto"/>
                <w:right w:val="none" w:sz="0" w:space="0" w:color="auto"/>
              </w:divBdr>
              <w:divsChild>
                <w:div w:id="1886529568">
                  <w:marLeft w:val="0"/>
                  <w:marRight w:val="0"/>
                  <w:marTop w:val="0"/>
                  <w:marBottom w:val="0"/>
                  <w:divBdr>
                    <w:top w:val="none" w:sz="0" w:space="0" w:color="auto"/>
                    <w:left w:val="none" w:sz="0" w:space="0" w:color="auto"/>
                    <w:bottom w:val="none" w:sz="0" w:space="0" w:color="auto"/>
                    <w:right w:val="none" w:sz="0" w:space="0" w:color="auto"/>
                  </w:divBdr>
                  <w:divsChild>
                    <w:div w:id="1972320933">
                      <w:marLeft w:val="0"/>
                      <w:marRight w:val="0"/>
                      <w:marTop w:val="0"/>
                      <w:marBottom w:val="0"/>
                      <w:divBdr>
                        <w:top w:val="none" w:sz="0" w:space="0" w:color="auto"/>
                        <w:left w:val="none" w:sz="0" w:space="0" w:color="auto"/>
                        <w:bottom w:val="none" w:sz="0" w:space="0" w:color="auto"/>
                        <w:right w:val="none" w:sz="0" w:space="0" w:color="auto"/>
                      </w:divBdr>
                      <w:divsChild>
                        <w:div w:id="112598541">
                          <w:marLeft w:val="0"/>
                          <w:marRight w:val="0"/>
                          <w:marTop w:val="0"/>
                          <w:marBottom w:val="0"/>
                          <w:divBdr>
                            <w:top w:val="none" w:sz="0" w:space="0" w:color="auto"/>
                            <w:left w:val="none" w:sz="0" w:space="0" w:color="auto"/>
                            <w:bottom w:val="none" w:sz="0" w:space="0" w:color="auto"/>
                            <w:right w:val="none" w:sz="0" w:space="0" w:color="auto"/>
                          </w:divBdr>
                          <w:divsChild>
                            <w:div w:id="338240486">
                              <w:marLeft w:val="0"/>
                              <w:marRight w:val="0"/>
                              <w:marTop w:val="0"/>
                              <w:marBottom w:val="0"/>
                              <w:divBdr>
                                <w:top w:val="none" w:sz="0" w:space="0" w:color="auto"/>
                                <w:left w:val="none" w:sz="0" w:space="0" w:color="auto"/>
                                <w:bottom w:val="none" w:sz="0" w:space="0" w:color="auto"/>
                                <w:right w:val="none" w:sz="0" w:space="0" w:color="auto"/>
                              </w:divBdr>
                              <w:divsChild>
                                <w:div w:id="1404135045">
                                  <w:marLeft w:val="0"/>
                                  <w:marRight w:val="0"/>
                                  <w:marTop w:val="0"/>
                                  <w:marBottom w:val="0"/>
                                  <w:divBdr>
                                    <w:top w:val="none" w:sz="0" w:space="0" w:color="auto"/>
                                    <w:left w:val="none" w:sz="0" w:space="0" w:color="auto"/>
                                    <w:bottom w:val="none" w:sz="0" w:space="0" w:color="auto"/>
                                    <w:right w:val="none" w:sz="0" w:space="0" w:color="auto"/>
                                  </w:divBdr>
                                </w:div>
                              </w:divsChild>
                            </w:div>
                            <w:div w:id="195629596">
                              <w:marLeft w:val="0"/>
                              <w:marRight w:val="0"/>
                              <w:marTop w:val="0"/>
                              <w:marBottom w:val="0"/>
                              <w:divBdr>
                                <w:top w:val="none" w:sz="0" w:space="0" w:color="auto"/>
                                <w:left w:val="none" w:sz="0" w:space="0" w:color="auto"/>
                                <w:bottom w:val="none" w:sz="0" w:space="0" w:color="auto"/>
                                <w:right w:val="none" w:sz="0" w:space="0" w:color="auto"/>
                              </w:divBdr>
                              <w:divsChild>
                                <w:div w:id="892155841">
                                  <w:marLeft w:val="0"/>
                                  <w:marRight w:val="0"/>
                                  <w:marTop w:val="0"/>
                                  <w:marBottom w:val="0"/>
                                  <w:divBdr>
                                    <w:top w:val="none" w:sz="0" w:space="0" w:color="auto"/>
                                    <w:left w:val="none" w:sz="0" w:space="0" w:color="auto"/>
                                    <w:bottom w:val="none" w:sz="0" w:space="0" w:color="auto"/>
                                    <w:right w:val="none" w:sz="0" w:space="0" w:color="auto"/>
                                  </w:divBdr>
                                </w:div>
                              </w:divsChild>
                            </w:div>
                            <w:div w:id="488129984">
                              <w:marLeft w:val="0"/>
                              <w:marRight w:val="0"/>
                              <w:marTop w:val="0"/>
                              <w:marBottom w:val="0"/>
                              <w:divBdr>
                                <w:top w:val="none" w:sz="0" w:space="0" w:color="auto"/>
                                <w:left w:val="none" w:sz="0" w:space="0" w:color="auto"/>
                                <w:bottom w:val="none" w:sz="0" w:space="0" w:color="auto"/>
                                <w:right w:val="none" w:sz="0" w:space="0" w:color="auto"/>
                              </w:divBdr>
                              <w:divsChild>
                                <w:div w:id="1804301855">
                                  <w:marLeft w:val="0"/>
                                  <w:marRight w:val="0"/>
                                  <w:marTop w:val="0"/>
                                  <w:marBottom w:val="0"/>
                                  <w:divBdr>
                                    <w:top w:val="none" w:sz="0" w:space="0" w:color="auto"/>
                                    <w:left w:val="none" w:sz="0" w:space="0" w:color="auto"/>
                                    <w:bottom w:val="none" w:sz="0" w:space="0" w:color="auto"/>
                                    <w:right w:val="none" w:sz="0" w:space="0" w:color="auto"/>
                                  </w:divBdr>
                                </w:div>
                              </w:divsChild>
                            </w:div>
                            <w:div w:id="676004771">
                              <w:marLeft w:val="0"/>
                              <w:marRight w:val="0"/>
                              <w:marTop w:val="0"/>
                              <w:marBottom w:val="0"/>
                              <w:divBdr>
                                <w:top w:val="none" w:sz="0" w:space="0" w:color="auto"/>
                                <w:left w:val="none" w:sz="0" w:space="0" w:color="auto"/>
                                <w:bottom w:val="none" w:sz="0" w:space="0" w:color="auto"/>
                                <w:right w:val="none" w:sz="0" w:space="0" w:color="auto"/>
                              </w:divBdr>
                              <w:divsChild>
                                <w:div w:id="63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246">
                          <w:marLeft w:val="0"/>
                          <w:marRight w:val="0"/>
                          <w:marTop w:val="0"/>
                          <w:marBottom w:val="0"/>
                          <w:divBdr>
                            <w:top w:val="none" w:sz="0" w:space="0" w:color="auto"/>
                            <w:left w:val="none" w:sz="0" w:space="0" w:color="auto"/>
                            <w:bottom w:val="none" w:sz="0" w:space="0" w:color="auto"/>
                            <w:right w:val="none" w:sz="0" w:space="0" w:color="auto"/>
                          </w:divBdr>
                          <w:divsChild>
                            <w:div w:id="1165972190">
                              <w:marLeft w:val="0"/>
                              <w:marRight w:val="0"/>
                              <w:marTop w:val="0"/>
                              <w:marBottom w:val="0"/>
                              <w:divBdr>
                                <w:top w:val="none" w:sz="0" w:space="0" w:color="auto"/>
                                <w:left w:val="none" w:sz="0" w:space="0" w:color="auto"/>
                                <w:bottom w:val="none" w:sz="0" w:space="0" w:color="auto"/>
                                <w:right w:val="none" w:sz="0" w:space="0" w:color="auto"/>
                              </w:divBdr>
                              <w:divsChild>
                                <w:div w:id="1893957009">
                                  <w:marLeft w:val="0"/>
                                  <w:marRight w:val="0"/>
                                  <w:marTop w:val="0"/>
                                  <w:marBottom w:val="0"/>
                                  <w:divBdr>
                                    <w:top w:val="none" w:sz="0" w:space="0" w:color="auto"/>
                                    <w:left w:val="none" w:sz="0" w:space="0" w:color="auto"/>
                                    <w:bottom w:val="none" w:sz="0" w:space="0" w:color="auto"/>
                                    <w:right w:val="none" w:sz="0" w:space="0" w:color="auto"/>
                                  </w:divBdr>
                                </w:div>
                              </w:divsChild>
                            </w:div>
                            <w:div w:id="237909163">
                              <w:marLeft w:val="0"/>
                              <w:marRight w:val="0"/>
                              <w:marTop w:val="0"/>
                              <w:marBottom w:val="0"/>
                              <w:divBdr>
                                <w:top w:val="none" w:sz="0" w:space="0" w:color="auto"/>
                                <w:left w:val="none" w:sz="0" w:space="0" w:color="auto"/>
                                <w:bottom w:val="none" w:sz="0" w:space="0" w:color="auto"/>
                                <w:right w:val="none" w:sz="0" w:space="0" w:color="auto"/>
                              </w:divBdr>
                              <w:divsChild>
                                <w:div w:id="592057946">
                                  <w:marLeft w:val="0"/>
                                  <w:marRight w:val="0"/>
                                  <w:marTop w:val="0"/>
                                  <w:marBottom w:val="0"/>
                                  <w:divBdr>
                                    <w:top w:val="none" w:sz="0" w:space="0" w:color="auto"/>
                                    <w:left w:val="none" w:sz="0" w:space="0" w:color="auto"/>
                                    <w:bottom w:val="none" w:sz="0" w:space="0" w:color="auto"/>
                                    <w:right w:val="none" w:sz="0" w:space="0" w:color="auto"/>
                                  </w:divBdr>
                                </w:div>
                              </w:divsChild>
                            </w:div>
                            <w:div w:id="173961061">
                              <w:marLeft w:val="0"/>
                              <w:marRight w:val="0"/>
                              <w:marTop w:val="0"/>
                              <w:marBottom w:val="0"/>
                              <w:divBdr>
                                <w:top w:val="none" w:sz="0" w:space="0" w:color="auto"/>
                                <w:left w:val="none" w:sz="0" w:space="0" w:color="auto"/>
                                <w:bottom w:val="none" w:sz="0" w:space="0" w:color="auto"/>
                                <w:right w:val="none" w:sz="0" w:space="0" w:color="auto"/>
                              </w:divBdr>
                              <w:divsChild>
                                <w:div w:id="587470406">
                                  <w:marLeft w:val="0"/>
                                  <w:marRight w:val="0"/>
                                  <w:marTop w:val="0"/>
                                  <w:marBottom w:val="0"/>
                                  <w:divBdr>
                                    <w:top w:val="none" w:sz="0" w:space="0" w:color="auto"/>
                                    <w:left w:val="none" w:sz="0" w:space="0" w:color="auto"/>
                                    <w:bottom w:val="none" w:sz="0" w:space="0" w:color="auto"/>
                                    <w:right w:val="none" w:sz="0" w:space="0" w:color="auto"/>
                                  </w:divBdr>
                                </w:div>
                              </w:divsChild>
                            </w:div>
                            <w:div w:id="307324373">
                              <w:marLeft w:val="0"/>
                              <w:marRight w:val="0"/>
                              <w:marTop w:val="0"/>
                              <w:marBottom w:val="0"/>
                              <w:divBdr>
                                <w:top w:val="none" w:sz="0" w:space="0" w:color="auto"/>
                                <w:left w:val="none" w:sz="0" w:space="0" w:color="auto"/>
                                <w:bottom w:val="none" w:sz="0" w:space="0" w:color="auto"/>
                                <w:right w:val="none" w:sz="0" w:space="0" w:color="auto"/>
                              </w:divBdr>
                              <w:divsChild>
                                <w:div w:id="783311396">
                                  <w:marLeft w:val="0"/>
                                  <w:marRight w:val="0"/>
                                  <w:marTop w:val="0"/>
                                  <w:marBottom w:val="0"/>
                                  <w:divBdr>
                                    <w:top w:val="none" w:sz="0" w:space="0" w:color="auto"/>
                                    <w:left w:val="none" w:sz="0" w:space="0" w:color="auto"/>
                                    <w:bottom w:val="none" w:sz="0" w:space="0" w:color="auto"/>
                                    <w:right w:val="none" w:sz="0" w:space="0" w:color="auto"/>
                                  </w:divBdr>
                                </w:div>
                              </w:divsChild>
                            </w:div>
                            <w:div w:id="1636835629">
                              <w:marLeft w:val="0"/>
                              <w:marRight w:val="0"/>
                              <w:marTop w:val="0"/>
                              <w:marBottom w:val="0"/>
                              <w:divBdr>
                                <w:top w:val="none" w:sz="0" w:space="0" w:color="auto"/>
                                <w:left w:val="none" w:sz="0" w:space="0" w:color="auto"/>
                                <w:bottom w:val="none" w:sz="0" w:space="0" w:color="auto"/>
                                <w:right w:val="none" w:sz="0" w:space="0" w:color="auto"/>
                              </w:divBdr>
                              <w:divsChild>
                                <w:div w:id="8706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259">
                          <w:marLeft w:val="0"/>
                          <w:marRight w:val="0"/>
                          <w:marTop w:val="0"/>
                          <w:marBottom w:val="0"/>
                          <w:divBdr>
                            <w:top w:val="none" w:sz="0" w:space="0" w:color="auto"/>
                            <w:left w:val="none" w:sz="0" w:space="0" w:color="auto"/>
                            <w:bottom w:val="none" w:sz="0" w:space="0" w:color="auto"/>
                            <w:right w:val="none" w:sz="0" w:space="0" w:color="auto"/>
                          </w:divBdr>
                          <w:divsChild>
                            <w:div w:id="1560895512">
                              <w:marLeft w:val="0"/>
                              <w:marRight w:val="0"/>
                              <w:marTop w:val="0"/>
                              <w:marBottom w:val="0"/>
                              <w:divBdr>
                                <w:top w:val="none" w:sz="0" w:space="0" w:color="auto"/>
                                <w:left w:val="none" w:sz="0" w:space="0" w:color="auto"/>
                                <w:bottom w:val="none" w:sz="0" w:space="0" w:color="auto"/>
                                <w:right w:val="none" w:sz="0" w:space="0" w:color="auto"/>
                              </w:divBdr>
                              <w:divsChild>
                                <w:div w:id="19644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314">
                          <w:marLeft w:val="0"/>
                          <w:marRight w:val="0"/>
                          <w:marTop w:val="0"/>
                          <w:marBottom w:val="0"/>
                          <w:divBdr>
                            <w:top w:val="none" w:sz="0" w:space="0" w:color="auto"/>
                            <w:left w:val="none" w:sz="0" w:space="0" w:color="auto"/>
                            <w:bottom w:val="none" w:sz="0" w:space="0" w:color="auto"/>
                            <w:right w:val="none" w:sz="0" w:space="0" w:color="auto"/>
                          </w:divBdr>
                          <w:divsChild>
                            <w:div w:id="1353922746">
                              <w:marLeft w:val="0"/>
                              <w:marRight w:val="0"/>
                              <w:marTop w:val="0"/>
                              <w:marBottom w:val="0"/>
                              <w:divBdr>
                                <w:top w:val="none" w:sz="0" w:space="0" w:color="auto"/>
                                <w:left w:val="none" w:sz="0" w:space="0" w:color="auto"/>
                                <w:bottom w:val="none" w:sz="0" w:space="0" w:color="auto"/>
                                <w:right w:val="none" w:sz="0" w:space="0" w:color="auto"/>
                              </w:divBdr>
                              <w:divsChild>
                                <w:div w:id="1851411123">
                                  <w:marLeft w:val="0"/>
                                  <w:marRight w:val="0"/>
                                  <w:marTop w:val="0"/>
                                  <w:marBottom w:val="0"/>
                                  <w:divBdr>
                                    <w:top w:val="none" w:sz="0" w:space="0" w:color="auto"/>
                                    <w:left w:val="none" w:sz="0" w:space="0" w:color="auto"/>
                                    <w:bottom w:val="none" w:sz="0" w:space="0" w:color="auto"/>
                                    <w:right w:val="none" w:sz="0" w:space="0" w:color="auto"/>
                                  </w:divBdr>
                                </w:div>
                              </w:divsChild>
                            </w:div>
                            <w:div w:id="589313620">
                              <w:marLeft w:val="0"/>
                              <w:marRight w:val="0"/>
                              <w:marTop w:val="0"/>
                              <w:marBottom w:val="0"/>
                              <w:divBdr>
                                <w:top w:val="none" w:sz="0" w:space="0" w:color="auto"/>
                                <w:left w:val="none" w:sz="0" w:space="0" w:color="auto"/>
                                <w:bottom w:val="none" w:sz="0" w:space="0" w:color="auto"/>
                                <w:right w:val="none" w:sz="0" w:space="0" w:color="auto"/>
                              </w:divBdr>
                              <w:divsChild>
                                <w:div w:id="1412435162">
                                  <w:marLeft w:val="0"/>
                                  <w:marRight w:val="0"/>
                                  <w:marTop w:val="0"/>
                                  <w:marBottom w:val="0"/>
                                  <w:divBdr>
                                    <w:top w:val="none" w:sz="0" w:space="0" w:color="auto"/>
                                    <w:left w:val="none" w:sz="0" w:space="0" w:color="auto"/>
                                    <w:bottom w:val="none" w:sz="0" w:space="0" w:color="auto"/>
                                    <w:right w:val="none" w:sz="0" w:space="0" w:color="auto"/>
                                  </w:divBdr>
                                </w:div>
                              </w:divsChild>
                            </w:div>
                            <w:div w:id="449978074">
                              <w:marLeft w:val="0"/>
                              <w:marRight w:val="0"/>
                              <w:marTop w:val="0"/>
                              <w:marBottom w:val="0"/>
                              <w:divBdr>
                                <w:top w:val="none" w:sz="0" w:space="0" w:color="auto"/>
                                <w:left w:val="none" w:sz="0" w:space="0" w:color="auto"/>
                                <w:bottom w:val="none" w:sz="0" w:space="0" w:color="auto"/>
                                <w:right w:val="none" w:sz="0" w:space="0" w:color="auto"/>
                              </w:divBdr>
                              <w:divsChild>
                                <w:div w:id="1434474786">
                                  <w:marLeft w:val="0"/>
                                  <w:marRight w:val="0"/>
                                  <w:marTop w:val="0"/>
                                  <w:marBottom w:val="0"/>
                                  <w:divBdr>
                                    <w:top w:val="none" w:sz="0" w:space="0" w:color="auto"/>
                                    <w:left w:val="none" w:sz="0" w:space="0" w:color="auto"/>
                                    <w:bottom w:val="none" w:sz="0" w:space="0" w:color="auto"/>
                                    <w:right w:val="none" w:sz="0" w:space="0" w:color="auto"/>
                                  </w:divBdr>
                                </w:div>
                              </w:divsChild>
                            </w:div>
                            <w:div w:id="1230926433">
                              <w:marLeft w:val="0"/>
                              <w:marRight w:val="0"/>
                              <w:marTop w:val="0"/>
                              <w:marBottom w:val="0"/>
                              <w:divBdr>
                                <w:top w:val="none" w:sz="0" w:space="0" w:color="auto"/>
                                <w:left w:val="none" w:sz="0" w:space="0" w:color="auto"/>
                                <w:bottom w:val="none" w:sz="0" w:space="0" w:color="auto"/>
                                <w:right w:val="none" w:sz="0" w:space="0" w:color="auto"/>
                              </w:divBdr>
                              <w:divsChild>
                                <w:div w:id="676150758">
                                  <w:marLeft w:val="0"/>
                                  <w:marRight w:val="0"/>
                                  <w:marTop w:val="0"/>
                                  <w:marBottom w:val="0"/>
                                  <w:divBdr>
                                    <w:top w:val="none" w:sz="0" w:space="0" w:color="auto"/>
                                    <w:left w:val="none" w:sz="0" w:space="0" w:color="auto"/>
                                    <w:bottom w:val="none" w:sz="0" w:space="0" w:color="auto"/>
                                    <w:right w:val="none" w:sz="0" w:space="0" w:color="auto"/>
                                  </w:divBdr>
                                </w:div>
                              </w:divsChild>
                            </w:div>
                            <w:div w:id="266083275">
                              <w:marLeft w:val="0"/>
                              <w:marRight w:val="0"/>
                              <w:marTop w:val="0"/>
                              <w:marBottom w:val="0"/>
                              <w:divBdr>
                                <w:top w:val="none" w:sz="0" w:space="0" w:color="auto"/>
                                <w:left w:val="none" w:sz="0" w:space="0" w:color="auto"/>
                                <w:bottom w:val="none" w:sz="0" w:space="0" w:color="auto"/>
                                <w:right w:val="none" w:sz="0" w:space="0" w:color="auto"/>
                              </w:divBdr>
                              <w:divsChild>
                                <w:div w:id="383725788">
                                  <w:marLeft w:val="0"/>
                                  <w:marRight w:val="0"/>
                                  <w:marTop w:val="0"/>
                                  <w:marBottom w:val="0"/>
                                  <w:divBdr>
                                    <w:top w:val="none" w:sz="0" w:space="0" w:color="auto"/>
                                    <w:left w:val="none" w:sz="0" w:space="0" w:color="auto"/>
                                    <w:bottom w:val="none" w:sz="0" w:space="0" w:color="auto"/>
                                    <w:right w:val="none" w:sz="0" w:space="0" w:color="auto"/>
                                  </w:divBdr>
                                </w:div>
                              </w:divsChild>
                            </w:div>
                            <w:div w:id="1106315745">
                              <w:marLeft w:val="0"/>
                              <w:marRight w:val="0"/>
                              <w:marTop w:val="0"/>
                              <w:marBottom w:val="0"/>
                              <w:divBdr>
                                <w:top w:val="none" w:sz="0" w:space="0" w:color="auto"/>
                                <w:left w:val="none" w:sz="0" w:space="0" w:color="auto"/>
                                <w:bottom w:val="none" w:sz="0" w:space="0" w:color="auto"/>
                                <w:right w:val="none" w:sz="0" w:space="0" w:color="auto"/>
                              </w:divBdr>
                              <w:divsChild>
                                <w:div w:id="1083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0657">
                          <w:marLeft w:val="0"/>
                          <w:marRight w:val="0"/>
                          <w:marTop w:val="0"/>
                          <w:marBottom w:val="0"/>
                          <w:divBdr>
                            <w:top w:val="none" w:sz="0" w:space="0" w:color="auto"/>
                            <w:left w:val="none" w:sz="0" w:space="0" w:color="auto"/>
                            <w:bottom w:val="none" w:sz="0" w:space="0" w:color="auto"/>
                            <w:right w:val="none" w:sz="0" w:space="0" w:color="auto"/>
                          </w:divBdr>
                          <w:divsChild>
                            <w:div w:id="1981879936">
                              <w:marLeft w:val="0"/>
                              <w:marRight w:val="0"/>
                              <w:marTop w:val="0"/>
                              <w:marBottom w:val="0"/>
                              <w:divBdr>
                                <w:top w:val="none" w:sz="0" w:space="0" w:color="auto"/>
                                <w:left w:val="none" w:sz="0" w:space="0" w:color="auto"/>
                                <w:bottom w:val="none" w:sz="0" w:space="0" w:color="auto"/>
                                <w:right w:val="none" w:sz="0" w:space="0" w:color="auto"/>
                              </w:divBdr>
                              <w:divsChild>
                                <w:div w:id="335576943">
                                  <w:marLeft w:val="0"/>
                                  <w:marRight w:val="0"/>
                                  <w:marTop w:val="0"/>
                                  <w:marBottom w:val="0"/>
                                  <w:divBdr>
                                    <w:top w:val="none" w:sz="0" w:space="0" w:color="auto"/>
                                    <w:left w:val="none" w:sz="0" w:space="0" w:color="auto"/>
                                    <w:bottom w:val="none" w:sz="0" w:space="0" w:color="auto"/>
                                    <w:right w:val="none" w:sz="0" w:space="0" w:color="auto"/>
                                  </w:divBdr>
                                </w:div>
                              </w:divsChild>
                            </w:div>
                            <w:div w:id="1848136729">
                              <w:marLeft w:val="0"/>
                              <w:marRight w:val="0"/>
                              <w:marTop w:val="0"/>
                              <w:marBottom w:val="0"/>
                              <w:divBdr>
                                <w:top w:val="none" w:sz="0" w:space="0" w:color="auto"/>
                                <w:left w:val="none" w:sz="0" w:space="0" w:color="auto"/>
                                <w:bottom w:val="none" w:sz="0" w:space="0" w:color="auto"/>
                                <w:right w:val="none" w:sz="0" w:space="0" w:color="auto"/>
                              </w:divBdr>
                              <w:divsChild>
                                <w:div w:id="694968563">
                                  <w:marLeft w:val="0"/>
                                  <w:marRight w:val="0"/>
                                  <w:marTop w:val="0"/>
                                  <w:marBottom w:val="0"/>
                                  <w:divBdr>
                                    <w:top w:val="none" w:sz="0" w:space="0" w:color="auto"/>
                                    <w:left w:val="none" w:sz="0" w:space="0" w:color="auto"/>
                                    <w:bottom w:val="none" w:sz="0" w:space="0" w:color="auto"/>
                                    <w:right w:val="none" w:sz="0" w:space="0" w:color="auto"/>
                                  </w:divBdr>
                                </w:div>
                              </w:divsChild>
                            </w:div>
                            <w:div w:id="428163284">
                              <w:marLeft w:val="0"/>
                              <w:marRight w:val="0"/>
                              <w:marTop w:val="0"/>
                              <w:marBottom w:val="0"/>
                              <w:divBdr>
                                <w:top w:val="none" w:sz="0" w:space="0" w:color="auto"/>
                                <w:left w:val="none" w:sz="0" w:space="0" w:color="auto"/>
                                <w:bottom w:val="none" w:sz="0" w:space="0" w:color="auto"/>
                                <w:right w:val="none" w:sz="0" w:space="0" w:color="auto"/>
                              </w:divBdr>
                              <w:divsChild>
                                <w:div w:id="1438217438">
                                  <w:marLeft w:val="0"/>
                                  <w:marRight w:val="0"/>
                                  <w:marTop w:val="0"/>
                                  <w:marBottom w:val="0"/>
                                  <w:divBdr>
                                    <w:top w:val="none" w:sz="0" w:space="0" w:color="auto"/>
                                    <w:left w:val="none" w:sz="0" w:space="0" w:color="auto"/>
                                    <w:bottom w:val="none" w:sz="0" w:space="0" w:color="auto"/>
                                    <w:right w:val="none" w:sz="0" w:space="0" w:color="auto"/>
                                  </w:divBdr>
                                </w:div>
                              </w:divsChild>
                            </w:div>
                            <w:div w:id="1506748581">
                              <w:marLeft w:val="0"/>
                              <w:marRight w:val="0"/>
                              <w:marTop w:val="0"/>
                              <w:marBottom w:val="0"/>
                              <w:divBdr>
                                <w:top w:val="none" w:sz="0" w:space="0" w:color="auto"/>
                                <w:left w:val="none" w:sz="0" w:space="0" w:color="auto"/>
                                <w:bottom w:val="none" w:sz="0" w:space="0" w:color="auto"/>
                                <w:right w:val="none" w:sz="0" w:space="0" w:color="auto"/>
                              </w:divBdr>
                              <w:divsChild>
                                <w:div w:id="636374587">
                                  <w:marLeft w:val="0"/>
                                  <w:marRight w:val="0"/>
                                  <w:marTop w:val="0"/>
                                  <w:marBottom w:val="0"/>
                                  <w:divBdr>
                                    <w:top w:val="none" w:sz="0" w:space="0" w:color="auto"/>
                                    <w:left w:val="none" w:sz="0" w:space="0" w:color="auto"/>
                                    <w:bottom w:val="none" w:sz="0" w:space="0" w:color="auto"/>
                                    <w:right w:val="none" w:sz="0" w:space="0" w:color="auto"/>
                                  </w:divBdr>
                                </w:div>
                              </w:divsChild>
                            </w:div>
                            <w:div w:id="1927878012">
                              <w:marLeft w:val="0"/>
                              <w:marRight w:val="0"/>
                              <w:marTop w:val="0"/>
                              <w:marBottom w:val="0"/>
                              <w:divBdr>
                                <w:top w:val="none" w:sz="0" w:space="0" w:color="auto"/>
                                <w:left w:val="none" w:sz="0" w:space="0" w:color="auto"/>
                                <w:bottom w:val="none" w:sz="0" w:space="0" w:color="auto"/>
                                <w:right w:val="none" w:sz="0" w:space="0" w:color="auto"/>
                              </w:divBdr>
                              <w:divsChild>
                                <w:div w:id="1486973135">
                                  <w:marLeft w:val="0"/>
                                  <w:marRight w:val="0"/>
                                  <w:marTop w:val="0"/>
                                  <w:marBottom w:val="0"/>
                                  <w:divBdr>
                                    <w:top w:val="none" w:sz="0" w:space="0" w:color="auto"/>
                                    <w:left w:val="none" w:sz="0" w:space="0" w:color="auto"/>
                                    <w:bottom w:val="none" w:sz="0" w:space="0" w:color="auto"/>
                                    <w:right w:val="none" w:sz="0" w:space="0" w:color="auto"/>
                                  </w:divBdr>
                                </w:div>
                              </w:divsChild>
                            </w:div>
                            <w:div w:id="301539804">
                              <w:marLeft w:val="0"/>
                              <w:marRight w:val="0"/>
                              <w:marTop w:val="0"/>
                              <w:marBottom w:val="0"/>
                              <w:divBdr>
                                <w:top w:val="none" w:sz="0" w:space="0" w:color="auto"/>
                                <w:left w:val="none" w:sz="0" w:space="0" w:color="auto"/>
                                <w:bottom w:val="none" w:sz="0" w:space="0" w:color="auto"/>
                                <w:right w:val="none" w:sz="0" w:space="0" w:color="auto"/>
                              </w:divBdr>
                              <w:divsChild>
                                <w:div w:id="10687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8907">
                          <w:marLeft w:val="0"/>
                          <w:marRight w:val="0"/>
                          <w:marTop w:val="0"/>
                          <w:marBottom w:val="0"/>
                          <w:divBdr>
                            <w:top w:val="none" w:sz="0" w:space="0" w:color="auto"/>
                            <w:left w:val="none" w:sz="0" w:space="0" w:color="auto"/>
                            <w:bottom w:val="none" w:sz="0" w:space="0" w:color="auto"/>
                            <w:right w:val="none" w:sz="0" w:space="0" w:color="auto"/>
                          </w:divBdr>
                          <w:divsChild>
                            <w:div w:id="56903366">
                              <w:marLeft w:val="0"/>
                              <w:marRight w:val="0"/>
                              <w:marTop w:val="0"/>
                              <w:marBottom w:val="0"/>
                              <w:divBdr>
                                <w:top w:val="none" w:sz="0" w:space="0" w:color="auto"/>
                                <w:left w:val="none" w:sz="0" w:space="0" w:color="auto"/>
                                <w:bottom w:val="none" w:sz="0" w:space="0" w:color="auto"/>
                                <w:right w:val="none" w:sz="0" w:space="0" w:color="auto"/>
                              </w:divBdr>
                              <w:divsChild>
                                <w:div w:id="1715274919">
                                  <w:marLeft w:val="0"/>
                                  <w:marRight w:val="0"/>
                                  <w:marTop w:val="0"/>
                                  <w:marBottom w:val="0"/>
                                  <w:divBdr>
                                    <w:top w:val="none" w:sz="0" w:space="0" w:color="auto"/>
                                    <w:left w:val="none" w:sz="0" w:space="0" w:color="auto"/>
                                    <w:bottom w:val="none" w:sz="0" w:space="0" w:color="auto"/>
                                    <w:right w:val="none" w:sz="0" w:space="0" w:color="auto"/>
                                  </w:divBdr>
                                </w:div>
                              </w:divsChild>
                            </w:div>
                            <w:div w:id="397824374">
                              <w:marLeft w:val="0"/>
                              <w:marRight w:val="0"/>
                              <w:marTop w:val="0"/>
                              <w:marBottom w:val="0"/>
                              <w:divBdr>
                                <w:top w:val="none" w:sz="0" w:space="0" w:color="auto"/>
                                <w:left w:val="none" w:sz="0" w:space="0" w:color="auto"/>
                                <w:bottom w:val="none" w:sz="0" w:space="0" w:color="auto"/>
                                <w:right w:val="none" w:sz="0" w:space="0" w:color="auto"/>
                              </w:divBdr>
                              <w:divsChild>
                                <w:div w:id="734594703">
                                  <w:marLeft w:val="0"/>
                                  <w:marRight w:val="0"/>
                                  <w:marTop w:val="0"/>
                                  <w:marBottom w:val="0"/>
                                  <w:divBdr>
                                    <w:top w:val="none" w:sz="0" w:space="0" w:color="auto"/>
                                    <w:left w:val="none" w:sz="0" w:space="0" w:color="auto"/>
                                    <w:bottom w:val="none" w:sz="0" w:space="0" w:color="auto"/>
                                    <w:right w:val="none" w:sz="0" w:space="0" w:color="auto"/>
                                  </w:divBdr>
                                </w:div>
                              </w:divsChild>
                            </w:div>
                            <w:div w:id="151142008">
                              <w:marLeft w:val="0"/>
                              <w:marRight w:val="0"/>
                              <w:marTop w:val="0"/>
                              <w:marBottom w:val="0"/>
                              <w:divBdr>
                                <w:top w:val="none" w:sz="0" w:space="0" w:color="auto"/>
                                <w:left w:val="none" w:sz="0" w:space="0" w:color="auto"/>
                                <w:bottom w:val="none" w:sz="0" w:space="0" w:color="auto"/>
                                <w:right w:val="none" w:sz="0" w:space="0" w:color="auto"/>
                              </w:divBdr>
                              <w:divsChild>
                                <w:div w:id="1083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ddell/lda" TargetMode="External"/><Relationship Id="rId13" Type="http://schemas.openxmlformats.org/officeDocument/2006/relationships/hyperlink" Target="http://chrisstrelioff.ws/sandbox/_images/getting_started_with_latent_dirichlet_allocation_in_python_topic-work-plot_1.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ariddell/lda" TargetMode="External"/><Relationship Id="rId12" Type="http://schemas.openxmlformats.org/officeDocument/2006/relationships/hyperlink" Target="http://papers.nips.cc/paper/3854-rethinking-lda-why-priors-mat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chrisstrelioff.ws/sandbox/2014/11/13/getting_started_with_latent_dirichlet_allocation_in_python.html" TargetMode="External"/><Relationship Id="rId11" Type="http://schemas.openxmlformats.org/officeDocument/2006/relationships/hyperlink" Target="https://github.com/ariddell/lda" TargetMode="External"/><Relationship Id="rId5" Type="http://schemas.openxmlformats.org/officeDocument/2006/relationships/webSettings" Target="webSettings.xml"/><Relationship Id="rId15" Type="http://schemas.openxmlformats.org/officeDocument/2006/relationships/hyperlink" Target="http://chrisstrelioff.ws/sandbox/_images/getting_started_with_latent_dirichlet_allocation_in_python_doc_topic-plot_1.png" TargetMode="External"/><Relationship Id="rId10" Type="http://schemas.openxmlformats.org/officeDocument/2006/relationships/hyperlink" Target="https://gist.github.com/cstrelioff/38b1d16a1253c962b7d7" TargetMode="External"/><Relationship Id="rId4" Type="http://schemas.openxmlformats.org/officeDocument/2006/relationships/settings" Target="settings.xml"/><Relationship Id="rId9" Type="http://schemas.openxmlformats.org/officeDocument/2006/relationships/hyperlink" Target="https://github.com/ariddell/ld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1462</Words>
  <Characters>8337</Characters>
  <Application>Microsoft Office Word</Application>
  <DocSecurity>0</DocSecurity>
  <Lines>69</Lines>
  <Paragraphs>19</Paragraphs>
  <ScaleCrop>false</ScaleCrop>
  <Company>Macquarie University</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Haibin Zhang </dc:creator>
  <cp:keywords/>
  <dc:description/>
  <cp:lastModifiedBy>Mr Haibin Zhang </cp:lastModifiedBy>
  <cp:revision>3</cp:revision>
  <dcterms:created xsi:type="dcterms:W3CDTF">2015-08-01T11:04:00Z</dcterms:created>
  <dcterms:modified xsi:type="dcterms:W3CDTF">2015-08-01T11:07:00Z</dcterms:modified>
</cp:coreProperties>
</file>